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084FF" w14:textId="60DE7128" w:rsidR="00282F16" w:rsidRPr="00DE651B" w:rsidRDefault="00282F16" w:rsidP="00282F16">
      <w:pPr>
        <w:jc w:val="center"/>
        <w:rPr>
          <w:b/>
          <w:sz w:val="26"/>
          <w:szCs w:val="26"/>
          <w:lang w:val="it-IT"/>
        </w:rPr>
      </w:pPr>
      <w:r w:rsidRPr="00DE651B">
        <w:rPr>
          <w:b/>
          <w:sz w:val="26"/>
          <w:szCs w:val="26"/>
          <w:lang w:val="it-IT"/>
        </w:rPr>
        <w:t xml:space="preserve">BỘ GIÁO DỤC </w:t>
      </w:r>
      <w:r w:rsidR="00871964">
        <w:rPr>
          <w:b/>
          <w:sz w:val="26"/>
          <w:szCs w:val="26"/>
          <w:lang w:val="it-IT"/>
        </w:rPr>
        <w:t>V</w:t>
      </w:r>
      <w:r w:rsidRPr="00DE651B">
        <w:rPr>
          <w:b/>
          <w:sz w:val="26"/>
          <w:szCs w:val="26"/>
          <w:lang w:val="it-IT"/>
        </w:rPr>
        <w:t>À ĐÀO TẠO</w:t>
      </w:r>
    </w:p>
    <w:p w14:paraId="17AAFB7D" w14:textId="60F7E16F" w:rsidR="00282F16" w:rsidRPr="00DE651B" w:rsidRDefault="00282F16" w:rsidP="00282F16">
      <w:pPr>
        <w:rPr>
          <w:b/>
          <w:sz w:val="26"/>
          <w:szCs w:val="26"/>
          <w:lang w:val="it-IT"/>
        </w:rPr>
      </w:pPr>
      <w:r w:rsidRPr="00DE651B">
        <w:rPr>
          <w:b/>
          <w:sz w:val="26"/>
          <w:szCs w:val="26"/>
          <w:lang w:val="it-IT"/>
        </w:rPr>
        <w:t xml:space="preserve">VỤ GIÁO DỤC TRUNG HỌC                                              DỰ ÁN </w:t>
      </w:r>
      <w:r w:rsidR="008221F4">
        <w:rPr>
          <w:b/>
          <w:sz w:val="26"/>
          <w:szCs w:val="26"/>
          <w:lang w:val="it-IT"/>
        </w:rPr>
        <w:t>RG</w:t>
      </w:r>
      <w:r w:rsidRPr="00DE651B">
        <w:rPr>
          <w:b/>
          <w:sz w:val="26"/>
          <w:szCs w:val="26"/>
          <w:lang w:val="it-IT"/>
        </w:rPr>
        <w:t>EP</w:t>
      </w:r>
    </w:p>
    <w:p w14:paraId="157E9D84" w14:textId="77777777" w:rsidR="00282F16" w:rsidRPr="00DE651B" w:rsidRDefault="00282F16" w:rsidP="00282F16">
      <w:pPr>
        <w:jc w:val="center"/>
        <w:rPr>
          <w:b/>
          <w:sz w:val="26"/>
          <w:szCs w:val="26"/>
          <w:lang w:val="it-IT"/>
        </w:rPr>
      </w:pPr>
    </w:p>
    <w:p w14:paraId="356D7FC9" w14:textId="77777777" w:rsidR="00282F16" w:rsidRPr="00DE651B" w:rsidRDefault="00282F16" w:rsidP="00282F16">
      <w:pPr>
        <w:jc w:val="center"/>
        <w:rPr>
          <w:b/>
          <w:sz w:val="26"/>
          <w:szCs w:val="26"/>
          <w:lang w:val="it-IT"/>
        </w:rPr>
      </w:pPr>
    </w:p>
    <w:p w14:paraId="44CC09A7" w14:textId="77777777" w:rsidR="00282F16" w:rsidRPr="00DE651B" w:rsidRDefault="00282F16" w:rsidP="00282F16">
      <w:pPr>
        <w:jc w:val="center"/>
        <w:rPr>
          <w:b/>
          <w:sz w:val="26"/>
          <w:szCs w:val="26"/>
          <w:lang w:val="it-IT"/>
        </w:rPr>
      </w:pPr>
    </w:p>
    <w:p w14:paraId="629B1805" w14:textId="77777777" w:rsidR="00282F16" w:rsidRPr="00DE651B" w:rsidRDefault="00282F16" w:rsidP="00282F16">
      <w:pPr>
        <w:jc w:val="center"/>
        <w:rPr>
          <w:b/>
          <w:sz w:val="26"/>
          <w:szCs w:val="26"/>
          <w:lang w:val="it-IT"/>
        </w:rPr>
      </w:pPr>
    </w:p>
    <w:p w14:paraId="72F5552D" w14:textId="77777777" w:rsidR="00282F16" w:rsidRPr="00DE651B" w:rsidRDefault="00282F16" w:rsidP="00282F16">
      <w:pPr>
        <w:jc w:val="center"/>
        <w:rPr>
          <w:b/>
          <w:sz w:val="26"/>
          <w:szCs w:val="26"/>
          <w:lang w:val="it-IT"/>
        </w:rPr>
      </w:pPr>
    </w:p>
    <w:p w14:paraId="48D185A0" w14:textId="77777777" w:rsidR="00282F16" w:rsidRPr="00DE651B" w:rsidRDefault="00282F16" w:rsidP="00282F16">
      <w:pPr>
        <w:jc w:val="center"/>
        <w:rPr>
          <w:b/>
          <w:sz w:val="26"/>
          <w:szCs w:val="26"/>
          <w:lang w:val="it-IT"/>
        </w:rPr>
      </w:pPr>
    </w:p>
    <w:p w14:paraId="290022B8" w14:textId="77777777" w:rsidR="00282F16" w:rsidRPr="00DE651B" w:rsidRDefault="00282F16" w:rsidP="00282F16">
      <w:pPr>
        <w:jc w:val="center"/>
        <w:rPr>
          <w:b/>
          <w:sz w:val="26"/>
          <w:szCs w:val="26"/>
          <w:lang w:val="it-IT"/>
        </w:rPr>
      </w:pPr>
      <w:r w:rsidRPr="00DE651B">
        <w:rPr>
          <w:b/>
          <w:sz w:val="26"/>
          <w:szCs w:val="26"/>
          <w:lang w:val="it-IT"/>
        </w:rPr>
        <w:t xml:space="preserve">TÀI LIỆU TẬP HUẤN </w:t>
      </w:r>
    </w:p>
    <w:p w14:paraId="0540AD49" w14:textId="77777777" w:rsidR="00282F16" w:rsidRPr="00DE651B" w:rsidRDefault="00282F16" w:rsidP="00282F16">
      <w:pPr>
        <w:jc w:val="center"/>
        <w:rPr>
          <w:b/>
          <w:sz w:val="26"/>
          <w:szCs w:val="26"/>
          <w:lang w:val="it-IT"/>
        </w:rPr>
      </w:pPr>
    </w:p>
    <w:p w14:paraId="1D448517" w14:textId="77777777" w:rsidR="00282F16" w:rsidRPr="00DE651B" w:rsidRDefault="00282F16" w:rsidP="00282F16">
      <w:pPr>
        <w:jc w:val="center"/>
        <w:rPr>
          <w:b/>
          <w:sz w:val="26"/>
          <w:szCs w:val="26"/>
        </w:rPr>
      </w:pPr>
    </w:p>
    <w:p w14:paraId="68B28657" w14:textId="77777777" w:rsidR="00282F16" w:rsidRPr="00DE651B" w:rsidRDefault="00282F16" w:rsidP="00282F16">
      <w:pPr>
        <w:jc w:val="center"/>
        <w:rPr>
          <w:b/>
          <w:sz w:val="26"/>
          <w:szCs w:val="26"/>
        </w:rPr>
      </w:pPr>
      <w:r w:rsidRPr="00DE651B">
        <w:rPr>
          <w:b/>
          <w:sz w:val="26"/>
          <w:szCs w:val="26"/>
        </w:rPr>
        <w:t>TỔ TRƯỞNG CHUYÊN MÔN TRƯỜNG TRUNG HỌC VỀ DẠY HỌC TRONG TRƯƠNG TRÌNH GIÁO DỤC PHỔ THÔNG HIỆN HÀNH ĐÁP ỨNG YÊU CẦU PHÁT TRIỂN PHẨM CHẤT, NĂNG LỰC HỌC SINH</w:t>
      </w:r>
    </w:p>
    <w:p w14:paraId="23D8A048" w14:textId="4E2AC6AD" w:rsidR="00282F16" w:rsidRPr="00DE651B" w:rsidRDefault="00282F16" w:rsidP="00282F16">
      <w:pPr>
        <w:jc w:val="center"/>
        <w:rPr>
          <w:b/>
          <w:sz w:val="26"/>
          <w:szCs w:val="26"/>
        </w:rPr>
      </w:pPr>
      <w:r w:rsidRPr="00DE651B">
        <w:rPr>
          <w:b/>
          <w:sz w:val="26"/>
          <w:szCs w:val="26"/>
        </w:rPr>
        <w:t>MÔN:</w:t>
      </w:r>
      <w:r w:rsidR="00DE1677">
        <w:rPr>
          <w:b/>
          <w:sz w:val="26"/>
          <w:szCs w:val="26"/>
          <w:lang w:val="en-US"/>
        </w:rPr>
        <w:t xml:space="preserve"> GIÁO DỤC CÔNG DÂN</w:t>
      </w:r>
      <w:r w:rsidRPr="00DE651B">
        <w:rPr>
          <w:b/>
          <w:sz w:val="26"/>
          <w:szCs w:val="26"/>
        </w:rPr>
        <w:t xml:space="preserve"> LỚP 9</w:t>
      </w:r>
    </w:p>
    <w:p w14:paraId="4889BA7B" w14:textId="77777777" w:rsidR="00282F16" w:rsidRPr="00DE651B" w:rsidRDefault="00282F16" w:rsidP="00282F16">
      <w:pPr>
        <w:jc w:val="center"/>
        <w:rPr>
          <w:b/>
          <w:sz w:val="26"/>
          <w:szCs w:val="26"/>
        </w:rPr>
      </w:pPr>
    </w:p>
    <w:p w14:paraId="66C3CFBB" w14:textId="77777777" w:rsidR="00282F16" w:rsidRPr="00DE651B" w:rsidRDefault="00282F16" w:rsidP="00282F16">
      <w:pPr>
        <w:jc w:val="center"/>
        <w:rPr>
          <w:b/>
          <w:sz w:val="26"/>
          <w:szCs w:val="26"/>
        </w:rPr>
      </w:pPr>
      <w:r w:rsidRPr="00DE651B">
        <w:rPr>
          <w:b/>
          <w:sz w:val="26"/>
          <w:szCs w:val="26"/>
        </w:rPr>
        <w:t>(Dành cho tổ/nhóm trưởng chuyên môn)</w:t>
      </w:r>
    </w:p>
    <w:p w14:paraId="01052AFB" w14:textId="77777777" w:rsidR="00282F16" w:rsidRPr="00DE651B" w:rsidRDefault="00282F16" w:rsidP="00282F16">
      <w:pPr>
        <w:jc w:val="center"/>
        <w:rPr>
          <w:b/>
          <w:sz w:val="26"/>
          <w:szCs w:val="26"/>
        </w:rPr>
      </w:pPr>
    </w:p>
    <w:p w14:paraId="3E4E7DD4" w14:textId="77777777" w:rsidR="00282F16" w:rsidRPr="00DE651B" w:rsidRDefault="00282F16" w:rsidP="00282F16">
      <w:pPr>
        <w:jc w:val="center"/>
        <w:rPr>
          <w:b/>
          <w:sz w:val="26"/>
          <w:szCs w:val="26"/>
        </w:rPr>
      </w:pPr>
    </w:p>
    <w:p w14:paraId="643E1305" w14:textId="77777777" w:rsidR="00282F16" w:rsidRPr="00DE651B" w:rsidRDefault="00282F16" w:rsidP="00282F16">
      <w:pPr>
        <w:jc w:val="center"/>
        <w:rPr>
          <w:b/>
          <w:sz w:val="26"/>
          <w:szCs w:val="26"/>
        </w:rPr>
      </w:pPr>
    </w:p>
    <w:p w14:paraId="3C6C866D" w14:textId="77777777" w:rsidR="00282F16" w:rsidRPr="00DE651B" w:rsidRDefault="00282F16" w:rsidP="00282F16">
      <w:pPr>
        <w:jc w:val="center"/>
        <w:rPr>
          <w:b/>
          <w:sz w:val="26"/>
          <w:szCs w:val="26"/>
        </w:rPr>
      </w:pPr>
    </w:p>
    <w:p w14:paraId="2A6DD4BF" w14:textId="77777777" w:rsidR="00282F16" w:rsidRPr="00DE651B" w:rsidRDefault="00282F16" w:rsidP="00282F16">
      <w:pPr>
        <w:jc w:val="center"/>
        <w:rPr>
          <w:b/>
          <w:sz w:val="26"/>
          <w:szCs w:val="26"/>
        </w:rPr>
      </w:pPr>
    </w:p>
    <w:p w14:paraId="5287725C" w14:textId="77777777" w:rsidR="00282F16" w:rsidRPr="00DE651B" w:rsidRDefault="00282F16" w:rsidP="00282F16">
      <w:pPr>
        <w:jc w:val="center"/>
        <w:rPr>
          <w:b/>
          <w:sz w:val="26"/>
          <w:szCs w:val="26"/>
        </w:rPr>
      </w:pPr>
    </w:p>
    <w:p w14:paraId="313B1E7F" w14:textId="77777777" w:rsidR="00282F16" w:rsidRPr="00DE651B" w:rsidRDefault="00282F16" w:rsidP="00282F16">
      <w:pPr>
        <w:jc w:val="center"/>
        <w:rPr>
          <w:b/>
          <w:sz w:val="26"/>
          <w:szCs w:val="26"/>
        </w:rPr>
      </w:pPr>
    </w:p>
    <w:p w14:paraId="440DB744" w14:textId="77777777" w:rsidR="00282F16" w:rsidRPr="00DE651B" w:rsidRDefault="00282F16" w:rsidP="00282F16">
      <w:pPr>
        <w:jc w:val="center"/>
        <w:rPr>
          <w:b/>
          <w:sz w:val="26"/>
          <w:szCs w:val="26"/>
        </w:rPr>
      </w:pPr>
    </w:p>
    <w:p w14:paraId="5D3C9055" w14:textId="77777777" w:rsidR="00282F16" w:rsidRPr="00DE651B" w:rsidRDefault="00282F16" w:rsidP="00282F16">
      <w:pPr>
        <w:jc w:val="center"/>
        <w:rPr>
          <w:b/>
          <w:sz w:val="26"/>
          <w:szCs w:val="26"/>
        </w:rPr>
      </w:pPr>
    </w:p>
    <w:p w14:paraId="7779E48B" w14:textId="77777777" w:rsidR="00282F16" w:rsidRPr="00DE651B" w:rsidRDefault="00282F16" w:rsidP="00282F16">
      <w:pPr>
        <w:jc w:val="center"/>
        <w:rPr>
          <w:b/>
          <w:sz w:val="26"/>
          <w:szCs w:val="26"/>
        </w:rPr>
      </w:pPr>
    </w:p>
    <w:p w14:paraId="1A419645" w14:textId="77777777" w:rsidR="00282F16" w:rsidRPr="00DE651B" w:rsidRDefault="00282F16" w:rsidP="00282F16">
      <w:pPr>
        <w:jc w:val="center"/>
        <w:rPr>
          <w:b/>
          <w:sz w:val="26"/>
          <w:szCs w:val="26"/>
        </w:rPr>
      </w:pPr>
    </w:p>
    <w:p w14:paraId="612E8C96" w14:textId="77777777" w:rsidR="00282F16" w:rsidRPr="00DE651B" w:rsidRDefault="00282F16" w:rsidP="00282F16">
      <w:pPr>
        <w:jc w:val="center"/>
        <w:rPr>
          <w:b/>
          <w:sz w:val="26"/>
          <w:szCs w:val="26"/>
        </w:rPr>
      </w:pPr>
    </w:p>
    <w:p w14:paraId="51D4472F" w14:textId="77777777" w:rsidR="00282F16" w:rsidRPr="00DE651B" w:rsidRDefault="00282F16" w:rsidP="00282F16">
      <w:pPr>
        <w:jc w:val="center"/>
        <w:rPr>
          <w:b/>
          <w:sz w:val="26"/>
          <w:szCs w:val="26"/>
        </w:rPr>
      </w:pPr>
    </w:p>
    <w:p w14:paraId="57BBB71B" w14:textId="77777777" w:rsidR="00282F16" w:rsidRPr="00DE651B" w:rsidRDefault="00282F16" w:rsidP="00282F16">
      <w:pPr>
        <w:jc w:val="center"/>
        <w:rPr>
          <w:b/>
          <w:sz w:val="26"/>
          <w:szCs w:val="26"/>
        </w:rPr>
      </w:pPr>
    </w:p>
    <w:p w14:paraId="576C6943" w14:textId="77777777" w:rsidR="00282F16" w:rsidRPr="00DE651B" w:rsidRDefault="00282F16" w:rsidP="00282F16">
      <w:pPr>
        <w:jc w:val="center"/>
        <w:rPr>
          <w:b/>
          <w:sz w:val="26"/>
          <w:szCs w:val="26"/>
        </w:rPr>
      </w:pPr>
    </w:p>
    <w:p w14:paraId="750F231A" w14:textId="77777777" w:rsidR="00282F16" w:rsidRPr="00DE651B" w:rsidRDefault="00282F16" w:rsidP="00282F16">
      <w:pPr>
        <w:jc w:val="center"/>
        <w:rPr>
          <w:b/>
          <w:sz w:val="26"/>
          <w:szCs w:val="26"/>
        </w:rPr>
      </w:pPr>
    </w:p>
    <w:p w14:paraId="60C28EA2" w14:textId="77777777" w:rsidR="00282F16" w:rsidRPr="00DE651B" w:rsidRDefault="00282F16" w:rsidP="00282F16">
      <w:pPr>
        <w:jc w:val="center"/>
        <w:rPr>
          <w:b/>
          <w:sz w:val="26"/>
          <w:szCs w:val="26"/>
        </w:rPr>
      </w:pPr>
    </w:p>
    <w:p w14:paraId="22E6D62A" w14:textId="77777777" w:rsidR="00282F16" w:rsidRPr="00DE651B" w:rsidRDefault="00282F16" w:rsidP="00282F16">
      <w:pPr>
        <w:jc w:val="center"/>
        <w:rPr>
          <w:b/>
          <w:sz w:val="26"/>
          <w:szCs w:val="26"/>
        </w:rPr>
      </w:pPr>
    </w:p>
    <w:p w14:paraId="0CB2BFA9" w14:textId="77777777" w:rsidR="00282F16" w:rsidRPr="00DE651B" w:rsidRDefault="00282F16" w:rsidP="00282F16">
      <w:pPr>
        <w:jc w:val="center"/>
        <w:rPr>
          <w:b/>
          <w:sz w:val="26"/>
          <w:szCs w:val="26"/>
        </w:rPr>
      </w:pPr>
    </w:p>
    <w:p w14:paraId="406F64ED" w14:textId="77777777" w:rsidR="00282F16" w:rsidRPr="00DE651B" w:rsidRDefault="00282F16" w:rsidP="00282F16">
      <w:pPr>
        <w:jc w:val="center"/>
        <w:rPr>
          <w:b/>
          <w:sz w:val="26"/>
          <w:szCs w:val="26"/>
        </w:rPr>
      </w:pPr>
    </w:p>
    <w:p w14:paraId="0C7FAA39" w14:textId="77777777" w:rsidR="00282F16" w:rsidRPr="00DE651B" w:rsidRDefault="00282F16" w:rsidP="00282F16">
      <w:pPr>
        <w:jc w:val="center"/>
        <w:rPr>
          <w:b/>
          <w:sz w:val="26"/>
          <w:szCs w:val="26"/>
        </w:rPr>
      </w:pPr>
    </w:p>
    <w:p w14:paraId="18B2032F" w14:textId="77777777" w:rsidR="00282F16" w:rsidRPr="00DE651B" w:rsidRDefault="00282F16" w:rsidP="00282F16">
      <w:pPr>
        <w:jc w:val="center"/>
        <w:rPr>
          <w:b/>
          <w:sz w:val="26"/>
          <w:szCs w:val="26"/>
        </w:rPr>
      </w:pPr>
    </w:p>
    <w:p w14:paraId="0030D794" w14:textId="77777777" w:rsidR="00282F16" w:rsidRPr="00DE651B" w:rsidRDefault="00282F16" w:rsidP="00282F16">
      <w:pPr>
        <w:jc w:val="center"/>
        <w:rPr>
          <w:b/>
          <w:sz w:val="26"/>
          <w:szCs w:val="26"/>
        </w:rPr>
      </w:pPr>
    </w:p>
    <w:p w14:paraId="6CCAF066" w14:textId="01FBCFBA" w:rsidR="00282F16" w:rsidRDefault="00282F16" w:rsidP="00282F16">
      <w:pPr>
        <w:jc w:val="center"/>
        <w:rPr>
          <w:b/>
          <w:sz w:val="26"/>
          <w:szCs w:val="26"/>
        </w:rPr>
      </w:pPr>
      <w:r w:rsidRPr="00DE651B">
        <w:rPr>
          <w:b/>
          <w:sz w:val="26"/>
          <w:szCs w:val="26"/>
        </w:rPr>
        <w:t>Hà Nội, tháng 12 năm 2020</w:t>
      </w:r>
    </w:p>
    <w:p w14:paraId="345CBF14" w14:textId="651B380F" w:rsidR="000E76D9" w:rsidRDefault="000E76D9" w:rsidP="00282F16">
      <w:pPr>
        <w:jc w:val="center"/>
        <w:rPr>
          <w:b/>
          <w:sz w:val="26"/>
          <w:szCs w:val="26"/>
        </w:rPr>
      </w:pPr>
    </w:p>
    <w:p w14:paraId="60428777" w14:textId="4CC027B5" w:rsidR="000E76D9" w:rsidRDefault="000E76D9" w:rsidP="00282F16">
      <w:pPr>
        <w:jc w:val="center"/>
        <w:rPr>
          <w:b/>
          <w:sz w:val="26"/>
          <w:szCs w:val="26"/>
        </w:rPr>
      </w:pPr>
    </w:p>
    <w:p w14:paraId="02C01EC1" w14:textId="1F6876FB" w:rsidR="00426D44" w:rsidRDefault="00426D44" w:rsidP="00282F16">
      <w:pPr>
        <w:jc w:val="center"/>
        <w:rPr>
          <w:b/>
          <w:sz w:val="26"/>
          <w:szCs w:val="26"/>
        </w:rPr>
      </w:pPr>
    </w:p>
    <w:p w14:paraId="6AF01CDD" w14:textId="77777777" w:rsidR="003658B9" w:rsidRDefault="003658B9" w:rsidP="00282F16">
      <w:pPr>
        <w:jc w:val="center"/>
        <w:rPr>
          <w:b/>
          <w:sz w:val="26"/>
          <w:szCs w:val="26"/>
        </w:rPr>
      </w:pPr>
      <w:bookmarkStart w:id="0" w:name="_GoBack"/>
      <w:bookmarkEnd w:id="0"/>
    </w:p>
    <w:p w14:paraId="05A93CC1" w14:textId="488C59C2" w:rsidR="00426D44" w:rsidRDefault="00426D44" w:rsidP="00282F16">
      <w:pPr>
        <w:jc w:val="center"/>
        <w:rPr>
          <w:b/>
          <w:sz w:val="26"/>
          <w:szCs w:val="26"/>
        </w:rPr>
      </w:pPr>
    </w:p>
    <w:p w14:paraId="4B5C304E" w14:textId="77777777" w:rsidR="00426D44" w:rsidRPr="00DE651B" w:rsidRDefault="00426D44" w:rsidP="00282F16">
      <w:pPr>
        <w:jc w:val="center"/>
        <w:rPr>
          <w:b/>
          <w:sz w:val="26"/>
          <w:szCs w:val="26"/>
        </w:rPr>
      </w:pPr>
    </w:p>
    <w:p w14:paraId="70945625" w14:textId="28C9FA50" w:rsidR="00282F16" w:rsidRPr="00DE651B" w:rsidRDefault="000E76D9" w:rsidP="00282F16">
      <w:pPr>
        <w:jc w:val="center"/>
        <w:rPr>
          <w:b/>
          <w:sz w:val="26"/>
          <w:szCs w:val="26"/>
        </w:rPr>
      </w:pPr>
      <w:r>
        <w:rPr>
          <w:b/>
          <w:sz w:val="26"/>
          <w:szCs w:val="26"/>
        </w:rPr>
        <w:t>MỤC LỤC</w:t>
      </w:r>
    </w:p>
    <w:p w14:paraId="611053E9" w14:textId="4A7002F0" w:rsidR="00B52E48" w:rsidRPr="000E76D9" w:rsidRDefault="00B52E48" w:rsidP="00B52E48">
      <w:pPr>
        <w:rPr>
          <w:lang w:val="en-US"/>
        </w:rPr>
      </w:pPr>
    </w:p>
    <w:p w14:paraId="748F6C44" w14:textId="03F213F4" w:rsidR="004F670B" w:rsidRDefault="000E76D9">
      <w:pPr>
        <w:pStyle w:val="TOC1"/>
        <w:tabs>
          <w:tab w:val="right" w:leader="dot" w:pos="9062"/>
        </w:tabs>
        <w:rPr>
          <w:rFonts w:eastAsiaTheme="minorEastAsia" w:cstheme="minorBidi"/>
          <w:b w:val="0"/>
          <w:bCs w:val="0"/>
          <w:i w:val="0"/>
          <w:iCs w:val="0"/>
          <w:noProof/>
          <w:sz w:val="22"/>
          <w:szCs w:val="22"/>
          <w:lang w:val="en-US"/>
        </w:rPr>
      </w:pPr>
      <w:r w:rsidRPr="000E76D9">
        <w:rPr>
          <w:rFonts w:ascii="Times New Roman" w:hAnsi="Times New Roman" w:cs="Times New Roman"/>
          <w:b w:val="0"/>
          <w:bCs w:val="0"/>
          <w:sz w:val="26"/>
          <w:szCs w:val="26"/>
          <w:lang w:val="en-US"/>
        </w:rPr>
        <w:fldChar w:fldCharType="begin"/>
      </w:r>
      <w:r w:rsidRPr="000E76D9">
        <w:rPr>
          <w:rFonts w:ascii="Times New Roman" w:hAnsi="Times New Roman" w:cs="Times New Roman"/>
          <w:b w:val="0"/>
          <w:bCs w:val="0"/>
          <w:sz w:val="26"/>
          <w:szCs w:val="26"/>
          <w:lang w:val="en-US"/>
        </w:rPr>
        <w:instrText xml:space="preserve"> TOC \h \z \t "Heading 1,1,Heading 2,2,Heading 3,3" </w:instrText>
      </w:r>
      <w:r w:rsidRPr="000E76D9">
        <w:rPr>
          <w:rFonts w:ascii="Times New Roman" w:hAnsi="Times New Roman" w:cs="Times New Roman"/>
          <w:b w:val="0"/>
          <w:bCs w:val="0"/>
          <w:sz w:val="26"/>
          <w:szCs w:val="26"/>
          <w:lang w:val="en-US"/>
        </w:rPr>
        <w:fldChar w:fldCharType="separate"/>
      </w:r>
      <w:hyperlink w:anchor="_Toc58980601" w:history="1">
        <w:r w:rsidR="004F670B" w:rsidRPr="00CA1EC8">
          <w:rPr>
            <w:rStyle w:val="Hyperlink"/>
            <w:noProof/>
          </w:rPr>
          <w:t>PHẦN 1: NHỮNG VẤN ĐỀ CHUNG</w:t>
        </w:r>
        <w:r w:rsidR="004F670B">
          <w:rPr>
            <w:noProof/>
            <w:webHidden/>
          </w:rPr>
          <w:tab/>
        </w:r>
        <w:r w:rsidR="004F670B">
          <w:rPr>
            <w:noProof/>
            <w:webHidden/>
          </w:rPr>
          <w:fldChar w:fldCharType="begin"/>
        </w:r>
        <w:r w:rsidR="004F670B">
          <w:rPr>
            <w:noProof/>
            <w:webHidden/>
          </w:rPr>
          <w:instrText xml:space="preserve"> PAGEREF _Toc58980601 \h </w:instrText>
        </w:r>
        <w:r w:rsidR="004F670B">
          <w:rPr>
            <w:noProof/>
            <w:webHidden/>
          </w:rPr>
        </w:r>
        <w:r w:rsidR="004F670B">
          <w:rPr>
            <w:noProof/>
            <w:webHidden/>
          </w:rPr>
          <w:fldChar w:fldCharType="separate"/>
        </w:r>
        <w:r w:rsidR="004F670B">
          <w:rPr>
            <w:noProof/>
            <w:webHidden/>
          </w:rPr>
          <w:t>3</w:t>
        </w:r>
        <w:r w:rsidR="004F670B">
          <w:rPr>
            <w:noProof/>
            <w:webHidden/>
          </w:rPr>
          <w:fldChar w:fldCharType="end"/>
        </w:r>
      </w:hyperlink>
    </w:p>
    <w:p w14:paraId="3D3951B5" w14:textId="4B7180B3" w:rsidR="004F670B" w:rsidRDefault="0098373C">
      <w:pPr>
        <w:pStyle w:val="TOC2"/>
        <w:tabs>
          <w:tab w:val="right" w:leader="dot" w:pos="9062"/>
        </w:tabs>
        <w:rPr>
          <w:rFonts w:eastAsiaTheme="minorEastAsia" w:cstheme="minorBidi"/>
          <w:b w:val="0"/>
          <w:bCs w:val="0"/>
          <w:noProof/>
          <w:lang w:val="en-US"/>
        </w:rPr>
      </w:pPr>
      <w:hyperlink w:anchor="_Toc58980602" w:history="1">
        <w:r w:rsidR="004F670B" w:rsidRPr="00CA1EC8">
          <w:rPr>
            <w:rStyle w:val="Hyperlink"/>
            <w:noProof/>
          </w:rPr>
          <w:t>I. Nội dung chủ yếu của chương trình giáo dục phổ thông mới</w:t>
        </w:r>
        <w:r w:rsidR="004F670B">
          <w:rPr>
            <w:noProof/>
            <w:webHidden/>
          </w:rPr>
          <w:tab/>
        </w:r>
        <w:r w:rsidR="004F670B">
          <w:rPr>
            <w:noProof/>
            <w:webHidden/>
          </w:rPr>
          <w:fldChar w:fldCharType="begin"/>
        </w:r>
        <w:r w:rsidR="004F670B">
          <w:rPr>
            <w:noProof/>
            <w:webHidden/>
          </w:rPr>
          <w:instrText xml:space="preserve"> PAGEREF _Toc58980602 \h </w:instrText>
        </w:r>
        <w:r w:rsidR="004F670B">
          <w:rPr>
            <w:noProof/>
            <w:webHidden/>
          </w:rPr>
        </w:r>
        <w:r w:rsidR="004F670B">
          <w:rPr>
            <w:noProof/>
            <w:webHidden/>
          </w:rPr>
          <w:fldChar w:fldCharType="separate"/>
        </w:r>
        <w:r w:rsidR="004F670B">
          <w:rPr>
            <w:noProof/>
            <w:webHidden/>
          </w:rPr>
          <w:t>3</w:t>
        </w:r>
        <w:r w:rsidR="004F670B">
          <w:rPr>
            <w:noProof/>
            <w:webHidden/>
          </w:rPr>
          <w:fldChar w:fldCharType="end"/>
        </w:r>
      </w:hyperlink>
    </w:p>
    <w:p w14:paraId="5B0060E6" w14:textId="61A66A60" w:rsidR="004F670B" w:rsidRDefault="0098373C">
      <w:pPr>
        <w:pStyle w:val="TOC2"/>
        <w:tabs>
          <w:tab w:val="right" w:leader="dot" w:pos="9062"/>
        </w:tabs>
        <w:rPr>
          <w:rFonts w:eastAsiaTheme="minorEastAsia" w:cstheme="minorBidi"/>
          <w:b w:val="0"/>
          <w:bCs w:val="0"/>
          <w:noProof/>
          <w:lang w:val="en-US"/>
        </w:rPr>
      </w:pPr>
      <w:hyperlink w:anchor="_Toc58980603" w:history="1">
        <w:r w:rsidR="004F670B" w:rsidRPr="00CA1EC8">
          <w:rPr>
            <w:rStyle w:val="Hyperlink"/>
            <w:noProof/>
          </w:rPr>
          <w:t>II. Điều chỉnh nội dung dạy học các chương trình môn học lớp 9 trong chương trình giáo dục phổ thông hiện hành đáp ứng yêu cầu học lớp 10 chương trình giáo dục phổ thông mới</w:t>
        </w:r>
        <w:r w:rsidR="004F670B">
          <w:rPr>
            <w:noProof/>
            <w:webHidden/>
          </w:rPr>
          <w:tab/>
        </w:r>
        <w:r w:rsidR="004F670B">
          <w:rPr>
            <w:noProof/>
            <w:webHidden/>
          </w:rPr>
          <w:fldChar w:fldCharType="begin"/>
        </w:r>
        <w:r w:rsidR="004F670B">
          <w:rPr>
            <w:noProof/>
            <w:webHidden/>
          </w:rPr>
          <w:instrText xml:space="preserve"> PAGEREF _Toc58980603 \h </w:instrText>
        </w:r>
        <w:r w:rsidR="004F670B">
          <w:rPr>
            <w:noProof/>
            <w:webHidden/>
          </w:rPr>
        </w:r>
        <w:r w:rsidR="004F670B">
          <w:rPr>
            <w:noProof/>
            <w:webHidden/>
          </w:rPr>
          <w:fldChar w:fldCharType="separate"/>
        </w:r>
        <w:r w:rsidR="004F670B">
          <w:rPr>
            <w:noProof/>
            <w:webHidden/>
          </w:rPr>
          <w:t>6</w:t>
        </w:r>
        <w:r w:rsidR="004F670B">
          <w:rPr>
            <w:noProof/>
            <w:webHidden/>
          </w:rPr>
          <w:fldChar w:fldCharType="end"/>
        </w:r>
      </w:hyperlink>
    </w:p>
    <w:p w14:paraId="389230B8" w14:textId="1CB24639" w:rsidR="004F670B" w:rsidRDefault="0098373C">
      <w:pPr>
        <w:pStyle w:val="TOC2"/>
        <w:tabs>
          <w:tab w:val="right" w:leader="dot" w:pos="9062"/>
        </w:tabs>
        <w:rPr>
          <w:rFonts w:eastAsiaTheme="minorEastAsia" w:cstheme="minorBidi"/>
          <w:b w:val="0"/>
          <w:bCs w:val="0"/>
          <w:noProof/>
          <w:lang w:val="en-US"/>
        </w:rPr>
      </w:pPr>
      <w:hyperlink w:anchor="_Toc58980604" w:history="1">
        <w:r w:rsidR="004F670B" w:rsidRPr="00CA1EC8">
          <w:rPr>
            <w:rStyle w:val="Hyperlink"/>
            <w:noProof/>
          </w:rPr>
          <w:t>III. Xây dựng kế hoạch dạy học và giáo dục môn học</w:t>
        </w:r>
        <w:r w:rsidR="004F670B">
          <w:rPr>
            <w:noProof/>
            <w:webHidden/>
          </w:rPr>
          <w:tab/>
        </w:r>
        <w:r w:rsidR="004F670B">
          <w:rPr>
            <w:noProof/>
            <w:webHidden/>
          </w:rPr>
          <w:fldChar w:fldCharType="begin"/>
        </w:r>
        <w:r w:rsidR="004F670B">
          <w:rPr>
            <w:noProof/>
            <w:webHidden/>
          </w:rPr>
          <w:instrText xml:space="preserve"> PAGEREF _Toc58980604 \h </w:instrText>
        </w:r>
        <w:r w:rsidR="004F670B">
          <w:rPr>
            <w:noProof/>
            <w:webHidden/>
          </w:rPr>
        </w:r>
        <w:r w:rsidR="004F670B">
          <w:rPr>
            <w:noProof/>
            <w:webHidden/>
          </w:rPr>
          <w:fldChar w:fldCharType="separate"/>
        </w:r>
        <w:r w:rsidR="004F670B">
          <w:rPr>
            <w:noProof/>
            <w:webHidden/>
          </w:rPr>
          <w:t>7</w:t>
        </w:r>
        <w:r w:rsidR="004F670B">
          <w:rPr>
            <w:noProof/>
            <w:webHidden/>
          </w:rPr>
          <w:fldChar w:fldCharType="end"/>
        </w:r>
      </w:hyperlink>
    </w:p>
    <w:p w14:paraId="5B63E287" w14:textId="7CB6E9ED" w:rsidR="004F670B" w:rsidRDefault="0098373C">
      <w:pPr>
        <w:pStyle w:val="TOC2"/>
        <w:tabs>
          <w:tab w:val="right" w:leader="dot" w:pos="9062"/>
        </w:tabs>
        <w:rPr>
          <w:rFonts w:eastAsiaTheme="minorEastAsia" w:cstheme="minorBidi"/>
          <w:b w:val="0"/>
          <w:bCs w:val="0"/>
          <w:noProof/>
          <w:lang w:val="en-US"/>
        </w:rPr>
      </w:pPr>
      <w:hyperlink w:anchor="_Toc58980605" w:history="1">
        <w:r w:rsidR="004F670B" w:rsidRPr="00CA1EC8">
          <w:rPr>
            <w:rStyle w:val="Hyperlink"/>
            <w:noProof/>
          </w:rPr>
          <w:t>IV. Xây dựng kế hoạch bài dạy</w:t>
        </w:r>
        <w:r w:rsidR="004F670B">
          <w:rPr>
            <w:noProof/>
            <w:webHidden/>
          </w:rPr>
          <w:tab/>
        </w:r>
        <w:r w:rsidR="004F670B">
          <w:rPr>
            <w:noProof/>
            <w:webHidden/>
          </w:rPr>
          <w:fldChar w:fldCharType="begin"/>
        </w:r>
        <w:r w:rsidR="004F670B">
          <w:rPr>
            <w:noProof/>
            <w:webHidden/>
          </w:rPr>
          <w:instrText xml:space="preserve"> PAGEREF _Toc58980605 \h </w:instrText>
        </w:r>
        <w:r w:rsidR="004F670B">
          <w:rPr>
            <w:noProof/>
            <w:webHidden/>
          </w:rPr>
        </w:r>
        <w:r w:rsidR="004F670B">
          <w:rPr>
            <w:noProof/>
            <w:webHidden/>
          </w:rPr>
          <w:fldChar w:fldCharType="separate"/>
        </w:r>
        <w:r w:rsidR="004F670B">
          <w:rPr>
            <w:noProof/>
            <w:webHidden/>
          </w:rPr>
          <w:t>9</w:t>
        </w:r>
        <w:r w:rsidR="004F670B">
          <w:rPr>
            <w:noProof/>
            <w:webHidden/>
          </w:rPr>
          <w:fldChar w:fldCharType="end"/>
        </w:r>
      </w:hyperlink>
    </w:p>
    <w:p w14:paraId="21F62D29" w14:textId="7C87B9FE" w:rsidR="004F670B" w:rsidRDefault="0098373C">
      <w:pPr>
        <w:pStyle w:val="TOC2"/>
        <w:tabs>
          <w:tab w:val="right" w:leader="dot" w:pos="9062"/>
        </w:tabs>
        <w:rPr>
          <w:rFonts w:eastAsiaTheme="minorEastAsia" w:cstheme="minorBidi"/>
          <w:b w:val="0"/>
          <w:bCs w:val="0"/>
          <w:noProof/>
          <w:lang w:val="en-US"/>
        </w:rPr>
      </w:pPr>
      <w:hyperlink w:anchor="_Toc58980606" w:history="1">
        <w:r w:rsidR="004F670B" w:rsidRPr="00CA1EC8">
          <w:rPr>
            <w:rStyle w:val="Hyperlink"/>
            <w:noProof/>
          </w:rPr>
          <w:t>V. Một số lưu ý về phương pháp và kĩ thuật dạy học tích cực</w:t>
        </w:r>
        <w:r w:rsidR="004F670B">
          <w:rPr>
            <w:noProof/>
            <w:webHidden/>
          </w:rPr>
          <w:tab/>
        </w:r>
        <w:r w:rsidR="004F670B">
          <w:rPr>
            <w:noProof/>
            <w:webHidden/>
          </w:rPr>
          <w:fldChar w:fldCharType="begin"/>
        </w:r>
        <w:r w:rsidR="004F670B">
          <w:rPr>
            <w:noProof/>
            <w:webHidden/>
          </w:rPr>
          <w:instrText xml:space="preserve"> PAGEREF _Toc58980606 \h </w:instrText>
        </w:r>
        <w:r w:rsidR="004F670B">
          <w:rPr>
            <w:noProof/>
            <w:webHidden/>
          </w:rPr>
        </w:r>
        <w:r w:rsidR="004F670B">
          <w:rPr>
            <w:noProof/>
            <w:webHidden/>
          </w:rPr>
          <w:fldChar w:fldCharType="separate"/>
        </w:r>
        <w:r w:rsidR="004F670B">
          <w:rPr>
            <w:noProof/>
            <w:webHidden/>
          </w:rPr>
          <w:t>11</w:t>
        </w:r>
        <w:r w:rsidR="004F670B">
          <w:rPr>
            <w:noProof/>
            <w:webHidden/>
          </w:rPr>
          <w:fldChar w:fldCharType="end"/>
        </w:r>
      </w:hyperlink>
    </w:p>
    <w:p w14:paraId="7C2F48BF" w14:textId="0FCCE6B1" w:rsidR="004F670B" w:rsidRDefault="0098373C">
      <w:pPr>
        <w:pStyle w:val="TOC1"/>
        <w:tabs>
          <w:tab w:val="right" w:leader="dot" w:pos="9062"/>
        </w:tabs>
        <w:rPr>
          <w:rFonts w:eastAsiaTheme="minorEastAsia" w:cstheme="minorBidi"/>
          <w:b w:val="0"/>
          <w:bCs w:val="0"/>
          <w:i w:val="0"/>
          <w:iCs w:val="0"/>
          <w:noProof/>
          <w:sz w:val="22"/>
          <w:szCs w:val="22"/>
          <w:lang w:val="en-US"/>
        </w:rPr>
      </w:pPr>
      <w:hyperlink w:anchor="_Toc58980607" w:history="1">
        <w:r w:rsidR="004F670B" w:rsidRPr="00CA1EC8">
          <w:rPr>
            <w:rStyle w:val="Hyperlink"/>
            <w:noProof/>
          </w:rPr>
          <w:t>PHẦN II.</w:t>
        </w:r>
        <w:r w:rsidR="004F670B">
          <w:rPr>
            <w:noProof/>
            <w:webHidden/>
          </w:rPr>
          <w:tab/>
        </w:r>
        <w:r w:rsidR="004F670B">
          <w:rPr>
            <w:noProof/>
            <w:webHidden/>
          </w:rPr>
          <w:fldChar w:fldCharType="begin"/>
        </w:r>
        <w:r w:rsidR="004F670B">
          <w:rPr>
            <w:noProof/>
            <w:webHidden/>
          </w:rPr>
          <w:instrText xml:space="preserve"> PAGEREF _Toc58980607 \h </w:instrText>
        </w:r>
        <w:r w:rsidR="004F670B">
          <w:rPr>
            <w:noProof/>
            <w:webHidden/>
          </w:rPr>
        </w:r>
        <w:r w:rsidR="004F670B">
          <w:rPr>
            <w:noProof/>
            <w:webHidden/>
          </w:rPr>
          <w:fldChar w:fldCharType="separate"/>
        </w:r>
        <w:r w:rsidR="004F670B">
          <w:rPr>
            <w:noProof/>
            <w:webHidden/>
          </w:rPr>
          <w:t>14</w:t>
        </w:r>
        <w:r w:rsidR="004F670B">
          <w:rPr>
            <w:noProof/>
            <w:webHidden/>
          </w:rPr>
          <w:fldChar w:fldCharType="end"/>
        </w:r>
      </w:hyperlink>
    </w:p>
    <w:p w14:paraId="3D06B2D6" w14:textId="13E7DF73" w:rsidR="004F670B" w:rsidRDefault="0098373C">
      <w:pPr>
        <w:pStyle w:val="TOC1"/>
        <w:tabs>
          <w:tab w:val="right" w:leader="dot" w:pos="9062"/>
        </w:tabs>
        <w:rPr>
          <w:rFonts w:eastAsiaTheme="minorEastAsia" w:cstheme="minorBidi"/>
          <w:b w:val="0"/>
          <w:bCs w:val="0"/>
          <w:i w:val="0"/>
          <w:iCs w:val="0"/>
          <w:noProof/>
          <w:sz w:val="22"/>
          <w:szCs w:val="22"/>
          <w:lang w:val="en-US"/>
        </w:rPr>
      </w:pPr>
      <w:hyperlink w:anchor="_Toc58980608" w:history="1">
        <w:r w:rsidR="004F670B" w:rsidRPr="00CA1EC8">
          <w:rPr>
            <w:rStyle w:val="Hyperlink"/>
            <w:noProof/>
          </w:rPr>
          <w:t>RÀ SOÁT, ĐIỀU CHỈNH NỘI DUNG DẠY HỌC MÔN GIÁO DỤC CÔNG DÂN THEO ĐỊNH HƯỚNG CHƯƠNG TRÌNH GIÁO DỤC PHỔ THÔNG 2018</w:t>
        </w:r>
        <w:r w:rsidR="004F670B">
          <w:rPr>
            <w:noProof/>
            <w:webHidden/>
          </w:rPr>
          <w:tab/>
        </w:r>
        <w:r w:rsidR="004F670B">
          <w:rPr>
            <w:noProof/>
            <w:webHidden/>
          </w:rPr>
          <w:fldChar w:fldCharType="begin"/>
        </w:r>
        <w:r w:rsidR="004F670B">
          <w:rPr>
            <w:noProof/>
            <w:webHidden/>
          </w:rPr>
          <w:instrText xml:space="preserve"> PAGEREF _Toc58980608 \h </w:instrText>
        </w:r>
        <w:r w:rsidR="004F670B">
          <w:rPr>
            <w:noProof/>
            <w:webHidden/>
          </w:rPr>
        </w:r>
        <w:r w:rsidR="004F670B">
          <w:rPr>
            <w:noProof/>
            <w:webHidden/>
          </w:rPr>
          <w:fldChar w:fldCharType="separate"/>
        </w:r>
        <w:r w:rsidR="004F670B">
          <w:rPr>
            <w:noProof/>
            <w:webHidden/>
          </w:rPr>
          <w:t>14</w:t>
        </w:r>
        <w:r w:rsidR="004F670B">
          <w:rPr>
            <w:noProof/>
            <w:webHidden/>
          </w:rPr>
          <w:fldChar w:fldCharType="end"/>
        </w:r>
      </w:hyperlink>
    </w:p>
    <w:p w14:paraId="45078180" w14:textId="18B132D2" w:rsidR="004F670B" w:rsidRDefault="0098373C">
      <w:pPr>
        <w:pStyle w:val="TOC2"/>
        <w:tabs>
          <w:tab w:val="right" w:leader="dot" w:pos="9062"/>
        </w:tabs>
        <w:rPr>
          <w:rFonts w:eastAsiaTheme="minorEastAsia" w:cstheme="minorBidi"/>
          <w:b w:val="0"/>
          <w:bCs w:val="0"/>
          <w:noProof/>
          <w:lang w:val="en-US"/>
        </w:rPr>
      </w:pPr>
      <w:hyperlink w:anchor="_Toc58980609" w:history="1">
        <w:r w:rsidR="004F670B" w:rsidRPr="00CA1EC8">
          <w:rPr>
            <w:rStyle w:val="Hyperlink"/>
            <w:noProof/>
          </w:rPr>
          <w:t>I. Nguyên tắc điều chỉnh nội dung dạy học</w:t>
        </w:r>
        <w:r w:rsidR="004F670B">
          <w:rPr>
            <w:noProof/>
            <w:webHidden/>
          </w:rPr>
          <w:tab/>
        </w:r>
        <w:r w:rsidR="004F670B">
          <w:rPr>
            <w:noProof/>
            <w:webHidden/>
          </w:rPr>
          <w:fldChar w:fldCharType="begin"/>
        </w:r>
        <w:r w:rsidR="004F670B">
          <w:rPr>
            <w:noProof/>
            <w:webHidden/>
          </w:rPr>
          <w:instrText xml:space="preserve"> PAGEREF _Toc58980609 \h </w:instrText>
        </w:r>
        <w:r w:rsidR="004F670B">
          <w:rPr>
            <w:noProof/>
            <w:webHidden/>
          </w:rPr>
        </w:r>
        <w:r w:rsidR="004F670B">
          <w:rPr>
            <w:noProof/>
            <w:webHidden/>
          </w:rPr>
          <w:fldChar w:fldCharType="separate"/>
        </w:r>
        <w:r w:rsidR="004F670B">
          <w:rPr>
            <w:noProof/>
            <w:webHidden/>
          </w:rPr>
          <w:t>14</w:t>
        </w:r>
        <w:r w:rsidR="004F670B">
          <w:rPr>
            <w:noProof/>
            <w:webHidden/>
          </w:rPr>
          <w:fldChar w:fldCharType="end"/>
        </w:r>
      </w:hyperlink>
    </w:p>
    <w:p w14:paraId="4BFFE976" w14:textId="0F2E6903" w:rsidR="004F670B" w:rsidRDefault="0098373C">
      <w:pPr>
        <w:pStyle w:val="TOC2"/>
        <w:tabs>
          <w:tab w:val="right" w:leader="dot" w:pos="9062"/>
        </w:tabs>
        <w:rPr>
          <w:rFonts w:eastAsiaTheme="minorEastAsia" w:cstheme="minorBidi"/>
          <w:b w:val="0"/>
          <w:bCs w:val="0"/>
          <w:noProof/>
          <w:lang w:val="en-US"/>
        </w:rPr>
      </w:pPr>
      <w:hyperlink w:anchor="_Toc58980610" w:history="1">
        <w:r w:rsidR="004F670B" w:rsidRPr="00CA1EC8">
          <w:rPr>
            <w:rStyle w:val="Hyperlink"/>
            <w:noProof/>
          </w:rPr>
          <w:t>II. Khung chương trình môn học được điều chỉnh</w:t>
        </w:r>
        <w:r w:rsidR="004F670B">
          <w:rPr>
            <w:noProof/>
            <w:webHidden/>
          </w:rPr>
          <w:tab/>
        </w:r>
        <w:r w:rsidR="004F670B">
          <w:rPr>
            <w:noProof/>
            <w:webHidden/>
          </w:rPr>
          <w:fldChar w:fldCharType="begin"/>
        </w:r>
        <w:r w:rsidR="004F670B">
          <w:rPr>
            <w:noProof/>
            <w:webHidden/>
          </w:rPr>
          <w:instrText xml:space="preserve"> PAGEREF _Toc58980610 \h </w:instrText>
        </w:r>
        <w:r w:rsidR="004F670B">
          <w:rPr>
            <w:noProof/>
            <w:webHidden/>
          </w:rPr>
        </w:r>
        <w:r w:rsidR="004F670B">
          <w:rPr>
            <w:noProof/>
            <w:webHidden/>
          </w:rPr>
          <w:fldChar w:fldCharType="separate"/>
        </w:r>
        <w:r w:rsidR="004F670B">
          <w:rPr>
            <w:noProof/>
            <w:webHidden/>
          </w:rPr>
          <w:t>15</w:t>
        </w:r>
        <w:r w:rsidR="004F670B">
          <w:rPr>
            <w:noProof/>
            <w:webHidden/>
          </w:rPr>
          <w:fldChar w:fldCharType="end"/>
        </w:r>
      </w:hyperlink>
    </w:p>
    <w:p w14:paraId="33AC252A" w14:textId="68C20880" w:rsidR="004F670B" w:rsidRDefault="0098373C">
      <w:pPr>
        <w:pStyle w:val="TOC1"/>
        <w:tabs>
          <w:tab w:val="right" w:leader="dot" w:pos="9062"/>
        </w:tabs>
        <w:rPr>
          <w:rFonts w:eastAsiaTheme="minorEastAsia" w:cstheme="minorBidi"/>
          <w:b w:val="0"/>
          <w:bCs w:val="0"/>
          <w:i w:val="0"/>
          <w:iCs w:val="0"/>
          <w:noProof/>
          <w:sz w:val="22"/>
          <w:szCs w:val="22"/>
          <w:lang w:val="en-US"/>
        </w:rPr>
      </w:pPr>
      <w:hyperlink w:anchor="_Toc58980611" w:history="1">
        <w:r w:rsidR="004F670B" w:rsidRPr="00CA1EC8">
          <w:rPr>
            <w:rStyle w:val="Hyperlink"/>
            <w:noProof/>
          </w:rPr>
          <w:t>Phần III</w:t>
        </w:r>
        <w:r w:rsidR="004F670B">
          <w:rPr>
            <w:noProof/>
            <w:webHidden/>
          </w:rPr>
          <w:tab/>
        </w:r>
        <w:r w:rsidR="004F670B">
          <w:rPr>
            <w:noProof/>
            <w:webHidden/>
          </w:rPr>
          <w:fldChar w:fldCharType="begin"/>
        </w:r>
        <w:r w:rsidR="004F670B">
          <w:rPr>
            <w:noProof/>
            <w:webHidden/>
          </w:rPr>
          <w:instrText xml:space="preserve"> PAGEREF _Toc58980611 \h </w:instrText>
        </w:r>
        <w:r w:rsidR="004F670B">
          <w:rPr>
            <w:noProof/>
            <w:webHidden/>
          </w:rPr>
        </w:r>
        <w:r w:rsidR="004F670B">
          <w:rPr>
            <w:noProof/>
            <w:webHidden/>
          </w:rPr>
          <w:fldChar w:fldCharType="separate"/>
        </w:r>
        <w:r w:rsidR="004F670B">
          <w:rPr>
            <w:noProof/>
            <w:webHidden/>
          </w:rPr>
          <w:t>23</w:t>
        </w:r>
        <w:r w:rsidR="004F670B">
          <w:rPr>
            <w:noProof/>
            <w:webHidden/>
          </w:rPr>
          <w:fldChar w:fldCharType="end"/>
        </w:r>
      </w:hyperlink>
    </w:p>
    <w:p w14:paraId="6E1A992B" w14:textId="32C4F8E6" w:rsidR="004F670B" w:rsidRDefault="0098373C">
      <w:pPr>
        <w:pStyle w:val="TOC1"/>
        <w:tabs>
          <w:tab w:val="right" w:leader="dot" w:pos="9062"/>
        </w:tabs>
        <w:rPr>
          <w:rFonts w:eastAsiaTheme="minorEastAsia" w:cstheme="minorBidi"/>
          <w:b w:val="0"/>
          <w:bCs w:val="0"/>
          <w:i w:val="0"/>
          <w:iCs w:val="0"/>
          <w:noProof/>
          <w:sz w:val="22"/>
          <w:szCs w:val="22"/>
          <w:lang w:val="en-US"/>
        </w:rPr>
      </w:pPr>
      <w:hyperlink w:anchor="_Toc58980612" w:history="1">
        <w:r w:rsidR="004F670B" w:rsidRPr="00CA1EC8">
          <w:rPr>
            <w:rStyle w:val="Hyperlink"/>
            <w:noProof/>
          </w:rPr>
          <w:t>TỔ CHỨC DẠY HỌC VÀ KIỂM TRA, ĐÁNH GIÁ</w:t>
        </w:r>
        <w:r w:rsidR="004F670B">
          <w:rPr>
            <w:noProof/>
            <w:webHidden/>
          </w:rPr>
          <w:tab/>
        </w:r>
        <w:r w:rsidR="004F670B">
          <w:rPr>
            <w:noProof/>
            <w:webHidden/>
          </w:rPr>
          <w:fldChar w:fldCharType="begin"/>
        </w:r>
        <w:r w:rsidR="004F670B">
          <w:rPr>
            <w:noProof/>
            <w:webHidden/>
          </w:rPr>
          <w:instrText xml:space="preserve"> PAGEREF _Toc58980612 \h </w:instrText>
        </w:r>
        <w:r w:rsidR="004F670B">
          <w:rPr>
            <w:noProof/>
            <w:webHidden/>
          </w:rPr>
        </w:r>
        <w:r w:rsidR="004F670B">
          <w:rPr>
            <w:noProof/>
            <w:webHidden/>
          </w:rPr>
          <w:fldChar w:fldCharType="separate"/>
        </w:r>
        <w:r w:rsidR="004F670B">
          <w:rPr>
            <w:noProof/>
            <w:webHidden/>
          </w:rPr>
          <w:t>23</w:t>
        </w:r>
        <w:r w:rsidR="004F670B">
          <w:rPr>
            <w:noProof/>
            <w:webHidden/>
          </w:rPr>
          <w:fldChar w:fldCharType="end"/>
        </w:r>
      </w:hyperlink>
    </w:p>
    <w:p w14:paraId="0D72E974" w14:textId="4D7F027D" w:rsidR="004F670B" w:rsidRDefault="0098373C">
      <w:pPr>
        <w:pStyle w:val="TOC2"/>
        <w:tabs>
          <w:tab w:val="right" w:leader="dot" w:pos="9062"/>
        </w:tabs>
        <w:rPr>
          <w:rFonts w:eastAsiaTheme="minorEastAsia" w:cstheme="minorBidi"/>
          <w:b w:val="0"/>
          <w:bCs w:val="0"/>
          <w:noProof/>
          <w:lang w:val="en-US"/>
        </w:rPr>
      </w:pPr>
      <w:hyperlink w:anchor="_Toc58980613" w:history="1">
        <w:r w:rsidR="004F670B" w:rsidRPr="00CA1EC8">
          <w:rPr>
            <w:rStyle w:val="Hyperlink"/>
            <w:noProof/>
          </w:rPr>
          <w:t>I. Phương pháp và hình thức tổ chức dạy học theo hướng phát triển năng lực học sinh</w:t>
        </w:r>
        <w:r w:rsidR="004F670B">
          <w:rPr>
            <w:noProof/>
            <w:webHidden/>
          </w:rPr>
          <w:tab/>
        </w:r>
        <w:r w:rsidR="004F670B">
          <w:rPr>
            <w:noProof/>
            <w:webHidden/>
          </w:rPr>
          <w:fldChar w:fldCharType="begin"/>
        </w:r>
        <w:r w:rsidR="004F670B">
          <w:rPr>
            <w:noProof/>
            <w:webHidden/>
          </w:rPr>
          <w:instrText xml:space="preserve"> PAGEREF _Toc58980613 \h </w:instrText>
        </w:r>
        <w:r w:rsidR="004F670B">
          <w:rPr>
            <w:noProof/>
            <w:webHidden/>
          </w:rPr>
        </w:r>
        <w:r w:rsidR="004F670B">
          <w:rPr>
            <w:noProof/>
            <w:webHidden/>
          </w:rPr>
          <w:fldChar w:fldCharType="separate"/>
        </w:r>
        <w:r w:rsidR="004F670B">
          <w:rPr>
            <w:noProof/>
            <w:webHidden/>
          </w:rPr>
          <w:t>23</w:t>
        </w:r>
        <w:r w:rsidR="004F670B">
          <w:rPr>
            <w:noProof/>
            <w:webHidden/>
          </w:rPr>
          <w:fldChar w:fldCharType="end"/>
        </w:r>
      </w:hyperlink>
    </w:p>
    <w:p w14:paraId="0C72D119" w14:textId="41BA9218" w:rsidR="004F670B" w:rsidRDefault="0098373C">
      <w:pPr>
        <w:pStyle w:val="TOC2"/>
        <w:tabs>
          <w:tab w:val="right" w:leader="dot" w:pos="9062"/>
        </w:tabs>
        <w:rPr>
          <w:rFonts w:eastAsiaTheme="minorEastAsia" w:cstheme="minorBidi"/>
          <w:b w:val="0"/>
          <w:bCs w:val="0"/>
          <w:noProof/>
          <w:lang w:val="en-US"/>
        </w:rPr>
      </w:pPr>
      <w:hyperlink w:anchor="_Toc58980614" w:history="1">
        <w:r w:rsidR="004F670B" w:rsidRPr="00CA1EC8">
          <w:rPr>
            <w:rStyle w:val="Hyperlink"/>
            <w:noProof/>
          </w:rPr>
          <w:t>II. Xây dựng kế hoạch bài học theo hướng phát triển phẩm chất, năng lực học sinh</w:t>
        </w:r>
        <w:r w:rsidR="004F670B">
          <w:rPr>
            <w:noProof/>
            <w:webHidden/>
          </w:rPr>
          <w:tab/>
        </w:r>
        <w:r w:rsidR="004F670B">
          <w:rPr>
            <w:noProof/>
            <w:webHidden/>
          </w:rPr>
          <w:fldChar w:fldCharType="begin"/>
        </w:r>
        <w:r w:rsidR="004F670B">
          <w:rPr>
            <w:noProof/>
            <w:webHidden/>
          </w:rPr>
          <w:instrText xml:space="preserve"> PAGEREF _Toc58980614 \h </w:instrText>
        </w:r>
        <w:r w:rsidR="004F670B">
          <w:rPr>
            <w:noProof/>
            <w:webHidden/>
          </w:rPr>
        </w:r>
        <w:r w:rsidR="004F670B">
          <w:rPr>
            <w:noProof/>
            <w:webHidden/>
          </w:rPr>
          <w:fldChar w:fldCharType="separate"/>
        </w:r>
        <w:r w:rsidR="004F670B">
          <w:rPr>
            <w:noProof/>
            <w:webHidden/>
          </w:rPr>
          <w:t>30</w:t>
        </w:r>
        <w:r w:rsidR="004F670B">
          <w:rPr>
            <w:noProof/>
            <w:webHidden/>
          </w:rPr>
          <w:fldChar w:fldCharType="end"/>
        </w:r>
      </w:hyperlink>
    </w:p>
    <w:p w14:paraId="2BCC6A46" w14:textId="274B9743" w:rsidR="004F670B" w:rsidRDefault="0098373C">
      <w:pPr>
        <w:pStyle w:val="TOC2"/>
        <w:tabs>
          <w:tab w:val="right" w:leader="dot" w:pos="9062"/>
        </w:tabs>
        <w:rPr>
          <w:rFonts w:eastAsiaTheme="minorEastAsia" w:cstheme="minorBidi"/>
          <w:b w:val="0"/>
          <w:bCs w:val="0"/>
          <w:noProof/>
          <w:lang w:val="en-US"/>
        </w:rPr>
      </w:pPr>
      <w:hyperlink w:anchor="_Toc58980615" w:history="1">
        <w:r w:rsidR="004F670B" w:rsidRPr="00CA1EC8">
          <w:rPr>
            <w:rStyle w:val="Hyperlink"/>
            <w:noProof/>
          </w:rPr>
          <w:t>III. Kiểm tra đánh giá theo hướng phát triển phẩm chất, năng lực học sinh</w:t>
        </w:r>
        <w:r w:rsidR="004F670B">
          <w:rPr>
            <w:noProof/>
            <w:webHidden/>
          </w:rPr>
          <w:tab/>
        </w:r>
        <w:r w:rsidR="004F670B">
          <w:rPr>
            <w:noProof/>
            <w:webHidden/>
          </w:rPr>
          <w:fldChar w:fldCharType="begin"/>
        </w:r>
        <w:r w:rsidR="004F670B">
          <w:rPr>
            <w:noProof/>
            <w:webHidden/>
          </w:rPr>
          <w:instrText xml:space="preserve"> PAGEREF _Toc58980615 \h </w:instrText>
        </w:r>
        <w:r w:rsidR="004F670B">
          <w:rPr>
            <w:noProof/>
            <w:webHidden/>
          </w:rPr>
        </w:r>
        <w:r w:rsidR="004F670B">
          <w:rPr>
            <w:noProof/>
            <w:webHidden/>
          </w:rPr>
          <w:fldChar w:fldCharType="separate"/>
        </w:r>
        <w:r w:rsidR="004F670B">
          <w:rPr>
            <w:noProof/>
            <w:webHidden/>
          </w:rPr>
          <w:t>40</w:t>
        </w:r>
        <w:r w:rsidR="004F670B">
          <w:rPr>
            <w:noProof/>
            <w:webHidden/>
          </w:rPr>
          <w:fldChar w:fldCharType="end"/>
        </w:r>
      </w:hyperlink>
    </w:p>
    <w:p w14:paraId="5C15D020" w14:textId="28173025" w:rsidR="004F670B" w:rsidRDefault="0098373C">
      <w:pPr>
        <w:pStyle w:val="TOC2"/>
        <w:tabs>
          <w:tab w:val="right" w:leader="dot" w:pos="9062"/>
        </w:tabs>
        <w:rPr>
          <w:rFonts w:eastAsiaTheme="minorEastAsia" w:cstheme="minorBidi"/>
          <w:b w:val="0"/>
          <w:bCs w:val="0"/>
          <w:noProof/>
          <w:lang w:val="en-US"/>
        </w:rPr>
      </w:pPr>
      <w:hyperlink w:anchor="_Toc58980616" w:history="1">
        <w:r w:rsidR="004F670B" w:rsidRPr="00CA1EC8">
          <w:rPr>
            <w:rStyle w:val="Hyperlink"/>
            <w:noProof/>
          </w:rPr>
          <w:t>III. Xây dựng ma trận, đặc tả đề kiểm tra</w:t>
        </w:r>
        <w:r w:rsidR="004F670B">
          <w:rPr>
            <w:noProof/>
            <w:webHidden/>
          </w:rPr>
          <w:tab/>
        </w:r>
        <w:r w:rsidR="004F670B">
          <w:rPr>
            <w:noProof/>
            <w:webHidden/>
          </w:rPr>
          <w:fldChar w:fldCharType="begin"/>
        </w:r>
        <w:r w:rsidR="004F670B">
          <w:rPr>
            <w:noProof/>
            <w:webHidden/>
          </w:rPr>
          <w:instrText xml:space="preserve"> PAGEREF _Toc58980616 \h </w:instrText>
        </w:r>
        <w:r w:rsidR="004F670B">
          <w:rPr>
            <w:noProof/>
            <w:webHidden/>
          </w:rPr>
        </w:r>
        <w:r w:rsidR="004F670B">
          <w:rPr>
            <w:noProof/>
            <w:webHidden/>
          </w:rPr>
          <w:fldChar w:fldCharType="separate"/>
        </w:r>
        <w:r w:rsidR="004F670B">
          <w:rPr>
            <w:noProof/>
            <w:webHidden/>
          </w:rPr>
          <w:t>65</w:t>
        </w:r>
        <w:r w:rsidR="004F670B">
          <w:rPr>
            <w:noProof/>
            <w:webHidden/>
          </w:rPr>
          <w:fldChar w:fldCharType="end"/>
        </w:r>
      </w:hyperlink>
    </w:p>
    <w:p w14:paraId="4BDE4D84" w14:textId="13CDC3D1" w:rsidR="004F670B" w:rsidRDefault="0098373C">
      <w:pPr>
        <w:pStyle w:val="TOC2"/>
        <w:tabs>
          <w:tab w:val="right" w:leader="dot" w:pos="9062"/>
        </w:tabs>
        <w:rPr>
          <w:rFonts w:eastAsiaTheme="minorEastAsia" w:cstheme="minorBidi"/>
          <w:b w:val="0"/>
          <w:bCs w:val="0"/>
          <w:noProof/>
          <w:lang w:val="en-US"/>
        </w:rPr>
      </w:pPr>
      <w:hyperlink w:anchor="_Toc58980617" w:history="1">
        <w:r w:rsidR="004F670B" w:rsidRPr="00CA1EC8">
          <w:rPr>
            <w:rStyle w:val="Hyperlink"/>
            <w:noProof/>
          </w:rPr>
          <w:t>3.2. Bản đặc tả đề kiểm tra</w:t>
        </w:r>
        <w:r w:rsidR="004F670B">
          <w:rPr>
            <w:noProof/>
            <w:webHidden/>
          </w:rPr>
          <w:tab/>
        </w:r>
        <w:r w:rsidR="004F670B">
          <w:rPr>
            <w:noProof/>
            <w:webHidden/>
          </w:rPr>
          <w:fldChar w:fldCharType="begin"/>
        </w:r>
        <w:r w:rsidR="004F670B">
          <w:rPr>
            <w:noProof/>
            <w:webHidden/>
          </w:rPr>
          <w:instrText xml:space="preserve"> PAGEREF _Toc58980617 \h </w:instrText>
        </w:r>
        <w:r w:rsidR="004F670B">
          <w:rPr>
            <w:noProof/>
            <w:webHidden/>
          </w:rPr>
        </w:r>
        <w:r w:rsidR="004F670B">
          <w:rPr>
            <w:noProof/>
            <w:webHidden/>
          </w:rPr>
          <w:fldChar w:fldCharType="separate"/>
        </w:r>
        <w:r w:rsidR="004F670B">
          <w:rPr>
            <w:noProof/>
            <w:webHidden/>
          </w:rPr>
          <w:t>67</w:t>
        </w:r>
        <w:r w:rsidR="004F670B">
          <w:rPr>
            <w:noProof/>
            <w:webHidden/>
          </w:rPr>
          <w:fldChar w:fldCharType="end"/>
        </w:r>
      </w:hyperlink>
    </w:p>
    <w:p w14:paraId="2A509E64" w14:textId="7426BB0E" w:rsidR="004F670B" w:rsidRDefault="0098373C">
      <w:pPr>
        <w:pStyle w:val="TOC1"/>
        <w:tabs>
          <w:tab w:val="right" w:leader="dot" w:pos="9062"/>
        </w:tabs>
        <w:rPr>
          <w:rFonts w:eastAsiaTheme="minorEastAsia" w:cstheme="minorBidi"/>
          <w:b w:val="0"/>
          <w:bCs w:val="0"/>
          <w:i w:val="0"/>
          <w:iCs w:val="0"/>
          <w:noProof/>
          <w:sz w:val="22"/>
          <w:szCs w:val="22"/>
          <w:lang w:val="en-US"/>
        </w:rPr>
      </w:pPr>
      <w:hyperlink w:anchor="_Toc58980618" w:history="1">
        <w:r w:rsidR="004F670B" w:rsidRPr="00CA1EC8">
          <w:rPr>
            <w:rStyle w:val="Hyperlink"/>
            <w:rFonts w:eastAsia="TimesNewRomanPS-BoldMT"/>
            <w:noProof/>
            <w:lang w:val="nl-NL"/>
          </w:rPr>
          <w:t>* Các yêu cầu đối với câu hỏi tự luận</w:t>
        </w:r>
        <w:r w:rsidR="004F670B">
          <w:rPr>
            <w:noProof/>
            <w:webHidden/>
          </w:rPr>
          <w:tab/>
        </w:r>
        <w:r w:rsidR="004F670B">
          <w:rPr>
            <w:noProof/>
            <w:webHidden/>
          </w:rPr>
          <w:fldChar w:fldCharType="begin"/>
        </w:r>
        <w:r w:rsidR="004F670B">
          <w:rPr>
            <w:noProof/>
            <w:webHidden/>
          </w:rPr>
          <w:instrText xml:space="preserve"> PAGEREF _Toc58980618 \h </w:instrText>
        </w:r>
        <w:r w:rsidR="004F670B">
          <w:rPr>
            <w:noProof/>
            <w:webHidden/>
          </w:rPr>
        </w:r>
        <w:r w:rsidR="004F670B">
          <w:rPr>
            <w:noProof/>
            <w:webHidden/>
          </w:rPr>
          <w:fldChar w:fldCharType="separate"/>
        </w:r>
        <w:r w:rsidR="004F670B">
          <w:rPr>
            <w:noProof/>
            <w:webHidden/>
          </w:rPr>
          <w:t>94</w:t>
        </w:r>
        <w:r w:rsidR="004F670B">
          <w:rPr>
            <w:noProof/>
            <w:webHidden/>
          </w:rPr>
          <w:fldChar w:fldCharType="end"/>
        </w:r>
      </w:hyperlink>
    </w:p>
    <w:p w14:paraId="71D92935" w14:textId="7A662BC9" w:rsidR="004F670B" w:rsidRDefault="0098373C">
      <w:pPr>
        <w:pStyle w:val="TOC1"/>
        <w:tabs>
          <w:tab w:val="right" w:leader="dot" w:pos="9062"/>
        </w:tabs>
        <w:rPr>
          <w:rFonts w:eastAsiaTheme="minorEastAsia" w:cstheme="minorBidi"/>
          <w:b w:val="0"/>
          <w:bCs w:val="0"/>
          <w:i w:val="0"/>
          <w:iCs w:val="0"/>
          <w:noProof/>
          <w:sz w:val="22"/>
          <w:szCs w:val="22"/>
          <w:lang w:val="en-US"/>
        </w:rPr>
      </w:pPr>
      <w:hyperlink w:anchor="_Toc58980619" w:history="1">
        <w:r w:rsidR="004F670B" w:rsidRPr="00CA1EC8">
          <w:rPr>
            <w:rStyle w:val="Hyperlink"/>
            <w:noProof/>
            <w:lang w:val="en-US"/>
          </w:rPr>
          <w:t>Các phụ lục</w:t>
        </w:r>
        <w:r w:rsidR="004F670B">
          <w:rPr>
            <w:noProof/>
            <w:webHidden/>
          </w:rPr>
          <w:tab/>
        </w:r>
        <w:r w:rsidR="004F670B">
          <w:rPr>
            <w:noProof/>
            <w:webHidden/>
          </w:rPr>
          <w:fldChar w:fldCharType="begin"/>
        </w:r>
        <w:r w:rsidR="004F670B">
          <w:rPr>
            <w:noProof/>
            <w:webHidden/>
          </w:rPr>
          <w:instrText xml:space="preserve"> PAGEREF _Toc58980619 \h </w:instrText>
        </w:r>
        <w:r w:rsidR="004F670B">
          <w:rPr>
            <w:noProof/>
            <w:webHidden/>
          </w:rPr>
        </w:r>
        <w:r w:rsidR="004F670B">
          <w:rPr>
            <w:noProof/>
            <w:webHidden/>
          </w:rPr>
          <w:fldChar w:fldCharType="separate"/>
        </w:r>
        <w:r w:rsidR="004F670B">
          <w:rPr>
            <w:noProof/>
            <w:webHidden/>
          </w:rPr>
          <w:t>96</w:t>
        </w:r>
        <w:r w:rsidR="004F670B">
          <w:rPr>
            <w:noProof/>
            <w:webHidden/>
          </w:rPr>
          <w:fldChar w:fldCharType="end"/>
        </w:r>
      </w:hyperlink>
    </w:p>
    <w:p w14:paraId="462D7D3D" w14:textId="5B700C29" w:rsidR="00B52E48" w:rsidRDefault="000E76D9" w:rsidP="00B52E48">
      <w:pPr>
        <w:rPr>
          <w:lang w:val="en-US"/>
        </w:rPr>
      </w:pPr>
      <w:r w:rsidRPr="000E76D9">
        <w:rPr>
          <w:sz w:val="26"/>
          <w:szCs w:val="26"/>
          <w:lang w:val="en-US"/>
        </w:rPr>
        <w:fldChar w:fldCharType="end"/>
      </w:r>
    </w:p>
    <w:p w14:paraId="29D7C47D" w14:textId="5599C56D" w:rsidR="00B52E48" w:rsidRDefault="00B52E48" w:rsidP="00B52E48">
      <w:pPr>
        <w:rPr>
          <w:lang w:val="en-US"/>
        </w:rPr>
      </w:pPr>
    </w:p>
    <w:p w14:paraId="0737D485" w14:textId="03E0B7B4" w:rsidR="00B52E48" w:rsidRDefault="00B52E48" w:rsidP="00B52E48">
      <w:pPr>
        <w:rPr>
          <w:lang w:val="en-US"/>
        </w:rPr>
      </w:pPr>
    </w:p>
    <w:p w14:paraId="5EF42F82" w14:textId="58CF7421" w:rsidR="00B52E48" w:rsidRDefault="00B52E48" w:rsidP="00B52E48">
      <w:pPr>
        <w:rPr>
          <w:lang w:val="en-US"/>
        </w:rPr>
      </w:pPr>
    </w:p>
    <w:p w14:paraId="29A6F107" w14:textId="0479679F" w:rsidR="00B52E48" w:rsidRDefault="00B52E48" w:rsidP="00B52E48">
      <w:pPr>
        <w:rPr>
          <w:lang w:val="en-US"/>
        </w:rPr>
      </w:pPr>
    </w:p>
    <w:p w14:paraId="4088FC94" w14:textId="624E8DFC" w:rsidR="00B52E48" w:rsidRDefault="00B52E48" w:rsidP="00B52E48">
      <w:pPr>
        <w:rPr>
          <w:lang w:val="en-US"/>
        </w:rPr>
      </w:pPr>
    </w:p>
    <w:p w14:paraId="7AA9DCAD" w14:textId="6183DAC6" w:rsidR="00B52E48" w:rsidRDefault="00B52E48" w:rsidP="00B52E48">
      <w:pPr>
        <w:rPr>
          <w:lang w:val="en-US"/>
        </w:rPr>
      </w:pPr>
    </w:p>
    <w:p w14:paraId="1A6CB693" w14:textId="57A4D44E" w:rsidR="00B52E48" w:rsidRDefault="00B52E48" w:rsidP="00B52E48">
      <w:pPr>
        <w:rPr>
          <w:lang w:val="en-US"/>
        </w:rPr>
      </w:pPr>
    </w:p>
    <w:p w14:paraId="6971A94C" w14:textId="3D537A47" w:rsidR="00B52E48" w:rsidRDefault="00B52E48" w:rsidP="00B52E48">
      <w:pPr>
        <w:rPr>
          <w:lang w:val="en-US"/>
        </w:rPr>
      </w:pPr>
    </w:p>
    <w:p w14:paraId="4686C0A5" w14:textId="3A996564" w:rsidR="004F670B" w:rsidRDefault="004F670B" w:rsidP="00B52E48">
      <w:pPr>
        <w:rPr>
          <w:lang w:val="en-US"/>
        </w:rPr>
      </w:pPr>
    </w:p>
    <w:p w14:paraId="29D372F0" w14:textId="2FED3136" w:rsidR="004F670B" w:rsidRDefault="004F670B" w:rsidP="00B52E48">
      <w:pPr>
        <w:rPr>
          <w:lang w:val="en-US"/>
        </w:rPr>
      </w:pPr>
    </w:p>
    <w:p w14:paraId="3985BE28" w14:textId="5ADCE0B1" w:rsidR="004F670B" w:rsidRDefault="004F670B" w:rsidP="00B52E48">
      <w:pPr>
        <w:rPr>
          <w:lang w:val="en-US"/>
        </w:rPr>
      </w:pPr>
    </w:p>
    <w:p w14:paraId="66A4D02C" w14:textId="77777777" w:rsidR="004F670B" w:rsidRDefault="004F670B" w:rsidP="00B52E48">
      <w:pPr>
        <w:rPr>
          <w:lang w:val="en-US"/>
        </w:rPr>
      </w:pPr>
    </w:p>
    <w:p w14:paraId="5A1923A0" w14:textId="77777777" w:rsidR="00B52E48" w:rsidRPr="00B52E48" w:rsidRDefault="00B52E48" w:rsidP="00B52E48">
      <w:pPr>
        <w:rPr>
          <w:lang w:val="en-US"/>
        </w:rPr>
      </w:pPr>
    </w:p>
    <w:p w14:paraId="3717B10E" w14:textId="22F03450" w:rsidR="004F670B" w:rsidRDefault="004F670B" w:rsidP="00997033">
      <w:pPr>
        <w:pStyle w:val="Heading1"/>
      </w:pPr>
      <w:bookmarkStart w:id="1" w:name="_Toc58490671"/>
      <w:bookmarkStart w:id="2" w:name="_Toc58490868"/>
      <w:bookmarkStart w:id="3" w:name="_Toc58980601"/>
    </w:p>
    <w:p w14:paraId="7413ACD0" w14:textId="77777777" w:rsidR="004F670B" w:rsidRPr="004F670B" w:rsidRDefault="004F670B" w:rsidP="004F670B"/>
    <w:p w14:paraId="26ED67FE" w14:textId="5CF827B2" w:rsidR="009E68D9" w:rsidRPr="00482C0A" w:rsidRDefault="00482C0A" w:rsidP="00997033">
      <w:pPr>
        <w:pStyle w:val="Heading1"/>
      </w:pPr>
      <w:r w:rsidRPr="00482C0A">
        <w:lastRenderedPageBreak/>
        <w:t>PHẦN 1: NHỮNG VẤN ĐỀ CHUNG</w:t>
      </w:r>
      <w:bookmarkEnd w:id="1"/>
      <w:bookmarkEnd w:id="2"/>
      <w:bookmarkEnd w:id="3"/>
    </w:p>
    <w:p w14:paraId="201A1ED4" w14:textId="0D169D51" w:rsidR="00D74193" w:rsidRPr="00482C0A" w:rsidRDefault="00362442" w:rsidP="00C95200">
      <w:pPr>
        <w:pStyle w:val="Heading2"/>
      </w:pPr>
      <w:bookmarkStart w:id="4" w:name="_Toc58490672"/>
      <w:bookmarkStart w:id="5" w:name="_Toc58490869"/>
      <w:bookmarkStart w:id="6" w:name="_Toc58980602"/>
      <w:r w:rsidRPr="00482C0A">
        <w:t>I</w:t>
      </w:r>
      <w:r w:rsidR="00D74193" w:rsidRPr="00482C0A">
        <w:t xml:space="preserve">. Nội dung chủ yếu của </w:t>
      </w:r>
      <w:r w:rsidR="00DD59E9" w:rsidRPr="00482C0A">
        <w:t>c</w:t>
      </w:r>
      <w:r w:rsidR="00D74193" w:rsidRPr="00482C0A">
        <w:t>hương trình giáo dục phổ thông mới</w:t>
      </w:r>
      <w:bookmarkEnd w:id="4"/>
      <w:bookmarkEnd w:id="5"/>
      <w:bookmarkEnd w:id="6"/>
    </w:p>
    <w:p w14:paraId="251D70A0" w14:textId="382BE047" w:rsidR="00D74193" w:rsidRPr="00DE651B" w:rsidRDefault="00D74193" w:rsidP="00D74193">
      <w:pPr>
        <w:pStyle w:val="NormalWeb"/>
        <w:snapToGrid w:val="0"/>
        <w:spacing w:before="120" w:beforeAutospacing="0" w:after="120" w:afterAutospacing="0"/>
        <w:ind w:firstLine="567"/>
        <w:jc w:val="both"/>
        <w:rPr>
          <w:sz w:val="26"/>
          <w:szCs w:val="26"/>
        </w:rPr>
      </w:pPr>
      <w:r w:rsidRPr="00DE651B">
        <w:rPr>
          <w:spacing w:val="-4"/>
          <w:sz w:val="26"/>
          <w:szCs w:val="26"/>
        </w:rPr>
        <w:t xml:space="preserve">Thực hiện mục tiêu của Nghị quyết 29: </w:t>
      </w:r>
      <w:r w:rsidRPr="00DE651B">
        <w:rPr>
          <w:i/>
          <w:spacing w:val="-4"/>
          <w:sz w:val="26"/>
          <w:szCs w:val="26"/>
        </w:rPr>
        <w:t>"</w:t>
      </w:r>
      <w:r w:rsidRPr="00DE651B">
        <w:rPr>
          <w:rFonts w:eastAsiaTheme="minorEastAsia"/>
          <w:i/>
          <w:sz w:val="26"/>
          <w:szCs w:val="26"/>
        </w:rPr>
        <w:t xml:space="preserve">Đối với giáo dục phổ thông, tập trung phát triển </w:t>
      </w:r>
      <w:r w:rsidR="00942FE1">
        <w:rPr>
          <w:rFonts w:eastAsiaTheme="minorEastAsia"/>
          <w:i/>
          <w:sz w:val="26"/>
          <w:szCs w:val="26"/>
        </w:rPr>
        <w:t>trí</w:t>
      </w:r>
      <w:r w:rsidRPr="00DE651B">
        <w:rPr>
          <w:rFonts w:eastAsiaTheme="minorEastAsia"/>
          <w:i/>
          <w:sz w:val="26"/>
          <w:szCs w:val="26"/>
        </w:rPr>
        <w:t xml:space="preserve"> tuệ, thể chất, hình thành phẩm chất, năng lực công dân, phát hiện và bồi dưỡng năng khiếu, định hướng nghề nghiệp cho học sinh. Nâng cao chất lượng giáo dục toàn diện, chú trọng giáo dục </w:t>
      </w:r>
      <w:r w:rsidR="00942FE1">
        <w:rPr>
          <w:rFonts w:eastAsiaTheme="minorEastAsia"/>
          <w:i/>
          <w:sz w:val="26"/>
          <w:szCs w:val="26"/>
        </w:rPr>
        <w:t>lí</w:t>
      </w:r>
      <w:r w:rsidRPr="00DE651B">
        <w:rPr>
          <w:rFonts w:eastAsiaTheme="minorEastAsia"/>
          <w:i/>
          <w:sz w:val="26"/>
          <w:szCs w:val="26"/>
        </w:rPr>
        <w:t xml:space="preserve"> tưởng, truyền thống, đạo đức, lối sống, ngoại ngữ, tin học, năng lực và kỹ năng thực hành, vận dụng kiến thức vào thực tiễn. Phát triển khả năng sáng tạo, tự học, khuyến kh</w:t>
      </w:r>
      <w:r w:rsidR="00DF41BF">
        <w:rPr>
          <w:rFonts w:eastAsiaTheme="minorEastAsia"/>
          <w:i/>
          <w:sz w:val="26"/>
          <w:szCs w:val="26"/>
        </w:rPr>
        <w:t>ích</w:t>
      </w:r>
      <w:r w:rsidRPr="00DE651B">
        <w:rPr>
          <w:rFonts w:eastAsiaTheme="minorEastAsia"/>
          <w:i/>
          <w:sz w:val="26"/>
          <w:szCs w:val="26"/>
        </w:rPr>
        <w:t xml:space="preserve"> học tập suốt đời. Hoàn thành việc xây dựng chương trình giáo dục phổ thông giai đoạn sau năm 2015. Bảo đảm cho học sinh có trình độ trung học cơ sở (hết lớp 9) có tri thức phổ thông nền tảng, đáp ứng yêu cầu phân luồng mạnh sau trung học cơ sở; trung học phổ thông phải tiếp cận nghề nghiệp và chuẩn bị cho giai đoạn học sau phổ thông có chất lượng. Nâng cao chất lượng phổ cập giáo dục, thực hiện giáo dục bắt buộc 9 năm từ sau năm 2020."</w:t>
      </w:r>
      <w:r w:rsidRPr="00DE651B">
        <w:rPr>
          <w:rFonts w:eastAsiaTheme="minorEastAsia"/>
          <w:sz w:val="26"/>
          <w:szCs w:val="26"/>
        </w:rPr>
        <w:t xml:space="preserve">, Chương trình giáo dục phổ thông mới được </w:t>
      </w:r>
      <w:r w:rsidRPr="00DE651B">
        <w:rPr>
          <w:sz w:val="26"/>
          <w:szCs w:val="26"/>
        </w:rPr>
        <w:t>chia thành hai giai đoạn: giai đoạn giáo dục cơ bản (từ lớp 1 đến lớp 9) và giai đoạn giáo dục định hướng nghề nghiệp (từ lớp 10 đến lớp 12).</w:t>
      </w:r>
    </w:p>
    <w:p w14:paraId="75767A25" w14:textId="3493B46C" w:rsidR="00D74193" w:rsidRPr="00DE651B" w:rsidRDefault="00D74193" w:rsidP="00D74193">
      <w:pPr>
        <w:tabs>
          <w:tab w:val="left" w:pos="851"/>
          <w:tab w:val="left" w:pos="993"/>
        </w:tabs>
        <w:suppressAutoHyphens/>
        <w:snapToGrid w:val="0"/>
        <w:spacing w:before="120" w:after="120"/>
        <w:ind w:firstLine="567"/>
        <w:jc w:val="both"/>
        <w:rPr>
          <w:rFonts w:eastAsia="SimSun"/>
          <w:sz w:val="26"/>
          <w:szCs w:val="26"/>
        </w:rPr>
      </w:pPr>
      <w:r w:rsidRPr="00DE651B">
        <w:rPr>
          <w:rFonts w:eastAsia="SimSun"/>
          <w:sz w:val="26"/>
          <w:szCs w:val="26"/>
        </w:rPr>
        <w:t>Nội dung giáo dục ở cấp Tiểu học bao gồm 11 môn học và hoạt động giáo dục bắt buộc</w:t>
      </w:r>
      <w:r w:rsidRPr="00DE651B">
        <w:rPr>
          <w:rStyle w:val="FootnoteReference"/>
          <w:rFonts w:eastAsia="SimSun"/>
          <w:sz w:val="26"/>
          <w:szCs w:val="26"/>
        </w:rPr>
        <w:footnoteReference w:id="1"/>
      </w:r>
      <w:r w:rsidRPr="00DE651B">
        <w:rPr>
          <w:rFonts w:eastAsia="SimSun"/>
          <w:sz w:val="26"/>
          <w:szCs w:val="26"/>
        </w:rPr>
        <w:t xml:space="preserve"> và 2 môn học tự chọn</w:t>
      </w:r>
      <w:r w:rsidRPr="00DE651B">
        <w:rPr>
          <w:rStyle w:val="FootnoteReference"/>
          <w:rFonts w:eastAsia="SimSun"/>
          <w:sz w:val="26"/>
          <w:szCs w:val="26"/>
        </w:rPr>
        <w:footnoteReference w:id="2"/>
      </w:r>
      <w:r w:rsidRPr="00DE651B">
        <w:rPr>
          <w:rFonts w:eastAsia="SimSun"/>
          <w:sz w:val="26"/>
          <w:szCs w:val="26"/>
        </w:rPr>
        <w:t xml:space="preserve">. Thời lượng giáo dục 2 buổi/ngày, mỗi ngày bố </w:t>
      </w:r>
      <w:r w:rsidR="00942FE1">
        <w:rPr>
          <w:rFonts w:eastAsia="SimSun"/>
          <w:sz w:val="26"/>
          <w:szCs w:val="26"/>
        </w:rPr>
        <w:t>trí</w:t>
      </w:r>
      <w:r w:rsidRPr="00DE651B">
        <w:rPr>
          <w:rFonts w:eastAsia="SimSun"/>
          <w:sz w:val="26"/>
          <w:szCs w:val="26"/>
        </w:rPr>
        <w:t xml:space="preserve"> không quá 7 tiết học; mỗi tiết học 35 phút (có hướng dẫn cho các trường chưa đủ điều kiện tổ chức dạy học 2 buổi/ngày).</w:t>
      </w:r>
    </w:p>
    <w:p w14:paraId="33915393" w14:textId="6504B59B" w:rsidR="00A6319B" w:rsidRPr="00DE651B" w:rsidRDefault="00D74193" w:rsidP="00D74193">
      <w:pPr>
        <w:suppressAutoHyphens/>
        <w:snapToGrid w:val="0"/>
        <w:spacing w:before="120" w:after="120"/>
        <w:ind w:firstLine="567"/>
        <w:jc w:val="both"/>
        <w:rPr>
          <w:rFonts w:eastAsia="SimSun"/>
          <w:sz w:val="26"/>
          <w:szCs w:val="26"/>
        </w:rPr>
      </w:pPr>
      <w:r w:rsidRPr="00DE651B">
        <w:rPr>
          <w:rFonts w:eastAsia="SimSun"/>
          <w:sz w:val="26"/>
          <w:szCs w:val="26"/>
        </w:rPr>
        <w:t>Nội dung giáo dục cấp Trung học cơ sở bao gồm 12 môn học và hoạt động giáo dục bắt buộc</w:t>
      </w:r>
      <w:r w:rsidRPr="00DE651B">
        <w:rPr>
          <w:rStyle w:val="FootnoteReference"/>
          <w:rFonts w:eastAsia="SimSun"/>
          <w:sz w:val="26"/>
          <w:szCs w:val="26"/>
        </w:rPr>
        <w:footnoteReference w:id="3"/>
      </w:r>
      <w:r w:rsidRPr="00DE651B">
        <w:rPr>
          <w:rFonts w:eastAsia="SimSun"/>
          <w:sz w:val="26"/>
          <w:szCs w:val="26"/>
        </w:rPr>
        <w:t xml:space="preserve"> và 2 môn học tự chọn</w:t>
      </w:r>
      <w:r w:rsidRPr="00DE651B">
        <w:rPr>
          <w:rStyle w:val="FootnoteReference"/>
          <w:rFonts w:eastAsia="SimSun"/>
          <w:sz w:val="26"/>
          <w:szCs w:val="26"/>
        </w:rPr>
        <w:footnoteReference w:id="4"/>
      </w:r>
      <w:r w:rsidRPr="00DE651B">
        <w:rPr>
          <w:rFonts w:eastAsia="SimSun"/>
          <w:sz w:val="26"/>
          <w:szCs w:val="26"/>
        </w:rPr>
        <w:t xml:space="preserve">. Thời lượng giáo dục1 buổi/ngày, mỗi buổi không bố </w:t>
      </w:r>
      <w:r w:rsidR="00942FE1">
        <w:rPr>
          <w:rFonts w:eastAsia="SimSun"/>
          <w:sz w:val="26"/>
          <w:szCs w:val="26"/>
        </w:rPr>
        <w:t>trí</w:t>
      </w:r>
      <w:r w:rsidRPr="00DE651B">
        <w:rPr>
          <w:rFonts w:eastAsia="SimSun"/>
          <w:sz w:val="26"/>
          <w:szCs w:val="26"/>
        </w:rPr>
        <w:t xml:space="preserve"> quá 5 tiết học; mỗi tiết học 45 phút (có hướng dẫn các trường đủ điều kiện thực hiện dạy học 2 buổi/ngày).</w:t>
      </w:r>
    </w:p>
    <w:p w14:paraId="69905534" w14:textId="02E85A17" w:rsidR="00D74193" w:rsidRPr="00DE651B" w:rsidRDefault="00D74193" w:rsidP="00D74193">
      <w:pPr>
        <w:suppressAutoHyphens/>
        <w:snapToGrid w:val="0"/>
        <w:spacing w:before="120" w:after="120"/>
        <w:ind w:firstLine="567"/>
        <w:jc w:val="both"/>
        <w:rPr>
          <w:rFonts w:eastAsia="SimSun"/>
          <w:sz w:val="26"/>
          <w:szCs w:val="26"/>
          <w:shd w:val="clear" w:color="auto" w:fill="FFFFFF"/>
          <w:lang w:val="es-ES"/>
        </w:rPr>
      </w:pPr>
      <w:r w:rsidRPr="00DE651B">
        <w:rPr>
          <w:rFonts w:eastAsia="SimSun"/>
          <w:sz w:val="26"/>
          <w:szCs w:val="26"/>
          <w:lang w:val="es-ES"/>
        </w:rPr>
        <w:t>Nội dung giáo dục cấp Trung học phổ thông gồm 7 môn học và hoạt động giáo dục bắt buộc</w:t>
      </w:r>
      <w:r w:rsidRPr="00DE651B">
        <w:rPr>
          <w:rStyle w:val="FootnoteReference"/>
          <w:rFonts w:eastAsia="SimSun"/>
          <w:sz w:val="26"/>
          <w:szCs w:val="26"/>
          <w:lang w:val="es-ES"/>
        </w:rPr>
        <w:footnoteReference w:id="5"/>
      </w:r>
      <w:r w:rsidRPr="00DE651B">
        <w:rPr>
          <w:rFonts w:eastAsia="SimSun"/>
          <w:sz w:val="26"/>
          <w:szCs w:val="26"/>
          <w:lang w:val="es-ES"/>
        </w:rPr>
        <w:t>; 2 môn học tự chọn</w:t>
      </w:r>
      <w:r w:rsidRPr="00DE651B">
        <w:rPr>
          <w:rStyle w:val="FootnoteReference"/>
          <w:rFonts w:eastAsia="SimSun"/>
          <w:sz w:val="26"/>
          <w:szCs w:val="26"/>
          <w:lang w:val="es-ES"/>
        </w:rPr>
        <w:footnoteReference w:id="6"/>
      </w:r>
      <w:r w:rsidRPr="00DE651B">
        <w:rPr>
          <w:rFonts w:eastAsia="SimSun"/>
          <w:sz w:val="26"/>
          <w:szCs w:val="26"/>
        </w:rPr>
        <w:t xml:space="preserve">; </w:t>
      </w:r>
      <w:r w:rsidRPr="00DE651B">
        <w:rPr>
          <w:rFonts w:eastAsia="SimSun"/>
          <w:sz w:val="26"/>
          <w:szCs w:val="26"/>
          <w:shd w:val="clear" w:color="auto" w:fill="FFFFFF"/>
          <w:lang w:val="es-ES"/>
        </w:rPr>
        <w:t xml:space="preserve">chọn 5 môn học từ 3 nhóm môn học (mỗi nhóm chọn </w:t>
      </w:r>
      <w:r w:rsidR="00942FE1">
        <w:rPr>
          <w:rFonts w:eastAsia="SimSun"/>
          <w:sz w:val="26"/>
          <w:szCs w:val="26"/>
          <w:shd w:val="clear" w:color="auto" w:fill="FFFFFF"/>
          <w:lang w:val="es-ES"/>
        </w:rPr>
        <w:t>ít</w:t>
      </w:r>
      <w:r w:rsidRPr="00DE651B">
        <w:rPr>
          <w:rFonts w:eastAsia="SimSun"/>
          <w:sz w:val="26"/>
          <w:szCs w:val="26"/>
          <w:shd w:val="clear" w:color="auto" w:fill="FFFFFF"/>
          <w:lang w:val="es-ES"/>
        </w:rPr>
        <w:t xml:space="preserve"> nhất 1 môn học): Nhóm môn khoa học xã hội: </w:t>
      </w:r>
      <w:r w:rsidRPr="00DE651B">
        <w:rPr>
          <w:rFonts w:eastAsia="SimSun"/>
          <w:sz w:val="26"/>
          <w:szCs w:val="26"/>
          <w:shd w:val="clear" w:color="auto" w:fill="FFFFFF"/>
        </w:rPr>
        <w:t xml:space="preserve">Lịch sử, Địa </w:t>
      </w:r>
      <w:r w:rsidR="00942FE1">
        <w:rPr>
          <w:rFonts w:eastAsia="SimSun"/>
          <w:sz w:val="26"/>
          <w:szCs w:val="26"/>
          <w:shd w:val="clear" w:color="auto" w:fill="FFFFFF"/>
        </w:rPr>
        <w:t>lí</w:t>
      </w:r>
      <w:r w:rsidRPr="00DE651B">
        <w:rPr>
          <w:rFonts w:eastAsia="SimSun"/>
          <w:sz w:val="26"/>
          <w:szCs w:val="26"/>
          <w:shd w:val="clear" w:color="auto" w:fill="FFFFFF"/>
        </w:rPr>
        <w:t xml:space="preserve">, Giáo dục </w:t>
      </w:r>
      <w:r w:rsidRPr="00DE651B">
        <w:rPr>
          <w:rFonts w:eastAsia="SimSun"/>
          <w:sz w:val="26"/>
          <w:szCs w:val="26"/>
          <w:shd w:val="clear" w:color="auto" w:fill="FFFFFF"/>
          <w:lang w:val="es-ES"/>
        </w:rPr>
        <w:t xml:space="preserve">kinh tế và pháp luật; Nhóm môn khoa học tự nhiên: </w:t>
      </w:r>
      <w:r w:rsidRPr="00DE651B">
        <w:rPr>
          <w:rFonts w:eastAsia="SimSun"/>
          <w:sz w:val="26"/>
          <w:szCs w:val="26"/>
          <w:shd w:val="clear" w:color="auto" w:fill="FFFFFF"/>
        </w:rPr>
        <w:t xml:space="preserve">Vật </w:t>
      </w:r>
      <w:r w:rsidR="00942FE1">
        <w:rPr>
          <w:rFonts w:eastAsia="SimSun"/>
          <w:sz w:val="26"/>
          <w:szCs w:val="26"/>
          <w:shd w:val="clear" w:color="auto" w:fill="FFFFFF"/>
        </w:rPr>
        <w:t>lí</w:t>
      </w:r>
      <w:r w:rsidRPr="00DE651B">
        <w:rPr>
          <w:rFonts w:eastAsia="SimSun"/>
          <w:sz w:val="26"/>
          <w:szCs w:val="26"/>
          <w:shd w:val="clear" w:color="auto" w:fill="FFFFFF"/>
        </w:rPr>
        <w:t>, Hoá học, Sinh học</w:t>
      </w:r>
      <w:r w:rsidRPr="00DE651B">
        <w:rPr>
          <w:rFonts w:eastAsia="SimSun"/>
          <w:sz w:val="26"/>
          <w:szCs w:val="26"/>
          <w:shd w:val="clear" w:color="auto" w:fill="FFFFFF"/>
          <w:lang w:val="es-ES"/>
        </w:rPr>
        <w:t xml:space="preserve">; Nhóm môn công nghệ và nghệ thuật: Công nghệ, Tin học, Nghệ thuật </w:t>
      </w:r>
      <w:r w:rsidRPr="00DE651B">
        <w:rPr>
          <w:rFonts w:eastAsia="SimSun"/>
          <w:sz w:val="26"/>
          <w:szCs w:val="26"/>
        </w:rPr>
        <w:t>(Âm nhạc, Mĩ thuật)</w:t>
      </w:r>
      <w:r w:rsidRPr="00DE651B">
        <w:rPr>
          <w:rFonts w:eastAsia="SimSun"/>
          <w:sz w:val="26"/>
          <w:szCs w:val="26"/>
          <w:shd w:val="clear" w:color="auto" w:fill="FFFFFF"/>
          <w:lang w:val="es-ES"/>
        </w:rPr>
        <w:t>.</w:t>
      </w:r>
    </w:p>
    <w:p w14:paraId="61219CBB" w14:textId="1BF5E826" w:rsidR="00D74193" w:rsidRPr="00DE651B" w:rsidRDefault="00D74193" w:rsidP="00D74193">
      <w:pPr>
        <w:suppressAutoHyphens/>
        <w:snapToGrid w:val="0"/>
        <w:spacing w:before="120" w:after="120"/>
        <w:ind w:firstLine="567"/>
        <w:jc w:val="both"/>
        <w:rPr>
          <w:rFonts w:eastAsia="SimSun"/>
          <w:spacing w:val="-4"/>
          <w:sz w:val="26"/>
          <w:szCs w:val="26"/>
        </w:rPr>
      </w:pPr>
      <w:r w:rsidRPr="00DE651B">
        <w:rPr>
          <w:rFonts w:eastAsia="SimSun"/>
          <w:spacing w:val="-2"/>
          <w:sz w:val="26"/>
          <w:szCs w:val="26"/>
          <w:shd w:val="clear" w:color="auto" w:fill="FFFFFF"/>
          <w:lang w:val="es-ES"/>
        </w:rPr>
        <w:t xml:space="preserve">Các chuyên đề học tập: Mỗi môn học </w:t>
      </w:r>
      <w:r w:rsidRPr="00DE651B">
        <w:rPr>
          <w:rFonts w:eastAsia="SimSun"/>
          <w:spacing w:val="-2"/>
          <w:sz w:val="26"/>
          <w:szCs w:val="26"/>
          <w:shd w:val="clear" w:color="auto" w:fill="FFFFFF"/>
        </w:rPr>
        <w:t>Ngữ văn, Toán</w:t>
      </w:r>
      <w:r w:rsidRPr="00DE651B">
        <w:rPr>
          <w:rFonts w:eastAsia="SimSun"/>
          <w:spacing w:val="-2"/>
          <w:sz w:val="26"/>
          <w:szCs w:val="26"/>
          <w:shd w:val="clear" w:color="auto" w:fill="FFFFFF"/>
          <w:lang w:val="es-ES"/>
        </w:rPr>
        <w:t xml:space="preserve">, </w:t>
      </w:r>
      <w:r w:rsidRPr="00DE651B">
        <w:rPr>
          <w:rFonts w:eastAsia="SimSun"/>
          <w:spacing w:val="-2"/>
          <w:sz w:val="26"/>
          <w:szCs w:val="26"/>
          <w:shd w:val="clear" w:color="auto" w:fill="FFFFFF"/>
        </w:rPr>
        <w:t xml:space="preserve">Lịch sử, Địa </w:t>
      </w:r>
      <w:r w:rsidR="00942FE1">
        <w:rPr>
          <w:rFonts w:eastAsia="SimSun"/>
          <w:spacing w:val="-2"/>
          <w:sz w:val="26"/>
          <w:szCs w:val="26"/>
          <w:shd w:val="clear" w:color="auto" w:fill="FFFFFF"/>
        </w:rPr>
        <w:t>lí</w:t>
      </w:r>
      <w:r w:rsidRPr="00DE651B">
        <w:rPr>
          <w:rFonts w:eastAsia="SimSun"/>
          <w:spacing w:val="-2"/>
          <w:sz w:val="26"/>
          <w:szCs w:val="26"/>
          <w:shd w:val="clear" w:color="auto" w:fill="FFFFFF"/>
        </w:rPr>
        <w:t>, Giáo dục</w:t>
      </w:r>
      <w:r w:rsidRPr="00DE651B">
        <w:rPr>
          <w:rFonts w:eastAsia="SimSun"/>
          <w:spacing w:val="-2"/>
          <w:sz w:val="26"/>
          <w:szCs w:val="26"/>
          <w:shd w:val="clear" w:color="auto" w:fill="FFFFFF"/>
          <w:lang w:val="es-ES"/>
        </w:rPr>
        <w:t xml:space="preserve"> kinh tế và pháp luật, </w:t>
      </w:r>
      <w:r w:rsidRPr="00DE651B">
        <w:rPr>
          <w:rFonts w:eastAsia="SimSun"/>
          <w:spacing w:val="-2"/>
          <w:sz w:val="26"/>
          <w:szCs w:val="26"/>
          <w:shd w:val="clear" w:color="auto" w:fill="FFFFFF"/>
        </w:rPr>
        <w:t xml:space="preserve">Vật </w:t>
      </w:r>
      <w:r w:rsidR="00942FE1">
        <w:rPr>
          <w:rFonts w:eastAsia="SimSun"/>
          <w:spacing w:val="-2"/>
          <w:sz w:val="26"/>
          <w:szCs w:val="26"/>
          <w:shd w:val="clear" w:color="auto" w:fill="FFFFFF"/>
        </w:rPr>
        <w:t>lí</w:t>
      </w:r>
      <w:r w:rsidRPr="00DE651B">
        <w:rPr>
          <w:rFonts w:eastAsia="SimSun"/>
          <w:spacing w:val="-2"/>
          <w:sz w:val="26"/>
          <w:szCs w:val="26"/>
          <w:shd w:val="clear" w:color="auto" w:fill="FFFFFF"/>
        </w:rPr>
        <w:t>, Hoá học, Sinh học</w:t>
      </w:r>
      <w:r w:rsidRPr="00DE651B">
        <w:rPr>
          <w:rFonts w:eastAsia="SimSun"/>
          <w:spacing w:val="-2"/>
          <w:sz w:val="26"/>
          <w:szCs w:val="26"/>
          <w:shd w:val="clear" w:color="auto" w:fill="FFFFFF"/>
          <w:lang w:val="es-ES"/>
        </w:rPr>
        <w:t>, Công nghệ, Tin học, Nghệ thuật có một số chuyên đề học tập tạo thành cụm chuyên đề học tập của môn học nhằm thực hiện yêu cầu phân hoá sâu</w:t>
      </w:r>
      <w:r w:rsidRPr="00DE651B">
        <w:rPr>
          <w:rFonts w:eastAsia="SimSun"/>
          <w:spacing w:val="-2"/>
          <w:sz w:val="26"/>
          <w:szCs w:val="26"/>
          <w:lang w:val="es-ES"/>
        </w:rPr>
        <w:t>,</w:t>
      </w:r>
      <w:r w:rsidRPr="00DE651B">
        <w:rPr>
          <w:rFonts w:eastAsia="SimSun"/>
          <w:spacing w:val="-2"/>
          <w:sz w:val="26"/>
          <w:szCs w:val="26"/>
          <w:shd w:val="clear" w:color="auto" w:fill="FFFFFF"/>
          <w:lang w:val="es-ES"/>
        </w:rPr>
        <w:t xml:space="preserve"> giúp học sinh tăng cường kiến thức và kĩ năng thực hành, vận dụng kiến thức giải quyết những vấn đề của thực tiễn, đáp ứng yêu cầu định hướng nghề nghiệp. Thời lượng dành cho mỗi chuyên đề học tập là 10 tiết hoặc 15 tiết; tổng thời lượng dành cho cụm chuyên đề học tập của một môn học là 35 tiết/năm học. Ở mỗi lớp 10, 11, 12, học sinh chọn 3 cụm chuyên đề học tập của 3 môn học phù hợp với nguyện vọng của bản </w:t>
      </w:r>
      <w:r w:rsidRPr="00DE651B">
        <w:rPr>
          <w:rFonts w:eastAsia="SimSun"/>
          <w:spacing w:val="-2"/>
          <w:sz w:val="26"/>
          <w:szCs w:val="26"/>
          <w:shd w:val="clear" w:color="auto" w:fill="FFFFFF"/>
          <w:lang w:val="es-ES"/>
        </w:rPr>
        <w:lastRenderedPageBreak/>
        <w:t xml:space="preserve">thân và khả năng tổ chức của nhà trường. </w:t>
      </w:r>
      <w:r w:rsidRPr="00DE651B">
        <w:rPr>
          <w:rFonts w:eastAsia="SimSun"/>
          <w:sz w:val="26"/>
          <w:szCs w:val="26"/>
          <w:lang w:val="es-ES" w:eastAsia="ko-KR"/>
        </w:rPr>
        <w:t>Thời lượng giáo dục</w:t>
      </w:r>
      <w:r w:rsidRPr="00DE651B">
        <w:rPr>
          <w:rFonts w:eastAsia="SimSun"/>
          <w:spacing w:val="-4"/>
          <w:sz w:val="26"/>
          <w:szCs w:val="26"/>
        </w:rPr>
        <w:t xml:space="preserve">1 buổi/ngày, </w:t>
      </w:r>
      <w:r w:rsidRPr="00DE651B">
        <w:rPr>
          <w:rFonts w:eastAsia="SimSun"/>
          <w:spacing w:val="-4"/>
          <w:sz w:val="26"/>
          <w:szCs w:val="26"/>
          <w:lang w:val="es-ES"/>
        </w:rPr>
        <w:t xml:space="preserve">mỗi buổi </w:t>
      </w:r>
      <w:r w:rsidRPr="00DE651B">
        <w:rPr>
          <w:rFonts w:eastAsia="SimSun"/>
          <w:spacing w:val="-4"/>
          <w:sz w:val="26"/>
          <w:szCs w:val="26"/>
        </w:rPr>
        <w:t xml:space="preserve">không </w:t>
      </w:r>
      <w:r w:rsidRPr="00DE651B">
        <w:rPr>
          <w:rFonts w:eastAsia="SimSun"/>
          <w:spacing w:val="-4"/>
          <w:sz w:val="26"/>
          <w:szCs w:val="26"/>
          <w:lang w:val="es-ES"/>
        </w:rPr>
        <w:t xml:space="preserve">bố </w:t>
      </w:r>
      <w:r w:rsidR="00942FE1">
        <w:rPr>
          <w:rFonts w:eastAsia="SimSun"/>
          <w:spacing w:val="-4"/>
          <w:sz w:val="26"/>
          <w:szCs w:val="26"/>
          <w:lang w:val="es-ES"/>
        </w:rPr>
        <w:t>trí</w:t>
      </w:r>
      <w:r w:rsidRPr="00DE651B">
        <w:rPr>
          <w:rFonts w:eastAsia="SimSun"/>
          <w:spacing w:val="-4"/>
          <w:sz w:val="26"/>
          <w:szCs w:val="26"/>
          <w:lang w:val="es-ES"/>
        </w:rPr>
        <w:t xml:space="preserve"> </w:t>
      </w:r>
      <w:r w:rsidRPr="00DE651B">
        <w:rPr>
          <w:rFonts w:eastAsia="SimSun"/>
          <w:spacing w:val="-4"/>
          <w:sz w:val="26"/>
          <w:szCs w:val="26"/>
        </w:rPr>
        <w:t>quá 5 tiết học; mỗi tiết học 45 phút (có hướng dẫn các trường đủ điều kiện thực hiện dạy học 2 buổi/ngày).</w:t>
      </w:r>
    </w:p>
    <w:p w14:paraId="6186A0E7" w14:textId="77777777" w:rsidR="00D74193" w:rsidRPr="00DE651B" w:rsidRDefault="00D74193" w:rsidP="00D74193">
      <w:pPr>
        <w:snapToGrid w:val="0"/>
        <w:spacing w:before="120" w:after="120"/>
        <w:ind w:firstLine="567"/>
        <w:jc w:val="both"/>
        <w:rPr>
          <w:color w:val="000000" w:themeColor="text1"/>
          <w:sz w:val="26"/>
          <w:szCs w:val="26"/>
          <w:lang w:val="nb-NO"/>
        </w:rPr>
      </w:pPr>
      <w:r w:rsidRPr="00DE651B">
        <w:rPr>
          <w:color w:val="000000" w:themeColor="text1"/>
          <w:sz w:val="26"/>
          <w:szCs w:val="26"/>
          <w:lang w:val="nb-NO"/>
        </w:rPr>
        <w:t>Với cấu trúc nội dung nêu trên, Chương trình giáo dục phổ thông mới bảo đảm theo yêu cầu của</w:t>
      </w:r>
      <w:r w:rsidRPr="00DE651B">
        <w:rPr>
          <w:color w:val="000000" w:themeColor="text1"/>
          <w:sz w:val="26"/>
          <w:szCs w:val="26"/>
        </w:rPr>
        <w:t xml:space="preserve"> Nghị quyết 29, cụ thể như </w:t>
      </w:r>
      <w:r w:rsidRPr="00DE651B">
        <w:rPr>
          <w:color w:val="000000" w:themeColor="text1"/>
          <w:sz w:val="26"/>
          <w:szCs w:val="26"/>
          <w:lang w:val="nb-NO"/>
        </w:rPr>
        <w:t>sau:</w:t>
      </w:r>
    </w:p>
    <w:p w14:paraId="04D79823" w14:textId="44C06D96" w:rsidR="00D74193" w:rsidRPr="00DE651B" w:rsidRDefault="00D74193" w:rsidP="00D74193">
      <w:pPr>
        <w:snapToGrid w:val="0"/>
        <w:spacing w:before="120" w:after="120"/>
        <w:ind w:firstLine="567"/>
        <w:jc w:val="both"/>
        <w:rPr>
          <w:spacing w:val="2"/>
          <w:sz w:val="26"/>
          <w:szCs w:val="26"/>
        </w:rPr>
      </w:pPr>
      <w:r w:rsidRPr="00DE651B">
        <w:rPr>
          <w:color w:val="000000" w:themeColor="text1"/>
          <w:sz w:val="26"/>
          <w:szCs w:val="26"/>
          <w:lang w:val="nb-NO"/>
        </w:rPr>
        <w:t xml:space="preserve">1. Chương trình giáo dục phổ thông mới </w:t>
      </w:r>
      <w:r w:rsidRPr="00DE651B">
        <w:rPr>
          <w:rFonts w:eastAsia="Calibri"/>
          <w:color w:val="000000" w:themeColor="text1"/>
          <w:sz w:val="26"/>
          <w:szCs w:val="26"/>
        </w:rPr>
        <w:t>kế thừa chương trình giáo dục phổ</w:t>
      </w:r>
      <w:r w:rsidRPr="00DE651B">
        <w:rPr>
          <w:rFonts w:eastAsia="Calibri"/>
          <w:sz w:val="26"/>
          <w:szCs w:val="26"/>
        </w:rPr>
        <w:t xml:space="preserve"> thông hiện hành về </w:t>
      </w:r>
      <w:r w:rsidRPr="00DE651B">
        <w:rPr>
          <w:sz w:val="26"/>
          <w:szCs w:val="26"/>
        </w:rPr>
        <w:t xml:space="preserve">mục tiêu giáo dục con người toàn diện, giúp học sinh phát triển về đức, </w:t>
      </w:r>
      <w:r w:rsidR="00942FE1">
        <w:rPr>
          <w:sz w:val="26"/>
          <w:szCs w:val="26"/>
        </w:rPr>
        <w:t>trí</w:t>
      </w:r>
      <w:r w:rsidRPr="00DE651B">
        <w:rPr>
          <w:sz w:val="26"/>
          <w:szCs w:val="26"/>
        </w:rPr>
        <w:t>, thể, mỹ; các phương châm giáo dục nền tảng như "Học đi đôi với hành", "</w:t>
      </w:r>
      <w:r w:rsidR="00942FE1">
        <w:rPr>
          <w:sz w:val="26"/>
          <w:szCs w:val="26"/>
        </w:rPr>
        <w:t>Lí</w:t>
      </w:r>
      <w:r w:rsidRPr="00DE651B">
        <w:rPr>
          <w:sz w:val="26"/>
          <w:szCs w:val="26"/>
        </w:rPr>
        <w:t xml:space="preserve"> luận gắn liền với thực tiễn", "Giáo dục nhà trường gắn liền với giáo dục gia đình và giáo dục xã hội"; nội dung giáo dục tập trung vào những giá trị cơ bản của văn hóa dân tộc, bảo đảm phù hợp với đặc điểm </w:t>
      </w:r>
      <w:r w:rsidRPr="00DE651B">
        <w:rPr>
          <w:spacing w:val="2"/>
          <w:sz w:val="26"/>
          <w:szCs w:val="26"/>
        </w:rPr>
        <w:t>con người và văn hóa Việt Nam.</w:t>
      </w:r>
    </w:p>
    <w:p w14:paraId="5DF41E80" w14:textId="13C3D559" w:rsidR="00D74193" w:rsidRPr="00DE651B" w:rsidRDefault="00D74193" w:rsidP="00D74193">
      <w:pPr>
        <w:tabs>
          <w:tab w:val="left" w:pos="0"/>
        </w:tabs>
        <w:snapToGrid w:val="0"/>
        <w:spacing w:before="120" w:after="120"/>
        <w:ind w:firstLine="567"/>
        <w:jc w:val="both"/>
        <w:rPr>
          <w:rFonts w:eastAsia="Calibri"/>
          <w:sz w:val="26"/>
          <w:szCs w:val="26"/>
        </w:rPr>
      </w:pPr>
      <w:r w:rsidRPr="00DE651B">
        <w:rPr>
          <w:rFonts w:eastAsia="Calibri"/>
          <w:sz w:val="26"/>
          <w:szCs w:val="26"/>
        </w:rPr>
        <w:t xml:space="preserve">Về hệ thống môn học, hầu hết tên các môn học được giữ nguyên như Chương trình hiện hành. Trong Chương trình mới, chỉ có môn Tin học và Công nghệ, Hoạt động trải nghiệm ở tiểu học, Lịch sử và Địa </w:t>
      </w:r>
      <w:r w:rsidR="00942FE1">
        <w:rPr>
          <w:rFonts w:eastAsia="Calibri"/>
          <w:sz w:val="26"/>
          <w:szCs w:val="26"/>
        </w:rPr>
        <w:t>lí</w:t>
      </w:r>
      <w:r w:rsidRPr="00DE651B">
        <w:rPr>
          <w:rFonts w:eastAsia="Calibri"/>
          <w:sz w:val="26"/>
          <w:szCs w:val="26"/>
        </w:rPr>
        <w:t xml:space="preserve">, Khoa học tự nhiên ở cấp trung học cơ sở và Hoạt động trải nghiệm, hướng nghiệp ở cấp trung học cơ sở và cấp trung học phổ thông là những tên gọi mới. Việc đổi tên môn Kỹ thuật ở tiểu học thành Tin học và Công nghệ là do Chương trình mới bổ sung phần Tin học và tổ chức lại nội dung phần Kỹ thuật. Tuy nhiên, trong Chương trình hiện hành, môn Tin học đã được dạy từ lớp 3 như một môn tự chọn. Ở cấp trung học cơ sở, môn Khoa học tự nhiên gồm ba phân môn Vật </w:t>
      </w:r>
      <w:r w:rsidR="00942FE1">
        <w:rPr>
          <w:rFonts w:eastAsia="Calibri"/>
          <w:sz w:val="26"/>
          <w:szCs w:val="26"/>
        </w:rPr>
        <w:t>lí</w:t>
      </w:r>
      <w:r w:rsidRPr="00DE651B">
        <w:rPr>
          <w:rFonts w:eastAsia="Calibri"/>
          <w:sz w:val="26"/>
          <w:szCs w:val="26"/>
        </w:rPr>
        <w:t>, Hóa học, Sinh học và một số chủ đề t</w:t>
      </w:r>
      <w:r w:rsidR="00DF41BF">
        <w:rPr>
          <w:rFonts w:eastAsia="Calibri"/>
          <w:sz w:val="26"/>
          <w:szCs w:val="26"/>
        </w:rPr>
        <w:t>ích</w:t>
      </w:r>
      <w:r w:rsidRPr="00DE651B">
        <w:rPr>
          <w:rFonts w:eastAsia="Calibri"/>
          <w:sz w:val="26"/>
          <w:szCs w:val="26"/>
        </w:rPr>
        <w:t xml:space="preserve"> hợp; môn Lịch sử và Địa </w:t>
      </w:r>
      <w:r w:rsidR="00942FE1">
        <w:rPr>
          <w:rFonts w:eastAsia="Calibri"/>
          <w:sz w:val="26"/>
          <w:szCs w:val="26"/>
        </w:rPr>
        <w:t>lí</w:t>
      </w:r>
      <w:r w:rsidRPr="00DE651B">
        <w:rPr>
          <w:rFonts w:eastAsia="Calibri"/>
          <w:sz w:val="26"/>
          <w:szCs w:val="26"/>
        </w:rPr>
        <w:t xml:space="preserve"> cũng gồm hai phân môn Lịch sử, Địa </w:t>
      </w:r>
      <w:r w:rsidR="00942FE1">
        <w:rPr>
          <w:rFonts w:eastAsia="Calibri"/>
          <w:sz w:val="26"/>
          <w:szCs w:val="26"/>
        </w:rPr>
        <w:t>lí</w:t>
      </w:r>
      <w:r w:rsidRPr="00DE651B">
        <w:rPr>
          <w:rFonts w:eastAsia="Calibri"/>
          <w:sz w:val="26"/>
          <w:szCs w:val="26"/>
        </w:rPr>
        <w:t xml:space="preserve"> và một số chủ đề t</w:t>
      </w:r>
      <w:r w:rsidR="00DF41BF">
        <w:rPr>
          <w:rFonts w:eastAsia="Calibri"/>
          <w:sz w:val="26"/>
          <w:szCs w:val="26"/>
        </w:rPr>
        <w:t>ích</w:t>
      </w:r>
      <w:r w:rsidRPr="00DE651B">
        <w:rPr>
          <w:rFonts w:eastAsia="Calibri"/>
          <w:sz w:val="26"/>
          <w:szCs w:val="26"/>
        </w:rPr>
        <w:t xml:space="preserve"> hợp tương tự.</w:t>
      </w:r>
    </w:p>
    <w:p w14:paraId="7942FFA5" w14:textId="5F7966C5" w:rsidR="00D74193" w:rsidRPr="00DE651B" w:rsidRDefault="00D74193" w:rsidP="00D74193">
      <w:pPr>
        <w:tabs>
          <w:tab w:val="left" w:pos="0"/>
        </w:tabs>
        <w:snapToGrid w:val="0"/>
        <w:spacing w:before="120" w:after="120"/>
        <w:ind w:firstLine="567"/>
        <w:jc w:val="both"/>
        <w:rPr>
          <w:rFonts w:eastAsia="Calibri"/>
          <w:sz w:val="26"/>
          <w:szCs w:val="26"/>
        </w:rPr>
      </w:pPr>
      <w:r w:rsidRPr="00DE651B">
        <w:rPr>
          <w:rFonts w:eastAsia="Calibri"/>
          <w:sz w:val="26"/>
          <w:szCs w:val="26"/>
        </w:rPr>
        <w:t xml:space="preserve">Hoạt động trải nghiệm hoặc Hoạt động trải nghiệm, hướng nghiệp ở cả ba cấp học cũng là một nội dung quen thuộc vì được xây dựng trên cơ sở các hoạt động giáo dục tập thể như chào cờ, sinh hoạt lớp, sinh hoạt Sao Nhi đồng, Đội TNTP Hồ </w:t>
      </w:r>
      <w:r w:rsidR="00942FE1">
        <w:rPr>
          <w:rFonts w:eastAsia="Calibri"/>
          <w:sz w:val="26"/>
          <w:szCs w:val="26"/>
        </w:rPr>
        <w:t>Chí</w:t>
      </w:r>
      <w:r w:rsidRPr="00DE651B">
        <w:rPr>
          <w:rFonts w:eastAsia="Calibri"/>
          <w:sz w:val="26"/>
          <w:szCs w:val="26"/>
        </w:rPr>
        <w:t xml:space="preserve"> Minh, Đoàn TNCS Hồ </w:t>
      </w:r>
      <w:r w:rsidR="00942FE1">
        <w:rPr>
          <w:rFonts w:eastAsia="Calibri"/>
          <w:sz w:val="26"/>
          <w:szCs w:val="26"/>
        </w:rPr>
        <w:t>Chí</w:t>
      </w:r>
      <w:r w:rsidRPr="00DE651B">
        <w:rPr>
          <w:rFonts w:eastAsia="Calibri"/>
          <w:sz w:val="26"/>
          <w:szCs w:val="26"/>
        </w:rPr>
        <w:t xml:space="preserve"> Minh, Hội liên hiệp Thanh niên Việt Nam và hoạt động giáo dục ngoài giờ lên lớp (tham quan, lao động, hướng nghiệp, thiện nguyện, phục vụ cộng đồng,…) trong Chương trình hiện hành.</w:t>
      </w:r>
    </w:p>
    <w:p w14:paraId="1A565368" w14:textId="08641042" w:rsidR="00D74193" w:rsidRPr="00DE651B" w:rsidRDefault="00D74193" w:rsidP="00D74193">
      <w:pPr>
        <w:tabs>
          <w:tab w:val="left" w:pos="0"/>
        </w:tabs>
        <w:snapToGrid w:val="0"/>
        <w:spacing w:before="120" w:after="120"/>
        <w:ind w:firstLine="567"/>
        <w:jc w:val="both"/>
        <w:rPr>
          <w:rFonts w:eastAsia="Calibri"/>
          <w:sz w:val="26"/>
          <w:szCs w:val="26"/>
        </w:rPr>
      </w:pPr>
      <w:r w:rsidRPr="00DE651B">
        <w:rPr>
          <w:rFonts w:eastAsia="Calibri"/>
          <w:sz w:val="26"/>
          <w:szCs w:val="26"/>
        </w:rPr>
        <w:t>2. Chương trình giáo dục phổ thông mới bảo đảm t</w:t>
      </w:r>
      <w:r w:rsidR="00E73625">
        <w:rPr>
          <w:rFonts w:eastAsia="Calibri"/>
          <w:sz w:val="26"/>
          <w:szCs w:val="26"/>
        </w:rPr>
        <w:t>ính</w:t>
      </w:r>
      <w:r w:rsidRPr="00DE651B">
        <w:rPr>
          <w:rFonts w:eastAsia="Calibri"/>
          <w:sz w:val="26"/>
          <w:szCs w:val="26"/>
        </w:rPr>
        <w:t xml:space="preserve"> giảm tải so với chương trình hiện hành. </w:t>
      </w:r>
      <w:r w:rsidRPr="00DE651B">
        <w:rPr>
          <w:sz w:val="26"/>
          <w:szCs w:val="26"/>
        </w:rPr>
        <w:t>Bên cạnh một số kiến thức được cập nhật để phù hợp với những thành tựu mới của khoa học - công nghệ và định hướng mới của chương trình, kiến thức nền tảng của các môn học trong Chương trình mới chủ yếu là những kiến thức cốt lõi, tương đối ổn định trong các lĩnh vực tri thức của nhân loại, được kế thừa từ chương trình hiện hành, nhưng được tổ chức lại để giúp học sinh phát triển phẩm chất và năng lực một cách hiệu quả hơn. Những kiến thức nặng t</w:t>
      </w:r>
      <w:r w:rsidR="00E73625">
        <w:rPr>
          <w:sz w:val="26"/>
          <w:szCs w:val="26"/>
        </w:rPr>
        <w:t>ính</w:t>
      </w:r>
      <w:r w:rsidRPr="00DE651B">
        <w:rPr>
          <w:sz w:val="26"/>
          <w:szCs w:val="26"/>
        </w:rPr>
        <w:t xml:space="preserve"> hàn lâm không th</w:t>
      </w:r>
      <w:r w:rsidR="00DF41BF">
        <w:rPr>
          <w:sz w:val="26"/>
          <w:szCs w:val="26"/>
        </w:rPr>
        <w:t>ích</w:t>
      </w:r>
      <w:r w:rsidRPr="00DE651B">
        <w:rPr>
          <w:sz w:val="26"/>
          <w:szCs w:val="26"/>
        </w:rPr>
        <w:t xml:space="preserve"> hợp với học sinh phổ thông đã được cắt bỏ.</w:t>
      </w:r>
      <w:r w:rsidRPr="00DE651B">
        <w:rPr>
          <w:rFonts w:eastAsia="Calibri"/>
          <w:sz w:val="26"/>
          <w:szCs w:val="26"/>
        </w:rPr>
        <w:t xml:space="preserve"> Về thời lượng dạy học, Chương trình mới thực hiện giảm tải so với Chương trình hiện hành trên cơ sở bảo đảm sự tương quan về thời lượng dạy học giữa các môn học; bảo đảm sự kết nối giữa chương trình các cấp học trong một môn học và giữa chương trình các môn học chưa chặt chẽ; hạn chế tối đa những nội dung trùng lặp, chồng chéo hoặc chưa thật sự cần thiết đối với học sinh phổ thông trong chương trình.</w:t>
      </w:r>
    </w:p>
    <w:p w14:paraId="7CCA76FF" w14:textId="08C62603" w:rsidR="00D74193" w:rsidRPr="00DE651B" w:rsidRDefault="00D74193" w:rsidP="00D74193">
      <w:pPr>
        <w:tabs>
          <w:tab w:val="left" w:pos="0"/>
        </w:tabs>
        <w:snapToGrid w:val="0"/>
        <w:spacing w:before="120" w:after="120"/>
        <w:ind w:firstLine="567"/>
        <w:jc w:val="both"/>
        <w:rPr>
          <w:rFonts w:eastAsia="Calibri"/>
          <w:spacing w:val="-2"/>
          <w:sz w:val="26"/>
          <w:szCs w:val="26"/>
        </w:rPr>
      </w:pPr>
      <w:r w:rsidRPr="00DE651B">
        <w:rPr>
          <w:rFonts w:eastAsia="Calibri"/>
          <w:sz w:val="26"/>
          <w:szCs w:val="26"/>
        </w:rPr>
        <w:t>Một trong những điểm quan trọng nhằm khắc phục sự quá tải của chương trình hiện hành</w:t>
      </w:r>
      <w:r w:rsidRPr="00DE651B">
        <w:rPr>
          <w:rStyle w:val="FootnoteReference"/>
          <w:rFonts w:eastAsia="Calibri"/>
          <w:sz w:val="26"/>
          <w:szCs w:val="26"/>
        </w:rPr>
        <w:footnoteReference w:id="7"/>
      </w:r>
      <w:r w:rsidRPr="00DE651B">
        <w:rPr>
          <w:rFonts w:eastAsia="Calibri"/>
          <w:sz w:val="26"/>
          <w:szCs w:val="26"/>
        </w:rPr>
        <w:t xml:space="preserve"> là Chương trình</w:t>
      </w:r>
      <w:r w:rsidRPr="00DE651B">
        <w:rPr>
          <w:rFonts w:eastAsia="Calibri"/>
          <w:spacing w:val="-2"/>
          <w:sz w:val="26"/>
          <w:szCs w:val="26"/>
        </w:rPr>
        <w:t xml:space="preserve"> mới được xây dựng theo mô hình phát triển năng lực, thông </w:t>
      </w:r>
      <w:r w:rsidRPr="00DE651B">
        <w:rPr>
          <w:rFonts w:eastAsia="Calibri"/>
          <w:spacing w:val="-2"/>
          <w:sz w:val="26"/>
          <w:szCs w:val="26"/>
        </w:rPr>
        <w:lastRenderedPageBreak/>
        <w:t>qua những kiến thức cơ bản, thiết thực, hiện đại và các phương pháp t</w:t>
      </w:r>
      <w:r w:rsidR="00DF41BF">
        <w:rPr>
          <w:rFonts w:eastAsia="Calibri"/>
          <w:spacing w:val="-2"/>
          <w:sz w:val="26"/>
          <w:szCs w:val="26"/>
        </w:rPr>
        <w:t>ích</w:t>
      </w:r>
      <w:r w:rsidRPr="00DE651B">
        <w:rPr>
          <w:rFonts w:eastAsia="Calibri"/>
          <w:spacing w:val="-2"/>
          <w:sz w:val="26"/>
          <w:szCs w:val="26"/>
        </w:rPr>
        <w:t xml:space="preserve"> cực hóa hoạt động của người học, giúp học sinh hình thành và phát triển những phẩm chất và năng lực mà nhà trường và xã hội kỳ vọng. Theo cách này, kiến thức được dạy học không nhằm mục đ</w:t>
      </w:r>
      <w:r w:rsidR="00DF41BF">
        <w:rPr>
          <w:rFonts w:eastAsia="Calibri"/>
          <w:spacing w:val="-2"/>
          <w:sz w:val="26"/>
          <w:szCs w:val="26"/>
        </w:rPr>
        <w:t>ích</w:t>
      </w:r>
      <w:r w:rsidRPr="00DE651B">
        <w:rPr>
          <w:rFonts w:eastAsia="Calibri"/>
          <w:spacing w:val="-2"/>
          <w:sz w:val="26"/>
          <w:szCs w:val="26"/>
        </w:rPr>
        <w:t xml:space="preserve"> tự thân. Nói cách khác, giáo dục không phải để truyền thụ kiến thức mà nhằm giúp học sinh hoàn thành các công việc, giải quyết các vấn đề trong học tập và đời sống nhờ vận dụng hiệu quả và sáng tạo những kiến thức đã học.</w:t>
      </w:r>
    </w:p>
    <w:p w14:paraId="7E441A01" w14:textId="33C45750" w:rsidR="00D74193" w:rsidRPr="00DE651B" w:rsidRDefault="00D74193" w:rsidP="00D74193">
      <w:pPr>
        <w:tabs>
          <w:tab w:val="left" w:pos="0"/>
        </w:tabs>
        <w:snapToGrid w:val="0"/>
        <w:spacing w:before="120" w:after="120"/>
        <w:ind w:firstLine="567"/>
        <w:jc w:val="both"/>
        <w:rPr>
          <w:rFonts w:eastAsia="Calibri"/>
          <w:sz w:val="26"/>
          <w:szCs w:val="26"/>
        </w:rPr>
      </w:pPr>
      <w:r w:rsidRPr="00DE651B">
        <w:rPr>
          <w:rFonts w:eastAsia="Calibri"/>
          <w:sz w:val="26"/>
          <w:szCs w:val="26"/>
        </w:rPr>
        <w:t>Sự giảm tải của Chương trình còn được thể hiện ở phương pháp giáo dục mới phát huy t</w:t>
      </w:r>
      <w:r w:rsidR="00E73625">
        <w:rPr>
          <w:rFonts w:eastAsia="Calibri"/>
          <w:sz w:val="26"/>
          <w:szCs w:val="26"/>
        </w:rPr>
        <w:t>ính</w:t>
      </w:r>
      <w:r w:rsidRPr="00DE651B">
        <w:rPr>
          <w:rFonts w:eastAsia="Calibri"/>
          <w:sz w:val="26"/>
          <w:szCs w:val="26"/>
        </w:rPr>
        <w:t xml:space="preserve"> t</w:t>
      </w:r>
      <w:r w:rsidR="00DF41BF">
        <w:rPr>
          <w:rFonts w:eastAsia="Calibri"/>
          <w:sz w:val="26"/>
          <w:szCs w:val="26"/>
        </w:rPr>
        <w:t>ích</w:t>
      </w:r>
      <w:r w:rsidRPr="00DE651B">
        <w:rPr>
          <w:rFonts w:eastAsia="Calibri"/>
          <w:sz w:val="26"/>
          <w:szCs w:val="26"/>
        </w:rPr>
        <w:t xml:space="preserve"> cực của học sinh, khắc phục nhược điểm của phương pháp truyền thụ một chiều. Từ nhiều năm nay, Bộ Giáo dục và Đào tạo đã phổ biến và chỉ đạo áp dụng nhiều phương pháp giáo dục mới (như mô hình trường học mới, phương pháp bàn tay nặn bột, giáo dục STEM,…); do đó, hầu hết giáo viên các cấp học đã được làm quen, nhiều giáo viên đã vận dụng thành thạo các phương pháp giáo dục mới.</w:t>
      </w:r>
    </w:p>
    <w:p w14:paraId="15A6A4DB" w14:textId="320DA85E" w:rsidR="00D74193" w:rsidRPr="00DE651B" w:rsidRDefault="00D74193" w:rsidP="00D74193">
      <w:pPr>
        <w:tabs>
          <w:tab w:val="left" w:pos="0"/>
        </w:tabs>
        <w:snapToGrid w:val="0"/>
        <w:spacing w:before="120" w:after="120"/>
        <w:ind w:firstLine="567"/>
        <w:jc w:val="both"/>
        <w:rPr>
          <w:rFonts w:eastAsia="Calibri"/>
          <w:sz w:val="26"/>
          <w:szCs w:val="26"/>
        </w:rPr>
      </w:pPr>
      <w:r w:rsidRPr="00DE651B">
        <w:rPr>
          <w:rFonts w:eastAsia="Calibri"/>
          <w:sz w:val="26"/>
          <w:szCs w:val="26"/>
        </w:rPr>
        <w:t xml:space="preserve">3. </w:t>
      </w:r>
      <w:r w:rsidRPr="00DE651B">
        <w:rPr>
          <w:sz w:val="26"/>
          <w:szCs w:val="26"/>
        </w:rPr>
        <w:t xml:space="preserve">Chương trình mới được xây dựng trên cơ sở nghiên cứu, tham khảo kinh nghiệm của nhiều nước có nền giáo dục phát triển như </w:t>
      </w:r>
      <w:r w:rsidRPr="00DE651B">
        <w:rPr>
          <w:rFonts w:eastAsia="Calibri"/>
          <w:sz w:val="26"/>
          <w:szCs w:val="26"/>
        </w:rPr>
        <w:t xml:space="preserve">Anh, Australia, Bỉ, Đức, Hà Lan, Israel, Mỹ, Nhật Bản, Phần Lan,… </w:t>
      </w:r>
      <w:r w:rsidRPr="00DE651B">
        <w:rPr>
          <w:rFonts w:eastAsia="Calibri"/>
          <w:spacing w:val="-4"/>
          <w:sz w:val="26"/>
          <w:szCs w:val="26"/>
        </w:rPr>
        <w:t xml:space="preserve">Các định hướng cơ bản về phát triển giáo dục của thế giới thể hiện rất rõ nét trong Chương trình mới về </w:t>
      </w:r>
      <w:r w:rsidRPr="00DE651B">
        <w:rPr>
          <w:sz w:val="26"/>
          <w:szCs w:val="26"/>
        </w:rPr>
        <w:t>mục tiêu giáo dục</w:t>
      </w:r>
      <w:r w:rsidRPr="00DE651B">
        <w:rPr>
          <w:rStyle w:val="FootnoteReference"/>
          <w:sz w:val="26"/>
          <w:szCs w:val="26"/>
        </w:rPr>
        <w:footnoteReference w:id="8"/>
      </w:r>
      <w:r w:rsidRPr="00DE651B">
        <w:rPr>
          <w:sz w:val="26"/>
          <w:szCs w:val="26"/>
        </w:rPr>
        <w:t>; v</w:t>
      </w:r>
      <w:r w:rsidRPr="00DE651B">
        <w:rPr>
          <w:rFonts w:eastAsia="Calibri"/>
          <w:sz w:val="26"/>
          <w:szCs w:val="26"/>
        </w:rPr>
        <w:t>ề mô hình giáo dục</w:t>
      </w:r>
      <w:r w:rsidRPr="00DE651B">
        <w:rPr>
          <w:rFonts w:eastAsia="Calibri"/>
          <w:spacing w:val="-4"/>
          <w:sz w:val="26"/>
          <w:szCs w:val="26"/>
        </w:rPr>
        <w:t xml:space="preserve"> phát triển năng lực. </w:t>
      </w:r>
      <w:r w:rsidRPr="00DE651B">
        <w:rPr>
          <w:rFonts w:eastAsia="Calibri"/>
          <w:sz w:val="26"/>
          <w:szCs w:val="26"/>
          <w:lang w:eastAsia="zh-CN"/>
        </w:rPr>
        <w:t xml:space="preserve">Điểm khác biệt đáng kể so với Chương trình hiện hành và cũng là kết quả tiếp thu kinh nghiệm quốc tế là trong Chương trình mới, quá trình 12 năm học được chia làm hai giai đoạn: </w:t>
      </w:r>
      <w:r w:rsidRPr="00DE651B">
        <w:rPr>
          <w:rFonts w:eastAsia="Calibri"/>
          <w:sz w:val="26"/>
          <w:szCs w:val="26"/>
        </w:rPr>
        <w:t>giai đoạn giáo dục cơ bản bao gồm cấp tiểu học (5 năm), cấp trung học cơ sở (4 năm) và giai đoạn giáo dục định hướng nghề nghiệp, tương ứng với cấp trung học phổ thông (3 năm). Ở giai đoạn giáo dục cơ bản, tất cả học sinh đều học những nội dung giáo dục về cơ bản giống nhau. Ở giai đoạn giáo dục sau trung học cơ sở, học sinh được phân luồng và được lựa chọn môn học theo sở th</w:t>
      </w:r>
      <w:r w:rsidR="00DF41BF">
        <w:rPr>
          <w:rFonts w:eastAsia="Calibri"/>
          <w:sz w:val="26"/>
          <w:szCs w:val="26"/>
        </w:rPr>
        <w:t>ích</w:t>
      </w:r>
      <w:r w:rsidRPr="00DE651B">
        <w:rPr>
          <w:rFonts w:eastAsia="Calibri"/>
          <w:sz w:val="26"/>
          <w:szCs w:val="26"/>
        </w:rPr>
        <w:t>, năng lực và định hướng nghề nghiệp. Số năm ở tiểu học trong Chương trình của nhiều nước là 6 năm, số năm học ở giai đoạn giáo dục cơ bản là 10 năm (hoặc 11 năm với những nước có chương trình 13 năm). Tuy cách phân chia số năm học này có nhiều nét ưu việt, nhất là kéo dài thêm thời gian của giai đoạn giáo dục cơ bản, nhưng xét trên điều kiện thực tế, trong đó có điều kiện đội ngũ giáo viên và cơ sở vật chất, Chương trình của nước ta chưa thể học theo cấu trúc này mà vẫn phải duy trì cấu trúc 5 – 4 – 3 như lâu nay.</w:t>
      </w:r>
    </w:p>
    <w:p w14:paraId="350F2F37" w14:textId="57D757E4" w:rsidR="00D74193" w:rsidRPr="00DE651B" w:rsidRDefault="00D74193" w:rsidP="00D74193">
      <w:pPr>
        <w:tabs>
          <w:tab w:val="left" w:pos="0"/>
        </w:tabs>
        <w:snapToGrid w:val="0"/>
        <w:spacing w:before="120" w:after="120"/>
        <w:ind w:firstLine="567"/>
        <w:jc w:val="both"/>
        <w:rPr>
          <w:rFonts w:eastAsia="Calibri"/>
          <w:sz w:val="26"/>
          <w:szCs w:val="26"/>
        </w:rPr>
      </w:pPr>
      <w:r w:rsidRPr="00DE651B">
        <w:rPr>
          <w:rFonts w:eastAsia="Calibri"/>
          <w:sz w:val="26"/>
          <w:szCs w:val="26"/>
        </w:rPr>
        <w:t>4. Việc thiết kế một số môn t</w:t>
      </w:r>
      <w:r w:rsidR="00DF41BF">
        <w:rPr>
          <w:rFonts w:eastAsia="Calibri"/>
          <w:sz w:val="26"/>
          <w:szCs w:val="26"/>
        </w:rPr>
        <w:t>ích</w:t>
      </w:r>
      <w:r w:rsidRPr="00DE651B">
        <w:rPr>
          <w:rFonts w:eastAsia="Calibri"/>
          <w:sz w:val="26"/>
          <w:szCs w:val="26"/>
        </w:rPr>
        <w:t xml:space="preserve"> hợp mới như Khoa học tự nhiên, Lịch sử và Địa </w:t>
      </w:r>
      <w:r w:rsidR="00942FE1">
        <w:rPr>
          <w:rFonts w:eastAsia="Calibri"/>
          <w:sz w:val="26"/>
          <w:szCs w:val="26"/>
        </w:rPr>
        <w:t>lí</w:t>
      </w:r>
      <w:r w:rsidRPr="00DE651B">
        <w:rPr>
          <w:rFonts w:eastAsia="Calibri"/>
          <w:sz w:val="26"/>
          <w:szCs w:val="26"/>
        </w:rPr>
        <w:t xml:space="preserve"> ở cấp trung học cơ sở được thiết kế dựa trên sự tham khảo có chọn lọc kinh nghiệm nước ngoài. Định hướng chung là "</w:t>
      </w:r>
      <w:r w:rsidRPr="00DE651B">
        <w:rPr>
          <w:sz w:val="26"/>
          <w:szCs w:val="26"/>
        </w:rPr>
        <w:t>t</w:t>
      </w:r>
      <w:r w:rsidR="00DF41BF">
        <w:rPr>
          <w:sz w:val="26"/>
          <w:szCs w:val="26"/>
        </w:rPr>
        <w:t>ích</w:t>
      </w:r>
      <w:r w:rsidRPr="00DE651B">
        <w:rPr>
          <w:sz w:val="26"/>
          <w:szCs w:val="26"/>
        </w:rPr>
        <w:t xml:space="preserve"> hợp cao ở các lớp học dưới và phân </w:t>
      </w:r>
      <w:r w:rsidRPr="00DE651B">
        <w:rPr>
          <w:sz w:val="26"/>
          <w:szCs w:val="26"/>
          <w:shd w:val="clear" w:color="auto" w:fill="FFFFFF"/>
        </w:rPr>
        <w:t>hóa</w:t>
      </w:r>
      <w:r w:rsidRPr="00DE651B">
        <w:rPr>
          <w:sz w:val="26"/>
          <w:szCs w:val="26"/>
        </w:rPr>
        <w:t> dần ở các lớp học trên", đáp ứng đúng yêu cầu của Nghị quyết 29 và Nghị quyết 88 của Quốc hội và cũng phù hợp với cách thiết kế nội dung giáo dục trong Chương trình của nhiều nước tiên tiến</w:t>
      </w:r>
      <w:r w:rsidRPr="00DE651B">
        <w:rPr>
          <w:rFonts w:eastAsia="Calibri"/>
          <w:sz w:val="26"/>
          <w:szCs w:val="26"/>
        </w:rPr>
        <w:t>.</w:t>
      </w:r>
    </w:p>
    <w:p w14:paraId="229319AA" w14:textId="1F6C5FA8" w:rsidR="00D74193" w:rsidRPr="00DE651B" w:rsidRDefault="00D74193" w:rsidP="00D74193">
      <w:pPr>
        <w:snapToGrid w:val="0"/>
        <w:spacing w:before="120" w:after="120"/>
        <w:ind w:firstLine="567"/>
        <w:jc w:val="both"/>
        <w:rPr>
          <w:sz w:val="26"/>
          <w:szCs w:val="26"/>
        </w:rPr>
      </w:pPr>
      <w:r w:rsidRPr="00DE651B">
        <w:rPr>
          <w:sz w:val="26"/>
          <w:szCs w:val="26"/>
        </w:rPr>
        <w:t xml:space="preserve">Chương trình môn "Lịch sử và Địa </w:t>
      </w:r>
      <w:r w:rsidR="00942FE1">
        <w:rPr>
          <w:sz w:val="26"/>
          <w:szCs w:val="26"/>
        </w:rPr>
        <w:t>lí</w:t>
      </w:r>
      <w:r w:rsidRPr="00DE651B">
        <w:rPr>
          <w:sz w:val="26"/>
          <w:szCs w:val="26"/>
        </w:rPr>
        <w:t xml:space="preserve">" được thiết kế theo các phần Lịch sử và Địa </w:t>
      </w:r>
      <w:r w:rsidR="00942FE1">
        <w:rPr>
          <w:sz w:val="26"/>
          <w:szCs w:val="26"/>
        </w:rPr>
        <w:t>lí</w:t>
      </w:r>
      <w:r w:rsidRPr="00DE651B">
        <w:rPr>
          <w:sz w:val="26"/>
          <w:szCs w:val="26"/>
        </w:rPr>
        <w:t xml:space="preserve"> tương đối độc lập; ở mỗi lớp 7, 8, 9 có một chủ đề chung (6-10 tiết), Vì vậy việc bố </w:t>
      </w:r>
      <w:r w:rsidR="00942FE1">
        <w:rPr>
          <w:sz w:val="26"/>
          <w:szCs w:val="26"/>
        </w:rPr>
        <w:t>trí</w:t>
      </w:r>
      <w:r w:rsidRPr="00DE651B">
        <w:rPr>
          <w:sz w:val="26"/>
          <w:szCs w:val="26"/>
        </w:rPr>
        <w:t xml:space="preserve"> giáo viên dạy môn này cơ bản giáo viên không thay đổi so với chương trình hiện hành.</w:t>
      </w:r>
    </w:p>
    <w:p w14:paraId="004C4995" w14:textId="469CFECD" w:rsidR="00D74193" w:rsidRPr="00DE651B" w:rsidRDefault="00D74193" w:rsidP="00D74193">
      <w:pPr>
        <w:snapToGrid w:val="0"/>
        <w:spacing w:before="120" w:after="120"/>
        <w:ind w:firstLine="567"/>
        <w:jc w:val="both"/>
        <w:rPr>
          <w:sz w:val="26"/>
          <w:szCs w:val="26"/>
        </w:rPr>
      </w:pPr>
      <w:r w:rsidRPr="00DE651B">
        <w:rPr>
          <w:sz w:val="26"/>
          <w:szCs w:val="26"/>
        </w:rPr>
        <w:lastRenderedPageBreak/>
        <w:t xml:space="preserve">Chương trình môn Khoa học tự nhiên được xây dựng ở các lớp 6, 7, 8, 9 đều có 3 phần tương ứng với kiến thức thuộc lĩnh vực Vật </w:t>
      </w:r>
      <w:r w:rsidR="00942FE1">
        <w:rPr>
          <w:sz w:val="26"/>
          <w:szCs w:val="26"/>
        </w:rPr>
        <w:t>lí</w:t>
      </w:r>
      <w:r w:rsidRPr="00DE651B">
        <w:rPr>
          <w:sz w:val="26"/>
          <w:szCs w:val="26"/>
        </w:rPr>
        <w:t xml:space="preserve">, Sinh học, Hoá học được sắp xếp theo trình tự thời gian như sau: Lớp 6: Hoá học (20%) - Sinh học (38%) - Vật </w:t>
      </w:r>
      <w:r w:rsidR="00942FE1">
        <w:rPr>
          <w:sz w:val="26"/>
          <w:szCs w:val="26"/>
        </w:rPr>
        <w:t>lí</w:t>
      </w:r>
      <w:r w:rsidRPr="00DE651B">
        <w:rPr>
          <w:sz w:val="26"/>
          <w:szCs w:val="26"/>
        </w:rPr>
        <w:t xml:space="preserve"> (32%); Lớp 7: Hoá học (24%) - Vật </w:t>
      </w:r>
      <w:r w:rsidR="00942FE1">
        <w:rPr>
          <w:sz w:val="26"/>
          <w:szCs w:val="26"/>
        </w:rPr>
        <w:t>lí</w:t>
      </w:r>
      <w:r w:rsidRPr="00DE651B">
        <w:rPr>
          <w:sz w:val="26"/>
          <w:szCs w:val="26"/>
        </w:rPr>
        <w:t xml:space="preserve"> (28%) - Sinh học (38%); Lớp 8: Hoá học (31%) - Vật </w:t>
      </w:r>
      <w:r w:rsidR="00942FE1">
        <w:rPr>
          <w:sz w:val="26"/>
          <w:szCs w:val="26"/>
        </w:rPr>
        <w:t>lí</w:t>
      </w:r>
      <w:r w:rsidRPr="00DE651B">
        <w:rPr>
          <w:sz w:val="26"/>
          <w:szCs w:val="26"/>
        </w:rPr>
        <w:t xml:space="preserve"> (28%) - Sinh học (31%); Lớp 9: Vật </w:t>
      </w:r>
      <w:r w:rsidR="00942FE1">
        <w:rPr>
          <w:sz w:val="26"/>
          <w:szCs w:val="26"/>
        </w:rPr>
        <w:t>lí</w:t>
      </w:r>
      <w:r w:rsidRPr="00DE651B">
        <w:rPr>
          <w:sz w:val="26"/>
          <w:szCs w:val="26"/>
        </w:rPr>
        <w:t xml:space="preserve"> (30%) - Hoá học (31%) - Sinh học (29%). Tổng số tiết của 3 môn Vật </w:t>
      </w:r>
      <w:r w:rsidR="00942FE1">
        <w:rPr>
          <w:sz w:val="26"/>
          <w:szCs w:val="26"/>
        </w:rPr>
        <w:t>lí</w:t>
      </w:r>
      <w:r w:rsidRPr="00DE651B">
        <w:rPr>
          <w:sz w:val="26"/>
          <w:szCs w:val="26"/>
        </w:rPr>
        <w:t xml:space="preserve">, Hoá học, Sinh học trong chương trình hiện hành là 595 tiết; tổng số tiết của môn Khoa học tự nhiên là 560 tiết, giảm 35 tiết so với chương trình hiện hành. Tỷ lệ thời lượng giữa các lĩnh vực có dao động chút </w:t>
      </w:r>
      <w:r w:rsidR="00942FE1">
        <w:rPr>
          <w:sz w:val="26"/>
          <w:szCs w:val="26"/>
        </w:rPr>
        <w:t>ít</w:t>
      </w:r>
      <w:r w:rsidRPr="00DE651B">
        <w:rPr>
          <w:sz w:val="26"/>
          <w:szCs w:val="26"/>
        </w:rPr>
        <w:t xml:space="preserve"> so với chương trình hiện hành và không ảnh hưởng lớn đến cơ cấu giáo viên.</w:t>
      </w:r>
    </w:p>
    <w:p w14:paraId="09AF7CCC" w14:textId="01B91068" w:rsidR="00D74193" w:rsidRPr="00DE651B" w:rsidRDefault="00D74193" w:rsidP="00D74193">
      <w:pPr>
        <w:snapToGrid w:val="0"/>
        <w:spacing w:before="120" w:after="120"/>
        <w:ind w:firstLine="567"/>
        <w:jc w:val="both"/>
        <w:rPr>
          <w:sz w:val="26"/>
          <w:szCs w:val="26"/>
        </w:rPr>
      </w:pPr>
      <w:r w:rsidRPr="00DE651B">
        <w:rPr>
          <w:rFonts w:eastAsia="Calibri"/>
          <w:sz w:val="26"/>
          <w:szCs w:val="26"/>
        </w:rPr>
        <w:t xml:space="preserve">5. </w:t>
      </w:r>
      <w:r w:rsidRPr="00DE651B">
        <w:rPr>
          <w:sz w:val="26"/>
          <w:szCs w:val="26"/>
        </w:rPr>
        <w:t>T</w:t>
      </w:r>
      <w:r w:rsidR="002B5A2F">
        <w:rPr>
          <w:sz w:val="26"/>
          <w:szCs w:val="26"/>
          <w:lang w:val="en-US"/>
        </w:rPr>
        <w:t>í</w:t>
      </w:r>
      <w:r w:rsidRPr="00DE651B">
        <w:rPr>
          <w:sz w:val="26"/>
          <w:szCs w:val="26"/>
        </w:rPr>
        <w:t xml:space="preserve">nh mở của Chương trình mới được thể hiện ở việc </w:t>
      </w:r>
      <w:r w:rsidRPr="00DE651B">
        <w:rPr>
          <w:spacing w:val="2"/>
          <w:sz w:val="26"/>
          <w:szCs w:val="26"/>
        </w:rPr>
        <w:t>b</w:t>
      </w:r>
      <w:r w:rsidRPr="00DE651B">
        <w:rPr>
          <w:sz w:val="26"/>
          <w:szCs w:val="26"/>
        </w:rPr>
        <w:t>ảo đảm định hướng thống nhất và những nội dung giáo dục cốt lõi, bắt buộc đối với học sinh toàn quốc, đồng thời trao quyền chủ động và trách nhiệm cho địa phương và nhà trường trong việc lựa chọn, bổ sung một số nội dung giáo dục và triển khai kế hoạch giáo dục phù hợp với đối tượng giáo dục và điều kiện của địa phương, của cơ sở giáo dục, góp phần bảo đảm kết nối hoạt động của nhà trường với gia đình, ch</w:t>
      </w:r>
      <w:r w:rsidR="00E73625">
        <w:rPr>
          <w:sz w:val="26"/>
          <w:szCs w:val="26"/>
        </w:rPr>
        <w:t>ính</w:t>
      </w:r>
      <w:r w:rsidRPr="00DE651B">
        <w:rPr>
          <w:sz w:val="26"/>
          <w:szCs w:val="26"/>
        </w:rPr>
        <w:t xml:space="preserve"> quyền và xã hội. </w:t>
      </w:r>
      <w:r w:rsidRPr="00DE651B">
        <w:rPr>
          <w:spacing w:val="2"/>
          <w:sz w:val="26"/>
          <w:szCs w:val="26"/>
        </w:rPr>
        <w:t>Chương trình c</w:t>
      </w:r>
      <w:r w:rsidRPr="00DE651B">
        <w:rPr>
          <w:sz w:val="26"/>
          <w:szCs w:val="26"/>
        </w:rPr>
        <w:t xml:space="preserve">hỉ quy định những nguyên tắc, định hướng chung về </w:t>
      </w:r>
      <w:r w:rsidRPr="00DE651B">
        <w:rPr>
          <w:spacing w:val="2"/>
          <w:sz w:val="26"/>
          <w:szCs w:val="26"/>
        </w:rPr>
        <w:t>yêu cầu cần đạt về phẩm chất và năng lực của học sinh, nội dung giáo dục, phương pháp giáo dục và phương pháp đánh giá kết quả giáo dục</w:t>
      </w:r>
      <w:r w:rsidRPr="00DE651B">
        <w:rPr>
          <w:sz w:val="26"/>
          <w:szCs w:val="26"/>
        </w:rPr>
        <w:t>, không quy định quá chi tiết, để tạo điều kiện cho tác giả sách giáo khoa và giáo viên phát huy t</w:t>
      </w:r>
      <w:r w:rsidR="00E73625">
        <w:rPr>
          <w:sz w:val="26"/>
          <w:szCs w:val="26"/>
        </w:rPr>
        <w:t>ính</w:t>
      </w:r>
      <w:r w:rsidRPr="00DE651B">
        <w:rPr>
          <w:sz w:val="26"/>
          <w:szCs w:val="26"/>
        </w:rPr>
        <w:t xml:space="preserve"> chủ động, sáng tạo trong thực hiện chương trình.</w:t>
      </w:r>
    </w:p>
    <w:p w14:paraId="2C536345" w14:textId="1264F53F" w:rsidR="00D74193" w:rsidRPr="00DE651B" w:rsidRDefault="00D74193" w:rsidP="00D74193">
      <w:pPr>
        <w:snapToGrid w:val="0"/>
        <w:spacing w:before="120" w:after="120"/>
        <w:ind w:firstLine="567"/>
        <w:jc w:val="both"/>
        <w:rPr>
          <w:rFonts w:eastAsia="Calibri"/>
          <w:color w:val="000000"/>
          <w:sz w:val="26"/>
          <w:szCs w:val="26"/>
        </w:rPr>
      </w:pPr>
      <w:r w:rsidRPr="00DE651B">
        <w:rPr>
          <w:rFonts w:eastAsia="Calibri"/>
          <w:color w:val="000000"/>
          <w:spacing w:val="2"/>
          <w:sz w:val="26"/>
          <w:szCs w:val="26"/>
        </w:rPr>
        <w:t xml:space="preserve">6. Để tránh tình trạng nội dung giáo dục chậm đổi mới theo yêu cầu của xã hội, Chương trình mới sẽ được phát triển theo cách như nhiều nước tiên tiến đang áp dụng: </w:t>
      </w:r>
      <w:r w:rsidRPr="00DE651B">
        <w:rPr>
          <w:rFonts w:eastAsia="Calibri"/>
          <w:color w:val="000000"/>
          <w:sz w:val="26"/>
          <w:szCs w:val="26"/>
        </w:rPr>
        <w:t xml:space="preserve">thường xuyên đánh giá, sửa đổi, bổ sung, hoàn thiện trong quá trình thực hiện nhằm làm cho Chương trình vừa </w:t>
      </w:r>
      <w:r w:rsidRPr="00DE651B">
        <w:rPr>
          <w:rFonts w:eastAsia="Calibri"/>
          <w:color w:val="000000"/>
          <w:spacing w:val="2"/>
          <w:sz w:val="26"/>
          <w:szCs w:val="26"/>
        </w:rPr>
        <w:t>b</w:t>
      </w:r>
      <w:r w:rsidRPr="00DE651B">
        <w:rPr>
          <w:rFonts w:eastAsia="Calibri"/>
          <w:color w:val="000000"/>
          <w:sz w:val="26"/>
          <w:szCs w:val="26"/>
        </w:rPr>
        <w:t>ảo đảm t</w:t>
      </w:r>
      <w:r w:rsidR="00E73625">
        <w:rPr>
          <w:rFonts w:eastAsia="Calibri"/>
          <w:color w:val="000000"/>
          <w:sz w:val="26"/>
          <w:szCs w:val="26"/>
        </w:rPr>
        <w:t>ính</w:t>
      </w:r>
      <w:r w:rsidRPr="00DE651B">
        <w:rPr>
          <w:rFonts w:eastAsia="Calibri"/>
          <w:color w:val="000000"/>
          <w:sz w:val="26"/>
          <w:szCs w:val="26"/>
        </w:rPr>
        <w:t xml:space="preserve"> ổn định và vừa có khả năng phát triển trong quá trình thực hiện cho phù hợp với tiến bộ khoa học - công nghệ và yêu cầu của thực tế.</w:t>
      </w:r>
    </w:p>
    <w:p w14:paraId="3FDBD214" w14:textId="11738AB7" w:rsidR="00D74193" w:rsidRPr="00482C0A" w:rsidRDefault="00362442" w:rsidP="00C95200">
      <w:pPr>
        <w:pStyle w:val="Heading2"/>
      </w:pPr>
      <w:bookmarkStart w:id="7" w:name="_Toc58490673"/>
      <w:bookmarkStart w:id="8" w:name="_Toc58490870"/>
      <w:bookmarkStart w:id="9" w:name="_Toc58980603"/>
      <w:r w:rsidRPr="00482C0A">
        <w:t xml:space="preserve">II. Điều chỉnh nội dung dạy học </w:t>
      </w:r>
      <w:r w:rsidR="00DD59E9" w:rsidRPr="00482C0A">
        <w:t xml:space="preserve">các </w:t>
      </w:r>
      <w:r w:rsidRPr="00482C0A">
        <w:t xml:space="preserve">chương trình môn học lớp 9 </w:t>
      </w:r>
      <w:r w:rsidR="00DD59E9" w:rsidRPr="00482C0A">
        <w:t xml:space="preserve">trong chương trình giáo dục phổ thông </w:t>
      </w:r>
      <w:r w:rsidRPr="00482C0A">
        <w:t xml:space="preserve">hiện hành đáp ứng yêu cầu </w:t>
      </w:r>
      <w:r w:rsidR="00DD59E9" w:rsidRPr="00482C0A">
        <w:t xml:space="preserve">học lớp 10 </w:t>
      </w:r>
      <w:r w:rsidR="00DC70F5" w:rsidRPr="00482C0A">
        <w:t>chương trình giáo dục phổ thông mới</w:t>
      </w:r>
      <w:bookmarkEnd w:id="7"/>
      <w:bookmarkEnd w:id="8"/>
      <w:bookmarkEnd w:id="9"/>
    </w:p>
    <w:p w14:paraId="4C7410AE" w14:textId="09E105D1" w:rsidR="00052A27" w:rsidRPr="00DE651B" w:rsidRDefault="00052A27" w:rsidP="00052A27">
      <w:pPr>
        <w:pStyle w:val="0noidung"/>
        <w:spacing w:before="120" w:after="120" w:line="240" w:lineRule="auto"/>
        <w:ind w:firstLine="567"/>
        <w:rPr>
          <w:sz w:val="26"/>
          <w:szCs w:val="26"/>
          <w:lang w:val="vi-VN"/>
        </w:rPr>
      </w:pPr>
      <w:r w:rsidRPr="00DE651B">
        <w:rPr>
          <w:color w:val="000000"/>
          <w:sz w:val="26"/>
          <w:szCs w:val="26"/>
          <w:lang w:val="en-US"/>
        </w:rPr>
        <w:t xml:space="preserve">Thực hiện Nghị quyết số 88 của Quốc hội về đổi mới chương </w:t>
      </w:r>
      <w:r w:rsidRPr="00DE651B">
        <w:rPr>
          <w:color w:val="000000" w:themeColor="text1"/>
          <w:sz w:val="26"/>
          <w:szCs w:val="26"/>
          <w:lang w:val="vi-VN"/>
        </w:rPr>
        <w:t xml:space="preserve">trình, sách giáo khoa giáo dục phổ thông; </w:t>
      </w:r>
      <w:r w:rsidRPr="00DE651B">
        <w:rPr>
          <w:color w:val="000000"/>
          <w:sz w:val="26"/>
          <w:szCs w:val="26"/>
          <w:lang w:val="vi-VN"/>
        </w:rPr>
        <w:t>Nghị quyết số 51</w:t>
      </w:r>
      <w:r w:rsidRPr="00DE651B">
        <w:rPr>
          <w:color w:val="000000"/>
          <w:sz w:val="26"/>
          <w:szCs w:val="26"/>
          <w:lang w:val="en-US"/>
        </w:rPr>
        <w:t xml:space="preserve"> </w:t>
      </w:r>
      <w:r w:rsidRPr="00DE651B">
        <w:rPr>
          <w:color w:val="000000"/>
          <w:sz w:val="26"/>
          <w:szCs w:val="26"/>
          <w:lang w:val="vi-VN"/>
        </w:rPr>
        <w:t>của Quốc hội điều chỉnh lộ trình thực hiện chương trình, sách giáo khoa giáo dục phổ thông mới theo Nghị quyết 88</w:t>
      </w:r>
      <w:r w:rsidRPr="00DE651B">
        <w:rPr>
          <w:color w:val="000000"/>
          <w:sz w:val="26"/>
          <w:szCs w:val="26"/>
          <w:lang w:val="en-US"/>
        </w:rPr>
        <w:t>,</w:t>
      </w:r>
      <w:r w:rsidR="00C85F64" w:rsidRPr="00DE651B">
        <w:rPr>
          <w:color w:val="000000"/>
          <w:sz w:val="26"/>
          <w:szCs w:val="26"/>
          <w:lang w:val="vi-VN"/>
        </w:rPr>
        <w:t xml:space="preserve"> </w:t>
      </w:r>
      <w:r w:rsidRPr="00DE651B">
        <w:rPr>
          <w:sz w:val="26"/>
          <w:szCs w:val="26"/>
          <w:lang w:val="vi-VN"/>
        </w:rPr>
        <w:t>chương trình</w:t>
      </w:r>
      <w:r w:rsidRPr="00DE651B">
        <w:rPr>
          <w:sz w:val="26"/>
          <w:szCs w:val="26"/>
          <w:lang w:val="en-US"/>
        </w:rPr>
        <w:t xml:space="preserve"> </w:t>
      </w:r>
      <w:r w:rsidR="002E22AF" w:rsidRPr="00DE651B">
        <w:rPr>
          <w:sz w:val="26"/>
          <w:szCs w:val="26"/>
          <w:lang w:val="en-US"/>
        </w:rPr>
        <w:t>giáo</w:t>
      </w:r>
      <w:r w:rsidR="002E22AF" w:rsidRPr="00DE651B">
        <w:rPr>
          <w:sz w:val="26"/>
          <w:szCs w:val="26"/>
          <w:lang w:val="vi-VN"/>
        </w:rPr>
        <w:t xml:space="preserve"> dục phổ thông </w:t>
      </w:r>
      <w:r w:rsidRPr="00DE651B">
        <w:rPr>
          <w:sz w:val="26"/>
          <w:szCs w:val="26"/>
          <w:lang w:val="en-US"/>
        </w:rPr>
        <w:t xml:space="preserve">mới </w:t>
      </w:r>
      <w:r w:rsidR="002E22AF" w:rsidRPr="00DE651B">
        <w:rPr>
          <w:sz w:val="26"/>
          <w:szCs w:val="26"/>
          <w:lang w:val="en-US"/>
        </w:rPr>
        <w:t>đã</w:t>
      </w:r>
      <w:r w:rsidR="002E22AF" w:rsidRPr="00DE651B">
        <w:rPr>
          <w:sz w:val="26"/>
          <w:szCs w:val="26"/>
          <w:lang w:val="vi-VN"/>
        </w:rPr>
        <w:t xml:space="preserve"> bắt đầu được triển khai</w:t>
      </w:r>
      <w:r w:rsidR="00336A34" w:rsidRPr="00DE651B">
        <w:rPr>
          <w:sz w:val="26"/>
          <w:szCs w:val="26"/>
          <w:lang w:val="vi-VN"/>
        </w:rPr>
        <w:t>, bắt đầu</w:t>
      </w:r>
      <w:r w:rsidR="002E22AF" w:rsidRPr="00DE651B">
        <w:rPr>
          <w:sz w:val="26"/>
          <w:szCs w:val="26"/>
          <w:lang w:val="vi-VN"/>
        </w:rPr>
        <w:t xml:space="preserve"> từ </w:t>
      </w:r>
      <w:r w:rsidRPr="00DE651B">
        <w:rPr>
          <w:sz w:val="26"/>
          <w:szCs w:val="26"/>
        </w:rPr>
        <w:t>n</w:t>
      </w:r>
      <w:r w:rsidRPr="00DE651B">
        <w:rPr>
          <w:sz w:val="26"/>
          <w:szCs w:val="26"/>
          <w:lang w:val="vi-VN"/>
        </w:rPr>
        <w:t>ăm học 2020-2021</w:t>
      </w:r>
      <w:r w:rsidRPr="00DE651B">
        <w:rPr>
          <w:sz w:val="26"/>
          <w:szCs w:val="26"/>
        </w:rPr>
        <w:t xml:space="preserve"> đối với lớp 1</w:t>
      </w:r>
      <w:r w:rsidR="00336A34" w:rsidRPr="00DE651B">
        <w:rPr>
          <w:sz w:val="26"/>
          <w:szCs w:val="26"/>
          <w:lang w:val="vi-VN"/>
        </w:rPr>
        <w:t>;</w:t>
      </w:r>
      <w:r w:rsidRPr="00DE651B">
        <w:rPr>
          <w:sz w:val="26"/>
          <w:szCs w:val="26"/>
        </w:rPr>
        <w:t xml:space="preserve"> n</w:t>
      </w:r>
      <w:r w:rsidRPr="00DE651B">
        <w:rPr>
          <w:sz w:val="26"/>
          <w:szCs w:val="26"/>
          <w:lang w:val="vi-VN"/>
        </w:rPr>
        <w:t>ăm học 2021-2022</w:t>
      </w:r>
      <w:r w:rsidRPr="00DE651B">
        <w:rPr>
          <w:sz w:val="26"/>
          <w:szCs w:val="26"/>
        </w:rPr>
        <w:t xml:space="preserve"> đối với lớp 2 và lớp 6; n</w:t>
      </w:r>
      <w:r w:rsidRPr="00DE651B">
        <w:rPr>
          <w:sz w:val="26"/>
          <w:szCs w:val="26"/>
          <w:lang w:val="vi-VN"/>
        </w:rPr>
        <w:t>ăm học 2022-2023</w:t>
      </w:r>
      <w:r w:rsidRPr="00DE651B">
        <w:rPr>
          <w:sz w:val="26"/>
          <w:szCs w:val="26"/>
        </w:rPr>
        <w:t xml:space="preserve"> đối với lớp 3, lớp 7 và lớp 10; n</w:t>
      </w:r>
      <w:r w:rsidRPr="00DE651B">
        <w:rPr>
          <w:sz w:val="26"/>
          <w:szCs w:val="26"/>
          <w:lang w:val="vi-VN"/>
        </w:rPr>
        <w:t>ăm học 2023-2024</w:t>
      </w:r>
      <w:r w:rsidRPr="00DE651B">
        <w:rPr>
          <w:sz w:val="26"/>
          <w:szCs w:val="26"/>
        </w:rPr>
        <w:t xml:space="preserve"> đối với lớp 4, lớp 8 và lớp 11; n</w:t>
      </w:r>
      <w:r w:rsidRPr="00DE651B">
        <w:rPr>
          <w:sz w:val="26"/>
          <w:szCs w:val="26"/>
          <w:lang w:val="vi-VN"/>
        </w:rPr>
        <w:t>ăm học 2024-2025</w:t>
      </w:r>
      <w:r w:rsidRPr="00DE651B">
        <w:rPr>
          <w:sz w:val="26"/>
          <w:szCs w:val="26"/>
        </w:rPr>
        <w:t xml:space="preserve"> đối với lớp 5, lớp 9 và lớp 12.</w:t>
      </w:r>
      <w:r w:rsidR="00336A34" w:rsidRPr="00DE651B">
        <w:rPr>
          <w:sz w:val="26"/>
          <w:szCs w:val="26"/>
          <w:lang w:val="vi-VN"/>
        </w:rPr>
        <w:t xml:space="preserve"> Theo lộ trình này, đến năm học 2022-2023</w:t>
      </w:r>
      <w:r w:rsidR="005B146D" w:rsidRPr="00DE651B">
        <w:rPr>
          <w:sz w:val="26"/>
          <w:szCs w:val="26"/>
          <w:lang w:val="vi-VN"/>
        </w:rPr>
        <w:t>, học sinh học xong lớp 9 theo chương trình giáo dục phổ thông hiện hành sẽ vào học lớp 10 theo chương trình giáo dục phổ thông mới.</w:t>
      </w:r>
      <w:r w:rsidR="00B43F69" w:rsidRPr="00DE651B">
        <w:rPr>
          <w:sz w:val="26"/>
          <w:szCs w:val="26"/>
          <w:lang w:val="vi-VN"/>
        </w:rPr>
        <w:t xml:space="preserve"> Để bảo đảm </w:t>
      </w:r>
      <w:r w:rsidR="0082461D" w:rsidRPr="00DE651B">
        <w:rPr>
          <w:sz w:val="26"/>
          <w:szCs w:val="26"/>
          <w:lang w:val="vi-VN"/>
        </w:rPr>
        <w:t xml:space="preserve">các điều kiện đầu vào </w:t>
      </w:r>
      <w:r w:rsidR="00B43F69" w:rsidRPr="00DE651B">
        <w:rPr>
          <w:sz w:val="26"/>
          <w:szCs w:val="26"/>
          <w:lang w:val="vi-VN"/>
        </w:rPr>
        <w:t xml:space="preserve">cho học sinh </w:t>
      </w:r>
      <w:r w:rsidR="00321BC0" w:rsidRPr="00DE651B">
        <w:rPr>
          <w:sz w:val="26"/>
          <w:szCs w:val="26"/>
          <w:lang w:val="vi-VN"/>
        </w:rPr>
        <w:t xml:space="preserve">vào học lớp 10 theo chương trình mới, </w:t>
      </w:r>
      <w:r w:rsidR="00061449" w:rsidRPr="00DE651B">
        <w:rPr>
          <w:sz w:val="26"/>
          <w:szCs w:val="26"/>
          <w:lang w:val="vi-VN"/>
        </w:rPr>
        <w:t xml:space="preserve">việc điều chỉnh về nội dung và phương pháp dạy học đối với lớp 9 năm học 2021-2022 </w:t>
      </w:r>
      <w:r w:rsidR="0082461D" w:rsidRPr="00DE651B">
        <w:rPr>
          <w:sz w:val="26"/>
          <w:szCs w:val="26"/>
          <w:lang w:val="vi-VN"/>
        </w:rPr>
        <w:t xml:space="preserve">theo yêu cầu của chương trình giáo dục phổ thông mới </w:t>
      </w:r>
      <w:r w:rsidR="00E15368" w:rsidRPr="00DE651B">
        <w:rPr>
          <w:sz w:val="26"/>
          <w:szCs w:val="26"/>
          <w:lang w:val="vi-VN"/>
        </w:rPr>
        <w:t>cần được thực hiện như sau:</w:t>
      </w:r>
    </w:p>
    <w:p w14:paraId="718FE962" w14:textId="77777777" w:rsidR="004B646B" w:rsidRPr="00DE651B" w:rsidRDefault="00E15368" w:rsidP="00052A27">
      <w:pPr>
        <w:pStyle w:val="0noidung"/>
        <w:spacing w:before="120" w:after="120" w:line="240" w:lineRule="auto"/>
        <w:ind w:firstLine="567"/>
        <w:rPr>
          <w:sz w:val="26"/>
          <w:szCs w:val="26"/>
          <w:lang w:val="vi-VN"/>
        </w:rPr>
      </w:pPr>
      <w:r w:rsidRPr="00DE651B">
        <w:rPr>
          <w:sz w:val="26"/>
          <w:szCs w:val="26"/>
          <w:lang w:val="vi-VN"/>
        </w:rPr>
        <w:t xml:space="preserve">1. </w:t>
      </w:r>
      <w:r w:rsidR="00E0030F" w:rsidRPr="00DE651B">
        <w:rPr>
          <w:sz w:val="26"/>
          <w:szCs w:val="26"/>
          <w:lang w:val="vi-VN"/>
        </w:rPr>
        <w:t>Đối với c</w:t>
      </w:r>
      <w:r w:rsidRPr="00DE651B">
        <w:rPr>
          <w:sz w:val="26"/>
          <w:szCs w:val="26"/>
          <w:lang w:val="vi-VN"/>
        </w:rPr>
        <w:t xml:space="preserve">ác nội dung kiến thức </w:t>
      </w:r>
      <w:r w:rsidR="00AB13EB" w:rsidRPr="00DE651B">
        <w:rPr>
          <w:sz w:val="26"/>
          <w:szCs w:val="26"/>
          <w:lang w:val="vi-VN"/>
        </w:rPr>
        <w:t>có cả trong chương trình giáo dục phổ thông hiện hành và chương trình giáo dục phổ thông mới</w:t>
      </w:r>
    </w:p>
    <w:p w14:paraId="5B6F2CDE" w14:textId="34794375" w:rsidR="003016A5" w:rsidRPr="00DE651B" w:rsidRDefault="003016A5" w:rsidP="00052A27">
      <w:pPr>
        <w:pStyle w:val="0noidung"/>
        <w:spacing w:before="120" w:after="120" w:line="240" w:lineRule="auto"/>
        <w:ind w:firstLine="567"/>
        <w:rPr>
          <w:sz w:val="26"/>
          <w:szCs w:val="26"/>
          <w:lang w:val="vi-VN"/>
        </w:rPr>
      </w:pPr>
      <w:r w:rsidRPr="00DE651B">
        <w:rPr>
          <w:sz w:val="26"/>
          <w:szCs w:val="26"/>
          <w:lang w:val="vi-VN"/>
        </w:rPr>
        <w:t xml:space="preserve">Trong chương trình </w:t>
      </w:r>
      <w:r w:rsidR="004B646B" w:rsidRPr="00DE651B">
        <w:rPr>
          <w:sz w:val="26"/>
          <w:szCs w:val="26"/>
          <w:lang w:val="vi-VN"/>
        </w:rPr>
        <w:t xml:space="preserve">các </w:t>
      </w:r>
      <w:r w:rsidRPr="00DE651B">
        <w:rPr>
          <w:sz w:val="26"/>
          <w:szCs w:val="26"/>
          <w:lang w:val="vi-VN"/>
        </w:rPr>
        <w:t>môn học</w:t>
      </w:r>
      <w:r w:rsidR="004B646B" w:rsidRPr="00DE651B">
        <w:rPr>
          <w:sz w:val="26"/>
          <w:szCs w:val="26"/>
          <w:lang w:val="vi-VN"/>
        </w:rPr>
        <w:t xml:space="preserve"> </w:t>
      </w:r>
      <w:r w:rsidR="004C1266" w:rsidRPr="00DE651B">
        <w:rPr>
          <w:sz w:val="26"/>
          <w:szCs w:val="26"/>
          <w:lang w:val="vi-VN"/>
        </w:rPr>
        <w:t xml:space="preserve">theo chương trình giáo dục phổ thông </w:t>
      </w:r>
      <w:r w:rsidR="004B646B" w:rsidRPr="00DE651B">
        <w:rPr>
          <w:sz w:val="26"/>
          <w:szCs w:val="26"/>
          <w:lang w:val="vi-VN"/>
        </w:rPr>
        <w:t xml:space="preserve">hiện hành, </w:t>
      </w:r>
      <w:r w:rsidR="00575B6B" w:rsidRPr="00DE651B">
        <w:rPr>
          <w:sz w:val="26"/>
          <w:szCs w:val="26"/>
          <w:lang w:val="vi-VN"/>
        </w:rPr>
        <w:t xml:space="preserve">đối với mỗi </w:t>
      </w:r>
      <w:r w:rsidR="004B646B" w:rsidRPr="00DE651B">
        <w:rPr>
          <w:sz w:val="26"/>
          <w:szCs w:val="26"/>
          <w:lang w:val="vi-VN"/>
        </w:rPr>
        <w:t>nội dung</w:t>
      </w:r>
      <w:r w:rsidR="00575B6B" w:rsidRPr="00DE651B">
        <w:rPr>
          <w:sz w:val="26"/>
          <w:szCs w:val="26"/>
          <w:lang w:val="vi-VN"/>
        </w:rPr>
        <w:t>/chủ đề</w:t>
      </w:r>
      <w:r w:rsidR="004B646B" w:rsidRPr="00DE651B">
        <w:rPr>
          <w:sz w:val="26"/>
          <w:szCs w:val="26"/>
          <w:lang w:val="vi-VN"/>
        </w:rPr>
        <w:t xml:space="preserve"> dạy học </w:t>
      </w:r>
      <w:r w:rsidR="00575B6B" w:rsidRPr="00DE651B">
        <w:rPr>
          <w:sz w:val="26"/>
          <w:szCs w:val="26"/>
          <w:lang w:val="vi-VN"/>
        </w:rPr>
        <w:t>được quy định</w:t>
      </w:r>
      <w:r w:rsidR="0036415C" w:rsidRPr="00DE651B">
        <w:rPr>
          <w:sz w:val="26"/>
          <w:szCs w:val="26"/>
          <w:lang w:val="vi-VN"/>
        </w:rPr>
        <w:t xml:space="preserve"> </w:t>
      </w:r>
      <w:r w:rsidR="00575B6B" w:rsidRPr="00DE651B">
        <w:rPr>
          <w:sz w:val="26"/>
          <w:szCs w:val="26"/>
          <w:lang w:val="vi-VN"/>
        </w:rPr>
        <w:t>mức độ cần đạt về kiến thức, kĩ năng.</w:t>
      </w:r>
      <w:r w:rsidR="004C1266" w:rsidRPr="00DE651B">
        <w:rPr>
          <w:sz w:val="26"/>
          <w:szCs w:val="26"/>
          <w:lang w:val="vi-VN"/>
        </w:rPr>
        <w:t xml:space="preserve"> Trong chương trình các môn học theo chương trình giáo dục phổ thông mới, các nội dung/chủ đề dạy học </w:t>
      </w:r>
      <w:r w:rsidR="0036415C" w:rsidRPr="00DE651B">
        <w:rPr>
          <w:sz w:val="26"/>
          <w:szCs w:val="26"/>
          <w:lang w:val="vi-VN"/>
        </w:rPr>
        <w:t xml:space="preserve">đó được quy định yêu cầu cần đạt về </w:t>
      </w:r>
      <w:r w:rsidR="00845788" w:rsidRPr="00DE651B">
        <w:rPr>
          <w:sz w:val="26"/>
          <w:szCs w:val="26"/>
          <w:lang w:val="vi-VN"/>
        </w:rPr>
        <w:t xml:space="preserve">phát triển </w:t>
      </w:r>
      <w:r w:rsidR="0036415C" w:rsidRPr="00DE651B">
        <w:rPr>
          <w:sz w:val="26"/>
          <w:szCs w:val="26"/>
          <w:lang w:val="vi-VN"/>
        </w:rPr>
        <w:t xml:space="preserve">phẩm chất, năng </w:t>
      </w:r>
      <w:r w:rsidR="0036415C" w:rsidRPr="00DE651B">
        <w:rPr>
          <w:sz w:val="26"/>
          <w:szCs w:val="26"/>
          <w:lang w:val="vi-VN"/>
        </w:rPr>
        <w:lastRenderedPageBreak/>
        <w:t xml:space="preserve">lực </w:t>
      </w:r>
      <w:r w:rsidR="00845788" w:rsidRPr="00DE651B">
        <w:rPr>
          <w:sz w:val="26"/>
          <w:szCs w:val="26"/>
          <w:lang w:val="vi-VN"/>
        </w:rPr>
        <w:t xml:space="preserve">của học sinh khi học xong các nội dung/chủ đề đó. Vì vậy, </w:t>
      </w:r>
      <w:r w:rsidR="006D3B32" w:rsidRPr="00DE651B">
        <w:rPr>
          <w:sz w:val="26"/>
          <w:szCs w:val="26"/>
          <w:lang w:val="vi-VN"/>
        </w:rPr>
        <w:t>đối với các nội dung/chủ đề này cần được điều chỉnh từ mức độ cần đạt về kiến thức, kĩ năng sang yêu cầu cần đạt về phẩm chất, năng lực quy định trong chương trình mới.</w:t>
      </w:r>
    </w:p>
    <w:p w14:paraId="1FF2B972" w14:textId="0BE2B898" w:rsidR="00DD33CF" w:rsidRPr="00DE651B" w:rsidRDefault="00DD33CF" w:rsidP="00DD33CF">
      <w:pPr>
        <w:pStyle w:val="0noidung"/>
        <w:spacing w:before="120" w:after="120" w:line="240" w:lineRule="auto"/>
        <w:ind w:firstLine="567"/>
        <w:rPr>
          <w:sz w:val="26"/>
          <w:szCs w:val="26"/>
          <w:lang w:val="vi-VN"/>
        </w:rPr>
      </w:pPr>
      <w:r w:rsidRPr="00DE651B">
        <w:rPr>
          <w:sz w:val="26"/>
          <w:szCs w:val="26"/>
          <w:lang w:val="vi-VN"/>
        </w:rPr>
        <w:t>2. Đối với các nội dung kiến thức có trong chương trình lớp 9 mới nhưng không có trong chương trình lớp 9 hiện hành</w:t>
      </w:r>
    </w:p>
    <w:p w14:paraId="3DC105FC" w14:textId="1BF59D5B" w:rsidR="00DD33CF" w:rsidRPr="00DE651B" w:rsidRDefault="00DD33CF" w:rsidP="00DD33CF">
      <w:pPr>
        <w:pStyle w:val="0noidung"/>
        <w:spacing w:before="120" w:after="120" w:line="240" w:lineRule="auto"/>
        <w:ind w:firstLine="567"/>
        <w:rPr>
          <w:sz w:val="26"/>
          <w:szCs w:val="26"/>
          <w:lang w:val="vi-VN"/>
        </w:rPr>
      </w:pPr>
      <w:r w:rsidRPr="00DE651B">
        <w:rPr>
          <w:sz w:val="26"/>
          <w:szCs w:val="26"/>
          <w:lang w:val="vi-VN"/>
        </w:rPr>
        <w:t>Bổ sung nội dung kiến thức mới vào chương trình môn học ở thời điểm phù hợp</w:t>
      </w:r>
      <w:r w:rsidR="0030703F" w:rsidRPr="00DE651B">
        <w:rPr>
          <w:sz w:val="26"/>
          <w:szCs w:val="26"/>
          <w:lang w:val="vi-VN"/>
        </w:rPr>
        <w:t xml:space="preserve"> theo hướng:</w:t>
      </w:r>
    </w:p>
    <w:p w14:paraId="38A25DBD" w14:textId="4784A79C" w:rsidR="0030703F" w:rsidRPr="00DE651B" w:rsidRDefault="0030703F" w:rsidP="00DD33CF">
      <w:pPr>
        <w:pStyle w:val="0noidung"/>
        <w:spacing w:before="120" w:after="120" w:line="240" w:lineRule="auto"/>
        <w:ind w:firstLine="567"/>
        <w:rPr>
          <w:sz w:val="26"/>
          <w:szCs w:val="26"/>
          <w:lang w:val="vi-VN"/>
        </w:rPr>
      </w:pPr>
      <w:r w:rsidRPr="00DE651B">
        <w:rPr>
          <w:sz w:val="26"/>
          <w:szCs w:val="26"/>
          <w:lang w:val="vi-VN"/>
        </w:rPr>
        <w:t>- Bổ sung, t</w:t>
      </w:r>
      <w:r w:rsidR="00DF41BF">
        <w:rPr>
          <w:sz w:val="26"/>
          <w:szCs w:val="26"/>
          <w:lang w:val="vi-VN"/>
        </w:rPr>
        <w:t>ích</w:t>
      </w:r>
      <w:r w:rsidRPr="00DE651B">
        <w:rPr>
          <w:sz w:val="26"/>
          <w:szCs w:val="26"/>
          <w:lang w:val="vi-VN"/>
        </w:rPr>
        <w:t xml:space="preserve"> hợp vào các nội dung, chủ đề </w:t>
      </w:r>
      <w:r w:rsidR="002F3C33" w:rsidRPr="00DE651B">
        <w:rPr>
          <w:sz w:val="26"/>
          <w:szCs w:val="26"/>
          <w:lang w:val="vi-VN"/>
        </w:rPr>
        <w:t>phù hợp để bảo đảm yêu cầu cần đạt theo chương trình mới.</w:t>
      </w:r>
    </w:p>
    <w:p w14:paraId="4723959D" w14:textId="652928B3" w:rsidR="002F3C33" w:rsidRPr="00DE651B" w:rsidRDefault="002F3C33" w:rsidP="00DD33CF">
      <w:pPr>
        <w:pStyle w:val="0noidung"/>
        <w:spacing w:before="120" w:after="120" w:line="240" w:lineRule="auto"/>
        <w:ind w:firstLine="567"/>
        <w:rPr>
          <w:sz w:val="26"/>
          <w:szCs w:val="26"/>
          <w:lang w:val="vi-VN"/>
        </w:rPr>
      </w:pPr>
      <w:r w:rsidRPr="00DE651B">
        <w:rPr>
          <w:sz w:val="26"/>
          <w:szCs w:val="26"/>
          <w:lang w:val="vi-VN"/>
        </w:rPr>
        <w:t xml:space="preserve">- Bổ sung nội dung, chủ đề mới vào thời điểm phù hợp, bảo đảm học sinh có đủ điều kiện về kiến thức, kĩ năng </w:t>
      </w:r>
      <w:r w:rsidR="00CE370E" w:rsidRPr="00DE651B">
        <w:rPr>
          <w:sz w:val="26"/>
          <w:szCs w:val="26"/>
          <w:lang w:val="vi-VN"/>
        </w:rPr>
        <w:t xml:space="preserve">để </w:t>
      </w:r>
      <w:r w:rsidRPr="00DE651B">
        <w:rPr>
          <w:sz w:val="26"/>
          <w:szCs w:val="26"/>
          <w:lang w:val="vi-VN"/>
        </w:rPr>
        <w:t>học thuận lợi.</w:t>
      </w:r>
    </w:p>
    <w:p w14:paraId="70AB2774" w14:textId="3A5A6454" w:rsidR="006D3B32" w:rsidRPr="00DE651B" w:rsidRDefault="00DD33CF" w:rsidP="006D3B32">
      <w:pPr>
        <w:pStyle w:val="0noidung"/>
        <w:spacing w:before="120" w:after="120" w:line="240" w:lineRule="auto"/>
        <w:ind w:firstLine="567"/>
        <w:rPr>
          <w:sz w:val="26"/>
          <w:szCs w:val="26"/>
          <w:lang w:val="vi-VN"/>
        </w:rPr>
      </w:pPr>
      <w:r w:rsidRPr="00DE651B">
        <w:rPr>
          <w:sz w:val="26"/>
          <w:szCs w:val="26"/>
          <w:lang w:val="vi-VN"/>
        </w:rPr>
        <w:t>3</w:t>
      </w:r>
      <w:r w:rsidR="006D3B32" w:rsidRPr="00DE651B">
        <w:rPr>
          <w:sz w:val="26"/>
          <w:szCs w:val="26"/>
          <w:lang w:val="vi-VN"/>
        </w:rPr>
        <w:t xml:space="preserve">. Đối với các nội dung kiến thức có trong chương trình </w:t>
      </w:r>
      <w:r w:rsidR="00E0434E" w:rsidRPr="00DE651B">
        <w:rPr>
          <w:sz w:val="26"/>
          <w:szCs w:val="26"/>
          <w:lang w:val="vi-VN"/>
        </w:rPr>
        <w:t>môn học lớp 9</w:t>
      </w:r>
      <w:r w:rsidR="006D3B32" w:rsidRPr="00DE651B">
        <w:rPr>
          <w:sz w:val="26"/>
          <w:szCs w:val="26"/>
          <w:lang w:val="vi-VN"/>
        </w:rPr>
        <w:t xml:space="preserve"> hiện hành và nhưng không có trong chương trình </w:t>
      </w:r>
      <w:r w:rsidR="00E0434E" w:rsidRPr="00DE651B">
        <w:rPr>
          <w:sz w:val="26"/>
          <w:szCs w:val="26"/>
          <w:lang w:val="vi-VN"/>
        </w:rPr>
        <w:t xml:space="preserve">môn học lớp 9 </w:t>
      </w:r>
      <w:r w:rsidR="006D3B32" w:rsidRPr="00DE651B">
        <w:rPr>
          <w:sz w:val="26"/>
          <w:szCs w:val="26"/>
          <w:lang w:val="vi-VN"/>
        </w:rPr>
        <w:t>mới</w:t>
      </w:r>
    </w:p>
    <w:p w14:paraId="2B1DADF5" w14:textId="0C1B61B1" w:rsidR="006D3B32" w:rsidRPr="00DE651B" w:rsidRDefault="00DB0C56" w:rsidP="00052A27">
      <w:pPr>
        <w:pStyle w:val="0noidung"/>
        <w:spacing w:before="120" w:after="120" w:line="240" w:lineRule="auto"/>
        <w:ind w:firstLine="567"/>
        <w:rPr>
          <w:sz w:val="26"/>
          <w:szCs w:val="26"/>
          <w:lang w:val="vi-VN"/>
        </w:rPr>
      </w:pPr>
      <w:r w:rsidRPr="00DE651B">
        <w:rPr>
          <w:sz w:val="26"/>
          <w:szCs w:val="26"/>
          <w:lang w:val="vi-VN"/>
        </w:rPr>
        <w:t>Đối với những nội dung</w:t>
      </w:r>
      <w:r w:rsidR="00AE6404" w:rsidRPr="00DE651B">
        <w:rPr>
          <w:sz w:val="26"/>
          <w:szCs w:val="26"/>
          <w:lang w:val="vi-VN"/>
        </w:rPr>
        <w:t xml:space="preserve"> kiến thức</w:t>
      </w:r>
      <w:r w:rsidRPr="00DE651B">
        <w:rPr>
          <w:sz w:val="26"/>
          <w:szCs w:val="26"/>
          <w:lang w:val="vi-VN"/>
        </w:rPr>
        <w:t xml:space="preserve"> có trong chương trình </w:t>
      </w:r>
      <w:r w:rsidR="00E0434E" w:rsidRPr="00DE651B">
        <w:rPr>
          <w:sz w:val="26"/>
          <w:szCs w:val="26"/>
          <w:lang w:val="vi-VN"/>
        </w:rPr>
        <w:t xml:space="preserve">môn học lớp 9 hiện hành nhưng không có trong chương trình lớp 9 </w:t>
      </w:r>
      <w:r w:rsidR="00AE6404" w:rsidRPr="00DE651B">
        <w:rPr>
          <w:sz w:val="26"/>
          <w:szCs w:val="26"/>
          <w:lang w:val="vi-VN"/>
        </w:rPr>
        <w:t>cần tinh giản theo hướng:</w:t>
      </w:r>
    </w:p>
    <w:p w14:paraId="3DFD06FB" w14:textId="3121CDC8" w:rsidR="00AE6404" w:rsidRPr="00DE651B" w:rsidRDefault="00AE6404" w:rsidP="00052A27">
      <w:pPr>
        <w:pStyle w:val="0noidung"/>
        <w:spacing w:before="120" w:after="120" w:line="240" w:lineRule="auto"/>
        <w:ind w:firstLine="567"/>
        <w:rPr>
          <w:sz w:val="26"/>
          <w:szCs w:val="26"/>
          <w:lang w:val="vi-VN"/>
        </w:rPr>
      </w:pPr>
      <w:r w:rsidRPr="00DE651B">
        <w:rPr>
          <w:sz w:val="26"/>
          <w:szCs w:val="26"/>
          <w:lang w:val="vi-VN"/>
        </w:rPr>
        <w:t xml:space="preserve">- Nếu các nội dung kiến thức đó </w:t>
      </w:r>
      <w:r w:rsidR="00AF56C6" w:rsidRPr="00DE651B">
        <w:rPr>
          <w:sz w:val="26"/>
          <w:szCs w:val="26"/>
          <w:lang w:val="vi-VN"/>
        </w:rPr>
        <w:t xml:space="preserve">học sinh </w:t>
      </w:r>
      <w:r w:rsidR="00BD147E" w:rsidRPr="00DE651B">
        <w:rPr>
          <w:sz w:val="26"/>
          <w:szCs w:val="26"/>
          <w:lang w:val="vi-VN"/>
        </w:rPr>
        <w:t xml:space="preserve">không cần phải sử dụng để học các nội dung kiến thức khác trong chương trình </w:t>
      </w:r>
      <w:r w:rsidR="00AF56C6" w:rsidRPr="00DE651B">
        <w:rPr>
          <w:sz w:val="26"/>
          <w:szCs w:val="26"/>
          <w:lang w:val="vi-VN"/>
        </w:rPr>
        <w:t>môn học thì tinh giản theo hướng không dạy, học làm, không thực hiện.</w:t>
      </w:r>
    </w:p>
    <w:p w14:paraId="0243C5D7" w14:textId="04C28203" w:rsidR="004F3767" w:rsidRPr="00DE651B" w:rsidRDefault="00AF56C6" w:rsidP="00052A27">
      <w:pPr>
        <w:pStyle w:val="0noidung"/>
        <w:spacing w:before="120" w:after="120" w:line="240" w:lineRule="auto"/>
        <w:ind w:firstLine="567"/>
        <w:rPr>
          <w:sz w:val="26"/>
          <w:szCs w:val="26"/>
          <w:lang w:val="vi-VN"/>
        </w:rPr>
      </w:pPr>
      <w:r w:rsidRPr="00DE651B">
        <w:rPr>
          <w:sz w:val="26"/>
          <w:szCs w:val="26"/>
          <w:lang w:val="vi-VN"/>
        </w:rPr>
        <w:t xml:space="preserve">- Nếu các nội dung kiến thức đó học sinh cần sử dụng để học các nội dung kiến thức liên quan trong chương trình môn học thì </w:t>
      </w:r>
      <w:r w:rsidR="00BF4143" w:rsidRPr="00DE651B">
        <w:rPr>
          <w:sz w:val="26"/>
          <w:szCs w:val="26"/>
          <w:lang w:val="vi-VN"/>
        </w:rPr>
        <w:t xml:space="preserve">tinh giản theo hướng "hướng dẫn học sinh tự học" hoặc </w:t>
      </w:r>
      <w:r w:rsidR="00F30691" w:rsidRPr="00DE651B">
        <w:rPr>
          <w:sz w:val="26"/>
          <w:szCs w:val="26"/>
          <w:lang w:val="vi-VN"/>
        </w:rPr>
        <w:t>t</w:t>
      </w:r>
      <w:r w:rsidR="00DF41BF">
        <w:rPr>
          <w:sz w:val="26"/>
          <w:szCs w:val="26"/>
          <w:lang w:val="vi-VN"/>
        </w:rPr>
        <w:t>ích</w:t>
      </w:r>
      <w:r w:rsidR="00F30691" w:rsidRPr="00DE651B">
        <w:rPr>
          <w:sz w:val="26"/>
          <w:szCs w:val="26"/>
          <w:lang w:val="vi-VN"/>
        </w:rPr>
        <w:t xml:space="preserve"> hợp vào bài học, chủ đề cần sử dụng để </w:t>
      </w:r>
      <w:r w:rsidR="004F3767" w:rsidRPr="00DE651B">
        <w:rPr>
          <w:sz w:val="26"/>
          <w:szCs w:val="26"/>
          <w:lang w:val="vi-VN"/>
        </w:rPr>
        <w:t>tổ chức cho học sinh học tập</w:t>
      </w:r>
      <w:r w:rsidR="00BF4143" w:rsidRPr="00DE651B">
        <w:rPr>
          <w:sz w:val="26"/>
          <w:szCs w:val="26"/>
          <w:lang w:val="vi-VN"/>
        </w:rPr>
        <w:t xml:space="preserve"> cùng với kiến thức liên quan.</w:t>
      </w:r>
    </w:p>
    <w:p w14:paraId="4F7105F9" w14:textId="754FB5EB" w:rsidR="009A0194" w:rsidRPr="00DE651B" w:rsidRDefault="00294267" w:rsidP="00C95200">
      <w:pPr>
        <w:pStyle w:val="Heading2"/>
      </w:pPr>
      <w:bookmarkStart w:id="10" w:name="_Toc58490674"/>
      <w:bookmarkStart w:id="11" w:name="_Toc58490871"/>
      <w:bookmarkStart w:id="12" w:name="_Toc58980604"/>
      <w:r w:rsidRPr="00DE651B">
        <w:t xml:space="preserve">III. Xây dựng kế hoạch </w:t>
      </w:r>
      <w:r w:rsidR="001A27E5" w:rsidRPr="00DE651B">
        <w:t>dạy học và giáo dục môn học</w:t>
      </w:r>
      <w:bookmarkEnd w:id="10"/>
      <w:bookmarkEnd w:id="11"/>
      <w:bookmarkEnd w:id="12"/>
    </w:p>
    <w:p w14:paraId="19AC4294" w14:textId="77777777" w:rsidR="008221F4" w:rsidRPr="00A739B0" w:rsidRDefault="008221F4" w:rsidP="008221F4">
      <w:pPr>
        <w:spacing w:line="247" w:lineRule="auto"/>
        <w:ind w:firstLine="567"/>
        <w:jc w:val="both"/>
        <w:rPr>
          <w:bCs/>
          <w:i/>
          <w:szCs w:val="28"/>
        </w:rPr>
      </w:pPr>
      <w:r w:rsidRPr="00A739B0">
        <w:rPr>
          <w:bCs/>
          <w:i/>
          <w:szCs w:val="28"/>
        </w:rPr>
        <w:t>1. Kế hoạch thời gian thực hiện chương trình</w:t>
      </w:r>
    </w:p>
    <w:p w14:paraId="0082DD32" w14:textId="77777777" w:rsidR="008221F4" w:rsidRDefault="008221F4" w:rsidP="008221F4">
      <w:pPr>
        <w:spacing w:line="247" w:lineRule="auto"/>
        <w:ind w:firstLine="567"/>
        <w:jc w:val="both"/>
        <w:rPr>
          <w:szCs w:val="28"/>
        </w:rPr>
      </w:pPr>
      <w:r>
        <w:rPr>
          <w:szCs w:val="28"/>
        </w:rPr>
        <w:t>Căn cứ vào kế hoạch thời gian năm học do Ủy ban nhân dân tỉnh, thành phố trực thuộc trung ương quyết định và hướng dẫn nhiệm vụ giáo dục trung học hằng năm của Sở GDĐT</w:t>
      </w:r>
      <w:r>
        <w:rPr>
          <w:rStyle w:val="FootnoteReference"/>
          <w:szCs w:val="28"/>
        </w:rPr>
        <w:footnoteReference w:id="9"/>
      </w:r>
      <w:r>
        <w:rPr>
          <w:szCs w:val="28"/>
        </w:rPr>
        <w:t>, Hiệu trưởng tổ chức xây dựng kế hoạch thời gian thực hiện chương trình của từng môn học bắt buộc, môn học tự chọn, môn học lựa chọn, chuyên đề học tập lựa chọn, hoạt động giáo dục bắt buộc, nội dung giáo dục địa phương (sau đây gọi chung là môn học) bảo đảm tổng số tiết/năm học quy định trong chương trình. Chương trình mỗi môn học ở mỗi khối lớp có thể được bắt đầu thực hiện và hoàn thành trong từng học kì của năm học</w:t>
      </w:r>
      <w:r>
        <w:rPr>
          <w:rStyle w:val="FootnoteReference"/>
          <w:szCs w:val="28"/>
        </w:rPr>
        <w:footnoteReference w:id="10"/>
      </w:r>
      <w:r>
        <w:rPr>
          <w:szCs w:val="28"/>
        </w:rPr>
        <w:t>,</w:t>
      </w:r>
      <w:r w:rsidRPr="00B23CF7">
        <w:rPr>
          <w:szCs w:val="28"/>
        </w:rPr>
        <w:t xml:space="preserve"> </w:t>
      </w:r>
      <w:r>
        <w:rPr>
          <w:szCs w:val="28"/>
        </w:rPr>
        <w:t>không bắt buộc phải dạy môn học ở tất cả các tuần, không bắt buộc phải chia đều số tiết/tuần trên cơ sở bảo đảm tính khoa học, sư phạm, không gây áp lực đối với học sinh và sử dụng hiệu quả cơ sở vật chất và đội ngũ giáo viên, nhân viên của nhà trường.</w:t>
      </w:r>
    </w:p>
    <w:p w14:paraId="376C67D5" w14:textId="77777777" w:rsidR="008221F4" w:rsidRDefault="008221F4" w:rsidP="008221F4">
      <w:pPr>
        <w:spacing w:line="247" w:lineRule="auto"/>
        <w:ind w:firstLine="567"/>
        <w:jc w:val="both"/>
        <w:rPr>
          <w:szCs w:val="28"/>
        </w:rPr>
      </w:pPr>
      <w:r>
        <w:rPr>
          <w:szCs w:val="28"/>
        </w:rPr>
        <w:t>Đối với các môn học lựa chọn và chuyên đề học tập lựa chọn ở cấp trung học phổ thông, nhà trường xây dựng một số tổ hợp gồm 5 môn học được chọn từ 3 nhóm môn học lựa chọn trong chương trình</w:t>
      </w:r>
      <w:r>
        <w:rPr>
          <w:rStyle w:val="FootnoteReference"/>
          <w:szCs w:val="28"/>
        </w:rPr>
        <w:footnoteReference w:id="11"/>
      </w:r>
      <w:r>
        <w:rPr>
          <w:szCs w:val="28"/>
        </w:rPr>
        <w:t xml:space="preserve"> (mỗi nhóm chọn ít nhất 1 môn học) và xây dựng một số tổ hợp 3 cụm </w:t>
      </w:r>
      <w:r>
        <w:rPr>
          <w:szCs w:val="28"/>
        </w:rPr>
        <w:lastRenderedPageBreak/>
        <w:t>chuyên đề của 3 môn học trong chương trình phù hợp với khả năng tổ chức của nhà trường; đồng thời xây dựng phương án tổ chức cho học sinh đăng kí lựa chọn và tổ chức thực hiện để vừa đáp ứng nhu cầu của học sinh vừa bảo đảm phù hợp với điều kiện về đội ngũ giáo viên</w:t>
      </w:r>
      <w:r>
        <w:rPr>
          <w:rStyle w:val="FootnoteReference"/>
          <w:szCs w:val="28"/>
        </w:rPr>
        <w:footnoteReference w:id="12"/>
      </w:r>
      <w:r>
        <w:rPr>
          <w:szCs w:val="28"/>
        </w:rPr>
        <w:t>, cơ sở vật chất, thiết bị dạy học của nhà trường.</w:t>
      </w:r>
    </w:p>
    <w:p w14:paraId="54D837B6" w14:textId="77777777" w:rsidR="008221F4" w:rsidRPr="002253C4" w:rsidRDefault="008221F4" w:rsidP="008221F4">
      <w:pPr>
        <w:spacing w:line="247" w:lineRule="auto"/>
        <w:ind w:firstLine="567"/>
        <w:jc w:val="both"/>
        <w:rPr>
          <w:szCs w:val="28"/>
        </w:rPr>
      </w:pPr>
      <w:r>
        <w:rPr>
          <w:szCs w:val="28"/>
        </w:rPr>
        <w:t>Đối với các hoạt động giáo dục được tổ chức theo hình thức tham quan, cắm trại, câu lạc bộ, hoạt động phục vụ cộng đồng (sau đây gọi chung là hoạt động giáo dục), Hiệu trưởng tổ chức xây dựng kế hoạch thời gian thực hiện phù hợp với kế hoạch thời gian thực hiện chương trình các môn học và điều kiện cụ thể của nhà trường; tạo môi trường cho học sinh được trải nghiệm, vận dụng các kiến thức, kĩ năng đã học trong chương trình các môn học, hoạt động giáo dục vào thực tiễn.</w:t>
      </w:r>
    </w:p>
    <w:p w14:paraId="05DE248D" w14:textId="77777777" w:rsidR="008221F4" w:rsidRPr="00A739B0" w:rsidRDefault="008221F4" w:rsidP="008221F4">
      <w:pPr>
        <w:spacing w:line="247" w:lineRule="auto"/>
        <w:ind w:firstLine="567"/>
        <w:jc w:val="both"/>
        <w:rPr>
          <w:bCs/>
          <w:i/>
          <w:szCs w:val="28"/>
        </w:rPr>
      </w:pPr>
      <w:r w:rsidRPr="00A739B0">
        <w:rPr>
          <w:bCs/>
          <w:i/>
          <w:szCs w:val="28"/>
        </w:rPr>
        <w:t xml:space="preserve">2. Kế hoạch </w:t>
      </w:r>
      <w:r>
        <w:rPr>
          <w:bCs/>
          <w:i/>
          <w:szCs w:val="28"/>
        </w:rPr>
        <w:t>giáo dục</w:t>
      </w:r>
      <w:r w:rsidRPr="00A739B0">
        <w:rPr>
          <w:bCs/>
          <w:i/>
          <w:szCs w:val="28"/>
        </w:rPr>
        <w:t xml:space="preserve"> của tổ chuyên môn</w:t>
      </w:r>
    </w:p>
    <w:p w14:paraId="362CEA1F" w14:textId="77777777" w:rsidR="008221F4" w:rsidRPr="00203A79" w:rsidRDefault="008221F4" w:rsidP="008221F4">
      <w:pPr>
        <w:spacing w:line="247" w:lineRule="auto"/>
        <w:ind w:firstLine="567"/>
        <w:jc w:val="both"/>
        <w:rPr>
          <w:szCs w:val="28"/>
        </w:rPr>
      </w:pPr>
      <w:r>
        <w:rPr>
          <w:szCs w:val="28"/>
        </w:rPr>
        <w:t>Căn cứ vào kế hoạch thời gian thực hiện chương trình các môn học đã được Hiệu trưởng quyết định, các tổ chuyên môn xây dựng Kế hoạch giáo dục của tổ chuyên môn, bao gồm Kế hoạch dạy học các môn học (theo Khung kế hoạch dạy học môn học tại Phụ lục 1) và Kế hoạch</w:t>
      </w:r>
      <w:r w:rsidRPr="009D192B">
        <w:rPr>
          <w:szCs w:val="28"/>
        </w:rPr>
        <w:t xml:space="preserve"> </w:t>
      </w:r>
      <w:r>
        <w:rPr>
          <w:szCs w:val="28"/>
        </w:rPr>
        <w:t>tổ chức các hoạt động giáo dục (theo Khung kế hoạch tổ chức các hoạt động giáo dục tại Phụ lục 2). Đối với việc tổ chức các hoạt động</w:t>
      </w:r>
      <w:r w:rsidRPr="00A326F3">
        <w:rPr>
          <w:szCs w:val="28"/>
        </w:rPr>
        <w:t xml:space="preserve"> </w:t>
      </w:r>
      <w:r>
        <w:rPr>
          <w:szCs w:val="28"/>
        </w:rPr>
        <w:t>giáo dục, đơn vị được giao chủ trì hoạt động nào xây dựng kế hoạch cụ thể để tổ chức hoạt động đó, bao gồm các thành phần cơ bản sau: mục tiêu và yêu cầu cần đạt; nội dung, hình thức và kịch bản tổ chức hoạt động; tiêu chí đánh giá kết quả hoạt động</w:t>
      </w:r>
      <w:r w:rsidRPr="00EB6F15">
        <w:rPr>
          <w:szCs w:val="28"/>
        </w:rPr>
        <w:t xml:space="preserve"> </w:t>
      </w:r>
      <w:r>
        <w:rPr>
          <w:szCs w:val="28"/>
        </w:rPr>
        <w:t>đối với các đối tượng tham gia; thời gian và địa điểm tổ chức; nguồn lực được huy động để tổ chức thực hiện.</w:t>
      </w:r>
    </w:p>
    <w:p w14:paraId="741E8A3D" w14:textId="77777777" w:rsidR="008221F4" w:rsidRPr="00A739B0" w:rsidRDefault="008221F4" w:rsidP="008221F4">
      <w:pPr>
        <w:spacing w:line="247" w:lineRule="auto"/>
        <w:ind w:firstLine="567"/>
        <w:jc w:val="both"/>
        <w:rPr>
          <w:bCs/>
          <w:i/>
          <w:szCs w:val="28"/>
        </w:rPr>
      </w:pPr>
      <w:r w:rsidRPr="00A739B0">
        <w:rPr>
          <w:bCs/>
          <w:i/>
          <w:szCs w:val="28"/>
        </w:rPr>
        <w:t xml:space="preserve">3. Kế hoạch </w:t>
      </w:r>
      <w:r>
        <w:rPr>
          <w:bCs/>
          <w:i/>
          <w:szCs w:val="28"/>
        </w:rPr>
        <w:t xml:space="preserve">giáo dục của giáo viên và Kế hoạch </w:t>
      </w:r>
      <w:r w:rsidRPr="00A739B0">
        <w:rPr>
          <w:bCs/>
          <w:i/>
          <w:szCs w:val="28"/>
        </w:rPr>
        <w:t>bài dạy (giáo án)</w:t>
      </w:r>
    </w:p>
    <w:p w14:paraId="52AA4457" w14:textId="77777777" w:rsidR="008221F4" w:rsidRPr="002B47F4" w:rsidRDefault="008221F4" w:rsidP="008221F4">
      <w:pPr>
        <w:spacing w:line="247" w:lineRule="auto"/>
        <w:ind w:firstLine="567"/>
        <w:jc w:val="both"/>
        <w:rPr>
          <w:color w:val="000000" w:themeColor="text1"/>
          <w:szCs w:val="28"/>
        </w:rPr>
      </w:pPr>
      <w:r>
        <w:rPr>
          <w:szCs w:val="28"/>
        </w:rPr>
        <w:t xml:space="preserve">Căn cứ vào Kế hoạch dạy học các môn học của tổ chuyên môn, giáo viên được phân công dạy học môn học ở các khối lớp xây dựng Kế hoạch giáo dục của giáo viên trong năm học (theo Khung kế hoạch giáo dục của giáo viên tại Phụ lục 3); trên cơ sở đó xây dựng các Kế hoạch bài dạy (theo Khung kế hoạch </w:t>
      </w:r>
      <w:r w:rsidRPr="009452EF">
        <w:rPr>
          <w:color w:val="000000" w:themeColor="text1"/>
          <w:szCs w:val="28"/>
        </w:rPr>
        <w:t>bài dạy tại Phụ lục 4)</w:t>
      </w:r>
      <w:r w:rsidRPr="002B47F4">
        <w:rPr>
          <w:szCs w:val="28"/>
        </w:rPr>
        <w:t xml:space="preserve"> </w:t>
      </w:r>
      <w:r>
        <w:rPr>
          <w:szCs w:val="28"/>
        </w:rPr>
        <w:t>để tổ chức dạy học.</w:t>
      </w:r>
    </w:p>
    <w:p w14:paraId="690C92F2" w14:textId="77777777" w:rsidR="008221F4" w:rsidRPr="009452EF" w:rsidRDefault="008221F4" w:rsidP="008221F4">
      <w:pPr>
        <w:spacing w:line="247" w:lineRule="auto"/>
        <w:ind w:firstLine="567"/>
        <w:jc w:val="both"/>
        <w:rPr>
          <w:color w:val="000000" w:themeColor="text1"/>
          <w:szCs w:val="28"/>
        </w:rPr>
      </w:pPr>
      <w:r w:rsidRPr="009452EF">
        <w:rPr>
          <w:color w:val="000000" w:themeColor="text1"/>
          <w:szCs w:val="28"/>
        </w:rPr>
        <w:t xml:space="preserve">Việc cho phép học sinh sử dụng điện thoại di động trong lớp học </w:t>
      </w:r>
      <w:r>
        <w:rPr>
          <w:color w:val="000000" w:themeColor="text1"/>
          <w:szCs w:val="28"/>
        </w:rPr>
        <w:t xml:space="preserve">do </w:t>
      </w:r>
      <w:r w:rsidRPr="009452EF">
        <w:rPr>
          <w:color w:val="000000" w:themeColor="text1"/>
          <w:spacing w:val="-6"/>
          <w:szCs w:val="28"/>
          <w:lang w:val="pt-BR"/>
        </w:rPr>
        <w:t>giáo viên trực tiếp</w:t>
      </w:r>
      <w:r>
        <w:rPr>
          <w:color w:val="000000" w:themeColor="text1"/>
          <w:spacing w:val="-6"/>
          <w:szCs w:val="28"/>
          <w:lang w:val="pt-BR"/>
        </w:rPr>
        <w:t xml:space="preserve"> giảng</w:t>
      </w:r>
      <w:r w:rsidRPr="009452EF">
        <w:rPr>
          <w:color w:val="000000" w:themeColor="text1"/>
          <w:spacing w:val="-6"/>
          <w:szCs w:val="28"/>
          <w:lang w:val="pt-BR"/>
        </w:rPr>
        <w:t xml:space="preserve"> dạy </w:t>
      </w:r>
      <w:r>
        <w:rPr>
          <w:color w:val="000000" w:themeColor="text1"/>
          <w:spacing w:val="-6"/>
          <w:szCs w:val="28"/>
          <w:lang w:val="pt-BR"/>
        </w:rPr>
        <w:t xml:space="preserve">các </w:t>
      </w:r>
      <w:r w:rsidRPr="009452EF">
        <w:rPr>
          <w:color w:val="000000" w:themeColor="text1"/>
          <w:spacing w:val="-6"/>
          <w:szCs w:val="28"/>
          <w:lang w:val="pt-BR"/>
        </w:rPr>
        <w:t>môn học</w:t>
      </w:r>
      <w:r>
        <w:rPr>
          <w:color w:val="000000" w:themeColor="text1"/>
          <w:spacing w:val="-6"/>
          <w:szCs w:val="28"/>
          <w:lang w:val="pt-BR"/>
        </w:rPr>
        <w:t xml:space="preserve"> quyết định; </w:t>
      </w:r>
      <w:r w:rsidRPr="009452EF">
        <w:rPr>
          <w:color w:val="000000" w:themeColor="text1"/>
          <w:szCs w:val="28"/>
        </w:rPr>
        <w:t xml:space="preserve">được giáo viên giao nhiệm vụ </w:t>
      </w:r>
      <w:r>
        <w:rPr>
          <w:color w:val="000000" w:themeColor="text1"/>
          <w:szCs w:val="28"/>
        </w:rPr>
        <w:t xml:space="preserve">cụ thể </w:t>
      </w:r>
      <w:r w:rsidRPr="009452EF">
        <w:rPr>
          <w:color w:val="000000" w:themeColor="text1"/>
          <w:szCs w:val="28"/>
        </w:rPr>
        <w:t>theo các hoạt động học trong Kế hoạch bài dạy đã được xây dựng</w:t>
      </w:r>
      <w:r w:rsidRPr="009452EF">
        <w:rPr>
          <w:color w:val="000000" w:themeColor="text1"/>
          <w:spacing w:val="-6"/>
          <w:szCs w:val="28"/>
          <w:lang w:val="pt-BR"/>
        </w:rPr>
        <w:t xml:space="preserve"> và </w:t>
      </w:r>
      <w:r>
        <w:rPr>
          <w:color w:val="000000" w:themeColor="text1"/>
          <w:spacing w:val="-6"/>
          <w:szCs w:val="28"/>
          <w:lang w:val="pt-BR"/>
        </w:rPr>
        <w:t>chỉ được sử dụng</w:t>
      </w:r>
      <w:r w:rsidRPr="009452EF">
        <w:rPr>
          <w:color w:val="000000" w:themeColor="text1"/>
          <w:spacing w:val="-6"/>
          <w:szCs w:val="28"/>
          <w:lang w:val="pt-BR"/>
        </w:rPr>
        <w:t xml:space="preserve"> </w:t>
      </w:r>
      <w:r w:rsidRPr="009452EF">
        <w:rPr>
          <w:color w:val="000000" w:themeColor="text1"/>
          <w:szCs w:val="28"/>
        </w:rPr>
        <w:t xml:space="preserve">như là một thiết bị hỗ trợ hoạt động </w:t>
      </w:r>
      <w:r>
        <w:rPr>
          <w:color w:val="000000" w:themeColor="text1"/>
          <w:szCs w:val="28"/>
        </w:rPr>
        <w:t>đó</w:t>
      </w:r>
      <w:r w:rsidRPr="009452EF">
        <w:rPr>
          <w:color w:val="000000" w:themeColor="text1"/>
          <w:szCs w:val="28"/>
        </w:rPr>
        <w:t>.</w:t>
      </w:r>
    </w:p>
    <w:p w14:paraId="226E49D9" w14:textId="77777777" w:rsidR="008221F4" w:rsidRPr="00A739B0" w:rsidRDefault="008221F4" w:rsidP="008221F4">
      <w:pPr>
        <w:spacing w:line="252" w:lineRule="auto"/>
        <w:ind w:firstLine="567"/>
        <w:jc w:val="both"/>
        <w:rPr>
          <w:spacing w:val="-6"/>
        </w:rPr>
      </w:pPr>
      <w:r w:rsidRPr="005226B5">
        <w:rPr>
          <w:spacing w:val="-6"/>
        </w:rPr>
        <w:t xml:space="preserve">Việc kiểm tra, đánh giá thường xuyên được thực hiện trong quá trình tổ chức các hoạt động học được thiết kế trong </w:t>
      </w:r>
      <w:r>
        <w:rPr>
          <w:spacing w:val="-6"/>
        </w:rPr>
        <w:t>K</w:t>
      </w:r>
      <w:r w:rsidRPr="005226B5">
        <w:rPr>
          <w:spacing w:val="-6"/>
        </w:rPr>
        <w:t>ế hoạch bài dạy thông qua các hình thức: hỏi - đáp, viết, thực hành, thí nghiệm, thuyết trình, sản phẩm học tập. Đối với mỗi</w:t>
      </w:r>
      <w:r>
        <w:rPr>
          <w:spacing w:val="-6"/>
        </w:rPr>
        <w:t xml:space="preserve"> hình thức</w:t>
      </w:r>
      <w:r w:rsidRPr="005226B5">
        <w:rPr>
          <w:spacing w:val="-6"/>
        </w:rPr>
        <w:t xml:space="preserve">, </w:t>
      </w:r>
      <w:r>
        <w:rPr>
          <w:spacing w:val="-6"/>
        </w:rPr>
        <w:t xml:space="preserve">khi đánh giá bằng điểm số phải thông báo trước cho học sinh về các tiêu chí đánh giá và định hướng cho học sinh tự học; chú trọng </w:t>
      </w:r>
      <w:r w:rsidRPr="005226B5">
        <w:rPr>
          <w:spacing w:val="-6"/>
        </w:rPr>
        <w:t xml:space="preserve">đánh giá bằng nhận xét về </w:t>
      </w:r>
      <w:r w:rsidRPr="005226B5">
        <w:rPr>
          <w:szCs w:val="28"/>
        </w:rPr>
        <w:t>hành vi, thái độ</w:t>
      </w:r>
      <w:r>
        <w:rPr>
          <w:szCs w:val="28"/>
        </w:rPr>
        <w:t>, hành động</w:t>
      </w:r>
      <w:r w:rsidRPr="005226B5">
        <w:rPr>
          <w:szCs w:val="28"/>
        </w:rPr>
        <w:t xml:space="preserve"> và kết quả thực hiện của học sinh theo yêu cầu </w:t>
      </w:r>
      <w:r>
        <w:rPr>
          <w:szCs w:val="28"/>
        </w:rPr>
        <w:t>của câu hỏi, bài tập, bài thực hành, thí nghiệm, thuyết trình, sản phẩm học tập</w:t>
      </w:r>
      <w:r w:rsidRPr="005226B5">
        <w:rPr>
          <w:szCs w:val="28"/>
        </w:rPr>
        <w:t xml:space="preserve"> phải hoàn thành</w:t>
      </w:r>
      <w:r>
        <w:rPr>
          <w:szCs w:val="28"/>
        </w:rPr>
        <w:t xml:space="preserve"> (đã được nêu cụ thể trong Kế hoạch bài dạy): nếu học sinh đã làm đúng thì động viên, khích lệ, giúp học sinh hoàn thiện hơn về nội dung, phương pháp, cách trình bày (viết, nói); nếu học sinh gặp khó khăn hoặc làm sai thì chỉ ra nguyên nhân, gợi ý, hỗ trợ (hoặc giao cho bạn cùng lớp, cùng nhóm hỗ trợ) để học sinh vượt qua; </w:t>
      </w:r>
      <w:r w:rsidRPr="00FE0B81">
        <w:rPr>
          <w:szCs w:val="28"/>
        </w:rPr>
        <w:t xml:space="preserve">tạo điều kiện thuận lợi cho </w:t>
      </w:r>
      <w:r>
        <w:rPr>
          <w:szCs w:val="28"/>
        </w:rPr>
        <w:t xml:space="preserve">học sinh </w:t>
      </w:r>
      <w:r w:rsidRPr="00FE0B81">
        <w:rPr>
          <w:szCs w:val="28"/>
        </w:rPr>
        <w:t>được tự đánh giá, góp ý lẫn nhau</w:t>
      </w:r>
      <w:r>
        <w:rPr>
          <w:szCs w:val="28"/>
        </w:rPr>
        <w:t xml:space="preserve"> trong quá trình học tập.</w:t>
      </w:r>
    </w:p>
    <w:p w14:paraId="7C13CDF0" w14:textId="77777777" w:rsidR="008221F4" w:rsidRPr="00A739B0" w:rsidRDefault="008221F4" w:rsidP="008221F4">
      <w:pPr>
        <w:spacing w:line="252" w:lineRule="auto"/>
        <w:ind w:firstLine="567"/>
        <w:jc w:val="both"/>
        <w:rPr>
          <w:rFonts w:eastAsia="Calibri"/>
          <w:bCs/>
          <w:i/>
          <w:iCs/>
          <w:spacing w:val="-4"/>
          <w:szCs w:val="28"/>
        </w:rPr>
      </w:pPr>
      <w:r w:rsidRPr="00A739B0">
        <w:rPr>
          <w:bCs/>
          <w:i/>
          <w:szCs w:val="28"/>
        </w:rPr>
        <w:t xml:space="preserve">4. Kế hoạch </w:t>
      </w:r>
      <w:r w:rsidRPr="00A739B0">
        <w:rPr>
          <w:rFonts w:eastAsia="Calibri"/>
          <w:bCs/>
          <w:i/>
          <w:iCs/>
          <w:spacing w:val="-4"/>
          <w:szCs w:val="28"/>
        </w:rPr>
        <w:t>kiểm tra, đánh giá định kì</w:t>
      </w:r>
    </w:p>
    <w:p w14:paraId="1ED074AA" w14:textId="77777777" w:rsidR="008221F4" w:rsidRDefault="008221F4" w:rsidP="008221F4">
      <w:pPr>
        <w:spacing w:line="252" w:lineRule="auto"/>
        <w:ind w:firstLine="567"/>
        <w:jc w:val="both"/>
        <w:rPr>
          <w:rFonts w:eastAsia="Calibri"/>
          <w:iCs/>
          <w:spacing w:val="-4"/>
          <w:szCs w:val="28"/>
        </w:rPr>
      </w:pPr>
      <w:r>
        <w:rPr>
          <w:rFonts w:eastAsia="Calibri"/>
          <w:iCs/>
          <w:spacing w:val="-4"/>
          <w:szCs w:val="28"/>
        </w:rPr>
        <w:t>a) Đối với bài kiểm tra (trên giấy hoặc trên máy tính)</w:t>
      </w:r>
    </w:p>
    <w:p w14:paraId="3E1856A1" w14:textId="77777777" w:rsidR="008221F4" w:rsidRDefault="008221F4" w:rsidP="008221F4">
      <w:pPr>
        <w:spacing w:line="252" w:lineRule="auto"/>
        <w:ind w:firstLine="567"/>
        <w:jc w:val="both"/>
        <w:rPr>
          <w:rFonts w:eastAsia="Calibri"/>
          <w:iCs/>
          <w:spacing w:val="-4"/>
          <w:szCs w:val="28"/>
        </w:rPr>
      </w:pPr>
      <w:r>
        <w:rPr>
          <w:rFonts w:eastAsia="Calibri"/>
          <w:iCs/>
          <w:spacing w:val="-4"/>
          <w:szCs w:val="28"/>
        </w:rPr>
        <w:t>Các tổ chuyên môn xây dựng ma trận đặc tả đề kiểm tra, đánh giá định kì của các môn học ở từng khối lớp với ngân hàng câu hỏi tự luận và câu hỏi trắc nghiệm khách quan theo 4 mức độ yêu cầu như sau:</w:t>
      </w:r>
    </w:p>
    <w:p w14:paraId="46C03328" w14:textId="77777777" w:rsidR="008221F4" w:rsidRPr="005226B5" w:rsidRDefault="008221F4" w:rsidP="008221F4">
      <w:pPr>
        <w:spacing w:line="252" w:lineRule="auto"/>
        <w:ind w:firstLine="567"/>
        <w:jc w:val="both"/>
        <w:rPr>
          <w:rFonts w:eastAsia="Calibri"/>
          <w:iCs/>
          <w:spacing w:val="-4"/>
          <w:szCs w:val="28"/>
        </w:rPr>
      </w:pPr>
      <w:r>
        <w:rPr>
          <w:rFonts w:eastAsia="Calibri"/>
          <w:iCs/>
          <w:spacing w:val="-4"/>
          <w:szCs w:val="28"/>
        </w:rPr>
        <w:t>-</w:t>
      </w:r>
      <w:r w:rsidRPr="005226B5">
        <w:rPr>
          <w:rFonts w:eastAsia="Calibri"/>
          <w:iCs/>
          <w:spacing w:val="-4"/>
          <w:szCs w:val="28"/>
        </w:rPr>
        <w:t xml:space="preserve"> Nhận biết:</w:t>
      </w:r>
      <w:r w:rsidRPr="005226B5">
        <w:rPr>
          <w:szCs w:val="28"/>
        </w:rPr>
        <w:t xml:space="preserve"> Các câu hỏi yêu cầu học sinh nhận ra, nhớ lại </w:t>
      </w:r>
      <w:r w:rsidRPr="006E1553">
        <w:rPr>
          <w:color w:val="000000"/>
        </w:rPr>
        <w:t>các thông tin đã được tiếp nhận trước đó</w:t>
      </w:r>
      <w:r w:rsidRPr="005226B5">
        <w:rPr>
          <w:szCs w:val="28"/>
        </w:rPr>
        <w:t xml:space="preserve"> hoặc mô tả đúng kiến thức, kĩ năng đã học theo các bài học hoặc chủ đề trong chương trình môn học.</w:t>
      </w:r>
    </w:p>
    <w:p w14:paraId="5677691C" w14:textId="77777777" w:rsidR="008221F4" w:rsidRPr="005226B5" w:rsidRDefault="008221F4" w:rsidP="008221F4">
      <w:pPr>
        <w:spacing w:line="252" w:lineRule="auto"/>
        <w:ind w:firstLine="567"/>
        <w:jc w:val="both"/>
        <w:rPr>
          <w:rFonts w:eastAsia="Calibri"/>
          <w:iCs/>
          <w:spacing w:val="-4"/>
          <w:szCs w:val="28"/>
        </w:rPr>
      </w:pPr>
      <w:r>
        <w:rPr>
          <w:rFonts w:eastAsia="Calibri"/>
          <w:iCs/>
          <w:spacing w:val="-4"/>
          <w:szCs w:val="28"/>
        </w:rPr>
        <w:lastRenderedPageBreak/>
        <w:t>-</w:t>
      </w:r>
      <w:r w:rsidRPr="005226B5">
        <w:rPr>
          <w:rFonts w:eastAsia="Calibri"/>
          <w:iCs/>
          <w:spacing w:val="-4"/>
          <w:szCs w:val="28"/>
        </w:rPr>
        <w:t xml:space="preserve"> Thông hiểu:</w:t>
      </w:r>
      <w:r w:rsidRPr="005226B5">
        <w:rPr>
          <w:szCs w:val="28"/>
        </w:rPr>
        <w:t xml:space="preserve"> Các câu hỏi yêu cầu học sinh</w:t>
      </w:r>
      <w:r>
        <w:rPr>
          <w:szCs w:val="28"/>
        </w:rPr>
        <w:t xml:space="preserve"> </w:t>
      </w:r>
      <w:r w:rsidRPr="005226B5">
        <w:rPr>
          <w:szCs w:val="28"/>
        </w:rPr>
        <w:t xml:space="preserve">giải thích, </w:t>
      </w:r>
      <w:r w:rsidRPr="006E1553">
        <w:rPr>
          <w:color w:val="000000"/>
        </w:rPr>
        <w:t>diễn đạt được thông tin theo ý hiểu của cá nhân</w:t>
      </w:r>
      <w:r w:rsidRPr="005226B5">
        <w:rPr>
          <w:szCs w:val="28"/>
        </w:rPr>
        <w:t>, so sánh, áp dụng trực tiếp… kiến thức, kĩ năng đã học theo các bài học hoặc chủ đề trong chương trình môn học.</w:t>
      </w:r>
    </w:p>
    <w:p w14:paraId="3E08405F" w14:textId="77777777" w:rsidR="008221F4" w:rsidRPr="005226B5" w:rsidRDefault="008221F4" w:rsidP="008221F4">
      <w:pPr>
        <w:spacing w:line="252" w:lineRule="auto"/>
        <w:ind w:firstLine="567"/>
        <w:jc w:val="both"/>
        <w:rPr>
          <w:rFonts w:eastAsia="Calibri"/>
          <w:iCs/>
          <w:spacing w:val="-4"/>
          <w:szCs w:val="28"/>
        </w:rPr>
      </w:pPr>
      <w:r>
        <w:rPr>
          <w:rFonts w:eastAsia="Calibri"/>
          <w:iCs/>
          <w:spacing w:val="-4"/>
          <w:szCs w:val="28"/>
        </w:rPr>
        <w:t>-</w:t>
      </w:r>
      <w:r w:rsidRPr="005226B5">
        <w:rPr>
          <w:rFonts w:eastAsia="Calibri"/>
          <w:iCs/>
          <w:spacing w:val="-4"/>
          <w:szCs w:val="28"/>
        </w:rPr>
        <w:t xml:space="preserve"> Vận dụng:</w:t>
      </w:r>
      <w:r w:rsidRPr="005226B5">
        <w:rPr>
          <w:szCs w:val="28"/>
        </w:rPr>
        <w:t xml:space="preserve"> Các câu hỏi yêu cầu học sinh </w:t>
      </w:r>
      <w:r>
        <w:rPr>
          <w:szCs w:val="28"/>
        </w:rPr>
        <w:t>sử</w:t>
      </w:r>
      <w:r w:rsidRPr="005226B5">
        <w:rPr>
          <w:szCs w:val="28"/>
        </w:rPr>
        <w:t xml:space="preserve"> dụng kiến thức, kĩ năng đã học để giải quyết vấn đề đặt ra trong các tình huống gắn với nội dung </w:t>
      </w:r>
      <w:r>
        <w:rPr>
          <w:szCs w:val="28"/>
        </w:rPr>
        <w:t xml:space="preserve">đã được học ở </w:t>
      </w:r>
      <w:r w:rsidRPr="005226B5">
        <w:rPr>
          <w:szCs w:val="28"/>
        </w:rPr>
        <w:t>các bài học hoặc chủ đề trong chương trình môn học.</w:t>
      </w:r>
    </w:p>
    <w:p w14:paraId="5D9A5740" w14:textId="77777777" w:rsidR="008221F4" w:rsidRPr="006A0E18" w:rsidRDefault="008221F4" w:rsidP="008221F4">
      <w:pPr>
        <w:spacing w:line="252" w:lineRule="auto"/>
        <w:ind w:firstLine="567"/>
        <w:jc w:val="both"/>
        <w:rPr>
          <w:szCs w:val="28"/>
        </w:rPr>
      </w:pPr>
      <w:r>
        <w:rPr>
          <w:rFonts w:eastAsia="Calibri"/>
          <w:iCs/>
          <w:spacing w:val="-4"/>
          <w:szCs w:val="28"/>
        </w:rPr>
        <w:t>-</w:t>
      </w:r>
      <w:r w:rsidRPr="005226B5">
        <w:rPr>
          <w:rFonts w:eastAsia="Calibri"/>
          <w:iCs/>
          <w:spacing w:val="-4"/>
          <w:szCs w:val="28"/>
        </w:rPr>
        <w:t xml:space="preserve"> Vận dụng cao:</w:t>
      </w:r>
      <w:r w:rsidRPr="005226B5">
        <w:rPr>
          <w:szCs w:val="28"/>
        </w:rPr>
        <w:t xml:space="preserve"> Các câu hỏi yêu cầu học sinh vận dụng tổng hợp kiến thức, kĩ năng đã học để giải quyết vấn đề đặt ra trong các tình huống mới,</w:t>
      </w:r>
      <w:r>
        <w:rPr>
          <w:szCs w:val="28"/>
        </w:rPr>
        <w:t xml:space="preserve"> các vấn đề thực tiễn</w:t>
      </w:r>
      <w:r w:rsidRPr="005226B5">
        <w:rPr>
          <w:szCs w:val="28"/>
        </w:rPr>
        <w:t xml:space="preserve"> phù hợp với mức độ cần đạt của chương trình môn học.</w:t>
      </w:r>
    </w:p>
    <w:p w14:paraId="05120AD2" w14:textId="77777777" w:rsidR="008221F4" w:rsidRPr="001D0592" w:rsidRDefault="008221F4" w:rsidP="008221F4">
      <w:pPr>
        <w:spacing w:line="252" w:lineRule="auto"/>
        <w:ind w:firstLine="567"/>
        <w:jc w:val="both"/>
        <w:rPr>
          <w:color w:val="000000" w:themeColor="text1"/>
          <w:szCs w:val="28"/>
        </w:rPr>
      </w:pPr>
      <w:r w:rsidRPr="001D0592">
        <w:rPr>
          <w:color w:val="000000" w:themeColor="text1"/>
          <w:szCs w:val="28"/>
        </w:rPr>
        <w:t>b) Đối với bài thực hành, dự án học tập</w:t>
      </w:r>
    </w:p>
    <w:p w14:paraId="2035C23A" w14:textId="77777777" w:rsidR="008221F4" w:rsidRPr="002B47F4" w:rsidRDefault="008221F4" w:rsidP="008221F4">
      <w:pPr>
        <w:spacing w:line="252" w:lineRule="auto"/>
        <w:ind w:firstLine="567"/>
        <w:jc w:val="both"/>
        <w:rPr>
          <w:rFonts w:eastAsia="Calibri"/>
          <w:iCs/>
          <w:color w:val="000000" w:themeColor="text1"/>
          <w:spacing w:val="-4"/>
          <w:szCs w:val="28"/>
        </w:rPr>
      </w:pPr>
      <w:r w:rsidRPr="002B47F4">
        <w:rPr>
          <w:rFonts w:eastAsia="Calibri"/>
          <w:iCs/>
          <w:color w:val="000000" w:themeColor="text1"/>
          <w:spacing w:val="-4"/>
          <w:szCs w:val="28"/>
        </w:rPr>
        <w:t>Các tổ chuyên môn xây dựng các chủ đề của bài kiểm tra, đánh giá định kì thông qua bài thực hành, dự án học tập của các môn học ở từng khối lớp; yêu cầu cần đạt đối với mỗi bài thực hành, dự án học tập phải mô tả các tiêu chí cụ thể đảm bảo 4 mức độ về kiến thức, kĩ năng, năng lực học sinh cần sử dụng để thực hiện.</w:t>
      </w:r>
    </w:p>
    <w:p w14:paraId="4968FDCA" w14:textId="77777777" w:rsidR="008221F4" w:rsidRDefault="008221F4" w:rsidP="008221F4">
      <w:pPr>
        <w:spacing w:line="252" w:lineRule="auto"/>
        <w:ind w:firstLine="567"/>
        <w:jc w:val="both"/>
        <w:rPr>
          <w:iCs/>
          <w:szCs w:val="28"/>
        </w:rPr>
      </w:pPr>
      <w:r w:rsidRPr="00350CE8">
        <w:rPr>
          <w:bCs/>
          <w:iCs/>
          <w:szCs w:val="28"/>
        </w:rPr>
        <w:t xml:space="preserve">c) </w:t>
      </w:r>
      <w:r w:rsidRPr="00A739B0">
        <w:rPr>
          <w:iCs/>
          <w:szCs w:val="28"/>
        </w:rPr>
        <w:t>Tổng hợp nhận xét cuối kì</w:t>
      </w:r>
    </w:p>
    <w:p w14:paraId="5BDD1C9A" w14:textId="77777777" w:rsidR="008221F4" w:rsidRPr="00A739B0" w:rsidRDefault="008221F4" w:rsidP="008221F4">
      <w:pPr>
        <w:spacing w:line="252" w:lineRule="auto"/>
        <w:ind w:firstLine="567"/>
        <w:jc w:val="both"/>
        <w:rPr>
          <w:iCs/>
          <w:szCs w:val="28"/>
        </w:rPr>
      </w:pPr>
      <w:r>
        <w:rPr>
          <w:iCs/>
          <w:szCs w:val="28"/>
        </w:rPr>
        <w:t>Tổng hợp nhận xét cuối mỗi học kì</w:t>
      </w:r>
      <w:r w:rsidRPr="00A739B0">
        <w:rPr>
          <w:iCs/>
          <w:szCs w:val="28"/>
        </w:rPr>
        <w:t xml:space="preserve"> </w:t>
      </w:r>
      <w:r>
        <w:rPr>
          <w:iCs/>
          <w:szCs w:val="28"/>
        </w:rPr>
        <w:t xml:space="preserve">và cả năm học (đối với các môn học đánh giá bằng nhận xét) </w:t>
      </w:r>
      <w:r w:rsidRPr="00A739B0">
        <w:rPr>
          <w:iCs/>
          <w:szCs w:val="28"/>
        </w:rPr>
        <w:t>được thông báo cho từng học sinh và ghi vào Học bạ học sinh. Khuyến khích giáo viên hướng dẫn và giao cho học sinh viết bản tự nhậ</w:t>
      </w:r>
      <w:r>
        <w:rPr>
          <w:iCs/>
          <w:szCs w:val="28"/>
        </w:rPr>
        <w:t xml:space="preserve">n xét </w:t>
      </w:r>
      <w:r w:rsidRPr="00A739B0">
        <w:rPr>
          <w:iCs/>
          <w:szCs w:val="28"/>
        </w:rPr>
        <w:t>về ưu điểm, hạn chế, sự tiến bộ của bản thân trong học tập, rèn luyện đối với từng môn học cuối mỗi học kì; trên cơ sở đó giáo viên góp ý sửa thành nhận xét cuối kì, cuối năm học và thông báo cho học sinh.</w:t>
      </w:r>
    </w:p>
    <w:p w14:paraId="5B8F3505" w14:textId="51E8E9E5" w:rsidR="00536129" w:rsidRPr="00DE651B" w:rsidRDefault="00536129" w:rsidP="00C95200">
      <w:pPr>
        <w:pStyle w:val="Heading2"/>
      </w:pPr>
      <w:bookmarkStart w:id="13" w:name="_Toc58490675"/>
      <w:bookmarkStart w:id="14" w:name="_Toc58490872"/>
      <w:bookmarkStart w:id="15" w:name="_Toc58980605"/>
      <w:r w:rsidRPr="00DE651B">
        <w:t>IV. Xây dựng kế hoạch bài dạy</w:t>
      </w:r>
      <w:bookmarkEnd w:id="13"/>
      <w:bookmarkEnd w:id="14"/>
      <w:bookmarkEnd w:id="15"/>
    </w:p>
    <w:p w14:paraId="1591A18B" w14:textId="782AF30E" w:rsidR="00091613" w:rsidRPr="00DE651B" w:rsidRDefault="00536129" w:rsidP="005B0DFD">
      <w:pPr>
        <w:snapToGrid w:val="0"/>
        <w:spacing w:before="120" w:after="120"/>
        <w:ind w:firstLine="567"/>
        <w:jc w:val="both"/>
        <w:rPr>
          <w:color w:val="000000"/>
          <w:sz w:val="26"/>
          <w:szCs w:val="26"/>
        </w:rPr>
      </w:pPr>
      <w:r w:rsidRPr="00DE651B">
        <w:rPr>
          <w:color w:val="000000"/>
          <w:sz w:val="26"/>
          <w:szCs w:val="26"/>
        </w:rPr>
        <w:t>Đối với mỗi bài học, giáo viên phải xây dựng kế hoạch tổ chức dạy học theo phương pháp và kĩ thuật dạy học t</w:t>
      </w:r>
      <w:r w:rsidR="00DF41BF">
        <w:rPr>
          <w:color w:val="000000"/>
          <w:sz w:val="26"/>
          <w:szCs w:val="26"/>
        </w:rPr>
        <w:t>ích</w:t>
      </w:r>
      <w:r w:rsidRPr="00DE651B">
        <w:rPr>
          <w:color w:val="000000"/>
          <w:sz w:val="26"/>
          <w:szCs w:val="26"/>
        </w:rPr>
        <w:t xml:space="preserve"> cực (</w:t>
      </w:r>
      <w:r w:rsidR="0087396E" w:rsidRPr="00DE651B">
        <w:rPr>
          <w:color w:val="000000"/>
          <w:sz w:val="26"/>
          <w:szCs w:val="26"/>
        </w:rPr>
        <w:t xml:space="preserve">12 tiêu </w:t>
      </w:r>
      <w:r w:rsidR="00942FE1">
        <w:rPr>
          <w:color w:val="000000"/>
          <w:sz w:val="26"/>
          <w:szCs w:val="26"/>
        </w:rPr>
        <w:t>chí</w:t>
      </w:r>
      <w:r w:rsidR="0087396E" w:rsidRPr="00DE651B">
        <w:rPr>
          <w:color w:val="000000"/>
          <w:sz w:val="26"/>
          <w:szCs w:val="26"/>
        </w:rPr>
        <w:t xml:space="preserve"> phân t</w:t>
      </w:r>
      <w:r w:rsidR="00DF41BF">
        <w:rPr>
          <w:color w:val="000000"/>
          <w:sz w:val="26"/>
          <w:szCs w:val="26"/>
        </w:rPr>
        <w:t>ích</w:t>
      </w:r>
      <w:r w:rsidR="0087396E" w:rsidRPr="00DE651B">
        <w:rPr>
          <w:color w:val="000000"/>
          <w:sz w:val="26"/>
          <w:szCs w:val="26"/>
        </w:rPr>
        <w:t xml:space="preserve">, rút kinh nghiệm bài dạy tại Công văn số 5555/BGDĐT-GDTrH ngày 08/10/2014). Cụ thể, mỗi kế hoạch bài dạy phải </w:t>
      </w:r>
      <w:r w:rsidR="00721274" w:rsidRPr="00DE651B">
        <w:rPr>
          <w:color w:val="000000"/>
          <w:sz w:val="26"/>
          <w:szCs w:val="26"/>
        </w:rPr>
        <w:t xml:space="preserve">thể hiện rõ </w:t>
      </w:r>
      <w:r w:rsidR="005B0DFD" w:rsidRPr="00DE651B">
        <w:rPr>
          <w:sz w:val="26"/>
          <w:szCs w:val="26"/>
        </w:rPr>
        <w:t>n</w:t>
      </w:r>
      <w:r w:rsidR="00091613" w:rsidRPr="00DE651B">
        <w:rPr>
          <w:sz w:val="26"/>
          <w:szCs w:val="26"/>
        </w:rPr>
        <w:t>ội dung kiến thức</w:t>
      </w:r>
      <w:r w:rsidR="005B0DFD" w:rsidRPr="00DE651B">
        <w:rPr>
          <w:sz w:val="26"/>
          <w:szCs w:val="26"/>
        </w:rPr>
        <w:t xml:space="preserve"> cần dạy (n</w:t>
      </w:r>
      <w:r w:rsidR="00091613" w:rsidRPr="00DE651B">
        <w:rPr>
          <w:sz w:val="26"/>
          <w:szCs w:val="26"/>
        </w:rPr>
        <w:t>êu cụ thể nội dung kiến thức học sinh cần học trong bài để thực hiện được yêu cầu cần đạt của nội dung/chủ đề tương ứng trong chương trình môn học/hoạt động giáo dục</w:t>
      </w:r>
      <w:r w:rsidR="005B0DFD" w:rsidRPr="00DE651B">
        <w:rPr>
          <w:sz w:val="26"/>
          <w:szCs w:val="26"/>
        </w:rPr>
        <w:t xml:space="preserve">) làm cơ sở </w:t>
      </w:r>
      <w:r w:rsidR="004B7641" w:rsidRPr="00DE651B">
        <w:rPr>
          <w:sz w:val="26"/>
          <w:szCs w:val="26"/>
        </w:rPr>
        <w:t>thực hiện mục tiêu phát triển phẩm chất, năng lực của học sinh gắn với nội dung kiến thức đó</w:t>
      </w:r>
      <w:r w:rsidR="00091613" w:rsidRPr="00DE651B">
        <w:rPr>
          <w:sz w:val="26"/>
          <w:szCs w:val="26"/>
        </w:rPr>
        <w:t>.</w:t>
      </w:r>
      <w:r w:rsidR="004B7641" w:rsidRPr="00DE651B">
        <w:rPr>
          <w:sz w:val="26"/>
          <w:szCs w:val="26"/>
        </w:rPr>
        <w:t xml:space="preserve"> Mục tiêu và tiến trình tổ chưc các hoạt động học của học sinh trong mỗi bài học như sau:</w:t>
      </w:r>
    </w:p>
    <w:p w14:paraId="1960E5CA" w14:textId="77777777" w:rsidR="00997033" w:rsidRDefault="00997033" w:rsidP="00997033">
      <w:pPr>
        <w:ind w:firstLine="540"/>
        <w:jc w:val="both"/>
        <w:rPr>
          <w:i/>
          <w:iCs/>
          <w:szCs w:val="28"/>
        </w:rPr>
      </w:pPr>
      <w:bookmarkStart w:id="16" w:name="_Toc58490676"/>
      <w:bookmarkStart w:id="17" w:name="_Toc58490873"/>
      <w:r>
        <w:rPr>
          <w:b/>
          <w:bCs/>
          <w:szCs w:val="28"/>
        </w:rPr>
        <w:t xml:space="preserve">1. Hoạt động 1: </w:t>
      </w:r>
      <w:r w:rsidRPr="005F38B2">
        <w:rPr>
          <w:b/>
          <w:bCs/>
          <w:color w:val="000000" w:themeColor="text1"/>
          <w:szCs w:val="28"/>
        </w:rPr>
        <w:t xml:space="preserve">Xác định vấn đề/nhiệm vụ học tập/Mở đầu </w:t>
      </w:r>
      <w:r w:rsidRPr="009D6740">
        <w:rPr>
          <w:i/>
          <w:iCs/>
          <w:szCs w:val="28"/>
        </w:rPr>
        <w:t>(Ghi rõ tên thể hiện</w:t>
      </w:r>
      <w:r>
        <w:rPr>
          <w:i/>
          <w:iCs/>
          <w:szCs w:val="28"/>
        </w:rPr>
        <w:t xml:space="preserve"> kết quả </w:t>
      </w:r>
      <w:r w:rsidRPr="009D6740">
        <w:rPr>
          <w:i/>
          <w:iCs/>
          <w:szCs w:val="28"/>
        </w:rPr>
        <w:t>hoạt động)</w:t>
      </w:r>
    </w:p>
    <w:p w14:paraId="355C4728" w14:textId="77777777" w:rsidR="00997033" w:rsidRDefault="00997033" w:rsidP="00997033">
      <w:pPr>
        <w:ind w:firstLine="540"/>
        <w:jc w:val="both"/>
      </w:pPr>
      <w:r w:rsidRPr="00613C62">
        <w:t xml:space="preserve">a) </w:t>
      </w:r>
      <w:r>
        <w:t xml:space="preserve">Mục tiêu: </w:t>
      </w:r>
      <w:r>
        <w:rPr>
          <w:i/>
          <w:iCs/>
        </w:rPr>
        <w:t xml:space="preserve">(Nêu mục tiêu giúp </w:t>
      </w:r>
      <w:r w:rsidRPr="00A04682">
        <w:rPr>
          <w:i/>
          <w:iCs/>
        </w:rPr>
        <w:t>học sinh xác định được vấn đề/nhiệm vụ cụ thể cần giải quyết trong bài học hoặc xác định rõ cách thức giải quyết vấn đề/thực hiện nhiệm vụ trong các hoạt động tiếp theo của bài học</w:t>
      </w:r>
      <w:r>
        <w:rPr>
          <w:i/>
          <w:iCs/>
        </w:rPr>
        <w:t>)</w:t>
      </w:r>
      <w:r w:rsidRPr="00A04682">
        <w:rPr>
          <w:i/>
          <w:iCs/>
        </w:rPr>
        <w:t>.</w:t>
      </w:r>
    </w:p>
    <w:p w14:paraId="30229C07" w14:textId="4629887A" w:rsidR="00997033" w:rsidRPr="009670F5" w:rsidRDefault="00997033" w:rsidP="00997033">
      <w:pPr>
        <w:ind w:firstLine="540"/>
        <w:jc w:val="both"/>
        <w:rPr>
          <w:i/>
          <w:iCs/>
          <w:szCs w:val="28"/>
        </w:rPr>
      </w:pPr>
      <w:r w:rsidRPr="00431DE8">
        <w:rPr>
          <w:szCs w:val="28"/>
        </w:rPr>
        <w:t xml:space="preserve">b) </w:t>
      </w:r>
      <w:r w:rsidR="00C057B6">
        <w:rPr>
          <w:szCs w:val="28"/>
          <w:lang w:val="en-US"/>
        </w:rPr>
        <w:t>Nội dung</w:t>
      </w:r>
      <w:r w:rsidRPr="00431DE8">
        <w:rPr>
          <w:color w:val="000000" w:themeColor="text1"/>
          <w:szCs w:val="28"/>
        </w:rPr>
        <w:t xml:space="preserve">: </w:t>
      </w:r>
      <w:r w:rsidRPr="00431DE8">
        <w:rPr>
          <w:i/>
          <w:iCs/>
          <w:szCs w:val="28"/>
        </w:rPr>
        <w:t>(Mô tả hoạt động của học sinh để xác định vấn đề cần giải quyết/nhiệm vụ học tập cần thực hiện và đề xuất giải pháp giải quyết vấn đề/cách thức thực hiện nhiệm vụ).</w:t>
      </w:r>
    </w:p>
    <w:p w14:paraId="3AC891DC" w14:textId="77777777" w:rsidR="00997033" w:rsidRPr="00E97CFC" w:rsidRDefault="00997033" w:rsidP="00997033">
      <w:pPr>
        <w:ind w:firstLine="540"/>
        <w:jc w:val="both"/>
        <w:rPr>
          <w:i/>
          <w:iCs/>
          <w:szCs w:val="28"/>
        </w:rPr>
      </w:pPr>
      <w:r>
        <w:rPr>
          <w:szCs w:val="28"/>
        </w:rPr>
        <w:t xml:space="preserve">c) Sản phẩm học tập: </w:t>
      </w:r>
      <w:r>
        <w:rPr>
          <w:i/>
          <w:iCs/>
          <w:szCs w:val="28"/>
        </w:rPr>
        <w:t>(Trình bày cụ thể yêu cầu về nội dung và hình thức của sản phẩm học tập mà học sinh phải hoàn thành: viết, trình bày được vấn đề cần giải quyết hoặc nhiệm vụ học tập phải thực hiện tiếp theo và đề xuất giải pháp thực hiện).</w:t>
      </w:r>
    </w:p>
    <w:p w14:paraId="3B906C2E" w14:textId="77777777" w:rsidR="00997033" w:rsidRPr="00BA1FCC" w:rsidRDefault="00997033" w:rsidP="00997033">
      <w:pPr>
        <w:ind w:firstLine="540"/>
        <w:jc w:val="both"/>
        <w:rPr>
          <w:i/>
          <w:iCs/>
          <w:szCs w:val="28"/>
        </w:rPr>
      </w:pPr>
      <w:r>
        <w:rPr>
          <w:szCs w:val="28"/>
        </w:rPr>
        <w:t xml:space="preserve">d) Tổ chức hoạt động: </w:t>
      </w:r>
      <w:r>
        <w:rPr>
          <w:i/>
          <w:iCs/>
          <w:szCs w:val="28"/>
        </w:rPr>
        <w:t>(Trình bày cụ thể các bước tổ chức hoạt động học cho học sinh từ chuyển giao nhiệm vụ, theo dõi, hướng dẫn, kiểm tra, đánh giá quá trình và kết quả thực hiện nhiệm vụ thông qua sản phẩm học tập).</w:t>
      </w:r>
    </w:p>
    <w:p w14:paraId="2E92F096" w14:textId="77777777" w:rsidR="00997033" w:rsidRPr="00D64A78" w:rsidRDefault="00997033" w:rsidP="00997033">
      <w:pPr>
        <w:ind w:firstLine="540"/>
        <w:jc w:val="both"/>
        <w:rPr>
          <w:i/>
          <w:iCs/>
          <w:szCs w:val="28"/>
        </w:rPr>
      </w:pPr>
      <w:r>
        <w:rPr>
          <w:b/>
          <w:bCs/>
          <w:szCs w:val="28"/>
        </w:rPr>
        <w:t xml:space="preserve">2. Hoạt động 2: Hình thành kiến thức mới/giải quyết vấn đề/thực thi nhiệm </w:t>
      </w:r>
      <w:r w:rsidRPr="00D64A78">
        <w:rPr>
          <w:b/>
          <w:bCs/>
          <w:szCs w:val="28"/>
        </w:rPr>
        <w:t>vụ đặt ra từ Hoạt động 1</w:t>
      </w:r>
      <w:r>
        <w:rPr>
          <w:i/>
          <w:iCs/>
          <w:szCs w:val="28"/>
        </w:rPr>
        <w:t xml:space="preserve"> </w:t>
      </w:r>
      <w:r w:rsidRPr="009D6740">
        <w:rPr>
          <w:i/>
          <w:iCs/>
          <w:szCs w:val="28"/>
        </w:rPr>
        <w:t xml:space="preserve">(Ghi rõ tên thể hiện </w:t>
      </w:r>
      <w:r>
        <w:rPr>
          <w:i/>
          <w:iCs/>
          <w:szCs w:val="28"/>
        </w:rPr>
        <w:t xml:space="preserve">kết quả </w:t>
      </w:r>
      <w:r w:rsidRPr="009D6740">
        <w:rPr>
          <w:i/>
          <w:iCs/>
          <w:szCs w:val="28"/>
        </w:rPr>
        <w:t>hoạt động)</w:t>
      </w:r>
      <w:r>
        <w:rPr>
          <w:i/>
          <w:iCs/>
          <w:szCs w:val="28"/>
        </w:rPr>
        <w:t>.</w:t>
      </w:r>
    </w:p>
    <w:p w14:paraId="56247618" w14:textId="77777777" w:rsidR="00997033" w:rsidRPr="007E0534" w:rsidRDefault="00997033" w:rsidP="00997033">
      <w:pPr>
        <w:ind w:firstLine="540"/>
        <w:jc w:val="both"/>
        <w:rPr>
          <w:i/>
          <w:iCs/>
        </w:rPr>
      </w:pPr>
      <w:r w:rsidRPr="00613C62">
        <w:t xml:space="preserve">a) </w:t>
      </w:r>
      <w:r>
        <w:t xml:space="preserve">Mục tiêu: </w:t>
      </w:r>
      <w:r w:rsidRPr="007E0534">
        <w:rPr>
          <w:i/>
          <w:iCs/>
        </w:rPr>
        <w:t>(</w:t>
      </w:r>
      <w:r>
        <w:rPr>
          <w:i/>
          <w:iCs/>
        </w:rPr>
        <w:t>Nêu mục tiêu giúp h</w:t>
      </w:r>
      <w:r w:rsidRPr="007E0534">
        <w:rPr>
          <w:i/>
          <w:iCs/>
        </w:rPr>
        <w:t>ọc sinh thực hiện</w:t>
      </w:r>
      <w:r>
        <w:rPr>
          <w:i/>
          <w:iCs/>
        </w:rPr>
        <w:t xml:space="preserve"> </w:t>
      </w:r>
      <w:r w:rsidRPr="007E0534">
        <w:rPr>
          <w:i/>
          <w:iCs/>
        </w:rPr>
        <w:t>nhiệm vụ</w:t>
      </w:r>
      <w:r>
        <w:rPr>
          <w:i/>
          <w:iCs/>
        </w:rPr>
        <w:t xml:space="preserve"> học tập để chiếm lĩnh kiến thức mới/giải quyết vấn đề</w:t>
      </w:r>
      <w:r w:rsidRPr="007E0534">
        <w:rPr>
          <w:i/>
          <w:iCs/>
        </w:rPr>
        <w:t>/</w:t>
      </w:r>
      <w:r>
        <w:rPr>
          <w:i/>
          <w:iCs/>
        </w:rPr>
        <w:t>thực hiện nhiệm vụ</w:t>
      </w:r>
      <w:r w:rsidRPr="007E0534">
        <w:rPr>
          <w:i/>
          <w:iCs/>
        </w:rPr>
        <w:t xml:space="preserve"> đặt ra từ Hoạt động 1</w:t>
      </w:r>
      <w:r>
        <w:rPr>
          <w:i/>
          <w:iCs/>
        </w:rPr>
        <w:t>).</w:t>
      </w:r>
    </w:p>
    <w:p w14:paraId="4FD35B1F" w14:textId="7C9022BF" w:rsidR="00997033" w:rsidRPr="00564735" w:rsidRDefault="00997033" w:rsidP="00997033">
      <w:pPr>
        <w:ind w:firstLine="540"/>
        <w:jc w:val="both"/>
        <w:rPr>
          <w:i/>
          <w:iCs/>
          <w:szCs w:val="28"/>
        </w:rPr>
      </w:pPr>
      <w:r>
        <w:rPr>
          <w:szCs w:val="28"/>
        </w:rPr>
        <w:lastRenderedPageBreak/>
        <w:t>b)</w:t>
      </w:r>
      <w:r w:rsidRPr="00E15C3D">
        <w:rPr>
          <w:szCs w:val="28"/>
        </w:rPr>
        <w:t xml:space="preserve"> </w:t>
      </w:r>
      <w:r w:rsidR="00C057B6">
        <w:rPr>
          <w:szCs w:val="28"/>
          <w:lang w:val="en-US"/>
        </w:rPr>
        <w:t>Nội dung</w:t>
      </w:r>
      <w:r w:rsidRPr="00340218">
        <w:rPr>
          <w:szCs w:val="28"/>
        </w:rPr>
        <w:t>:</w:t>
      </w:r>
      <w:r w:rsidRPr="00340218">
        <w:rPr>
          <w:i/>
          <w:iCs/>
          <w:szCs w:val="28"/>
        </w:rPr>
        <w:t xml:space="preserve"> (Mô tả hoạt động của học sinh với sách giáo khoa, thiết bị dạy học, học liệu cụ thể (đọc/xem/nghe/nói/làm) để chiếm lĩnh/vận dụng kiến thức để giải quyết vấn đề/nhiệm vụ học tập đã đặt ra từ Hoạt động 1).</w:t>
      </w:r>
    </w:p>
    <w:p w14:paraId="7A5B9D62" w14:textId="77777777" w:rsidR="00997033" w:rsidRPr="00C93934" w:rsidRDefault="00997033" w:rsidP="00997033">
      <w:pPr>
        <w:ind w:firstLine="540"/>
        <w:jc w:val="both"/>
        <w:rPr>
          <w:i/>
          <w:iCs/>
          <w:szCs w:val="28"/>
        </w:rPr>
      </w:pPr>
      <w:r>
        <w:rPr>
          <w:szCs w:val="28"/>
        </w:rPr>
        <w:t>c) Sản phẩm học tập:</w:t>
      </w:r>
      <w:r>
        <w:rPr>
          <w:i/>
          <w:iCs/>
          <w:szCs w:val="28"/>
        </w:rPr>
        <w:t xml:space="preserve"> (Trình bày cụ thể về kiến thức mới/kết quả giải quyết vấn đề/thực hiện nhiệm vụ học tập mà học sinh cần viết ra, trình bày được).</w:t>
      </w:r>
    </w:p>
    <w:p w14:paraId="27B1B2BD" w14:textId="77777777" w:rsidR="00997033" w:rsidRPr="002D56AA" w:rsidRDefault="00997033" w:rsidP="00997033">
      <w:pPr>
        <w:ind w:firstLine="540"/>
        <w:jc w:val="both"/>
        <w:rPr>
          <w:i/>
          <w:iCs/>
          <w:szCs w:val="28"/>
        </w:rPr>
      </w:pPr>
      <w:r>
        <w:rPr>
          <w:szCs w:val="28"/>
        </w:rPr>
        <w:t xml:space="preserve">d) Tổ chức thực hiện: </w:t>
      </w:r>
      <w:r>
        <w:rPr>
          <w:i/>
          <w:iCs/>
          <w:szCs w:val="28"/>
        </w:rPr>
        <w:t>(Hướng dẫn, hỗ trợ, kiểm tra, đánh giá quá trình và kết quả thực hiện hoạt động của học sinh).</w:t>
      </w:r>
    </w:p>
    <w:p w14:paraId="6722B322" w14:textId="77777777" w:rsidR="00997033" w:rsidRDefault="00997033" w:rsidP="00997033">
      <w:pPr>
        <w:ind w:firstLine="540"/>
        <w:jc w:val="both"/>
        <w:rPr>
          <w:i/>
          <w:iCs/>
          <w:szCs w:val="28"/>
        </w:rPr>
      </w:pPr>
      <w:r>
        <w:rPr>
          <w:b/>
          <w:bCs/>
          <w:szCs w:val="28"/>
        </w:rPr>
        <w:t>3. Hoạt động 3: Luyện tập</w:t>
      </w:r>
    </w:p>
    <w:p w14:paraId="393EFB37" w14:textId="77777777" w:rsidR="00997033" w:rsidRDefault="00997033" w:rsidP="00997033">
      <w:pPr>
        <w:ind w:firstLine="540"/>
        <w:jc w:val="both"/>
      </w:pPr>
      <w:r w:rsidRPr="00613C62">
        <w:t xml:space="preserve">a) </w:t>
      </w:r>
      <w:r>
        <w:t xml:space="preserve">Mục tiêu: </w:t>
      </w:r>
      <w:r w:rsidRPr="00633CED">
        <w:rPr>
          <w:i/>
          <w:iCs/>
        </w:rPr>
        <w:t>(</w:t>
      </w:r>
      <w:r>
        <w:rPr>
          <w:i/>
          <w:iCs/>
        </w:rPr>
        <w:t>Nêu rõ mục tiêu vận dụng kiến thức đã học và yêu cầu phát triển các kĩ năng vận dụng kiến thức cho học sinh</w:t>
      </w:r>
      <w:r w:rsidRPr="00633CED">
        <w:rPr>
          <w:i/>
          <w:iCs/>
        </w:rPr>
        <w:t>).</w:t>
      </w:r>
    </w:p>
    <w:p w14:paraId="40383AFB" w14:textId="4F63A4D2" w:rsidR="00997033" w:rsidRPr="00B16DF0" w:rsidRDefault="00997033" w:rsidP="00997033">
      <w:pPr>
        <w:ind w:firstLine="540"/>
        <w:jc w:val="both"/>
        <w:rPr>
          <w:i/>
          <w:iCs/>
          <w:szCs w:val="28"/>
        </w:rPr>
      </w:pPr>
      <w:r w:rsidRPr="00340218">
        <w:rPr>
          <w:szCs w:val="28"/>
        </w:rPr>
        <w:t xml:space="preserve">b) </w:t>
      </w:r>
      <w:r w:rsidR="00C057B6">
        <w:rPr>
          <w:szCs w:val="28"/>
          <w:lang w:val="en-US"/>
        </w:rPr>
        <w:t>Nội dung:</w:t>
      </w:r>
      <w:r w:rsidRPr="00340218">
        <w:rPr>
          <w:szCs w:val="28"/>
        </w:rPr>
        <w:t xml:space="preserve"> </w:t>
      </w:r>
      <w:r w:rsidRPr="00340218">
        <w:rPr>
          <w:i/>
          <w:iCs/>
          <w:szCs w:val="28"/>
        </w:rPr>
        <w:t xml:space="preserve">(Trình bày cụ thể </w:t>
      </w:r>
      <w:r w:rsidRPr="00340218">
        <w:rPr>
          <w:i/>
          <w:iCs/>
        </w:rPr>
        <w:t>hệ thống câu hỏi, bài tập; các bài thực hành, thí nghiệm giao cho học sinh thực hiện).</w:t>
      </w:r>
    </w:p>
    <w:p w14:paraId="483B8C65" w14:textId="77777777" w:rsidR="00997033" w:rsidRPr="00B16DF0" w:rsidRDefault="00997033" w:rsidP="00997033">
      <w:pPr>
        <w:ind w:firstLine="540"/>
        <w:jc w:val="both"/>
        <w:rPr>
          <w:i/>
          <w:iCs/>
          <w:szCs w:val="28"/>
        </w:rPr>
      </w:pPr>
      <w:r>
        <w:rPr>
          <w:szCs w:val="28"/>
        </w:rPr>
        <w:t xml:space="preserve">c) Sản phẩm học tập: </w:t>
      </w:r>
      <w:r>
        <w:rPr>
          <w:i/>
          <w:iCs/>
          <w:szCs w:val="28"/>
        </w:rPr>
        <w:t>(Đáp án, lời giải của các câu hỏi, bài tập; các bài thực hành, thí nghiệm do học sinh thực hiện, viết báo cáo, thuyết trình).</w:t>
      </w:r>
    </w:p>
    <w:p w14:paraId="2F85D708" w14:textId="77777777" w:rsidR="00997033" w:rsidRPr="00881CE9" w:rsidRDefault="00997033" w:rsidP="00997033">
      <w:pPr>
        <w:ind w:firstLine="540"/>
        <w:jc w:val="both"/>
        <w:rPr>
          <w:i/>
          <w:iCs/>
          <w:szCs w:val="28"/>
        </w:rPr>
      </w:pPr>
      <w:r>
        <w:rPr>
          <w:szCs w:val="28"/>
        </w:rPr>
        <w:t xml:space="preserve">d) Tổ chức thực hiện: </w:t>
      </w:r>
      <w:r>
        <w:rPr>
          <w:i/>
          <w:iCs/>
          <w:szCs w:val="28"/>
        </w:rPr>
        <w:t>(Nêu rõ cách thức giao nhiệm vụ cho học sinh; hướng dẫn hỗ trợ học sinh thực hiện; kiểm tra, đánh giá kết quả thực hiện).</w:t>
      </w:r>
    </w:p>
    <w:p w14:paraId="3C972DAA" w14:textId="77777777" w:rsidR="00997033" w:rsidRDefault="00997033" w:rsidP="00997033">
      <w:pPr>
        <w:ind w:firstLine="540"/>
        <w:jc w:val="both"/>
        <w:rPr>
          <w:i/>
          <w:iCs/>
          <w:szCs w:val="28"/>
        </w:rPr>
      </w:pPr>
      <w:r>
        <w:rPr>
          <w:b/>
          <w:bCs/>
          <w:szCs w:val="28"/>
        </w:rPr>
        <w:t>4. Hoạt động 4: Vận dụng</w:t>
      </w:r>
    </w:p>
    <w:p w14:paraId="0EBFB1D8" w14:textId="77777777" w:rsidR="00997033" w:rsidRPr="0062237E" w:rsidRDefault="00997033" w:rsidP="00997033">
      <w:pPr>
        <w:ind w:firstLine="540"/>
        <w:jc w:val="both"/>
        <w:rPr>
          <w:i/>
          <w:iCs/>
        </w:rPr>
      </w:pPr>
      <w:r w:rsidRPr="00613C62">
        <w:t xml:space="preserve">a) </w:t>
      </w:r>
      <w:r>
        <w:t xml:space="preserve">Mục tiêu: </w:t>
      </w:r>
      <w:r>
        <w:rPr>
          <w:i/>
          <w:iCs/>
        </w:rPr>
        <w:t>(Nêu rõ mục tiêu phát triển năng lực của h</w:t>
      </w:r>
      <w:r w:rsidRPr="004360D4">
        <w:rPr>
          <w:i/>
          <w:iCs/>
        </w:rPr>
        <w:t xml:space="preserve">ọc sinh </w:t>
      </w:r>
      <w:r>
        <w:rPr>
          <w:i/>
          <w:iCs/>
        </w:rPr>
        <w:t xml:space="preserve">thông qua nhiệm vụ/yêu cầu </w:t>
      </w:r>
      <w:r w:rsidRPr="004360D4">
        <w:rPr>
          <w:i/>
          <w:iCs/>
        </w:rPr>
        <w:t>vận dụng kiến thức, kĩ năng</w:t>
      </w:r>
      <w:r>
        <w:rPr>
          <w:i/>
          <w:iCs/>
        </w:rPr>
        <w:t xml:space="preserve"> vào thực tiễn).</w:t>
      </w:r>
    </w:p>
    <w:p w14:paraId="6B167233" w14:textId="254923DB" w:rsidR="00997033" w:rsidRPr="0062237E" w:rsidRDefault="00997033" w:rsidP="00997033">
      <w:pPr>
        <w:ind w:firstLine="540"/>
        <w:jc w:val="both"/>
        <w:rPr>
          <w:szCs w:val="28"/>
        </w:rPr>
      </w:pPr>
      <w:r w:rsidRPr="00340218">
        <w:rPr>
          <w:szCs w:val="28"/>
        </w:rPr>
        <w:t xml:space="preserve">b) </w:t>
      </w:r>
      <w:r w:rsidR="00C057B6">
        <w:rPr>
          <w:szCs w:val="28"/>
          <w:lang w:val="en-US"/>
        </w:rPr>
        <w:t>Nội dung</w:t>
      </w:r>
      <w:r w:rsidRPr="00340218">
        <w:rPr>
          <w:szCs w:val="28"/>
        </w:rPr>
        <w:t xml:space="preserve">: </w:t>
      </w:r>
      <w:r w:rsidRPr="00340218">
        <w:rPr>
          <w:i/>
          <w:iCs/>
          <w:szCs w:val="28"/>
        </w:rPr>
        <w:t>(Mô tả rõ yêu cầu học sinh phát hiện/đề xuất các vấn đề/tình huống trong thực tiễn gắn với nội dung bài học và vận dụng kiến thức mới học để giải quyết).</w:t>
      </w:r>
    </w:p>
    <w:p w14:paraId="5727FA59" w14:textId="77777777" w:rsidR="00997033" w:rsidRPr="0062237E" w:rsidRDefault="00997033" w:rsidP="00997033">
      <w:pPr>
        <w:ind w:firstLine="540"/>
        <w:jc w:val="both"/>
        <w:rPr>
          <w:i/>
          <w:iCs/>
          <w:szCs w:val="28"/>
        </w:rPr>
      </w:pPr>
      <w:r>
        <w:rPr>
          <w:szCs w:val="28"/>
        </w:rPr>
        <w:t xml:space="preserve">c) Sản phẩm học tập: </w:t>
      </w:r>
      <w:r w:rsidRPr="0062237E">
        <w:rPr>
          <w:i/>
          <w:iCs/>
          <w:szCs w:val="28"/>
        </w:rPr>
        <w:t xml:space="preserve">(Nêu rõ yêu cầu </w:t>
      </w:r>
      <w:r>
        <w:rPr>
          <w:i/>
          <w:iCs/>
          <w:szCs w:val="28"/>
        </w:rPr>
        <w:t>về nội dung và hình thức báo cáo phát hiện và giải quyết tình huống/vấn đề trong thực tiễn)</w:t>
      </w:r>
      <w:r w:rsidRPr="0062237E">
        <w:rPr>
          <w:i/>
          <w:iCs/>
          <w:szCs w:val="28"/>
        </w:rPr>
        <w:t>.</w:t>
      </w:r>
    </w:p>
    <w:p w14:paraId="33BC10DC" w14:textId="77777777" w:rsidR="00997033" w:rsidRPr="00C23278" w:rsidRDefault="00997033" w:rsidP="00997033">
      <w:pPr>
        <w:ind w:firstLine="540"/>
        <w:jc w:val="both"/>
        <w:rPr>
          <w:i/>
          <w:iCs/>
          <w:szCs w:val="28"/>
        </w:rPr>
      </w:pPr>
      <w:r>
        <w:rPr>
          <w:szCs w:val="28"/>
        </w:rPr>
        <w:t xml:space="preserve">d) Tổ chức thực hiện: </w:t>
      </w:r>
      <w:r>
        <w:rPr>
          <w:i/>
          <w:iCs/>
          <w:szCs w:val="28"/>
        </w:rPr>
        <w:t>(</w:t>
      </w:r>
      <w:r w:rsidRPr="00C23278">
        <w:rPr>
          <w:i/>
          <w:iCs/>
          <w:szCs w:val="28"/>
        </w:rPr>
        <w:t xml:space="preserve">Giao cho học sinh thực hiện </w:t>
      </w:r>
      <w:r>
        <w:rPr>
          <w:i/>
          <w:iCs/>
          <w:szCs w:val="28"/>
        </w:rPr>
        <w:t xml:space="preserve">ngoài giờ học trên lớp </w:t>
      </w:r>
      <w:r w:rsidRPr="00C23278">
        <w:rPr>
          <w:i/>
          <w:iCs/>
          <w:szCs w:val="28"/>
        </w:rPr>
        <w:t>và nộp báo cáo để trao đổi, chia sẻ và đánh giá vào các thời điểm phù hợp trong kế hoạch giáo dục môn học/hoạt động giáo dục của giáo viên</w:t>
      </w:r>
      <w:r>
        <w:rPr>
          <w:i/>
          <w:iCs/>
          <w:szCs w:val="28"/>
        </w:rPr>
        <w:t>)</w:t>
      </w:r>
      <w:r w:rsidRPr="00C23278">
        <w:rPr>
          <w:i/>
          <w:iCs/>
          <w:szCs w:val="28"/>
        </w:rPr>
        <w:t>.</w:t>
      </w:r>
    </w:p>
    <w:p w14:paraId="50DF8A4F" w14:textId="77777777" w:rsidR="00997033" w:rsidRDefault="00997033" w:rsidP="00997033">
      <w:pPr>
        <w:ind w:firstLine="540"/>
        <w:jc w:val="both"/>
        <w:rPr>
          <w:szCs w:val="28"/>
        </w:rPr>
      </w:pPr>
      <w:r>
        <w:rPr>
          <w:b/>
          <w:bCs/>
          <w:szCs w:val="28"/>
        </w:rPr>
        <w:t>Ghi chú</w:t>
      </w:r>
      <w:r>
        <w:rPr>
          <w:szCs w:val="28"/>
        </w:rPr>
        <w:t>:</w:t>
      </w:r>
    </w:p>
    <w:p w14:paraId="2AC9CFFE" w14:textId="77777777" w:rsidR="00997033" w:rsidRPr="00F945CD" w:rsidRDefault="00997033" w:rsidP="00997033">
      <w:pPr>
        <w:ind w:firstLine="540"/>
        <w:jc w:val="both"/>
        <w:rPr>
          <w:szCs w:val="28"/>
        </w:rPr>
      </w:pPr>
      <w:r>
        <w:rPr>
          <w:szCs w:val="28"/>
        </w:rPr>
        <w:t xml:space="preserve">1. </w:t>
      </w:r>
      <w:r w:rsidRPr="0056645F">
        <w:rPr>
          <w:szCs w:val="28"/>
        </w:rPr>
        <w:t xml:space="preserve">Mỗi bài dạy </w:t>
      </w:r>
      <w:r>
        <w:rPr>
          <w:szCs w:val="28"/>
        </w:rPr>
        <w:t xml:space="preserve">có thể được </w:t>
      </w:r>
      <w:r w:rsidRPr="0056645F">
        <w:rPr>
          <w:szCs w:val="28"/>
        </w:rPr>
        <w:t>thực hiện trong nhiều tiết học</w:t>
      </w:r>
      <w:r>
        <w:rPr>
          <w:szCs w:val="28"/>
        </w:rPr>
        <w:t>, bảo đảm đủ thời gian dành cho mỗi hoạt động để học sinh thực hiện hiệu quả. Hệ thống câu hỏi, bài tập luyện tập cần bảo đảm yêu cầu tối thiểu về số lượng và đủ về thể loại theo yêu cầu phát triển các kĩ năng. Hoạt động vận dụng được thực hiện đối với những bài học phù hợp và chủ yếu được giao cho học sinh thực hiện ở ngoài lớp học.</w:t>
      </w:r>
    </w:p>
    <w:p w14:paraId="1B3D0E34" w14:textId="77777777" w:rsidR="00997033" w:rsidRDefault="00997033" w:rsidP="00997033">
      <w:pPr>
        <w:ind w:firstLine="540"/>
        <w:jc w:val="both"/>
        <w:rPr>
          <w:szCs w:val="28"/>
        </w:rPr>
      </w:pPr>
      <w:r>
        <w:rPr>
          <w:szCs w:val="28"/>
        </w:rPr>
        <w:t>2. Trong Kế hoạch bài dạy không cần nêu cụ thể lời nói của giáo viên, học sinh mà tập trung mô tả rõ hoạt động cụ thể của giáo viên: giáo viên giao nhiệm vụ/yêu cầu/quan sát/theo dõi/hướng dẫn/nhận xét/gợi ý/kiểm tra/đánh giá; học sinh đọc/nghe/nhìn/viết/trình bày/báo cáo/thí nghiệm/thực hành/làm.</w:t>
      </w:r>
    </w:p>
    <w:p w14:paraId="1056ACF2" w14:textId="77777777" w:rsidR="00997033" w:rsidRPr="00C52DE3" w:rsidRDefault="00997033" w:rsidP="00997033">
      <w:pPr>
        <w:ind w:firstLine="540"/>
        <w:jc w:val="both"/>
        <w:rPr>
          <w:szCs w:val="28"/>
        </w:rPr>
      </w:pPr>
      <w:r>
        <w:rPr>
          <w:szCs w:val="28"/>
        </w:rPr>
        <w:t>3. Các bước tổ chức thực hiện một hoạt động học</w:t>
      </w:r>
    </w:p>
    <w:p w14:paraId="68358166" w14:textId="77777777" w:rsidR="00997033" w:rsidRDefault="00997033" w:rsidP="00997033">
      <w:pPr>
        <w:ind w:firstLine="540"/>
        <w:jc w:val="both"/>
        <w:rPr>
          <w:szCs w:val="28"/>
        </w:rPr>
      </w:pPr>
      <w:r>
        <w:rPr>
          <w:szCs w:val="28"/>
        </w:rPr>
        <w:t>- Chuyển giao nhiệm vụ (giáo viên giao, học sinh nhận): Trình bày cụ thể giáo viên giao nhiệm vụ cho học sinh (đọc/nghe/nhìn/làm) với thiết bị dạy học/học liệu cụ thể để tất cả học sinh đều hiểu rõ nhiệm vụ phải thực hiện.</w:t>
      </w:r>
    </w:p>
    <w:p w14:paraId="67B21CD0" w14:textId="77777777" w:rsidR="00997033" w:rsidRDefault="00997033" w:rsidP="00997033">
      <w:pPr>
        <w:ind w:firstLine="540"/>
        <w:jc w:val="both"/>
        <w:rPr>
          <w:szCs w:val="28"/>
        </w:rPr>
      </w:pPr>
      <w:r>
        <w:rPr>
          <w:szCs w:val="28"/>
        </w:rPr>
        <w:t>- Thực hiện nhiệm vụ (học sinh thực hiện, giáo viên theo dõi, hỗ trợ): Trình bày cụ thể học sinh thực hiện nhiệm vụ (đọc/nghe/nhìn/làm) gì theo yêu cầu của giáo viên; dự kiến những khó khăn mà học sinh có thể gặp phải kèm theo biện pháp cần hỗ trợ; dự kiến các mức độ hoàn thành nhiệm vụ theo yêu cầu.</w:t>
      </w:r>
    </w:p>
    <w:p w14:paraId="370853F2" w14:textId="77777777" w:rsidR="00997033" w:rsidRDefault="00997033" w:rsidP="00997033">
      <w:pPr>
        <w:ind w:firstLine="540"/>
        <w:jc w:val="both"/>
        <w:rPr>
          <w:szCs w:val="28"/>
        </w:rPr>
      </w:pPr>
      <w:r>
        <w:rPr>
          <w:szCs w:val="28"/>
        </w:rPr>
        <w:t>- Báo cáo, thảo luận (giáo viên tổ chức, điều hành; học sinh báo cáo, thảo luận): Trình bày cụ thể "ý đồ" lựa chọn các nhóm học sinh báo cáo và cách thức cho học sinh báo cáo (có thể chỉ 1-2 nhóm; viết lên bảng hay dùng giấy A0 hay máy chiếu, thuyết trình). Nêu rõ cần làm rõ những nội dung/yêu cầu nào để học sinh ghi nhận, thực hiện.</w:t>
      </w:r>
    </w:p>
    <w:p w14:paraId="55893278" w14:textId="77777777" w:rsidR="00997033" w:rsidRDefault="00997033" w:rsidP="00997033">
      <w:pPr>
        <w:ind w:firstLine="540"/>
        <w:jc w:val="both"/>
        <w:rPr>
          <w:szCs w:val="28"/>
        </w:rPr>
      </w:pPr>
      <w:r>
        <w:rPr>
          <w:szCs w:val="28"/>
        </w:rPr>
        <w:t>- Kết luận, nhận định (giáo viên "chốt"): Trình bày cụ thể sản phẩm học tập mà học sinh phải hoàn thành theo yêu cầu (làm căn cứ để nhận xét, đánh giá các mức độ hoàn thành của học sinh trên thực tế tổ chức dạy học): Làm rõ vấn đề cần giải quyết/giải thích; nhiệm vụ học tập phải thực hiện tiếp theo./.</w:t>
      </w:r>
    </w:p>
    <w:p w14:paraId="4AC48E7C" w14:textId="0E6DF791" w:rsidR="00091613" w:rsidRPr="00DE651B" w:rsidRDefault="004C178B" w:rsidP="00C95200">
      <w:pPr>
        <w:pStyle w:val="Heading2"/>
      </w:pPr>
      <w:bookmarkStart w:id="18" w:name="_Toc58980606"/>
      <w:r w:rsidRPr="00DE651B">
        <w:lastRenderedPageBreak/>
        <w:t>V. Một số l</w:t>
      </w:r>
      <w:r w:rsidR="00091613" w:rsidRPr="00DE651B">
        <w:t>ưu ý</w:t>
      </w:r>
      <w:r w:rsidRPr="00DE651B">
        <w:t xml:space="preserve"> về phương pháp và kĩ thuật dạy học t</w:t>
      </w:r>
      <w:r w:rsidR="00482C0A">
        <w:t>í</w:t>
      </w:r>
      <w:r w:rsidRPr="00DE651B">
        <w:t>ch cực</w:t>
      </w:r>
      <w:bookmarkEnd w:id="16"/>
      <w:bookmarkEnd w:id="17"/>
      <w:bookmarkEnd w:id="18"/>
    </w:p>
    <w:p w14:paraId="0A29DA46" w14:textId="04B711D8" w:rsidR="00EB3DBF" w:rsidRPr="00DE651B" w:rsidRDefault="004C178B" w:rsidP="00EB3DBF">
      <w:pPr>
        <w:snapToGrid w:val="0"/>
        <w:spacing w:before="120" w:after="120"/>
        <w:ind w:firstLine="567"/>
        <w:jc w:val="both"/>
        <w:rPr>
          <w:rStyle w:val="a"/>
          <w:sz w:val="26"/>
          <w:szCs w:val="26"/>
        </w:rPr>
      </w:pPr>
      <w:r w:rsidRPr="00DE651B">
        <w:rPr>
          <w:color w:val="000000"/>
          <w:sz w:val="26"/>
          <w:szCs w:val="26"/>
        </w:rPr>
        <w:t>1</w:t>
      </w:r>
      <w:r w:rsidR="00EB3DBF" w:rsidRPr="00DE651B">
        <w:rPr>
          <w:rStyle w:val="a"/>
          <w:sz w:val="26"/>
          <w:szCs w:val="26"/>
        </w:rPr>
        <w:t>. Đặc trưng của các phương pháp dạy học t</w:t>
      </w:r>
      <w:r w:rsidR="00DF41BF">
        <w:rPr>
          <w:rStyle w:val="a"/>
          <w:sz w:val="26"/>
          <w:szCs w:val="26"/>
        </w:rPr>
        <w:t>ích</w:t>
      </w:r>
      <w:r w:rsidR="00EB3DBF" w:rsidRPr="00DE651B">
        <w:rPr>
          <w:rStyle w:val="a"/>
          <w:sz w:val="26"/>
          <w:szCs w:val="26"/>
        </w:rPr>
        <w:t xml:space="preserve"> cực</w:t>
      </w:r>
    </w:p>
    <w:p w14:paraId="02A75439" w14:textId="07D5416A" w:rsidR="00EB3DBF" w:rsidRPr="00DE651B" w:rsidRDefault="00EB3DBF" w:rsidP="00EB3DBF">
      <w:pPr>
        <w:snapToGrid w:val="0"/>
        <w:spacing w:before="120" w:after="120"/>
        <w:ind w:firstLine="567"/>
        <w:jc w:val="both"/>
        <w:rPr>
          <w:sz w:val="26"/>
          <w:szCs w:val="26"/>
        </w:rPr>
      </w:pPr>
      <w:r w:rsidRPr="00DE651B">
        <w:rPr>
          <w:rStyle w:val="a"/>
          <w:sz w:val="26"/>
          <w:szCs w:val="26"/>
        </w:rPr>
        <w:t>Phương pháp dạy học t</w:t>
      </w:r>
      <w:r w:rsidR="00DF41BF">
        <w:rPr>
          <w:rStyle w:val="a"/>
          <w:sz w:val="26"/>
          <w:szCs w:val="26"/>
        </w:rPr>
        <w:t>ích</w:t>
      </w:r>
      <w:r w:rsidRPr="00DE651B">
        <w:rPr>
          <w:rStyle w:val="a"/>
          <w:sz w:val="26"/>
          <w:szCs w:val="26"/>
        </w:rPr>
        <w:t xml:space="preserve"> cực được dùng để chỉ các phương pháp dạy học theo hướng phát huy t</w:t>
      </w:r>
      <w:r w:rsidR="00E73625">
        <w:rPr>
          <w:rStyle w:val="a"/>
          <w:sz w:val="26"/>
          <w:szCs w:val="26"/>
        </w:rPr>
        <w:t>ính</w:t>
      </w:r>
      <w:r w:rsidRPr="00DE651B">
        <w:rPr>
          <w:rStyle w:val="a"/>
          <w:sz w:val="26"/>
          <w:szCs w:val="26"/>
        </w:rPr>
        <w:t xml:space="preserve"> t</w:t>
      </w:r>
      <w:r w:rsidR="00DF41BF">
        <w:rPr>
          <w:rStyle w:val="a"/>
          <w:sz w:val="26"/>
          <w:szCs w:val="26"/>
        </w:rPr>
        <w:t>ích</w:t>
      </w:r>
      <w:r w:rsidRPr="00DE651B">
        <w:rPr>
          <w:rStyle w:val="a"/>
          <w:sz w:val="26"/>
          <w:szCs w:val="26"/>
        </w:rPr>
        <w:t xml:space="preserve"> cực, chủ động, sáng tạo của người học. Phương pháp dạy học t</w:t>
      </w:r>
      <w:r w:rsidR="00DF41BF">
        <w:rPr>
          <w:rStyle w:val="a"/>
          <w:sz w:val="26"/>
          <w:szCs w:val="26"/>
        </w:rPr>
        <w:t>ích</w:t>
      </w:r>
      <w:r w:rsidRPr="00DE651B">
        <w:rPr>
          <w:rStyle w:val="a"/>
          <w:sz w:val="26"/>
          <w:szCs w:val="26"/>
        </w:rPr>
        <w:t xml:space="preserve"> cực hướng tới việc hoạt động hóa, t</w:t>
      </w:r>
      <w:r w:rsidR="00DF41BF">
        <w:rPr>
          <w:rStyle w:val="a"/>
          <w:sz w:val="26"/>
          <w:szCs w:val="26"/>
        </w:rPr>
        <w:t>ích</w:t>
      </w:r>
      <w:r w:rsidRPr="00DE651B">
        <w:rPr>
          <w:rStyle w:val="a"/>
          <w:sz w:val="26"/>
          <w:szCs w:val="26"/>
        </w:rPr>
        <w:t xml:space="preserve"> cực hóa hoạt động nhận thức của người học, nghĩa là tập trung vào phát huy t</w:t>
      </w:r>
      <w:r w:rsidR="00E73625">
        <w:rPr>
          <w:rStyle w:val="a"/>
          <w:sz w:val="26"/>
          <w:szCs w:val="26"/>
        </w:rPr>
        <w:t>ính</w:t>
      </w:r>
      <w:r w:rsidRPr="00DE651B">
        <w:rPr>
          <w:rStyle w:val="a"/>
          <w:sz w:val="26"/>
          <w:szCs w:val="26"/>
        </w:rPr>
        <w:t xml:space="preserve"> t</w:t>
      </w:r>
      <w:r w:rsidR="00DF41BF">
        <w:rPr>
          <w:rStyle w:val="a"/>
          <w:sz w:val="26"/>
          <w:szCs w:val="26"/>
        </w:rPr>
        <w:t>ích</w:t>
      </w:r>
      <w:r w:rsidRPr="00DE651B">
        <w:rPr>
          <w:rStyle w:val="a"/>
          <w:sz w:val="26"/>
          <w:szCs w:val="26"/>
        </w:rPr>
        <w:t xml:space="preserve"> cực của người học chứ không phải là tập trung vào phát huy t</w:t>
      </w:r>
      <w:r w:rsidR="00E73625">
        <w:rPr>
          <w:rStyle w:val="a"/>
          <w:sz w:val="26"/>
          <w:szCs w:val="26"/>
        </w:rPr>
        <w:t>ính</w:t>
      </w:r>
      <w:r w:rsidRPr="00DE651B">
        <w:rPr>
          <w:rStyle w:val="a"/>
          <w:sz w:val="26"/>
          <w:szCs w:val="26"/>
        </w:rPr>
        <w:t xml:space="preserve"> t</w:t>
      </w:r>
      <w:r w:rsidR="00DF41BF">
        <w:rPr>
          <w:rStyle w:val="a"/>
          <w:sz w:val="26"/>
          <w:szCs w:val="26"/>
        </w:rPr>
        <w:t>ích</w:t>
      </w:r>
      <w:r w:rsidRPr="00DE651B">
        <w:rPr>
          <w:rStyle w:val="a"/>
          <w:sz w:val="26"/>
          <w:szCs w:val="26"/>
        </w:rPr>
        <w:t xml:space="preserve"> cực của người dạy, tuy nhiên để dạy học theo phương pháp t</w:t>
      </w:r>
      <w:r w:rsidR="00DF41BF">
        <w:rPr>
          <w:rStyle w:val="a"/>
          <w:sz w:val="26"/>
          <w:szCs w:val="26"/>
        </w:rPr>
        <w:t>ích</w:t>
      </w:r>
      <w:r w:rsidRPr="00DE651B">
        <w:rPr>
          <w:rStyle w:val="a"/>
          <w:sz w:val="26"/>
          <w:szCs w:val="26"/>
        </w:rPr>
        <w:t xml:space="preserve"> cực thì giáo viên phải nỗ lực nhiều so với dạy theo phương pháp thụ động. Phương pháp dạy học t</w:t>
      </w:r>
      <w:r w:rsidR="00DF41BF">
        <w:rPr>
          <w:rStyle w:val="a"/>
          <w:sz w:val="26"/>
          <w:szCs w:val="26"/>
        </w:rPr>
        <w:t>ích</w:t>
      </w:r>
      <w:r w:rsidRPr="00DE651B">
        <w:rPr>
          <w:rStyle w:val="a"/>
          <w:sz w:val="26"/>
          <w:szCs w:val="26"/>
        </w:rPr>
        <w:t xml:space="preserve"> cực nhấn mạnh việc lấy </w:t>
      </w:r>
      <w:r w:rsidRPr="00DE651B">
        <w:rPr>
          <w:rStyle w:val="a"/>
          <w:i/>
          <w:sz w:val="26"/>
          <w:szCs w:val="26"/>
        </w:rPr>
        <w:t>hoạt động học</w:t>
      </w:r>
      <w:r w:rsidRPr="00DE651B">
        <w:rPr>
          <w:rStyle w:val="a"/>
          <w:sz w:val="26"/>
          <w:szCs w:val="26"/>
        </w:rPr>
        <w:t xml:space="preserve"> làm trung tâm của quá trình dạy học, nghĩa là nhấn mạnh hoạt động học và vai trò của học sinh trong quá trình dạy học, khác với cách tiếp cận truyền thống lâu nay là nhấn mạnh hoạt động dạy và vai trò của giáo viên. Mặc dù có thể được thể hiện qua nhiều phương pháp khác nhau nhưng nhìn chung các phương pháp dạy học t</w:t>
      </w:r>
      <w:r w:rsidR="00DF41BF">
        <w:rPr>
          <w:rStyle w:val="a"/>
          <w:sz w:val="26"/>
          <w:szCs w:val="26"/>
        </w:rPr>
        <w:t>ích</w:t>
      </w:r>
      <w:r w:rsidRPr="00DE651B">
        <w:rPr>
          <w:rStyle w:val="a"/>
          <w:sz w:val="26"/>
          <w:szCs w:val="26"/>
        </w:rPr>
        <w:t xml:space="preserve"> cực đều có những đặc trưng cơ bản sau:</w:t>
      </w:r>
    </w:p>
    <w:p w14:paraId="6856C94C" w14:textId="78FBD5ED" w:rsidR="00EB3DBF" w:rsidRPr="00DE651B" w:rsidRDefault="00EB3DBF" w:rsidP="00EB3DBF">
      <w:pPr>
        <w:snapToGrid w:val="0"/>
        <w:spacing w:before="120" w:after="120"/>
        <w:ind w:firstLine="567"/>
        <w:jc w:val="both"/>
        <w:rPr>
          <w:i/>
          <w:sz w:val="26"/>
          <w:szCs w:val="26"/>
        </w:rPr>
      </w:pPr>
      <w:r w:rsidRPr="00DE651B">
        <w:rPr>
          <w:rStyle w:val="a"/>
          <w:i/>
          <w:sz w:val="26"/>
          <w:szCs w:val="26"/>
        </w:rPr>
        <w:t>a) Dạy học là tổ chức các hoạt động học tập của học sinh</w:t>
      </w:r>
    </w:p>
    <w:p w14:paraId="64756A76" w14:textId="471BA3DE" w:rsidR="00EB3DBF" w:rsidRPr="00DE651B" w:rsidRDefault="00EB3DBF" w:rsidP="00EB3DBF">
      <w:pPr>
        <w:snapToGrid w:val="0"/>
        <w:spacing w:before="120" w:after="120"/>
        <w:ind w:firstLine="567"/>
        <w:jc w:val="both"/>
        <w:rPr>
          <w:sz w:val="26"/>
          <w:szCs w:val="26"/>
        </w:rPr>
      </w:pPr>
      <w:r w:rsidRPr="00DE651B">
        <w:rPr>
          <w:rStyle w:val="a"/>
          <w:sz w:val="26"/>
          <w:szCs w:val="26"/>
        </w:rPr>
        <w:t>Trong phương pháp dạy học t</w:t>
      </w:r>
      <w:r w:rsidR="00DF41BF">
        <w:rPr>
          <w:rStyle w:val="a"/>
          <w:sz w:val="26"/>
          <w:szCs w:val="26"/>
        </w:rPr>
        <w:t>ích</w:t>
      </w:r>
      <w:r w:rsidRPr="00DE651B">
        <w:rPr>
          <w:rStyle w:val="a"/>
          <w:sz w:val="26"/>
          <w:szCs w:val="26"/>
        </w:rPr>
        <w:t xml:space="preserve"> cực, học sinh được cuốn hút vào các hoạt động học tập do giáo viên tổ chức và chỉ đạo, thông qua đó tự lực khám phá những điều mình chưa rõ chứ không phải thụ động tiếp thu những tri thức đã được giáo viên sắp đặt. Được đặt vào những tình huống của đời sống thực tế, học sinh trực tiếp quan sát, thảo luận, làm </w:t>
      </w:r>
      <w:r w:rsidR="00942FE1">
        <w:rPr>
          <w:rStyle w:val="a"/>
          <w:sz w:val="26"/>
          <w:szCs w:val="26"/>
        </w:rPr>
        <w:t>thí</w:t>
      </w:r>
      <w:r w:rsidRPr="00DE651B">
        <w:rPr>
          <w:rStyle w:val="a"/>
          <w:sz w:val="26"/>
          <w:szCs w:val="26"/>
        </w:rPr>
        <w:t xml:space="preserve"> nghiệm</w:t>
      </w:r>
      <w:r w:rsidRPr="00DE651B">
        <w:rPr>
          <w:rStyle w:val="l6"/>
          <w:sz w:val="26"/>
          <w:szCs w:val="26"/>
        </w:rPr>
        <w:t xml:space="preserve">, giải quyết vấn đề đặt ra theo cách suy nghĩ của mình, từ đó nắm được kiến thức </w:t>
      </w:r>
      <w:r w:rsidRPr="00DE651B">
        <w:rPr>
          <w:rStyle w:val="a"/>
          <w:sz w:val="26"/>
          <w:szCs w:val="26"/>
        </w:rPr>
        <w:t>kĩ năng mới, vừa nắm được phương pháp chiếm lĩnh kiến thức, kĩ năng đó, không rập theo những khuôn mâu sẵn có, được bộc lộ và phát huy tiềm năng sáng tạo. Dạy theo cách này thì giáo viên không chỉ giản đơn truyền đạt tri thức mà còn hướng dẫn hành động.</w:t>
      </w:r>
    </w:p>
    <w:p w14:paraId="07821965" w14:textId="704ADC88" w:rsidR="00EB3DBF" w:rsidRPr="00DE651B" w:rsidRDefault="00EB3DBF" w:rsidP="00EB3DBF">
      <w:pPr>
        <w:snapToGrid w:val="0"/>
        <w:spacing w:before="120" w:after="120"/>
        <w:ind w:firstLine="567"/>
        <w:jc w:val="both"/>
        <w:rPr>
          <w:i/>
          <w:sz w:val="26"/>
          <w:szCs w:val="26"/>
        </w:rPr>
      </w:pPr>
      <w:r w:rsidRPr="00DE651B">
        <w:rPr>
          <w:rStyle w:val="a"/>
          <w:i/>
          <w:sz w:val="26"/>
          <w:szCs w:val="26"/>
        </w:rPr>
        <w:t>b) Dạy học chú trọng rèn luyện phương pháp tự học</w:t>
      </w:r>
    </w:p>
    <w:p w14:paraId="2514FA14" w14:textId="0B0A95CE" w:rsidR="00EB3DBF" w:rsidRPr="00DE651B" w:rsidRDefault="00EB3DBF" w:rsidP="00EB3DBF">
      <w:pPr>
        <w:snapToGrid w:val="0"/>
        <w:spacing w:before="120" w:after="120"/>
        <w:ind w:firstLine="567"/>
        <w:jc w:val="both"/>
        <w:rPr>
          <w:sz w:val="26"/>
          <w:szCs w:val="26"/>
        </w:rPr>
      </w:pPr>
      <w:r w:rsidRPr="00DE651B">
        <w:rPr>
          <w:rStyle w:val="a"/>
          <w:sz w:val="26"/>
          <w:szCs w:val="26"/>
        </w:rPr>
        <w:t>Các phương pháp dạy học t</w:t>
      </w:r>
      <w:r w:rsidR="00DF41BF">
        <w:rPr>
          <w:rStyle w:val="a"/>
          <w:sz w:val="26"/>
          <w:szCs w:val="26"/>
        </w:rPr>
        <w:t>ích</w:t>
      </w:r>
      <w:r w:rsidRPr="00DE651B">
        <w:rPr>
          <w:rStyle w:val="a"/>
          <w:sz w:val="26"/>
          <w:szCs w:val="26"/>
        </w:rPr>
        <w:t xml:space="preserve"> cực coi việc rèn luyện phương pháp học tập cho học sinh không chỉ là một biện pháp nâng cao hiệu quả dạy học mà còn là một mục tiêu dạy học.</w:t>
      </w:r>
      <w:r w:rsidRPr="00DE651B">
        <w:rPr>
          <w:sz w:val="26"/>
          <w:szCs w:val="26"/>
        </w:rPr>
        <w:t> </w:t>
      </w:r>
      <w:r w:rsidRPr="00DE651B">
        <w:rPr>
          <w:rStyle w:val="a"/>
          <w:sz w:val="26"/>
          <w:szCs w:val="26"/>
        </w:rPr>
        <w:t xml:space="preserve">Trong các phương pháp học thì cốt lõi là phương pháp tự học. Nếu rèn luyện cho người học có được phương pháp, kĩ năng, thói quen, ý </w:t>
      </w:r>
      <w:r w:rsidR="00942FE1">
        <w:rPr>
          <w:rStyle w:val="a"/>
          <w:sz w:val="26"/>
          <w:szCs w:val="26"/>
        </w:rPr>
        <w:t>chí</w:t>
      </w:r>
      <w:r w:rsidRPr="00DE651B">
        <w:rPr>
          <w:rStyle w:val="a"/>
          <w:sz w:val="26"/>
          <w:szCs w:val="26"/>
        </w:rPr>
        <w:t xml:space="preserve"> tự học thì sẽ tạo cho họ lòng ham học, khơi dậy nội lực vốn có trong mỗi con người, kết quả học tập sẽ được nhân lên gấp bội. Vì vậy, cần phải nhấn mạnh mặt hoạt động học trong quá trình dạy học, nỗ lực tạo ra sự chuyển biến từ học tập thụ động sang tự học chủ động, đặt vấn đề phát triển tự học ngay trong trường phổ thông, không chỉ tự học ở nhà sau bài lên lớp mà tự học cả trong tiết học có sự hướng dẫn của giáo viên.</w:t>
      </w:r>
    </w:p>
    <w:p w14:paraId="30CAA88F" w14:textId="213E958C" w:rsidR="00EB3DBF" w:rsidRPr="00DE651B" w:rsidRDefault="00EB3DBF" w:rsidP="00EB3DBF">
      <w:pPr>
        <w:snapToGrid w:val="0"/>
        <w:spacing w:before="120" w:after="120"/>
        <w:ind w:firstLine="567"/>
        <w:jc w:val="both"/>
        <w:rPr>
          <w:i/>
          <w:sz w:val="26"/>
          <w:szCs w:val="26"/>
        </w:rPr>
      </w:pPr>
      <w:r w:rsidRPr="00DE651B">
        <w:rPr>
          <w:rStyle w:val="a"/>
          <w:i/>
          <w:sz w:val="26"/>
          <w:szCs w:val="26"/>
        </w:rPr>
        <w:t>c) Dạy học tăng cường học tập cá thể, phối hợp với học tập hợp tác</w:t>
      </w:r>
    </w:p>
    <w:p w14:paraId="69B140E0" w14:textId="7CE2CD03" w:rsidR="00EB3DBF" w:rsidRPr="00DE651B" w:rsidRDefault="00EB3DBF" w:rsidP="00EB3DBF">
      <w:pPr>
        <w:snapToGrid w:val="0"/>
        <w:spacing w:before="120" w:after="120"/>
        <w:ind w:firstLine="567"/>
        <w:jc w:val="both"/>
        <w:rPr>
          <w:sz w:val="26"/>
          <w:szCs w:val="26"/>
        </w:rPr>
      </w:pPr>
      <w:r w:rsidRPr="00DE651B">
        <w:rPr>
          <w:rStyle w:val="a"/>
          <w:sz w:val="26"/>
          <w:szCs w:val="26"/>
        </w:rPr>
        <w:t>Trong một lớp học mà trình độ kiến thức, tư duy của học sinh không thể đồng đều tuyệt đối thì khi áp dụng phương pháp t</w:t>
      </w:r>
      <w:r w:rsidR="00DF41BF">
        <w:rPr>
          <w:rStyle w:val="a"/>
          <w:sz w:val="26"/>
          <w:szCs w:val="26"/>
        </w:rPr>
        <w:t>ích</w:t>
      </w:r>
      <w:r w:rsidRPr="00DE651B">
        <w:rPr>
          <w:rStyle w:val="a"/>
          <w:sz w:val="26"/>
          <w:szCs w:val="26"/>
        </w:rPr>
        <w:t xml:space="preserve"> cực phải có sự phân hóa về cường độ, tiến độ hoàn thành nhiệm vụ học tập, nhất là khi bài học được thiết kế thành một chuỗi hoạt động độc lập. Áp dụng phương pháp t</w:t>
      </w:r>
      <w:r w:rsidR="00DF41BF">
        <w:rPr>
          <w:rStyle w:val="a"/>
          <w:sz w:val="26"/>
          <w:szCs w:val="26"/>
        </w:rPr>
        <w:t>ích</w:t>
      </w:r>
      <w:r w:rsidRPr="00DE651B">
        <w:rPr>
          <w:rStyle w:val="a"/>
          <w:sz w:val="26"/>
          <w:szCs w:val="26"/>
        </w:rPr>
        <w:t xml:space="preserve"> cực ở trình độ càng cao thì sự phân hóa này càng lớn. Tuy nhiên, trong học tập, không phải mọi tri thức, kĩ năng, thái độ đều được hình thành bằng những hoạt động độc lập cá nhân. Lớp học là môi trườn</w:t>
      </w:r>
      <w:r w:rsidRPr="00DE651B">
        <w:rPr>
          <w:rStyle w:val="l6"/>
          <w:sz w:val="26"/>
          <w:szCs w:val="26"/>
        </w:rPr>
        <w:t>g giao tiếp giáo viên - học sinh và học sinh - học sinh</w:t>
      </w:r>
      <w:r w:rsidRPr="00DE651B">
        <w:rPr>
          <w:rStyle w:val="a"/>
          <w:sz w:val="26"/>
          <w:szCs w:val="26"/>
        </w:rPr>
        <w:t xml:space="preserve">, tạo nên mối quan hệ hợp tác giữa các cá nhân trên con đường chiếm lĩnh nội dung học tập. Thông qua thảo luận, tranh luận trong tập thể, ý kiến mỗi cá nhân được bộc lộ, khẳng định hay bác bỏ, qua đó người học nâng mình lên một trình độ mới. Được sử dụng phổ biến trong dạy học hiện nay là hoạt động hợp </w:t>
      </w:r>
      <w:r w:rsidRPr="00DE651B">
        <w:rPr>
          <w:rStyle w:val="a"/>
          <w:sz w:val="26"/>
          <w:szCs w:val="26"/>
        </w:rPr>
        <w:lastRenderedPageBreak/>
        <w:t>tác trong nhóm nhỏ. Học tập hợp tác làm tăng hiệu quả học tập, nhất là lúc phải giải quyết những vấn đề gay cấn, lúc xuất hiện thực sự nhu cầu phối hợp giữa các cá nhân để hoàn thành nhiệm vụ chung.</w:t>
      </w:r>
    </w:p>
    <w:p w14:paraId="5012C3CA" w14:textId="02FB3BEE" w:rsidR="00EB3DBF" w:rsidRPr="00DE651B" w:rsidRDefault="00EB3DBF" w:rsidP="00EB3DBF">
      <w:pPr>
        <w:snapToGrid w:val="0"/>
        <w:spacing w:before="120" w:after="120"/>
        <w:ind w:firstLine="567"/>
        <w:jc w:val="both"/>
        <w:rPr>
          <w:i/>
          <w:sz w:val="26"/>
          <w:szCs w:val="26"/>
        </w:rPr>
      </w:pPr>
      <w:r w:rsidRPr="00DE651B">
        <w:rPr>
          <w:rStyle w:val="a"/>
          <w:i/>
          <w:sz w:val="26"/>
          <w:szCs w:val="26"/>
        </w:rPr>
        <w:t>d) Dạy học có sự kết hợp đánh giá của thầy với tự đánh giá của trò</w:t>
      </w:r>
    </w:p>
    <w:p w14:paraId="7AEE043B" w14:textId="4B1DD17D" w:rsidR="00EB3DBF" w:rsidRPr="00DE651B" w:rsidRDefault="00EB3DBF" w:rsidP="00EB3DBF">
      <w:pPr>
        <w:snapToGrid w:val="0"/>
        <w:spacing w:before="120" w:after="120"/>
        <w:ind w:firstLine="567"/>
        <w:jc w:val="both"/>
        <w:rPr>
          <w:rStyle w:val="a"/>
          <w:sz w:val="26"/>
          <w:szCs w:val="26"/>
        </w:rPr>
      </w:pPr>
      <w:r w:rsidRPr="00DE651B">
        <w:rPr>
          <w:rStyle w:val="a"/>
          <w:sz w:val="26"/>
          <w:szCs w:val="26"/>
        </w:rPr>
        <w:t>Trong quá trình dạy học, việc đánh giá học sinh không chỉ nhằm mục đ</w:t>
      </w:r>
      <w:r w:rsidR="00DF41BF">
        <w:rPr>
          <w:rStyle w:val="a"/>
          <w:sz w:val="26"/>
          <w:szCs w:val="26"/>
        </w:rPr>
        <w:t>ích</w:t>
      </w:r>
      <w:r w:rsidRPr="00DE651B">
        <w:rPr>
          <w:rStyle w:val="a"/>
          <w:sz w:val="26"/>
          <w:szCs w:val="26"/>
        </w:rPr>
        <w:t xml:space="preserve"> nhận định thực trạng và điều chỉnh hoạt động học của trò mà còn đồng thời tạo điều kiện nhận định thực trạng và điều chỉnh hoạt động dạy của thầy. Trong phương pháp t</w:t>
      </w:r>
      <w:r w:rsidR="00DF41BF">
        <w:rPr>
          <w:rStyle w:val="a"/>
          <w:sz w:val="26"/>
          <w:szCs w:val="26"/>
        </w:rPr>
        <w:t>ích</w:t>
      </w:r>
      <w:r w:rsidRPr="00DE651B">
        <w:rPr>
          <w:rStyle w:val="a"/>
          <w:sz w:val="26"/>
          <w:szCs w:val="26"/>
        </w:rPr>
        <w:t xml:space="preserve"> cực, giáo viên phải hướng dẫn học sinh phát triển kĩ năng tự đánh giá để tự điều chỉnh cách học. Liên quan với điều này, giáo viên cần tạo điều kiện thuận lợi để học sinh được tham gia đánh giá lẫn nhau.</w:t>
      </w:r>
    </w:p>
    <w:p w14:paraId="18254233" w14:textId="4A535161" w:rsidR="00EB3DBF" w:rsidRPr="00DE651B" w:rsidRDefault="00EB3DBF" w:rsidP="00EB3DBF">
      <w:pPr>
        <w:snapToGrid w:val="0"/>
        <w:spacing w:before="120" w:after="120"/>
        <w:ind w:firstLine="567"/>
        <w:jc w:val="both"/>
        <w:rPr>
          <w:sz w:val="26"/>
          <w:szCs w:val="26"/>
        </w:rPr>
      </w:pPr>
      <w:r w:rsidRPr="00DE651B">
        <w:rPr>
          <w:rStyle w:val="a"/>
          <w:sz w:val="26"/>
          <w:szCs w:val="26"/>
        </w:rPr>
        <w:t>Trong dạy học t</w:t>
      </w:r>
      <w:r w:rsidR="00DF41BF">
        <w:rPr>
          <w:rStyle w:val="a"/>
          <w:sz w:val="26"/>
          <w:szCs w:val="26"/>
        </w:rPr>
        <w:t>ích</w:t>
      </w:r>
      <w:r w:rsidRPr="00DE651B">
        <w:rPr>
          <w:rStyle w:val="a"/>
          <w:sz w:val="26"/>
          <w:szCs w:val="26"/>
        </w:rPr>
        <w:t xml:space="preserve"> cực, giáo viên không còn đóng vai trò đơn thuần là người truyền đạt kiến thức, giáo viên trở thành người thiết kế, tổ chức, hướng dẫn các hoạt động độc lập hoặc theo nhóm nhỏ để học sinh tự lực chiếm lĩnh nội dung học tập, chủ động đạt các mục tiêu kiến thức, kĩ năng, thái độ theo yêu cầu của chương trình. Trên lớp, học sinh hoạt động là ch</w:t>
      </w:r>
      <w:r w:rsidR="00E73625">
        <w:rPr>
          <w:rStyle w:val="a"/>
          <w:sz w:val="26"/>
          <w:szCs w:val="26"/>
        </w:rPr>
        <w:t>ính</w:t>
      </w:r>
      <w:r w:rsidRPr="00DE651B">
        <w:rPr>
          <w:rStyle w:val="a"/>
          <w:sz w:val="26"/>
          <w:szCs w:val="26"/>
        </w:rPr>
        <w:t>, giáo viên có vẻ "nhàn" hơn nhưng trước đó, khi soạn giáo án, giáo viên đã phải đầu tư công sức, thời gian rất nhiều so với kiểu dạy và học thụ động mới có thể thực hiện bài lên lớp với vai trò là người gợi mở, xúc tác, động viên, cố vấn, trọng tài trong các hoạt động tìm tòi hào hứng, tranh luận sôi nổi của học sinh. Giáo viên phải có trình độ chuyên môn sâu rộng, có trình độ sư phạm lành nghề mới có thể tổ chức, hướng dẫn các hoạt động của học sinh mà nhiều khi diễn biến ngoài tầm dự kiến của giáo viên.</w:t>
      </w:r>
    </w:p>
    <w:p w14:paraId="6F035A62" w14:textId="2D7261AB" w:rsidR="00AC5F50" w:rsidRPr="00DE651B" w:rsidRDefault="00EB3DBF" w:rsidP="00486C8A">
      <w:pPr>
        <w:snapToGrid w:val="0"/>
        <w:spacing w:before="120" w:after="120"/>
        <w:ind w:firstLine="567"/>
        <w:jc w:val="both"/>
        <w:rPr>
          <w:color w:val="000000"/>
          <w:sz w:val="26"/>
          <w:szCs w:val="26"/>
        </w:rPr>
      </w:pPr>
      <w:r w:rsidRPr="00DE651B">
        <w:rPr>
          <w:color w:val="000000"/>
          <w:sz w:val="26"/>
          <w:szCs w:val="26"/>
        </w:rPr>
        <w:t>Với các đặc trưng trên, có nhiều phương pháp dạy học t</w:t>
      </w:r>
      <w:r w:rsidR="00DF41BF">
        <w:rPr>
          <w:color w:val="000000"/>
          <w:sz w:val="26"/>
          <w:szCs w:val="26"/>
        </w:rPr>
        <w:t>ích</w:t>
      </w:r>
      <w:r w:rsidRPr="00DE651B">
        <w:rPr>
          <w:color w:val="000000"/>
          <w:sz w:val="26"/>
          <w:szCs w:val="26"/>
        </w:rPr>
        <w:t xml:space="preserve"> cực </w:t>
      </w:r>
      <w:r w:rsidR="00EF3B99" w:rsidRPr="00DE651B">
        <w:rPr>
          <w:color w:val="000000"/>
          <w:sz w:val="26"/>
          <w:szCs w:val="26"/>
        </w:rPr>
        <w:t xml:space="preserve">("Bàn tay nặn bột", Dạy học giải quyết vấn đề, Dạy học </w:t>
      </w:r>
      <w:r w:rsidR="005C419F" w:rsidRPr="00DE651B">
        <w:rPr>
          <w:color w:val="000000"/>
          <w:sz w:val="26"/>
          <w:szCs w:val="26"/>
        </w:rPr>
        <w:t xml:space="preserve">khám phá, Dạy học dự án, </w:t>
      </w:r>
      <w:r w:rsidR="00E11466" w:rsidRPr="00DE651B">
        <w:rPr>
          <w:color w:val="000000"/>
          <w:sz w:val="26"/>
          <w:szCs w:val="26"/>
        </w:rPr>
        <w:t>Mô hình 5E...) nhưng đều có một điểm chung là thiết kế tiến trình dạy học mỗi bài học (theo chủ đề) thành một chuỗi hoạt động học</w:t>
      </w:r>
      <w:r w:rsidR="008C6BE5" w:rsidRPr="00DE651B">
        <w:rPr>
          <w:color w:val="000000"/>
          <w:sz w:val="26"/>
          <w:szCs w:val="26"/>
        </w:rPr>
        <w:t xml:space="preserve"> </w:t>
      </w:r>
      <w:r w:rsidR="00AC5F50" w:rsidRPr="00DE651B">
        <w:rPr>
          <w:color w:val="000000"/>
          <w:sz w:val="26"/>
          <w:szCs w:val="26"/>
        </w:rPr>
        <w:t>bắt đầu bằng một hoạt động mở đầu</w:t>
      </w:r>
      <w:r w:rsidR="00FC6D58" w:rsidRPr="00DE651B">
        <w:rPr>
          <w:color w:val="000000"/>
          <w:sz w:val="26"/>
          <w:szCs w:val="26"/>
        </w:rPr>
        <w:t xml:space="preserve">, xác </w:t>
      </w:r>
      <w:r w:rsidR="00AC5F50" w:rsidRPr="00DE651B">
        <w:rPr>
          <w:color w:val="000000"/>
          <w:sz w:val="26"/>
          <w:szCs w:val="26"/>
        </w:rPr>
        <w:t xml:space="preserve"> định vấn đề cần giải quyết cho c</w:t>
      </w:r>
      <w:r w:rsidR="00FC6D58" w:rsidRPr="00DE651B">
        <w:rPr>
          <w:color w:val="000000"/>
          <w:sz w:val="26"/>
          <w:szCs w:val="26"/>
        </w:rPr>
        <w:t>ả</w:t>
      </w:r>
      <w:r w:rsidR="00AC5F50" w:rsidRPr="00DE651B">
        <w:rPr>
          <w:color w:val="000000"/>
          <w:sz w:val="26"/>
          <w:szCs w:val="26"/>
        </w:rPr>
        <w:t xml:space="preserve"> bài học ấy</w:t>
      </w:r>
      <w:r w:rsidR="008C6BE5" w:rsidRPr="00DE651B">
        <w:rPr>
          <w:color w:val="000000"/>
          <w:sz w:val="26"/>
          <w:szCs w:val="26"/>
        </w:rPr>
        <w:t>. S</w:t>
      </w:r>
      <w:r w:rsidR="00AC5F50" w:rsidRPr="00DE651B">
        <w:rPr>
          <w:color w:val="000000"/>
          <w:sz w:val="26"/>
          <w:szCs w:val="26"/>
        </w:rPr>
        <w:t xml:space="preserve">au khi học sinh đã ý thức được </w:t>
      </w:r>
      <w:r w:rsidR="008C6BE5" w:rsidRPr="00DE651B">
        <w:rPr>
          <w:color w:val="000000"/>
          <w:sz w:val="26"/>
          <w:szCs w:val="26"/>
        </w:rPr>
        <w:t xml:space="preserve">vấn đề cần giải quyết trong bài học </w:t>
      </w:r>
      <w:r w:rsidR="00AC5F50" w:rsidRPr="00DE651B">
        <w:rPr>
          <w:color w:val="000000"/>
          <w:sz w:val="26"/>
          <w:szCs w:val="26"/>
        </w:rPr>
        <w:t xml:space="preserve">sẽ </w:t>
      </w:r>
      <w:r w:rsidR="005A2A5A" w:rsidRPr="00DE651B">
        <w:rPr>
          <w:color w:val="000000"/>
          <w:sz w:val="26"/>
          <w:szCs w:val="26"/>
        </w:rPr>
        <w:t xml:space="preserve">xuất hiện nhu cầu cần học </w:t>
      </w:r>
      <w:r w:rsidR="001C3E70" w:rsidRPr="00DE651B">
        <w:rPr>
          <w:color w:val="000000"/>
          <w:sz w:val="26"/>
          <w:szCs w:val="26"/>
        </w:rPr>
        <w:t xml:space="preserve">thêm kiến thức mới để giải quyết vấn đề, </w:t>
      </w:r>
      <w:r w:rsidR="00AC5F50" w:rsidRPr="00DE651B">
        <w:rPr>
          <w:color w:val="000000"/>
          <w:sz w:val="26"/>
          <w:szCs w:val="26"/>
        </w:rPr>
        <w:t xml:space="preserve">dẫn tới hoạt động </w:t>
      </w:r>
      <w:r w:rsidR="001C3E70" w:rsidRPr="00DE651B">
        <w:rPr>
          <w:color w:val="000000"/>
          <w:sz w:val="26"/>
          <w:szCs w:val="26"/>
        </w:rPr>
        <w:t xml:space="preserve">tiếp theo </w:t>
      </w:r>
      <w:r w:rsidR="00AC5F50" w:rsidRPr="00DE651B">
        <w:rPr>
          <w:color w:val="000000"/>
          <w:sz w:val="26"/>
          <w:szCs w:val="26"/>
        </w:rPr>
        <w:t>để học sinh chiếm lĩnh kiến thức mới</w:t>
      </w:r>
      <w:r w:rsidR="00FC6D58" w:rsidRPr="00DE651B">
        <w:rPr>
          <w:color w:val="000000"/>
          <w:sz w:val="26"/>
          <w:szCs w:val="26"/>
        </w:rPr>
        <w:t xml:space="preserve"> cần</w:t>
      </w:r>
      <w:r w:rsidR="00AC5F50" w:rsidRPr="00DE651B">
        <w:rPr>
          <w:color w:val="000000"/>
          <w:sz w:val="26"/>
          <w:szCs w:val="26"/>
        </w:rPr>
        <w:t xml:space="preserve"> dạy trong bài này</w:t>
      </w:r>
      <w:r w:rsidR="00FC6D58" w:rsidRPr="00DE651B">
        <w:rPr>
          <w:color w:val="000000"/>
          <w:sz w:val="26"/>
          <w:szCs w:val="26"/>
        </w:rPr>
        <w:t xml:space="preserve">. </w:t>
      </w:r>
      <w:r w:rsidR="00753D90" w:rsidRPr="00DE651B">
        <w:rPr>
          <w:color w:val="000000"/>
          <w:sz w:val="26"/>
          <w:szCs w:val="26"/>
        </w:rPr>
        <w:t>S</w:t>
      </w:r>
      <w:r w:rsidR="00AC5F50" w:rsidRPr="00DE651B">
        <w:rPr>
          <w:color w:val="000000"/>
          <w:sz w:val="26"/>
          <w:szCs w:val="26"/>
        </w:rPr>
        <w:t xml:space="preserve">au khi đã </w:t>
      </w:r>
      <w:r w:rsidR="00753D90" w:rsidRPr="00DE651B">
        <w:rPr>
          <w:color w:val="000000"/>
          <w:sz w:val="26"/>
          <w:szCs w:val="26"/>
        </w:rPr>
        <w:t>học được</w:t>
      </w:r>
      <w:r w:rsidR="00AC5F50" w:rsidRPr="00DE651B">
        <w:rPr>
          <w:color w:val="000000"/>
          <w:sz w:val="26"/>
          <w:szCs w:val="26"/>
        </w:rPr>
        <w:t xml:space="preserve"> kiến thức mới </w:t>
      </w:r>
      <w:r w:rsidR="00753D90" w:rsidRPr="00DE651B">
        <w:rPr>
          <w:color w:val="000000"/>
          <w:sz w:val="26"/>
          <w:szCs w:val="26"/>
        </w:rPr>
        <w:t xml:space="preserve">để giải quyết vấn đề đặt ra từ hoạt động mở đầu, </w:t>
      </w:r>
      <w:r w:rsidR="00AC5F50" w:rsidRPr="00DE651B">
        <w:rPr>
          <w:color w:val="000000"/>
          <w:sz w:val="26"/>
          <w:szCs w:val="26"/>
        </w:rPr>
        <w:t>đòi hỏi</w:t>
      </w:r>
      <w:r w:rsidR="00B349AC" w:rsidRPr="00DE651B">
        <w:rPr>
          <w:color w:val="000000"/>
          <w:sz w:val="26"/>
          <w:szCs w:val="26"/>
        </w:rPr>
        <w:t xml:space="preserve"> </w:t>
      </w:r>
      <w:r w:rsidR="00AC5F50" w:rsidRPr="00DE651B">
        <w:rPr>
          <w:color w:val="000000"/>
          <w:sz w:val="26"/>
          <w:szCs w:val="26"/>
        </w:rPr>
        <w:t xml:space="preserve">phải </w:t>
      </w:r>
      <w:r w:rsidR="00B349AC" w:rsidRPr="00DE651B">
        <w:rPr>
          <w:color w:val="000000"/>
          <w:sz w:val="26"/>
          <w:szCs w:val="26"/>
        </w:rPr>
        <w:t xml:space="preserve">tổ chức cho học sinh </w:t>
      </w:r>
      <w:r w:rsidR="00AC5F50" w:rsidRPr="00DE651B">
        <w:rPr>
          <w:color w:val="000000"/>
          <w:sz w:val="26"/>
          <w:szCs w:val="26"/>
        </w:rPr>
        <w:t xml:space="preserve">luyện </w:t>
      </w:r>
      <w:r w:rsidR="00B349AC" w:rsidRPr="00DE651B">
        <w:rPr>
          <w:color w:val="000000"/>
          <w:sz w:val="26"/>
          <w:szCs w:val="26"/>
        </w:rPr>
        <w:t xml:space="preserve">tập </w:t>
      </w:r>
      <w:r w:rsidR="00153458" w:rsidRPr="00DE651B">
        <w:rPr>
          <w:color w:val="000000"/>
          <w:sz w:val="26"/>
          <w:szCs w:val="26"/>
        </w:rPr>
        <w:t xml:space="preserve">(thông qua hệ thống câu hỏi, hệ thống bài tập, làm </w:t>
      </w:r>
      <w:r w:rsidR="00942FE1">
        <w:rPr>
          <w:color w:val="000000"/>
          <w:sz w:val="26"/>
          <w:szCs w:val="26"/>
        </w:rPr>
        <w:t>thí</w:t>
      </w:r>
      <w:r w:rsidR="00153458" w:rsidRPr="00DE651B">
        <w:rPr>
          <w:color w:val="000000"/>
          <w:sz w:val="26"/>
          <w:szCs w:val="26"/>
        </w:rPr>
        <w:t xml:space="preserve"> nghiệm, làm thực hành) </w:t>
      </w:r>
      <w:r w:rsidR="00AC5F50" w:rsidRPr="00DE651B">
        <w:rPr>
          <w:color w:val="000000"/>
          <w:sz w:val="26"/>
          <w:szCs w:val="26"/>
        </w:rPr>
        <w:t xml:space="preserve">để </w:t>
      </w:r>
      <w:r w:rsidR="00B349AC" w:rsidRPr="00DE651B">
        <w:rPr>
          <w:color w:val="000000"/>
          <w:sz w:val="26"/>
          <w:szCs w:val="26"/>
        </w:rPr>
        <w:t xml:space="preserve">nắm vững kiến thức mới học và </w:t>
      </w:r>
      <w:r w:rsidR="00AC5F50" w:rsidRPr="00DE651B">
        <w:rPr>
          <w:color w:val="000000"/>
          <w:sz w:val="26"/>
          <w:szCs w:val="26"/>
        </w:rPr>
        <w:t>phát triển các kỹ năng</w:t>
      </w:r>
      <w:r w:rsidR="001C33C5" w:rsidRPr="00DE651B">
        <w:rPr>
          <w:color w:val="000000"/>
          <w:sz w:val="26"/>
          <w:szCs w:val="26"/>
        </w:rPr>
        <w:t>.</w:t>
      </w:r>
      <w:r w:rsidR="00AC5F50" w:rsidRPr="00DE651B">
        <w:rPr>
          <w:color w:val="000000"/>
          <w:sz w:val="26"/>
          <w:szCs w:val="26"/>
        </w:rPr>
        <w:t xml:space="preserve"> </w:t>
      </w:r>
      <w:r w:rsidR="00F220C2" w:rsidRPr="00DE651B">
        <w:rPr>
          <w:color w:val="000000"/>
          <w:sz w:val="26"/>
          <w:szCs w:val="26"/>
        </w:rPr>
        <w:t xml:space="preserve">Cuối cùng, để đạt được mục tiêu phát triển phẩm chất, năng lực, học sinh cần được giao nhiệm vụ </w:t>
      </w:r>
      <w:r w:rsidR="00AC5F50" w:rsidRPr="00DE651B">
        <w:rPr>
          <w:color w:val="000000"/>
          <w:sz w:val="26"/>
          <w:szCs w:val="26"/>
        </w:rPr>
        <w:t>vậ</w:t>
      </w:r>
      <w:r w:rsidR="001C33C5" w:rsidRPr="00DE651B">
        <w:rPr>
          <w:color w:val="000000"/>
          <w:sz w:val="26"/>
          <w:szCs w:val="26"/>
        </w:rPr>
        <w:t xml:space="preserve">n </w:t>
      </w:r>
      <w:r w:rsidR="00AC5F50" w:rsidRPr="00DE651B">
        <w:rPr>
          <w:color w:val="000000"/>
          <w:sz w:val="26"/>
          <w:szCs w:val="26"/>
        </w:rPr>
        <w:t xml:space="preserve">dụng </w:t>
      </w:r>
      <w:r w:rsidR="00F220C2" w:rsidRPr="00DE651B">
        <w:rPr>
          <w:color w:val="000000"/>
          <w:sz w:val="26"/>
          <w:szCs w:val="26"/>
        </w:rPr>
        <w:t>kiến thức, kĩ năng mới học</w:t>
      </w:r>
      <w:r w:rsidR="00AC5F50" w:rsidRPr="00DE651B">
        <w:rPr>
          <w:color w:val="000000"/>
          <w:sz w:val="26"/>
          <w:szCs w:val="26"/>
        </w:rPr>
        <w:t xml:space="preserve"> để giải quyết những vấn đề trong </w:t>
      </w:r>
      <w:r w:rsidR="00F220C2" w:rsidRPr="00DE651B">
        <w:rPr>
          <w:color w:val="000000"/>
          <w:sz w:val="26"/>
          <w:szCs w:val="26"/>
        </w:rPr>
        <w:t>các</w:t>
      </w:r>
      <w:r w:rsidR="00AC5F50" w:rsidRPr="00DE651B">
        <w:rPr>
          <w:color w:val="000000"/>
          <w:sz w:val="26"/>
          <w:szCs w:val="26"/>
        </w:rPr>
        <w:t xml:space="preserve"> tình huống</w:t>
      </w:r>
      <w:r w:rsidR="00F220C2" w:rsidRPr="00DE651B">
        <w:rPr>
          <w:color w:val="000000"/>
          <w:sz w:val="26"/>
          <w:szCs w:val="26"/>
        </w:rPr>
        <w:t xml:space="preserve"> thực tiễn</w:t>
      </w:r>
      <w:r w:rsidR="001C33C5" w:rsidRPr="00DE651B">
        <w:rPr>
          <w:color w:val="000000"/>
          <w:sz w:val="26"/>
          <w:szCs w:val="26"/>
        </w:rPr>
        <w:t>.</w:t>
      </w:r>
      <w:r w:rsidR="00AC5F50" w:rsidRPr="00DE651B">
        <w:rPr>
          <w:color w:val="000000"/>
          <w:sz w:val="26"/>
          <w:szCs w:val="26"/>
        </w:rPr>
        <w:t xml:space="preserve"> </w:t>
      </w:r>
      <w:r w:rsidR="007812DE" w:rsidRPr="00DE651B">
        <w:rPr>
          <w:color w:val="000000"/>
          <w:sz w:val="26"/>
          <w:szCs w:val="26"/>
        </w:rPr>
        <w:t xml:space="preserve">Đi sâu vào đặc trưng của mỗi </w:t>
      </w:r>
      <w:r w:rsidR="00AC5F50" w:rsidRPr="00DE651B">
        <w:rPr>
          <w:color w:val="000000"/>
          <w:sz w:val="26"/>
          <w:szCs w:val="26"/>
        </w:rPr>
        <w:t xml:space="preserve">phương pháp </w:t>
      </w:r>
      <w:r w:rsidR="007812DE" w:rsidRPr="00DE651B">
        <w:rPr>
          <w:color w:val="000000"/>
          <w:sz w:val="26"/>
          <w:szCs w:val="26"/>
        </w:rPr>
        <w:t xml:space="preserve">thì các </w:t>
      </w:r>
      <w:r w:rsidR="00AC5F50" w:rsidRPr="00DE651B">
        <w:rPr>
          <w:color w:val="000000"/>
          <w:sz w:val="26"/>
          <w:szCs w:val="26"/>
        </w:rPr>
        <w:t xml:space="preserve">hoạt động </w:t>
      </w:r>
      <w:r w:rsidR="007812DE" w:rsidRPr="00DE651B">
        <w:rPr>
          <w:color w:val="000000"/>
          <w:sz w:val="26"/>
          <w:szCs w:val="26"/>
        </w:rPr>
        <w:t xml:space="preserve">nói trên sẽ được tổ chức theo một cách thức khác nhau, phù hợp với nội dung kiến thức, kĩ năng và </w:t>
      </w:r>
      <w:r w:rsidR="00304F2D" w:rsidRPr="00DE651B">
        <w:rPr>
          <w:color w:val="000000"/>
          <w:sz w:val="26"/>
          <w:szCs w:val="26"/>
        </w:rPr>
        <w:t xml:space="preserve">phẩm chất, </w:t>
      </w:r>
      <w:r w:rsidR="007812DE" w:rsidRPr="00DE651B">
        <w:rPr>
          <w:color w:val="000000"/>
          <w:sz w:val="26"/>
          <w:szCs w:val="26"/>
        </w:rPr>
        <w:t>năng lực cần phát triển cho học sinh</w:t>
      </w:r>
      <w:r w:rsidR="001C33C5" w:rsidRPr="00DE651B">
        <w:rPr>
          <w:color w:val="000000"/>
          <w:sz w:val="26"/>
          <w:szCs w:val="26"/>
        </w:rPr>
        <w:t xml:space="preserve">. </w:t>
      </w:r>
      <w:r w:rsidR="00304F2D" w:rsidRPr="00DE651B">
        <w:rPr>
          <w:color w:val="000000"/>
          <w:sz w:val="26"/>
          <w:szCs w:val="26"/>
        </w:rPr>
        <w:t>S</w:t>
      </w:r>
      <w:r w:rsidR="00AC5F50" w:rsidRPr="00DE651B">
        <w:rPr>
          <w:color w:val="000000"/>
          <w:sz w:val="26"/>
          <w:szCs w:val="26"/>
        </w:rPr>
        <w:t xml:space="preserve">ự khác nhau của các phương pháp khác nhau </w:t>
      </w:r>
      <w:r w:rsidR="0001550D" w:rsidRPr="00DE651B">
        <w:rPr>
          <w:color w:val="000000"/>
          <w:sz w:val="26"/>
          <w:szCs w:val="26"/>
        </w:rPr>
        <w:t xml:space="preserve">là </w:t>
      </w:r>
      <w:r w:rsidR="00AC5F50" w:rsidRPr="00DE651B">
        <w:rPr>
          <w:color w:val="000000"/>
          <w:sz w:val="26"/>
          <w:szCs w:val="26"/>
        </w:rPr>
        <w:t xml:space="preserve">ở nội dung về </w:t>
      </w:r>
      <w:r w:rsidR="001C33C5" w:rsidRPr="00DE651B">
        <w:rPr>
          <w:color w:val="000000"/>
          <w:sz w:val="26"/>
          <w:szCs w:val="26"/>
        </w:rPr>
        <w:t>t</w:t>
      </w:r>
      <w:r w:rsidR="00E73625">
        <w:rPr>
          <w:color w:val="000000"/>
          <w:sz w:val="26"/>
          <w:szCs w:val="26"/>
        </w:rPr>
        <w:t>ính</w:t>
      </w:r>
      <w:r w:rsidR="001C33C5" w:rsidRPr="00DE651B">
        <w:rPr>
          <w:color w:val="000000"/>
          <w:sz w:val="26"/>
          <w:szCs w:val="26"/>
        </w:rPr>
        <w:t xml:space="preserve"> chất </w:t>
      </w:r>
      <w:r w:rsidR="00AC5F50" w:rsidRPr="00DE651B">
        <w:rPr>
          <w:color w:val="000000"/>
          <w:sz w:val="26"/>
          <w:szCs w:val="26"/>
        </w:rPr>
        <w:t>hoạt động</w:t>
      </w:r>
      <w:r w:rsidR="001C33C5" w:rsidRPr="00DE651B">
        <w:rPr>
          <w:color w:val="000000"/>
          <w:sz w:val="26"/>
          <w:szCs w:val="26"/>
        </w:rPr>
        <w:t>.</w:t>
      </w:r>
    </w:p>
    <w:p w14:paraId="7FEDEA08" w14:textId="5A2C32B6" w:rsidR="0001550D" w:rsidRPr="00DE651B" w:rsidRDefault="0001550D" w:rsidP="00486C8A">
      <w:pPr>
        <w:snapToGrid w:val="0"/>
        <w:spacing w:before="120" w:after="120"/>
        <w:ind w:firstLine="567"/>
        <w:jc w:val="both"/>
        <w:rPr>
          <w:color w:val="000000"/>
          <w:sz w:val="26"/>
          <w:szCs w:val="26"/>
        </w:rPr>
      </w:pPr>
      <w:r w:rsidRPr="00DE651B">
        <w:rPr>
          <w:color w:val="000000"/>
          <w:sz w:val="26"/>
          <w:szCs w:val="26"/>
        </w:rPr>
        <w:t>2. Đặc trưng của các kĩ thuật dạy học t</w:t>
      </w:r>
      <w:r w:rsidR="00DF41BF">
        <w:rPr>
          <w:color w:val="000000"/>
          <w:sz w:val="26"/>
          <w:szCs w:val="26"/>
        </w:rPr>
        <w:t>ích</w:t>
      </w:r>
      <w:r w:rsidRPr="00DE651B">
        <w:rPr>
          <w:color w:val="000000"/>
          <w:sz w:val="26"/>
          <w:szCs w:val="26"/>
        </w:rPr>
        <w:t xml:space="preserve"> cực</w:t>
      </w:r>
    </w:p>
    <w:p w14:paraId="455A9969" w14:textId="451F2629" w:rsidR="004C178B" w:rsidRPr="00DE651B" w:rsidRDefault="0001550D" w:rsidP="00486C8A">
      <w:pPr>
        <w:snapToGrid w:val="0"/>
        <w:spacing w:before="120" w:after="120"/>
        <w:ind w:firstLine="567"/>
        <w:jc w:val="both"/>
        <w:rPr>
          <w:color w:val="000000"/>
          <w:sz w:val="26"/>
          <w:szCs w:val="26"/>
        </w:rPr>
      </w:pPr>
      <w:r w:rsidRPr="00DE651B">
        <w:rPr>
          <w:color w:val="000000"/>
          <w:sz w:val="26"/>
          <w:szCs w:val="26"/>
        </w:rPr>
        <w:t>Để tổ chức các hoạt động học cho học sinh có rất nhiều kĩ thuật dạy học t</w:t>
      </w:r>
      <w:r w:rsidR="00DF41BF">
        <w:rPr>
          <w:color w:val="000000"/>
          <w:sz w:val="26"/>
          <w:szCs w:val="26"/>
        </w:rPr>
        <w:t>ích</w:t>
      </w:r>
      <w:r w:rsidRPr="00DE651B">
        <w:rPr>
          <w:color w:val="000000"/>
          <w:sz w:val="26"/>
          <w:szCs w:val="26"/>
        </w:rPr>
        <w:t xml:space="preserve"> cực mà giáo viên đã được tiếp cận, sử dụng ngay từ khi </w:t>
      </w:r>
      <w:r w:rsidR="004011C0" w:rsidRPr="00DE651B">
        <w:rPr>
          <w:color w:val="000000"/>
          <w:sz w:val="26"/>
          <w:szCs w:val="26"/>
        </w:rPr>
        <w:t xml:space="preserve">đào tạo trong trường sư phạm cũng như quá trình tập huấn thường xuyên (động não, bản đồ tư duy, khăn trải bàn, XYZ, </w:t>
      </w:r>
      <w:r w:rsidR="00BB64D4" w:rsidRPr="00DE651B">
        <w:rPr>
          <w:color w:val="000000"/>
          <w:sz w:val="26"/>
          <w:szCs w:val="26"/>
        </w:rPr>
        <w:t xml:space="preserve">mảnh ghép...). Tuy nhiên, tất cả </w:t>
      </w:r>
      <w:r w:rsidR="006537AB" w:rsidRPr="00DE651B">
        <w:rPr>
          <w:color w:val="000000"/>
          <w:sz w:val="26"/>
          <w:szCs w:val="26"/>
        </w:rPr>
        <w:t xml:space="preserve">các kĩ thuật dạy học đều có một điểm chung là </w:t>
      </w:r>
      <w:r w:rsidR="00AC5F50" w:rsidRPr="00DE651B">
        <w:rPr>
          <w:color w:val="000000"/>
          <w:sz w:val="26"/>
          <w:szCs w:val="26"/>
        </w:rPr>
        <w:t xml:space="preserve">phải trải qua </w:t>
      </w:r>
      <w:r w:rsidR="00925414" w:rsidRPr="00DE651B">
        <w:rPr>
          <w:color w:val="000000"/>
          <w:sz w:val="26"/>
          <w:szCs w:val="26"/>
        </w:rPr>
        <w:t xml:space="preserve">4 </w:t>
      </w:r>
      <w:r w:rsidR="00AC5F50" w:rsidRPr="00DE651B">
        <w:rPr>
          <w:color w:val="000000"/>
          <w:sz w:val="26"/>
          <w:szCs w:val="26"/>
        </w:rPr>
        <w:t>bước cơ bản</w:t>
      </w:r>
      <w:r w:rsidR="001C1AB3" w:rsidRPr="00DE651B">
        <w:rPr>
          <w:color w:val="000000"/>
          <w:sz w:val="26"/>
          <w:szCs w:val="26"/>
        </w:rPr>
        <w:t xml:space="preserve">: chuyển giao nhiệm vụ; thực hiện nhiệm vụ; báo cáo, thảo luận; kết luận, nhận định. Để thực hiện tốt </w:t>
      </w:r>
      <w:r w:rsidR="00851BEB" w:rsidRPr="00DE651B">
        <w:rPr>
          <w:color w:val="000000"/>
          <w:sz w:val="26"/>
          <w:szCs w:val="26"/>
        </w:rPr>
        <w:t>phương pháp và kĩ thuật dạy học t</w:t>
      </w:r>
      <w:r w:rsidR="00DF41BF">
        <w:rPr>
          <w:color w:val="000000"/>
          <w:sz w:val="26"/>
          <w:szCs w:val="26"/>
        </w:rPr>
        <w:t>ích</w:t>
      </w:r>
      <w:r w:rsidR="00851BEB" w:rsidRPr="00DE651B">
        <w:rPr>
          <w:color w:val="000000"/>
          <w:sz w:val="26"/>
          <w:szCs w:val="26"/>
        </w:rPr>
        <w:t xml:space="preserve"> cực, trong kế hoạch bài dạy cần xây dựng như sau:</w:t>
      </w:r>
    </w:p>
    <w:p w14:paraId="7D206953" w14:textId="36B4E2F0" w:rsidR="004C178B" w:rsidRPr="00DE651B" w:rsidRDefault="00851BEB" w:rsidP="004C178B">
      <w:pPr>
        <w:snapToGrid w:val="0"/>
        <w:spacing w:before="120" w:after="120"/>
        <w:ind w:firstLine="540"/>
        <w:jc w:val="both"/>
        <w:rPr>
          <w:sz w:val="26"/>
          <w:szCs w:val="26"/>
        </w:rPr>
      </w:pPr>
      <w:r w:rsidRPr="00DE651B">
        <w:rPr>
          <w:sz w:val="26"/>
          <w:szCs w:val="26"/>
        </w:rPr>
        <w:lastRenderedPageBreak/>
        <w:t>(</w:t>
      </w:r>
      <w:r w:rsidR="004C178B" w:rsidRPr="00DE651B">
        <w:rPr>
          <w:sz w:val="26"/>
          <w:szCs w:val="26"/>
        </w:rPr>
        <w:t>1</w:t>
      </w:r>
      <w:r w:rsidRPr="00DE651B">
        <w:rPr>
          <w:sz w:val="26"/>
          <w:szCs w:val="26"/>
        </w:rPr>
        <w:t>)</w:t>
      </w:r>
      <w:r w:rsidR="004C178B" w:rsidRPr="00DE651B">
        <w:rPr>
          <w:sz w:val="26"/>
          <w:szCs w:val="26"/>
        </w:rPr>
        <w:t xml:space="preserve"> Mỗi bài dạy cần xây dựng theo chủ đề để thực hiện trong nhiều tiết học; bảo đảm đủ thời gian dành cho mỗi hoạt động để học sinh thực hiện hiệu quả. Hệ thống câu hỏi, bài tập luyện tập cần bảo đảm yêu cầu tối thiểu về số lượng và đủ về thể loại theo yêu cầu phát triển các kĩ năng. Hoạt động vận dụng chủ yếu được giao cho học sinh thực hiện ở ngoài lớp học.</w:t>
      </w:r>
    </w:p>
    <w:p w14:paraId="5F758565" w14:textId="2BAFA282" w:rsidR="004C178B" w:rsidRPr="00DE651B" w:rsidRDefault="00851BEB" w:rsidP="004C178B">
      <w:pPr>
        <w:snapToGrid w:val="0"/>
        <w:spacing w:before="120" w:after="120"/>
        <w:ind w:firstLine="540"/>
        <w:jc w:val="both"/>
        <w:rPr>
          <w:sz w:val="26"/>
          <w:szCs w:val="26"/>
        </w:rPr>
      </w:pPr>
      <w:r w:rsidRPr="00DE651B">
        <w:rPr>
          <w:sz w:val="26"/>
          <w:szCs w:val="26"/>
        </w:rPr>
        <w:t>(</w:t>
      </w:r>
      <w:r w:rsidR="004C178B" w:rsidRPr="00DE651B">
        <w:rPr>
          <w:sz w:val="26"/>
          <w:szCs w:val="26"/>
        </w:rPr>
        <w:t>2</w:t>
      </w:r>
      <w:r w:rsidRPr="00DE651B">
        <w:rPr>
          <w:sz w:val="26"/>
          <w:szCs w:val="26"/>
        </w:rPr>
        <w:t>)</w:t>
      </w:r>
      <w:r w:rsidR="004C178B" w:rsidRPr="00DE651B">
        <w:rPr>
          <w:sz w:val="26"/>
          <w:szCs w:val="26"/>
        </w:rPr>
        <w:t xml:space="preserve"> Trong Kế hoạch bài dạy không cần nêu cụ thể lời nói của giáo viên, học sinh mà tập trung mô tả rõ hoạt động cụ thể của giáo viên: giáo viên giao nhiệm vụ/yêu cầu/quan sát/theo dõi/hướng dẫn/nhận xét/gợi ý/kiểm tra/đánh giá; học sinh đọc/nghe/nhìn/viết/trình bày/báo cáo/</w:t>
      </w:r>
      <w:r w:rsidR="00942FE1">
        <w:rPr>
          <w:sz w:val="26"/>
          <w:szCs w:val="26"/>
        </w:rPr>
        <w:t>thí</w:t>
      </w:r>
      <w:r w:rsidR="004C178B" w:rsidRPr="00DE651B">
        <w:rPr>
          <w:sz w:val="26"/>
          <w:szCs w:val="26"/>
        </w:rPr>
        <w:t xml:space="preserve"> nghiệm/thực hành/làm.</w:t>
      </w:r>
    </w:p>
    <w:p w14:paraId="3A8B516D" w14:textId="3FB0F43D" w:rsidR="004C178B" w:rsidRPr="00DE651B" w:rsidRDefault="00851BEB" w:rsidP="004C178B">
      <w:pPr>
        <w:snapToGrid w:val="0"/>
        <w:spacing w:before="120" w:after="120"/>
        <w:ind w:firstLine="540"/>
        <w:jc w:val="both"/>
        <w:rPr>
          <w:sz w:val="26"/>
          <w:szCs w:val="26"/>
        </w:rPr>
      </w:pPr>
      <w:r w:rsidRPr="00DE651B">
        <w:rPr>
          <w:sz w:val="26"/>
          <w:szCs w:val="26"/>
        </w:rPr>
        <w:t>(</w:t>
      </w:r>
      <w:r w:rsidR="004C178B" w:rsidRPr="00DE651B">
        <w:rPr>
          <w:sz w:val="26"/>
          <w:szCs w:val="26"/>
        </w:rPr>
        <w:t>3</w:t>
      </w:r>
      <w:r w:rsidRPr="00DE651B">
        <w:rPr>
          <w:sz w:val="26"/>
          <w:szCs w:val="26"/>
        </w:rPr>
        <w:t>)</w:t>
      </w:r>
      <w:r w:rsidR="004C178B" w:rsidRPr="00DE651B">
        <w:rPr>
          <w:sz w:val="26"/>
          <w:szCs w:val="26"/>
        </w:rPr>
        <w:t xml:space="preserve"> Các bước tổ chức thực hiện một hoạt động học</w:t>
      </w:r>
    </w:p>
    <w:p w14:paraId="0DBFA55B" w14:textId="77777777" w:rsidR="004C178B" w:rsidRPr="00DE651B" w:rsidRDefault="004C178B" w:rsidP="004C178B">
      <w:pPr>
        <w:snapToGrid w:val="0"/>
        <w:spacing w:before="120" w:after="120"/>
        <w:ind w:firstLine="540"/>
        <w:jc w:val="both"/>
        <w:rPr>
          <w:sz w:val="26"/>
          <w:szCs w:val="26"/>
        </w:rPr>
      </w:pPr>
      <w:r w:rsidRPr="00DE651B">
        <w:rPr>
          <w:sz w:val="26"/>
          <w:szCs w:val="26"/>
        </w:rPr>
        <w:t>- Chuyển giao nhiệm vụ (giáo viên giao, học sinh nhận): Trình bày cụ thể giáo viên giao nhiệm vụ cho học sinh (đọc/nghe/nhìn/làm) với thiết bị dạy học/học liệu cụ thể để tất cả học sinh đều hiểu rõ nhiệm vụ phải thực hiện.</w:t>
      </w:r>
    </w:p>
    <w:p w14:paraId="0C3756F9" w14:textId="77777777" w:rsidR="004C178B" w:rsidRPr="00DE651B" w:rsidRDefault="004C178B" w:rsidP="004C178B">
      <w:pPr>
        <w:snapToGrid w:val="0"/>
        <w:spacing w:before="120" w:after="120"/>
        <w:ind w:firstLine="540"/>
        <w:jc w:val="both"/>
        <w:rPr>
          <w:sz w:val="26"/>
          <w:szCs w:val="26"/>
        </w:rPr>
      </w:pPr>
      <w:r w:rsidRPr="00DE651B">
        <w:rPr>
          <w:sz w:val="26"/>
          <w:szCs w:val="26"/>
        </w:rPr>
        <w:t>- Thực hiện nhiệm vụ (học sinh thực hiện, giáo viên theo dõi, hỗ trợ): Trình bày cụ thể học sinh thực hiện nhiệm vụ (đọc/nghe/nhìn/làm) gì theo yêu cầu của giáo viên; dự kiến những khó khăn mà học sinh có thể gặp phải kèm theo biện pháp cần hỗ trợ; dự kiến các mức độ hoàn thành nhiệm vụ theo yêu cầu.</w:t>
      </w:r>
    </w:p>
    <w:p w14:paraId="421049CD" w14:textId="77777777" w:rsidR="004C178B" w:rsidRPr="00DE651B" w:rsidRDefault="004C178B" w:rsidP="004C178B">
      <w:pPr>
        <w:snapToGrid w:val="0"/>
        <w:spacing w:before="120" w:after="120"/>
        <w:ind w:firstLine="540"/>
        <w:jc w:val="both"/>
        <w:rPr>
          <w:sz w:val="26"/>
          <w:szCs w:val="26"/>
        </w:rPr>
      </w:pPr>
      <w:r w:rsidRPr="00DE651B">
        <w:rPr>
          <w:sz w:val="26"/>
          <w:szCs w:val="26"/>
        </w:rPr>
        <w:t>- Báo cáo, thảo luận (giáo viên tổ chức, điều hành; học sinh báo cáo, thảo luận): Trình bày cụ thể "ý đồ" lựa chọn các nhóm học sinh báo cáo và cách thức cho học sinh báo cáo (có thể chỉ 1-2 nhóm; viết lên bảng hay dùng giấy A0 hay máy chiếu, thuyết trình). Nêu rõ cần làm rõ những nội dung/yêu cầu nào để học sinh ghi nhận, thực hiện.</w:t>
      </w:r>
    </w:p>
    <w:p w14:paraId="66D3C91C" w14:textId="5F96ED5E" w:rsidR="008827FB" w:rsidRPr="00DE651B" w:rsidRDefault="004C178B" w:rsidP="00840EB6">
      <w:pPr>
        <w:snapToGrid w:val="0"/>
        <w:spacing w:before="120" w:after="120"/>
        <w:ind w:firstLine="540"/>
        <w:jc w:val="both"/>
        <w:rPr>
          <w:sz w:val="26"/>
          <w:szCs w:val="26"/>
        </w:rPr>
      </w:pPr>
      <w:r w:rsidRPr="00DE651B">
        <w:rPr>
          <w:sz w:val="26"/>
          <w:szCs w:val="26"/>
        </w:rPr>
        <w:t>- Kết luận, nhận định (giáo viên "chốt"): Trình bày cụ thể sản phẩm học tập mà học sinh phải hoàn thành theo yêu cầu (làm căn cứ để nhận xét, đánh giá các mức độ hoàn thành của học sinh trên thực tế tổ chức dạy học): Làm rõ vấn đề cần giải quyết/giải th</w:t>
      </w:r>
      <w:r w:rsidR="00DF41BF">
        <w:rPr>
          <w:sz w:val="26"/>
          <w:szCs w:val="26"/>
        </w:rPr>
        <w:t>ích</w:t>
      </w:r>
      <w:r w:rsidRPr="00DE651B">
        <w:rPr>
          <w:sz w:val="26"/>
          <w:szCs w:val="26"/>
        </w:rPr>
        <w:t>; nhiệm vụ học tập phải thực hiện tiếp theo.</w:t>
      </w:r>
      <w:r w:rsidR="00DC099E" w:rsidRPr="00DE651B">
        <w:rPr>
          <w:sz w:val="26"/>
          <w:szCs w:val="26"/>
        </w:rPr>
        <w:t>/.</w:t>
      </w:r>
    </w:p>
    <w:p w14:paraId="5A51FCCD" w14:textId="3248C469" w:rsidR="002826F1" w:rsidRPr="00997033" w:rsidRDefault="00482C0A" w:rsidP="00997033">
      <w:pPr>
        <w:pStyle w:val="Heading1"/>
      </w:pPr>
      <w:bookmarkStart w:id="19" w:name="_Toc58490677"/>
      <w:bookmarkStart w:id="20" w:name="_Toc58490874"/>
      <w:bookmarkStart w:id="21" w:name="_Toc58980607"/>
      <w:r w:rsidRPr="00997033">
        <w:t>PHẦN II.</w:t>
      </w:r>
      <w:bookmarkEnd w:id="19"/>
      <w:bookmarkEnd w:id="20"/>
      <w:bookmarkEnd w:id="21"/>
    </w:p>
    <w:p w14:paraId="165C206A" w14:textId="37ED659A" w:rsidR="002826F1" w:rsidRPr="00997033" w:rsidRDefault="00482C0A" w:rsidP="00997033">
      <w:pPr>
        <w:pStyle w:val="Heading1"/>
      </w:pPr>
      <w:bookmarkStart w:id="22" w:name="_Toc58490678"/>
      <w:bookmarkStart w:id="23" w:name="_Toc58490875"/>
      <w:bookmarkStart w:id="24" w:name="_Toc58980608"/>
      <w:r w:rsidRPr="00997033">
        <w:t xml:space="preserve">RÀ SOÁT, ĐIỀU CHỈNH NỘI DUNG DẠY HỌC </w:t>
      </w:r>
      <w:r w:rsidR="00997033" w:rsidRPr="00997033">
        <w:t xml:space="preserve">MÔN GIÁO DỤC CÔNG DÂN </w:t>
      </w:r>
      <w:r w:rsidRPr="00997033">
        <w:t>THEO ĐỊNH HƯỚNG CHƯƠNG TRÌNH GIÁO DỤC PHỔ THÔNG 2018</w:t>
      </w:r>
      <w:bookmarkEnd w:id="22"/>
      <w:bookmarkEnd w:id="23"/>
      <w:bookmarkEnd w:id="24"/>
    </w:p>
    <w:p w14:paraId="23ECFEA0" w14:textId="276D8035" w:rsidR="002826F1" w:rsidRPr="00482C0A" w:rsidRDefault="002826F1" w:rsidP="00C95200">
      <w:pPr>
        <w:pStyle w:val="Heading2"/>
      </w:pPr>
      <w:r w:rsidRPr="00DE651B">
        <w:tab/>
      </w:r>
      <w:bookmarkStart w:id="25" w:name="_Toc58490679"/>
      <w:bookmarkStart w:id="26" w:name="_Toc58490876"/>
      <w:bookmarkStart w:id="27" w:name="_Toc58980609"/>
      <w:r w:rsidR="00482C0A" w:rsidRPr="00482C0A">
        <w:t>I. Nguyên tắc điều chỉnh nội dung dạy học</w:t>
      </w:r>
      <w:bookmarkEnd w:id="25"/>
      <w:bookmarkEnd w:id="26"/>
      <w:bookmarkEnd w:id="27"/>
    </w:p>
    <w:p w14:paraId="55F118D7" w14:textId="77777777" w:rsidR="002826F1" w:rsidRPr="00DE651B" w:rsidRDefault="002826F1" w:rsidP="002826F1">
      <w:pPr>
        <w:spacing w:line="312" w:lineRule="auto"/>
        <w:ind w:firstLine="709"/>
        <w:rPr>
          <w:b/>
          <w:i/>
          <w:iCs/>
          <w:sz w:val="26"/>
          <w:szCs w:val="26"/>
        </w:rPr>
      </w:pPr>
      <w:r w:rsidRPr="00DE651B">
        <w:rPr>
          <w:b/>
          <w:iCs/>
          <w:sz w:val="26"/>
          <w:szCs w:val="26"/>
        </w:rPr>
        <w:t>1.1. Đảm bảo đáp ứng yêu cầu cần đạt của CT môn GDCD 20</w:t>
      </w:r>
      <w:r w:rsidRPr="00DE651B">
        <w:rPr>
          <w:b/>
          <w:i/>
          <w:iCs/>
          <w:sz w:val="26"/>
          <w:szCs w:val="26"/>
        </w:rPr>
        <w:t>18</w:t>
      </w:r>
    </w:p>
    <w:p w14:paraId="1D52CC58" w14:textId="21CB5B16" w:rsidR="002826F1" w:rsidRPr="00DE651B" w:rsidRDefault="002826F1" w:rsidP="002826F1">
      <w:pPr>
        <w:pStyle w:val="CommentText"/>
        <w:spacing w:line="312" w:lineRule="auto"/>
        <w:rPr>
          <w:rFonts w:cs="Times New Roman"/>
          <w:bCs/>
          <w:sz w:val="26"/>
          <w:szCs w:val="26"/>
        </w:rPr>
      </w:pPr>
      <w:r w:rsidRPr="00DE651B">
        <w:rPr>
          <w:rFonts w:cs="Times New Roman"/>
          <w:bCs/>
          <w:sz w:val="26"/>
          <w:szCs w:val="26"/>
        </w:rPr>
        <w:t xml:space="preserve">Yêu cần cần đạt là chuẩn đầu ra của chương trình phản ánh mục tiêu phẩm chất, năng lực của từng môn học và hoạt động giáo dục trong CTGDPT 2018, đồng thời là điểm xuất phát cho quá trình </w:t>
      </w:r>
      <w:r w:rsidRPr="00DE651B">
        <w:rPr>
          <w:rFonts w:cs="Times New Roman"/>
          <w:sz w:val="26"/>
          <w:szCs w:val="26"/>
        </w:rPr>
        <w:t xml:space="preserve">dạy học các môn học/hoạt động giáo dục của chương trình hiện hành theo hướng phát triển phẩm chất, năng lực học sinh. </w:t>
      </w:r>
      <w:r w:rsidRPr="00DE651B">
        <w:rPr>
          <w:rFonts w:cs="Times New Roman"/>
          <w:bCs/>
          <w:sz w:val="26"/>
          <w:szCs w:val="26"/>
        </w:rPr>
        <w:t xml:space="preserve">Yêu cầu cần đạt trong CT 2018 là cơ sở quan trọng để điều chỉnh nội dung dạy học của CT hiện hành. Ngược lại, nội dung dạy học </w:t>
      </w:r>
      <w:r w:rsidRPr="00DE651B">
        <w:rPr>
          <w:rFonts w:cs="Times New Roman"/>
          <w:sz w:val="26"/>
          <w:szCs w:val="26"/>
        </w:rPr>
        <w:t>được điều chỉnh là</w:t>
      </w:r>
      <w:r w:rsidRPr="00DE651B">
        <w:rPr>
          <w:rFonts w:cs="Times New Roman"/>
          <w:bCs/>
          <w:sz w:val="26"/>
          <w:szCs w:val="26"/>
        </w:rPr>
        <w:t xml:space="preserve"> phương tiện để hướng đến thực hiện yêu cầu cần đạt mà CT môn 2018 quy định. Do đó, điều chỉnh nội dung dạy học trong môn GDCD lớp 9 </w:t>
      </w:r>
      <w:r w:rsidRPr="00DE651B">
        <w:rPr>
          <w:rFonts w:cs="Times New Roman"/>
          <w:sz w:val="26"/>
          <w:szCs w:val="26"/>
        </w:rPr>
        <w:t>hiện hành phải thực hiện nhiệm vụ “phủ dầy”</w:t>
      </w:r>
      <w:r w:rsidRPr="00DE651B">
        <w:rPr>
          <w:rFonts w:cs="Times New Roman"/>
          <w:bCs/>
          <w:sz w:val="26"/>
          <w:szCs w:val="26"/>
        </w:rPr>
        <w:t>những yêu cần cần đạt đã được quy định trong CT môn GDCD 2018. Nguyên tắc này sẽ định hướng cho quá trình phân t</w:t>
      </w:r>
      <w:r w:rsidR="00DF41BF">
        <w:rPr>
          <w:rFonts w:cs="Times New Roman"/>
          <w:bCs/>
          <w:sz w:val="26"/>
          <w:szCs w:val="26"/>
        </w:rPr>
        <w:t>ích</w:t>
      </w:r>
      <w:r w:rsidRPr="00DE651B">
        <w:rPr>
          <w:rFonts w:cs="Times New Roman"/>
          <w:bCs/>
          <w:sz w:val="26"/>
          <w:szCs w:val="26"/>
        </w:rPr>
        <w:t xml:space="preserve">, tìm hiểu, rà soát và so sánh sự tương đồng, điểm khác biệt giữa mức độ cần </w:t>
      </w:r>
      <w:r w:rsidRPr="00DE651B">
        <w:rPr>
          <w:rFonts w:cs="Times New Roman"/>
          <w:bCs/>
          <w:sz w:val="26"/>
          <w:szCs w:val="26"/>
        </w:rPr>
        <w:lastRenderedPageBreak/>
        <w:t xml:space="preserve">đạt của trong từng bài học của môn GDCD lớp 9 hiện hành với yêu cầu cần đạt của CT môn GDCD 2018. Trên cơ sở đó </w:t>
      </w:r>
      <w:r w:rsidRPr="00DE651B">
        <w:rPr>
          <w:rFonts w:cs="Times New Roman"/>
          <w:sz w:val="26"/>
          <w:szCs w:val="26"/>
        </w:rPr>
        <w:t xml:space="preserve">điều chỉnh nội dung từng bài học </w:t>
      </w:r>
      <w:r w:rsidRPr="00DE651B">
        <w:rPr>
          <w:rFonts w:cs="Times New Roman"/>
          <w:bCs/>
          <w:sz w:val="26"/>
          <w:szCs w:val="26"/>
        </w:rPr>
        <w:t>theo hướng tinh giản những nội dung không phản ánh yêu cầu cần đạt trong CT môn GDCD 2018 và bổ sung những nội dung, những bài học, chủ đề mà CT 2018 yêu cầu.</w:t>
      </w:r>
    </w:p>
    <w:p w14:paraId="0C761673" w14:textId="72A40F29" w:rsidR="002826F1" w:rsidRPr="00DE651B" w:rsidRDefault="002826F1" w:rsidP="002826F1">
      <w:pPr>
        <w:spacing w:line="312" w:lineRule="auto"/>
        <w:ind w:firstLine="709"/>
        <w:jc w:val="both"/>
        <w:rPr>
          <w:b/>
          <w:iCs/>
          <w:sz w:val="26"/>
          <w:szCs w:val="26"/>
        </w:rPr>
      </w:pPr>
      <w:r w:rsidRPr="00DE651B">
        <w:rPr>
          <w:b/>
          <w:iCs/>
          <w:sz w:val="26"/>
          <w:szCs w:val="26"/>
        </w:rPr>
        <w:t>1.2. Đảm bảo t</w:t>
      </w:r>
      <w:r w:rsidR="00E73625">
        <w:rPr>
          <w:b/>
          <w:iCs/>
          <w:sz w:val="26"/>
          <w:szCs w:val="26"/>
        </w:rPr>
        <w:t>ính</w:t>
      </w:r>
      <w:r w:rsidRPr="00DE651B">
        <w:rPr>
          <w:b/>
          <w:iCs/>
          <w:sz w:val="26"/>
          <w:szCs w:val="26"/>
        </w:rPr>
        <w:t xml:space="preserve"> thực tiễn, cập nhật </w:t>
      </w:r>
    </w:p>
    <w:p w14:paraId="29480262" w14:textId="5E92A5FC" w:rsidR="002826F1" w:rsidRPr="00DE651B" w:rsidRDefault="002826F1" w:rsidP="002826F1">
      <w:pPr>
        <w:spacing w:line="312" w:lineRule="auto"/>
        <w:ind w:firstLine="709"/>
        <w:jc w:val="both"/>
        <w:rPr>
          <w:bCs/>
          <w:sz w:val="26"/>
          <w:szCs w:val="26"/>
        </w:rPr>
      </w:pPr>
      <w:r w:rsidRPr="00DE651B">
        <w:rPr>
          <w:bCs/>
          <w:sz w:val="26"/>
          <w:szCs w:val="26"/>
        </w:rPr>
        <w:t>GDCD lớp 9 hiện hành với hai mạch kiến thức chủ yếu là đạo đức và pháp luật. Trong đó, mạch kiến thức pháp luật rất cần phải được cập nhật bởi những quy phạm pháp luật mới được ban hành hoặc bổ sung, chỉnh sửa. Điều này giúp đáp ứng t</w:t>
      </w:r>
      <w:r w:rsidR="00E73625">
        <w:rPr>
          <w:bCs/>
          <w:sz w:val="26"/>
          <w:szCs w:val="26"/>
        </w:rPr>
        <w:t>ính</w:t>
      </w:r>
      <w:r w:rsidRPr="00DE651B">
        <w:rPr>
          <w:bCs/>
          <w:sz w:val="26"/>
          <w:szCs w:val="26"/>
        </w:rPr>
        <w:t xml:space="preserve"> thực tiễn của môn GDCD lớp 9 nói riêng, môn GDCD nói chung. Ch</w:t>
      </w:r>
      <w:r w:rsidR="00E73625">
        <w:rPr>
          <w:bCs/>
          <w:sz w:val="26"/>
          <w:szCs w:val="26"/>
        </w:rPr>
        <w:t>ính</w:t>
      </w:r>
      <w:r w:rsidRPr="00DE651B">
        <w:rPr>
          <w:bCs/>
          <w:sz w:val="26"/>
          <w:szCs w:val="26"/>
        </w:rPr>
        <w:t xml:space="preserve"> vì thế, việc điều chỉnh nôi dung môn GDCD lớp 9 hiện hành một mặt phải thay thế những ngữ liệu, thông tin, sự kiện đã lạc hậu bằng ngữ liệu, thông tin, sự kiện mới nhất, đồng thời phải làm mới những nội dung được giữ lại bằng những ngữ liệu, thông tin hướng đến thực hiện yêu cầu cần đạt của CT môn GDCD 2018. Nguyên tắc này góp phần đảm bảo t</w:t>
      </w:r>
      <w:r w:rsidR="00E73625">
        <w:rPr>
          <w:bCs/>
          <w:sz w:val="26"/>
          <w:szCs w:val="26"/>
        </w:rPr>
        <w:t>ính</w:t>
      </w:r>
      <w:r w:rsidRPr="00DE651B">
        <w:rPr>
          <w:bCs/>
          <w:sz w:val="26"/>
          <w:szCs w:val="26"/>
        </w:rPr>
        <w:t xml:space="preserve"> mở, t</w:t>
      </w:r>
      <w:r w:rsidR="00E73625">
        <w:rPr>
          <w:bCs/>
          <w:sz w:val="26"/>
          <w:szCs w:val="26"/>
        </w:rPr>
        <w:t>ính</w:t>
      </w:r>
      <w:r w:rsidRPr="00DE651B">
        <w:rPr>
          <w:bCs/>
          <w:sz w:val="26"/>
          <w:szCs w:val="26"/>
        </w:rPr>
        <w:t xml:space="preserve"> linh hoạt mà CT 2018 đã quy định đối với những nội dung vốn gắn liền với sự biến đổi không ngừng của hiện thực cuộc sống như môn GDCD.</w:t>
      </w:r>
    </w:p>
    <w:p w14:paraId="4A9043D1" w14:textId="228CFD70" w:rsidR="002826F1" w:rsidRPr="00DE651B" w:rsidRDefault="002826F1" w:rsidP="002826F1">
      <w:pPr>
        <w:spacing w:line="312" w:lineRule="auto"/>
        <w:ind w:firstLine="709"/>
        <w:jc w:val="both"/>
        <w:rPr>
          <w:b/>
          <w:iCs/>
          <w:sz w:val="26"/>
          <w:szCs w:val="26"/>
        </w:rPr>
      </w:pPr>
      <w:r w:rsidRPr="00DE651B">
        <w:rPr>
          <w:b/>
          <w:iCs/>
          <w:sz w:val="26"/>
          <w:szCs w:val="26"/>
        </w:rPr>
        <w:t>1.3. Đảm bảo t</w:t>
      </w:r>
      <w:r w:rsidR="00E73625">
        <w:rPr>
          <w:b/>
          <w:iCs/>
          <w:sz w:val="26"/>
          <w:szCs w:val="26"/>
        </w:rPr>
        <w:t>ính</w:t>
      </w:r>
      <w:r w:rsidRPr="00DE651B">
        <w:rPr>
          <w:b/>
          <w:iCs/>
          <w:sz w:val="26"/>
          <w:szCs w:val="26"/>
        </w:rPr>
        <w:t xml:space="preserve"> kế thừa </w:t>
      </w:r>
    </w:p>
    <w:p w14:paraId="1B867714" w14:textId="4E78EEAE" w:rsidR="002826F1" w:rsidRPr="00DE651B" w:rsidRDefault="002826F1" w:rsidP="002826F1">
      <w:pPr>
        <w:spacing w:line="312" w:lineRule="auto"/>
        <w:ind w:firstLine="709"/>
        <w:jc w:val="both"/>
        <w:rPr>
          <w:bCs/>
          <w:sz w:val="26"/>
          <w:szCs w:val="26"/>
        </w:rPr>
      </w:pPr>
      <w:r w:rsidRPr="00DE651B">
        <w:rPr>
          <w:bCs/>
          <w:sz w:val="26"/>
          <w:szCs w:val="26"/>
        </w:rPr>
        <w:t>Nguyên tắc này được đặt ra nhằm tránh sự xáo trộn quá nhiều, gây ảnh hưởng đến quá trình tổ chức dạy học môn GDCD lớp 9 hiện hành xây dựng CT mới, nhiều nội dung bài học trong môn GDCD lớp 9 vẫn phản ánh tốt yêu cầu cần đạt của CT mới. Vì vậy, đối với những nội dung bài học trong môn GDCD lớp 9 hiện hành mà có mức độ cần đạt “quá xa” so với yêu cầu cần đạt trong CT mới thì tiến hành tinh giản, điều chỉnh; còn đối với những nội dung bài học mà mức độ cần đạt có sự tương đồng tương đối với yêu cầu cần đạt của CT 2018 thì cần được giữ lại. Nguyên tắc này cũng giúp cho việc tận dụng triệt để sự hỗ trợ của sách giáo khoa trong quá trình dạy và học môn GDCD lớp 9 hiện hành với tư cách là một trong những nguồn tài liệu dạy học ch</w:t>
      </w:r>
      <w:r w:rsidR="00E73625">
        <w:rPr>
          <w:bCs/>
          <w:sz w:val="26"/>
          <w:szCs w:val="26"/>
        </w:rPr>
        <w:t>ính</w:t>
      </w:r>
      <w:r w:rsidRPr="00DE651B">
        <w:rPr>
          <w:bCs/>
          <w:sz w:val="26"/>
          <w:szCs w:val="26"/>
        </w:rPr>
        <w:t xml:space="preserve"> của giáo viên và học sinh và trong giai đoạn hiện nay. Đồng thời, giúp tạo tâm </w:t>
      </w:r>
      <w:r w:rsidR="00942FE1">
        <w:rPr>
          <w:bCs/>
          <w:sz w:val="26"/>
          <w:szCs w:val="26"/>
        </w:rPr>
        <w:t>lí</w:t>
      </w:r>
      <w:r w:rsidRPr="00DE651B">
        <w:rPr>
          <w:bCs/>
          <w:sz w:val="26"/>
          <w:szCs w:val="26"/>
        </w:rPr>
        <w:t xml:space="preserve"> ổn định, khai thác được kinh nghiệm tổ chức quá trình dạy học của đội ngũ giáo viên.</w:t>
      </w:r>
    </w:p>
    <w:p w14:paraId="1092FF0E" w14:textId="77777777" w:rsidR="002826F1" w:rsidRPr="00DE651B" w:rsidRDefault="002826F1" w:rsidP="002826F1">
      <w:pPr>
        <w:spacing w:line="312" w:lineRule="auto"/>
        <w:ind w:firstLine="709"/>
        <w:jc w:val="both"/>
        <w:rPr>
          <w:b/>
          <w:iCs/>
          <w:sz w:val="26"/>
          <w:szCs w:val="26"/>
        </w:rPr>
      </w:pPr>
      <w:r w:rsidRPr="00DE651B">
        <w:rPr>
          <w:b/>
          <w:iCs/>
          <w:sz w:val="26"/>
          <w:szCs w:val="26"/>
        </w:rPr>
        <w:t>1.4. Đảm bảo thời lượng dạy học theo phân phối của CT hiện hành</w:t>
      </w:r>
    </w:p>
    <w:p w14:paraId="724F65D1" w14:textId="4A8693AA" w:rsidR="002826F1" w:rsidRPr="00DE651B" w:rsidRDefault="002826F1" w:rsidP="002826F1">
      <w:pPr>
        <w:spacing w:line="312" w:lineRule="auto"/>
        <w:ind w:firstLine="709"/>
        <w:jc w:val="both"/>
        <w:rPr>
          <w:bCs/>
          <w:spacing w:val="4"/>
          <w:sz w:val="26"/>
          <w:szCs w:val="26"/>
        </w:rPr>
      </w:pPr>
      <w:r w:rsidRPr="00DE651B">
        <w:rPr>
          <w:bCs/>
          <w:spacing w:val="4"/>
          <w:sz w:val="26"/>
          <w:szCs w:val="26"/>
        </w:rPr>
        <w:t xml:space="preserve">Nguyên tắc này cần được quán triệt nhằm đảm bảo sự thống nhất vĩ mô trong quản </w:t>
      </w:r>
      <w:r w:rsidR="00942FE1">
        <w:rPr>
          <w:bCs/>
          <w:spacing w:val="4"/>
          <w:sz w:val="26"/>
          <w:szCs w:val="26"/>
        </w:rPr>
        <w:t>lí</w:t>
      </w:r>
      <w:r w:rsidRPr="00DE651B">
        <w:rPr>
          <w:bCs/>
          <w:spacing w:val="4"/>
          <w:sz w:val="26"/>
          <w:szCs w:val="26"/>
        </w:rPr>
        <w:t xml:space="preserve"> cũng như tương quan giữa môn học GDCD với các môn học khác trong nhà trường. Tổng thể số tiết dạy không thay đổi so với thời lượng dạy học hiện hành cũng nhằm giúp đảm bảo đáp ứng mục tiêu yêu cầu cần đạt của môn GDCD lớp 9, hướng đến chuẩn bị tốt cho việc chuẩn bị thực hiện chương trình môn GDCD lớp 10 theo chương trình mới ở năm học ngay sau. Nguyên tắc này đặt ra yêu cầu của việc phân bố hài hòa các tiết dạy của từng chủ đề/ bài học sau khi đã chỉnh sửa trong cấu trúc tổng thể của môn GDCD lớp 9, đòng thời có t</w:t>
      </w:r>
      <w:r w:rsidR="00E73625">
        <w:rPr>
          <w:bCs/>
          <w:spacing w:val="4"/>
          <w:sz w:val="26"/>
          <w:szCs w:val="26"/>
        </w:rPr>
        <w:t>ính</w:t>
      </w:r>
      <w:r w:rsidRPr="00DE651B">
        <w:rPr>
          <w:bCs/>
          <w:spacing w:val="4"/>
          <w:sz w:val="26"/>
          <w:szCs w:val="26"/>
        </w:rPr>
        <w:t xml:space="preserve"> đến sự hợp </w:t>
      </w:r>
      <w:r w:rsidR="00942FE1">
        <w:rPr>
          <w:bCs/>
          <w:spacing w:val="4"/>
          <w:sz w:val="26"/>
          <w:szCs w:val="26"/>
        </w:rPr>
        <w:t>lí</w:t>
      </w:r>
      <w:r w:rsidRPr="00DE651B">
        <w:rPr>
          <w:bCs/>
          <w:spacing w:val="4"/>
          <w:sz w:val="26"/>
          <w:szCs w:val="26"/>
        </w:rPr>
        <w:t xml:space="preserve"> về số lượng tiết dạy giữa các kiểu bài giảng dạy tri thức mới với kiểu bài ôn tập, thực hành, kiểm tra,... </w:t>
      </w:r>
      <w:r w:rsidRPr="00DE651B">
        <w:rPr>
          <w:bCs/>
          <w:spacing w:val="4"/>
          <w:sz w:val="26"/>
          <w:szCs w:val="26"/>
        </w:rPr>
        <w:lastRenderedPageBreak/>
        <w:t xml:space="preserve">Ngoài ra, nguyên tắc trên cũng góp phần tránh được sự “xáo trộn” không cần thiết về thời lượng dành cho môn GDCD lớp 9 trong năm học, đồng thời khai thác được kinh nghiệm của giáo viên, tạo điều kiện thuận lợi cho người dạy trong quá trình điều chỉnh số tiết mỗi bài, thứ tự các chủ đề, bài học, số tiết mỗi tuần sao cho phù hợp với tình hình thực tế của nhà trường, phát huy được lợi </w:t>
      </w:r>
      <w:r w:rsidR="00DF41BF">
        <w:rPr>
          <w:bCs/>
          <w:spacing w:val="4"/>
          <w:sz w:val="26"/>
          <w:szCs w:val="26"/>
        </w:rPr>
        <w:t>ích</w:t>
      </w:r>
      <w:r w:rsidRPr="00DE651B">
        <w:rPr>
          <w:bCs/>
          <w:spacing w:val="4"/>
          <w:sz w:val="26"/>
          <w:szCs w:val="26"/>
        </w:rPr>
        <w:t xml:space="preserve"> của t</w:t>
      </w:r>
      <w:r w:rsidR="00E73625">
        <w:rPr>
          <w:bCs/>
          <w:spacing w:val="4"/>
          <w:sz w:val="26"/>
          <w:szCs w:val="26"/>
        </w:rPr>
        <w:t>ính</w:t>
      </w:r>
      <w:r w:rsidRPr="00DE651B">
        <w:rPr>
          <w:bCs/>
          <w:spacing w:val="4"/>
          <w:sz w:val="26"/>
          <w:szCs w:val="26"/>
        </w:rPr>
        <w:t xml:space="preserve"> mở, t</w:t>
      </w:r>
      <w:r w:rsidR="00E73625">
        <w:rPr>
          <w:bCs/>
          <w:spacing w:val="4"/>
          <w:sz w:val="26"/>
          <w:szCs w:val="26"/>
        </w:rPr>
        <w:t>ính</w:t>
      </w:r>
      <w:r w:rsidRPr="00DE651B">
        <w:rPr>
          <w:bCs/>
          <w:spacing w:val="4"/>
          <w:sz w:val="26"/>
          <w:szCs w:val="26"/>
        </w:rPr>
        <w:t xml:space="preserve"> linh hoạt khi thực hiện CT hiện hành theo hướng mới.</w:t>
      </w:r>
    </w:p>
    <w:p w14:paraId="6B0209CB" w14:textId="07FF7C52" w:rsidR="002826F1" w:rsidRPr="00DE651B" w:rsidRDefault="002826F1" w:rsidP="00C95200">
      <w:pPr>
        <w:pStyle w:val="Heading2"/>
        <w:rPr>
          <w:color w:val="FF0000"/>
        </w:rPr>
      </w:pPr>
      <w:r w:rsidRPr="00DE651B">
        <w:rPr>
          <w:color w:val="FF0000"/>
        </w:rPr>
        <w:tab/>
      </w:r>
      <w:bookmarkStart w:id="28" w:name="_Toc58490680"/>
      <w:bookmarkStart w:id="29" w:name="_Toc58490877"/>
      <w:bookmarkStart w:id="30" w:name="_Toc58980610"/>
      <w:r w:rsidR="00482C0A">
        <w:t>II</w:t>
      </w:r>
      <w:r w:rsidR="00482C0A" w:rsidRPr="00DE651B">
        <w:t xml:space="preserve">. </w:t>
      </w:r>
      <w:r w:rsidR="00482C0A" w:rsidRPr="00482C0A">
        <w:t>Khung</w:t>
      </w:r>
      <w:r w:rsidR="00482C0A" w:rsidRPr="00DE651B">
        <w:t xml:space="preserve"> chương trình môn học được điều chỉnh</w:t>
      </w:r>
      <w:bookmarkEnd w:id="28"/>
      <w:bookmarkEnd w:id="29"/>
      <w:bookmarkEnd w:id="30"/>
    </w:p>
    <w:p w14:paraId="483EAF26" w14:textId="77777777" w:rsidR="002826F1" w:rsidRPr="00DE651B" w:rsidRDefault="002826F1" w:rsidP="002826F1">
      <w:pPr>
        <w:jc w:val="both"/>
        <w:rPr>
          <w:b/>
          <w:sz w:val="26"/>
          <w:szCs w:val="26"/>
        </w:rPr>
      </w:pPr>
    </w:p>
    <w:tbl>
      <w:tblPr>
        <w:tblStyle w:val="TableGrid"/>
        <w:tblW w:w="9464" w:type="dxa"/>
        <w:tblLook w:val="04A0" w:firstRow="1" w:lastRow="0" w:firstColumn="1" w:lastColumn="0" w:noHBand="0" w:noVBand="1"/>
      </w:tblPr>
      <w:tblGrid>
        <w:gridCol w:w="1516"/>
        <w:gridCol w:w="2794"/>
        <w:gridCol w:w="2937"/>
        <w:gridCol w:w="2217"/>
      </w:tblGrid>
      <w:tr w:rsidR="002826F1" w:rsidRPr="00DE651B" w14:paraId="369FF6D7" w14:textId="77777777" w:rsidTr="00683F8D">
        <w:trPr>
          <w:trHeight w:val="781"/>
        </w:trPr>
        <w:tc>
          <w:tcPr>
            <w:tcW w:w="1516" w:type="dxa"/>
          </w:tcPr>
          <w:p w14:paraId="27D22F21" w14:textId="77777777" w:rsidR="002826F1" w:rsidRPr="00DE651B" w:rsidRDefault="002826F1" w:rsidP="002826F1">
            <w:pPr>
              <w:spacing w:line="264" w:lineRule="auto"/>
              <w:jc w:val="center"/>
              <w:rPr>
                <w:b/>
                <w:sz w:val="26"/>
                <w:szCs w:val="26"/>
                <w:lang w:val="en-US"/>
              </w:rPr>
            </w:pPr>
            <w:r w:rsidRPr="00DE651B">
              <w:rPr>
                <w:b/>
                <w:sz w:val="26"/>
                <w:szCs w:val="26"/>
                <w:lang w:val="en-US"/>
              </w:rPr>
              <w:t>Chủ đề/nội dung</w:t>
            </w:r>
          </w:p>
        </w:tc>
        <w:tc>
          <w:tcPr>
            <w:tcW w:w="2794" w:type="dxa"/>
          </w:tcPr>
          <w:p w14:paraId="4566D529" w14:textId="77777777" w:rsidR="002826F1" w:rsidRPr="00DE651B" w:rsidRDefault="002826F1" w:rsidP="002826F1">
            <w:pPr>
              <w:spacing w:line="264" w:lineRule="auto"/>
              <w:jc w:val="center"/>
              <w:rPr>
                <w:b/>
                <w:sz w:val="26"/>
                <w:szCs w:val="26"/>
                <w:lang w:val="en-US"/>
              </w:rPr>
            </w:pPr>
            <w:r w:rsidRPr="00DE651B">
              <w:rPr>
                <w:b/>
                <w:sz w:val="26"/>
                <w:szCs w:val="26"/>
                <w:lang w:val="en-US"/>
              </w:rPr>
              <w:t>Mức độ cần đạt</w:t>
            </w:r>
          </w:p>
          <w:p w14:paraId="150C6D60" w14:textId="77777777" w:rsidR="002826F1" w:rsidRPr="00DE651B" w:rsidRDefault="002826F1" w:rsidP="002826F1">
            <w:pPr>
              <w:spacing w:line="264" w:lineRule="auto"/>
              <w:jc w:val="center"/>
              <w:rPr>
                <w:b/>
                <w:sz w:val="26"/>
                <w:szCs w:val="26"/>
                <w:lang w:val="en-US"/>
              </w:rPr>
            </w:pPr>
            <w:r w:rsidRPr="00DE651B">
              <w:rPr>
                <w:sz w:val="26"/>
                <w:szCs w:val="26"/>
                <w:lang w:val="en-US"/>
              </w:rPr>
              <w:t>(CT 2006)</w:t>
            </w:r>
          </w:p>
        </w:tc>
        <w:tc>
          <w:tcPr>
            <w:tcW w:w="2937" w:type="dxa"/>
          </w:tcPr>
          <w:p w14:paraId="18CCA96F" w14:textId="77777777" w:rsidR="002826F1" w:rsidRPr="00DE651B" w:rsidRDefault="002826F1" w:rsidP="002826F1">
            <w:pPr>
              <w:spacing w:line="264" w:lineRule="auto"/>
              <w:jc w:val="center"/>
              <w:rPr>
                <w:b/>
                <w:sz w:val="26"/>
                <w:szCs w:val="26"/>
                <w:lang w:val="en-US"/>
              </w:rPr>
            </w:pPr>
            <w:r w:rsidRPr="00DE651B">
              <w:rPr>
                <w:b/>
                <w:sz w:val="26"/>
                <w:szCs w:val="26"/>
                <w:lang w:val="en-US"/>
              </w:rPr>
              <w:t>Yêu cầu cần đạt</w:t>
            </w:r>
          </w:p>
          <w:p w14:paraId="7E8CCB95" w14:textId="77777777" w:rsidR="002826F1" w:rsidRPr="00DE651B" w:rsidRDefault="002826F1" w:rsidP="002826F1">
            <w:pPr>
              <w:spacing w:line="264" w:lineRule="auto"/>
              <w:jc w:val="center"/>
              <w:rPr>
                <w:b/>
                <w:sz w:val="26"/>
                <w:szCs w:val="26"/>
              </w:rPr>
            </w:pPr>
            <w:r w:rsidRPr="00DE651B">
              <w:rPr>
                <w:sz w:val="26"/>
                <w:szCs w:val="26"/>
                <w:lang w:val="en-US"/>
              </w:rPr>
              <w:t>(CT 2018)</w:t>
            </w:r>
          </w:p>
        </w:tc>
        <w:tc>
          <w:tcPr>
            <w:tcW w:w="2217" w:type="dxa"/>
          </w:tcPr>
          <w:p w14:paraId="7A6AFF2C" w14:textId="77777777" w:rsidR="002826F1" w:rsidRPr="00DE651B" w:rsidRDefault="002826F1" w:rsidP="002826F1">
            <w:pPr>
              <w:spacing w:line="264" w:lineRule="auto"/>
              <w:jc w:val="center"/>
              <w:rPr>
                <w:b/>
                <w:sz w:val="26"/>
                <w:szCs w:val="26"/>
                <w:lang w:val="en-US"/>
              </w:rPr>
            </w:pPr>
            <w:r w:rsidRPr="00DE651B">
              <w:rPr>
                <w:b/>
                <w:sz w:val="26"/>
                <w:szCs w:val="26"/>
                <w:lang w:val="en-US"/>
              </w:rPr>
              <w:t xml:space="preserve">Nội dung bổ sung </w:t>
            </w:r>
          </w:p>
          <w:p w14:paraId="75CC387C" w14:textId="77777777" w:rsidR="002826F1" w:rsidRPr="00DE651B" w:rsidRDefault="002826F1" w:rsidP="002826F1">
            <w:pPr>
              <w:spacing w:line="264" w:lineRule="auto"/>
              <w:jc w:val="center"/>
              <w:rPr>
                <w:b/>
                <w:sz w:val="26"/>
                <w:szCs w:val="26"/>
                <w:lang w:val="en-US"/>
              </w:rPr>
            </w:pPr>
            <w:r w:rsidRPr="00DE651B">
              <w:rPr>
                <w:b/>
                <w:sz w:val="26"/>
                <w:szCs w:val="26"/>
                <w:lang w:val="en-US"/>
              </w:rPr>
              <w:t>hoặc tinh giản</w:t>
            </w:r>
          </w:p>
        </w:tc>
      </w:tr>
      <w:tr w:rsidR="002826F1" w:rsidRPr="00DE651B" w14:paraId="4B438476" w14:textId="77777777" w:rsidTr="00683F8D">
        <w:trPr>
          <w:trHeight w:val="523"/>
        </w:trPr>
        <w:tc>
          <w:tcPr>
            <w:tcW w:w="1516" w:type="dxa"/>
          </w:tcPr>
          <w:p w14:paraId="31CD7172" w14:textId="1A475A73" w:rsidR="002826F1" w:rsidRPr="00DE651B" w:rsidRDefault="002826F1" w:rsidP="002826F1">
            <w:pPr>
              <w:spacing w:line="264" w:lineRule="auto"/>
              <w:jc w:val="both"/>
              <w:rPr>
                <w:sz w:val="26"/>
                <w:szCs w:val="26"/>
                <w:lang w:val="en-US"/>
              </w:rPr>
            </w:pPr>
            <w:r w:rsidRPr="00DE651B">
              <w:rPr>
                <w:sz w:val="26"/>
                <w:szCs w:val="26"/>
                <w:lang w:val="en-US"/>
              </w:rPr>
              <w:t xml:space="preserve">1. </w:t>
            </w:r>
            <w:r w:rsidR="00942FE1">
              <w:rPr>
                <w:sz w:val="26"/>
                <w:szCs w:val="26"/>
                <w:lang w:val="en-US"/>
              </w:rPr>
              <w:t>Chí</w:t>
            </w:r>
            <w:r w:rsidRPr="00DE651B">
              <w:rPr>
                <w:sz w:val="26"/>
                <w:szCs w:val="26"/>
                <w:lang w:val="en-US"/>
              </w:rPr>
              <w:t xml:space="preserve"> công vô tư</w:t>
            </w:r>
          </w:p>
        </w:tc>
        <w:tc>
          <w:tcPr>
            <w:tcW w:w="2794" w:type="dxa"/>
          </w:tcPr>
          <w:p w14:paraId="3185E600" w14:textId="5DC256F2" w:rsidR="002826F1" w:rsidRPr="00DE651B" w:rsidRDefault="002826F1" w:rsidP="002826F1">
            <w:pPr>
              <w:spacing w:line="264" w:lineRule="auto"/>
              <w:jc w:val="both"/>
              <w:rPr>
                <w:bCs/>
                <w:sz w:val="26"/>
                <w:szCs w:val="26"/>
              </w:rPr>
            </w:pPr>
            <w:r w:rsidRPr="00DE651B">
              <w:rPr>
                <w:bCs/>
                <w:sz w:val="26"/>
                <w:szCs w:val="26"/>
              </w:rPr>
              <w:t xml:space="preserve">- Nêu được thế nào là </w:t>
            </w:r>
            <w:r w:rsidR="00942FE1">
              <w:rPr>
                <w:bCs/>
                <w:sz w:val="26"/>
                <w:szCs w:val="26"/>
              </w:rPr>
              <w:t>chí</w:t>
            </w:r>
            <w:r w:rsidRPr="00DE651B">
              <w:rPr>
                <w:bCs/>
                <w:sz w:val="26"/>
                <w:szCs w:val="26"/>
              </w:rPr>
              <w:t xml:space="preserve"> công vô tư</w:t>
            </w:r>
          </w:p>
          <w:p w14:paraId="78D561B1" w14:textId="08E6DB54" w:rsidR="002826F1" w:rsidRPr="00DE651B" w:rsidRDefault="002826F1" w:rsidP="002826F1">
            <w:pPr>
              <w:spacing w:line="264" w:lineRule="auto"/>
              <w:jc w:val="both"/>
              <w:rPr>
                <w:bCs/>
                <w:sz w:val="26"/>
                <w:szCs w:val="26"/>
              </w:rPr>
            </w:pPr>
            <w:r w:rsidRPr="00DE651B">
              <w:rPr>
                <w:bCs/>
                <w:sz w:val="26"/>
                <w:szCs w:val="26"/>
              </w:rPr>
              <w:t xml:space="preserve">- Nêu được biểu hiện của </w:t>
            </w:r>
            <w:r w:rsidR="00942FE1">
              <w:rPr>
                <w:bCs/>
                <w:sz w:val="26"/>
                <w:szCs w:val="26"/>
              </w:rPr>
              <w:t>chí</w:t>
            </w:r>
            <w:r w:rsidRPr="00DE651B">
              <w:rPr>
                <w:bCs/>
                <w:sz w:val="26"/>
                <w:szCs w:val="26"/>
              </w:rPr>
              <w:t xml:space="preserve"> công vô tư.</w:t>
            </w:r>
          </w:p>
          <w:p w14:paraId="2D11BF62" w14:textId="08F519BF" w:rsidR="002826F1" w:rsidRPr="00DE651B" w:rsidRDefault="002826F1" w:rsidP="002826F1">
            <w:pPr>
              <w:spacing w:line="264" w:lineRule="auto"/>
              <w:jc w:val="both"/>
              <w:rPr>
                <w:bCs/>
                <w:sz w:val="26"/>
                <w:szCs w:val="26"/>
              </w:rPr>
            </w:pPr>
            <w:r w:rsidRPr="00DE651B">
              <w:rPr>
                <w:bCs/>
                <w:sz w:val="26"/>
                <w:szCs w:val="26"/>
              </w:rPr>
              <w:t xml:space="preserve">- Hiểu được </w:t>
            </w:r>
            <w:r w:rsidR="00DE651B" w:rsidRPr="00DE651B">
              <w:rPr>
                <w:bCs/>
                <w:sz w:val="26"/>
                <w:szCs w:val="26"/>
                <w:lang w:val="en-US"/>
              </w:rPr>
              <w:t>ý</w:t>
            </w:r>
            <w:r w:rsidRPr="00DE651B">
              <w:rPr>
                <w:bCs/>
                <w:sz w:val="26"/>
                <w:szCs w:val="26"/>
              </w:rPr>
              <w:t xml:space="preserve"> nghĩa của phẩm chất </w:t>
            </w:r>
            <w:r w:rsidR="00942FE1">
              <w:rPr>
                <w:bCs/>
                <w:sz w:val="26"/>
                <w:szCs w:val="26"/>
              </w:rPr>
              <w:t>chí</w:t>
            </w:r>
            <w:r w:rsidRPr="00DE651B">
              <w:rPr>
                <w:bCs/>
                <w:sz w:val="26"/>
                <w:szCs w:val="26"/>
              </w:rPr>
              <w:t xml:space="preserve"> công vô tư.</w:t>
            </w:r>
          </w:p>
          <w:p w14:paraId="1CE7E4A7" w14:textId="3FA3EB0D" w:rsidR="002826F1" w:rsidRPr="00DE651B" w:rsidRDefault="002826F1" w:rsidP="002826F1">
            <w:pPr>
              <w:spacing w:line="264" w:lineRule="auto"/>
              <w:jc w:val="both"/>
              <w:rPr>
                <w:bCs/>
                <w:sz w:val="26"/>
                <w:szCs w:val="26"/>
              </w:rPr>
            </w:pPr>
            <w:r w:rsidRPr="00DE651B">
              <w:rPr>
                <w:bCs/>
                <w:sz w:val="26"/>
                <w:szCs w:val="26"/>
              </w:rPr>
              <w:t xml:space="preserve">- Biết thể hiện </w:t>
            </w:r>
            <w:r w:rsidR="00942FE1">
              <w:rPr>
                <w:bCs/>
                <w:sz w:val="26"/>
                <w:szCs w:val="26"/>
              </w:rPr>
              <w:t>chí</w:t>
            </w:r>
            <w:r w:rsidRPr="00DE651B">
              <w:rPr>
                <w:bCs/>
                <w:sz w:val="26"/>
                <w:szCs w:val="26"/>
              </w:rPr>
              <w:t xml:space="preserve"> công vô tư trong cuộc sống hằng ngày.</w:t>
            </w:r>
          </w:p>
          <w:p w14:paraId="073B8A2D" w14:textId="150F8E3F" w:rsidR="002826F1" w:rsidRPr="00DE651B" w:rsidRDefault="002826F1" w:rsidP="002826F1">
            <w:pPr>
              <w:spacing w:line="264" w:lineRule="auto"/>
              <w:jc w:val="both"/>
              <w:rPr>
                <w:sz w:val="26"/>
                <w:szCs w:val="26"/>
                <w:lang w:val="en-US"/>
              </w:rPr>
            </w:pPr>
            <w:r w:rsidRPr="00DE651B">
              <w:rPr>
                <w:bCs/>
                <w:sz w:val="26"/>
                <w:szCs w:val="26"/>
              </w:rPr>
              <w:t xml:space="preserve">- Đồng tình, ủng hộ những việc làm </w:t>
            </w:r>
            <w:r w:rsidR="00942FE1">
              <w:rPr>
                <w:bCs/>
                <w:sz w:val="26"/>
                <w:szCs w:val="26"/>
              </w:rPr>
              <w:t>chí</w:t>
            </w:r>
            <w:r w:rsidRPr="00DE651B">
              <w:rPr>
                <w:bCs/>
                <w:sz w:val="26"/>
                <w:szCs w:val="26"/>
              </w:rPr>
              <w:t xml:space="preserve"> công vô tư, phê phán những biểu hiện thiếu </w:t>
            </w:r>
            <w:r w:rsidR="00942FE1">
              <w:rPr>
                <w:bCs/>
                <w:sz w:val="26"/>
                <w:szCs w:val="26"/>
              </w:rPr>
              <w:t>chí</w:t>
            </w:r>
            <w:r w:rsidRPr="00DE651B">
              <w:rPr>
                <w:bCs/>
                <w:sz w:val="26"/>
                <w:szCs w:val="26"/>
              </w:rPr>
              <w:t xml:space="preserve"> công vô tư.</w:t>
            </w:r>
          </w:p>
        </w:tc>
        <w:tc>
          <w:tcPr>
            <w:tcW w:w="2937" w:type="dxa"/>
          </w:tcPr>
          <w:p w14:paraId="123099F8" w14:textId="77777777" w:rsidR="002826F1" w:rsidRPr="00DE651B" w:rsidRDefault="002826F1" w:rsidP="002826F1">
            <w:pPr>
              <w:spacing w:line="264" w:lineRule="auto"/>
              <w:jc w:val="both"/>
              <w:rPr>
                <w:sz w:val="26"/>
                <w:szCs w:val="26"/>
              </w:rPr>
            </w:pPr>
            <w:r w:rsidRPr="00DE651B">
              <w:rPr>
                <w:sz w:val="26"/>
                <w:szCs w:val="26"/>
              </w:rPr>
              <w:t>- Nhận biết được những biểu hiện khách quan, công bằng.</w:t>
            </w:r>
          </w:p>
          <w:p w14:paraId="6D8F8CB8" w14:textId="3A35CDA8" w:rsidR="002826F1" w:rsidRPr="00DE651B" w:rsidRDefault="002826F1" w:rsidP="002826F1">
            <w:pPr>
              <w:spacing w:line="264" w:lineRule="auto"/>
              <w:jc w:val="both"/>
              <w:rPr>
                <w:sz w:val="26"/>
                <w:szCs w:val="26"/>
              </w:rPr>
            </w:pPr>
            <w:r w:rsidRPr="00DE651B">
              <w:rPr>
                <w:sz w:val="26"/>
                <w:szCs w:val="26"/>
              </w:rPr>
              <w:t xml:space="preserve">- Hiểu được </w:t>
            </w:r>
            <w:r w:rsidR="00DE651B" w:rsidRPr="00DE651B">
              <w:rPr>
                <w:sz w:val="26"/>
                <w:szCs w:val="26"/>
                <w:lang w:val="en-US"/>
              </w:rPr>
              <w:t>ý</w:t>
            </w:r>
            <w:r w:rsidRPr="00DE651B">
              <w:rPr>
                <w:sz w:val="26"/>
                <w:szCs w:val="26"/>
                <w:lang w:val="en-US"/>
              </w:rPr>
              <w:t xml:space="preserve"> </w:t>
            </w:r>
            <w:r w:rsidRPr="00DE651B">
              <w:rPr>
                <w:sz w:val="26"/>
                <w:szCs w:val="26"/>
              </w:rPr>
              <w:t>nghĩa của khách quan, công bằng; tác hại của sự thiếu khách quan, công bằng.</w:t>
            </w:r>
          </w:p>
          <w:p w14:paraId="37164F94" w14:textId="77777777" w:rsidR="002826F1" w:rsidRPr="00DE651B" w:rsidRDefault="002826F1" w:rsidP="002826F1">
            <w:pPr>
              <w:spacing w:line="264" w:lineRule="auto"/>
              <w:jc w:val="both"/>
              <w:rPr>
                <w:sz w:val="26"/>
                <w:szCs w:val="26"/>
              </w:rPr>
            </w:pPr>
            <w:r w:rsidRPr="00DE651B">
              <w:rPr>
                <w:sz w:val="26"/>
                <w:szCs w:val="26"/>
              </w:rPr>
              <w:t>- Thể hiện được thái độ khách quan, công bằng trong cuộc sống hằng ngày.</w:t>
            </w:r>
          </w:p>
          <w:p w14:paraId="6DF7A76C" w14:textId="77777777" w:rsidR="002826F1" w:rsidRPr="00DE651B" w:rsidRDefault="002826F1" w:rsidP="002826F1">
            <w:pPr>
              <w:spacing w:line="264" w:lineRule="auto"/>
              <w:jc w:val="both"/>
              <w:rPr>
                <w:sz w:val="26"/>
                <w:szCs w:val="26"/>
                <w:lang w:val="en-US"/>
              </w:rPr>
            </w:pPr>
            <w:r w:rsidRPr="00DE651B">
              <w:rPr>
                <w:sz w:val="26"/>
                <w:szCs w:val="26"/>
              </w:rPr>
              <w:t>- Phê phán những biểu hiện không khách quan, công bằng.</w:t>
            </w:r>
          </w:p>
        </w:tc>
        <w:tc>
          <w:tcPr>
            <w:tcW w:w="2217" w:type="dxa"/>
          </w:tcPr>
          <w:p w14:paraId="50DEBF16" w14:textId="77777777" w:rsidR="002826F1" w:rsidRPr="00DE651B" w:rsidRDefault="002826F1" w:rsidP="002826F1">
            <w:pPr>
              <w:spacing w:line="264" w:lineRule="auto"/>
              <w:jc w:val="both"/>
              <w:rPr>
                <w:bCs/>
                <w:sz w:val="26"/>
                <w:szCs w:val="26"/>
                <w:lang w:val="en-US"/>
              </w:rPr>
            </w:pPr>
            <w:r w:rsidRPr="00DE651B">
              <w:rPr>
                <w:bCs/>
                <w:sz w:val="26"/>
                <w:szCs w:val="26"/>
              </w:rPr>
              <w:t xml:space="preserve">- </w:t>
            </w:r>
            <w:r w:rsidRPr="00DE651B">
              <w:rPr>
                <w:bCs/>
                <w:sz w:val="26"/>
                <w:szCs w:val="26"/>
                <w:lang w:val="en-US"/>
              </w:rPr>
              <w:t>Thực hiện theo</w:t>
            </w:r>
            <w:r w:rsidRPr="00DE651B">
              <w:rPr>
                <w:bCs/>
                <w:sz w:val="26"/>
                <w:szCs w:val="26"/>
              </w:rPr>
              <w:t xml:space="preserve"> mức độ cần đạt </w:t>
            </w:r>
            <w:r w:rsidRPr="00DE651B">
              <w:rPr>
                <w:bCs/>
                <w:sz w:val="26"/>
                <w:szCs w:val="26"/>
                <w:lang w:val="en-US"/>
              </w:rPr>
              <w:t xml:space="preserve">của CT </w:t>
            </w:r>
            <w:r w:rsidRPr="00DE651B">
              <w:rPr>
                <w:bCs/>
                <w:sz w:val="26"/>
                <w:szCs w:val="26"/>
              </w:rPr>
              <w:t>hiện hành</w:t>
            </w:r>
          </w:p>
          <w:p w14:paraId="0C559BB7" w14:textId="35B7CEDC" w:rsidR="002826F1" w:rsidRPr="00DE651B" w:rsidRDefault="002826F1" w:rsidP="002826F1">
            <w:pPr>
              <w:spacing w:line="264" w:lineRule="auto"/>
              <w:jc w:val="both"/>
              <w:rPr>
                <w:bCs/>
                <w:sz w:val="26"/>
                <w:szCs w:val="26"/>
                <w:lang w:val="en-US"/>
              </w:rPr>
            </w:pPr>
            <w:r w:rsidRPr="00DE651B">
              <w:rPr>
                <w:bCs/>
                <w:sz w:val="26"/>
                <w:szCs w:val="26"/>
              </w:rPr>
              <w:t xml:space="preserve">- </w:t>
            </w:r>
            <w:r w:rsidRPr="00DE651B">
              <w:rPr>
                <w:bCs/>
                <w:sz w:val="26"/>
                <w:szCs w:val="26"/>
                <w:lang w:val="en-US"/>
              </w:rPr>
              <w:t xml:space="preserve">Bổ sung: </w:t>
            </w:r>
            <w:r w:rsidRPr="00DE651B">
              <w:rPr>
                <w:bCs/>
                <w:sz w:val="26"/>
                <w:szCs w:val="26"/>
              </w:rPr>
              <w:t xml:space="preserve"> </w:t>
            </w:r>
            <w:r w:rsidRPr="00DE651B">
              <w:rPr>
                <w:bCs/>
                <w:sz w:val="26"/>
                <w:szCs w:val="26"/>
                <w:lang w:val="en-US"/>
              </w:rPr>
              <w:t xml:space="preserve">Thể hiện được </w:t>
            </w:r>
            <w:r w:rsidR="00942FE1">
              <w:rPr>
                <w:bCs/>
                <w:sz w:val="26"/>
                <w:szCs w:val="26"/>
                <w:lang w:val="en-US"/>
              </w:rPr>
              <w:t>chí</w:t>
            </w:r>
            <w:r w:rsidRPr="00DE651B">
              <w:rPr>
                <w:bCs/>
                <w:sz w:val="26"/>
                <w:szCs w:val="26"/>
                <w:lang w:val="en-US"/>
              </w:rPr>
              <w:t xml:space="preserve"> công vô tư trong cuộc sống hàng ngày bằng thái độ và hành động </w:t>
            </w:r>
            <w:r w:rsidRPr="00DE651B">
              <w:rPr>
                <w:bCs/>
                <w:sz w:val="26"/>
                <w:szCs w:val="26"/>
              </w:rPr>
              <w:t>khách quan, công bằng.</w:t>
            </w:r>
          </w:p>
        </w:tc>
      </w:tr>
      <w:tr w:rsidR="002826F1" w:rsidRPr="00DE651B" w14:paraId="53ACE8B9" w14:textId="77777777" w:rsidTr="00683F8D">
        <w:trPr>
          <w:trHeight w:val="523"/>
        </w:trPr>
        <w:tc>
          <w:tcPr>
            <w:tcW w:w="1516" w:type="dxa"/>
          </w:tcPr>
          <w:p w14:paraId="783D798E" w14:textId="77777777" w:rsidR="002826F1" w:rsidRPr="00DE651B" w:rsidRDefault="002826F1" w:rsidP="002826F1">
            <w:pPr>
              <w:spacing w:line="264" w:lineRule="auto"/>
              <w:jc w:val="both"/>
              <w:rPr>
                <w:sz w:val="26"/>
                <w:szCs w:val="26"/>
                <w:lang w:val="en-US"/>
              </w:rPr>
            </w:pPr>
            <w:bookmarkStart w:id="31" w:name="_Hlk56480993"/>
            <w:r w:rsidRPr="00DE651B">
              <w:rPr>
                <w:sz w:val="26"/>
                <w:szCs w:val="26"/>
                <w:lang w:val="en-US"/>
              </w:rPr>
              <w:t>2. Tự chủ</w:t>
            </w:r>
          </w:p>
        </w:tc>
        <w:tc>
          <w:tcPr>
            <w:tcW w:w="2794" w:type="dxa"/>
          </w:tcPr>
          <w:p w14:paraId="696D42DB" w14:textId="77777777" w:rsidR="002826F1" w:rsidRPr="00DE651B" w:rsidRDefault="002826F1" w:rsidP="002826F1">
            <w:pPr>
              <w:spacing w:line="264" w:lineRule="auto"/>
              <w:jc w:val="both"/>
              <w:rPr>
                <w:sz w:val="26"/>
                <w:szCs w:val="26"/>
                <w:lang w:val="en-US"/>
              </w:rPr>
            </w:pPr>
            <w:r w:rsidRPr="00DE651B">
              <w:rPr>
                <w:sz w:val="26"/>
                <w:szCs w:val="26"/>
                <w:lang w:val="en-US"/>
              </w:rPr>
              <w:t>- Hiểu được thế nào là tự chủ</w:t>
            </w:r>
          </w:p>
          <w:p w14:paraId="1FAAB895" w14:textId="2F20E8A9" w:rsidR="002826F1" w:rsidRPr="00DE651B" w:rsidRDefault="002826F1" w:rsidP="002826F1">
            <w:pPr>
              <w:spacing w:line="264" w:lineRule="auto"/>
              <w:jc w:val="both"/>
              <w:rPr>
                <w:sz w:val="26"/>
                <w:szCs w:val="26"/>
                <w:lang w:val="en-US"/>
              </w:rPr>
            </w:pPr>
            <w:r w:rsidRPr="00DE651B">
              <w:rPr>
                <w:sz w:val="26"/>
                <w:szCs w:val="26"/>
                <w:lang w:val="en-US"/>
              </w:rPr>
              <w:t>- Nêu được biểu hiện của người có t</w:t>
            </w:r>
            <w:r w:rsidR="00E73625">
              <w:rPr>
                <w:sz w:val="26"/>
                <w:szCs w:val="26"/>
                <w:lang w:val="en-US"/>
              </w:rPr>
              <w:t>ính</w:t>
            </w:r>
            <w:r w:rsidRPr="00DE651B">
              <w:rPr>
                <w:sz w:val="26"/>
                <w:szCs w:val="26"/>
                <w:lang w:val="en-US"/>
              </w:rPr>
              <w:t xml:space="preserve"> tự chủ</w:t>
            </w:r>
          </w:p>
          <w:p w14:paraId="7377EA9E" w14:textId="77777777" w:rsidR="002826F1" w:rsidRPr="00DE651B" w:rsidRDefault="002826F1" w:rsidP="002826F1">
            <w:pPr>
              <w:spacing w:line="264" w:lineRule="auto"/>
              <w:jc w:val="both"/>
              <w:rPr>
                <w:sz w:val="26"/>
                <w:szCs w:val="26"/>
                <w:lang w:val="en-US"/>
              </w:rPr>
            </w:pPr>
            <w:r w:rsidRPr="00DE651B">
              <w:rPr>
                <w:sz w:val="26"/>
                <w:szCs w:val="26"/>
                <w:lang w:val="en-US"/>
              </w:rPr>
              <w:t>- Hiểu được vì sao con người cần phải biết tự chủ</w:t>
            </w:r>
          </w:p>
          <w:p w14:paraId="5A709BF8" w14:textId="77777777" w:rsidR="002826F1" w:rsidRPr="00DE651B" w:rsidRDefault="002826F1" w:rsidP="002826F1">
            <w:pPr>
              <w:spacing w:line="264" w:lineRule="auto"/>
              <w:jc w:val="both"/>
              <w:rPr>
                <w:sz w:val="26"/>
                <w:szCs w:val="26"/>
                <w:lang w:val="en-US"/>
              </w:rPr>
            </w:pPr>
            <w:r w:rsidRPr="00DE651B">
              <w:rPr>
                <w:sz w:val="26"/>
                <w:szCs w:val="26"/>
                <w:lang w:val="en-US"/>
              </w:rPr>
              <w:t>- Có khả năng làm chủ bản thân trong học tập, sinh hoạt</w:t>
            </w:r>
          </w:p>
          <w:p w14:paraId="2D1C5A94" w14:textId="0530C273" w:rsidR="002826F1" w:rsidRPr="00DE651B" w:rsidRDefault="002826F1" w:rsidP="002826F1">
            <w:pPr>
              <w:spacing w:line="264" w:lineRule="auto"/>
              <w:jc w:val="both"/>
              <w:rPr>
                <w:sz w:val="26"/>
                <w:szCs w:val="26"/>
                <w:lang w:val="en-US"/>
              </w:rPr>
            </w:pPr>
            <w:r w:rsidRPr="00DE651B">
              <w:rPr>
                <w:sz w:val="26"/>
                <w:szCs w:val="26"/>
                <w:lang w:val="en-US"/>
              </w:rPr>
              <w:t xml:space="preserve">- Có </w:t>
            </w:r>
            <w:r w:rsidR="00DE651B" w:rsidRPr="00DE651B">
              <w:rPr>
                <w:sz w:val="26"/>
                <w:szCs w:val="26"/>
                <w:lang w:val="en-US"/>
              </w:rPr>
              <w:t>ý</w:t>
            </w:r>
            <w:r w:rsidRPr="00DE651B">
              <w:rPr>
                <w:sz w:val="26"/>
                <w:szCs w:val="26"/>
                <w:lang w:val="en-US"/>
              </w:rPr>
              <w:t xml:space="preserve"> thức rèn luyện t</w:t>
            </w:r>
            <w:r w:rsidR="00E73625">
              <w:rPr>
                <w:sz w:val="26"/>
                <w:szCs w:val="26"/>
                <w:lang w:val="en-US"/>
              </w:rPr>
              <w:t>ính</w:t>
            </w:r>
            <w:r w:rsidRPr="00DE651B">
              <w:rPr>
                <w:sz w:val="26"/>
                <w:szCs w:val="26"/>
                <w:lang w:val="en-US"/>
              </w:rPr>
              <w:t xml:space="preserve"> tự chủ</w:t>
            </w:r>
          </w:p>
        </w:tc>
        <w:tc>
          <w:tcPr>
            <w:tcW w:w="2937" w:type="dxa"/>
          </w:tcPr>
          <w:p w14:paraId="33CB9F4E" w14:textId="77777777" w:rsidR="002826F1" w:rsidRPr="00DE651B" w:rsidRDefault="002826F1" w:rsidP="002826F1">
            <w:pPr>
              <w:spacing w:line="264" w:lineRule="auto"/>
              <w:jc w:val="both"/>
              <w:rPr>
                <w:sz w:val="26"/>
                <w:szCs w:val="26"/>
                <w:lang w:val="en-US"/>
              </w:rPr>
            </w:pPr>
          </w:p>
          <w:p w14:paraId="25AB4E60" w14:textId="77777777" w:rsidR="002826F1" w:rsidRPr="00DE651B" w:rsidRDefault="002826F1" w:rsidP="002826F1">
            <w:pPr>
              <w:spacing w:line="264" w:lineRule="auto"/>
              <w:jc w:val="both"/>
              <w:rPr>
                <w:sz w:val="26"/>
                <w:szCs w:val="26"/>
                <w:lang w:val="en-US"/>
              </w:rPr>
            </w:pPr>
          </w:p>
        </w:tc>
        <w:tc>
          <w:tcPr>
            <w:tcW w:w="2217" w:type="dxa"/>
          </w:tcPr>
          <w:p w14:paraId="37EA86F3" w14:textId="77777777" w:rsidR="002826F1" w:rsidRPr="00DE651B" w:rsidRDefault="002826F1" w:rsidP="002826F1">
            <w:pPr>
              <w:spacing w:line="264" w:lineRule="auto"/>
              <w:jc w:val="both"/>
              <w:rPr>
                <w:sz w:val="26"/>
                <w:szCs w:val="26"/>
                <w:lang w:val="en-US"/>
              </w:rPr>
            </w:pPr>
            <w:r w:rsidRPr="00DE651B">
              <w:rPr>
                <w:sz w:val="26"/>
                <w:szCs w:val="26"/>
                <w:lang w:val="en-US"/>
              </w:rPr>
              <w:t>- Thực hiện theo  mức độ cần đạt của CT hiện hành</w:t>
            </w:r>
          </w:p>
          <w:p w14:paraId="3B47FC75" w14:textId="35193FAB" w:rsidR="002826F1" w:rsidRPr="00DE651B" w:rsidRDefault="002826F1" w:rsidP="002826F1">
            <w:pPr>
              <w:spacing w:line="264" w:lineRule="auto"/>
              <w:jc w:val="both"/>
              <w:rPr>
                <w:sz w:val="26"/>
                <w:szCs w:val="26"/>
                <w:lang w:val="en-US"/>
              </w:rPr>
            </w:pPr>
            <w:r w:rsidRPr="00DE651B">
              <w:rPr>
                <w:sz w:val="26"/>
                <w:szCs w:val="26"/>
                <w:lang w:val="en-US"/>
              </w:rPr>
              <w:t xml:space="preserve"> - Bổ sung: Người tự chủ luôn biết th</w:t>
            </w:r>
            <w:r w:rsidR="00DF41BF">
              <w:rPr>
                <w:sz w:val="26"/>
                <w:szCs w:val="26"/>
                <w:lang w:val="en-US"/>
              </w:rPr>
              <w:t>ích</w:t>
            </w:r>
            <w:r w:rsidRPr="00DE651B">
              <w:rPr>
                <w:sz w:val="26"/>
                <w:szCs w:val="26"/>
                <w:lang w:val="en-US"/>
              </w:rPr>
              <w:t xml:space="preserve"> ứng với sự thay đổi, biết quản </w:t>
            </w:r>
            <w:r w:rsidR="00942FE1">
              <w:rPr>
                <w:sz w:val="26"/>
                <w:szCs w:val="26"/>
                <w:lang w:val="en-US"/>
              </w:rPr>
              <w:t>lí</w:t>
            </w:r>
            <w:r w:rsidRPr="00DE651B">
              <w:rPr>
                <w:sz w:val="26"/>
                <w:szCs w:val="26"/>
                <w:lang w:val="en-US"/>
              </w:rPr>
              <w:t xml:space="preserve"> thời gian học tập, sinh hoạt của bản thân hiệu quả</w:t>
            </w:r>
          </w:p>
        </w:tc>
      </w:tr>
      <w:bookmarkEnd w:id="31"/>
      <w:tr w:rsidR="002826F1" w:rsidRPr="00DE651B" w14:paraId="0422BACA" w14:textId="77777777" w:rsidTr="00683F8D">
        <w:trPr>
          <w:trHeight w:val="533"/>
        </w:trPr>
        <w:tc>
          <w:tcPr>
            <w:tcW w:w="1516" w:type="dxa"/>
          </w:tcPr>
          <w:p w14:paraId="2B68E157" w14:textId="77777777" w:rsidR="002826F1" w:rsidRPr="00DE651B" w:rsidRDefault="002826F1" w:rsidP="002826F1">
            <w:pPr>
              <w:spacing w:line="264" w:lineRule="auto"/>
              <w:jc w:val="both"/>
              <w:rPr>
                <w:sz w:val="26"/>
                <w:szCs w:val="26"/>
                <w:lang w:val="en-US"/>
              </w:rPr>
            </w:pPr>
            <w:r w:rsidRPr="00DE651B">
              <w:rPr>
                <w:sz w:val="26"/>
                <w:szCs w:val="26"/>
                <w:lang w:val="en-US"/>
              </w:rPr>
              <w:t>3. Dân chủ và kỉ luật</w:t>
            </w:r>
          </w:p>
        </w:tc>
        <w:tc>
          <w:tcPr>
            <w:tcW w:w="2794" w:type="dxa"/>
          </w:tcPr>
          <w:p w14:paraId="7199A22A" w14:textId="77777777" w:rsidR="002826F1" w:rsidRPr="00DE651B" w:rsidRDefault="002826F1" w:rsidP="002826F1">
            <w:pPr>
              <w:spacing w:line="264" w:lineRule="auto"/>
              <w:jc w:val="both"/>
              <w:rPr>
                <w:sz w:val="26"/>
                <w:szCs w:val="26"/>
                <w:lang w:val="en-US"/>
              </w:rPr>
            </w:pPr>
            <w:r w:rsidRPr="00DE651B">
              <w:rPr>
                <w:sz w:val="26"/>
                <w:szCs w:val="26"/>
                <w:lang w:val="en-US"/>
              </w:rPr>
              <w:t>- Hiểu được thế nào là dân chủ và kỉ luật</w:t>
            </w:r>
          </w:p>
          <w:p w14:paraId="2DEF241D" w14:textId="77777777" w:rsidR="002826F1" w:rsidRPr="00DE651B" w:rsidRDefault="002826F1" w:rsidP="002826F1">
            <w:pPr>
              <w:spacing w:line="264" w:lineRule="auto"/>
              <w:jc w:val="both"/>
              <w:rPr>
                <w:sz w:val="26"/>
                <w:szCs w:val="26"/>
                <w:lang w:val="en-US"/>
              </w:rPr>
            </w:pPr>
            <w:r w:rsidRPr="00DE651B">
              <w:rPr>
                <w:sz w:val="26"/>
                <w:szCs w:val="26"/>
                <w:lang w:val="en-US"/>
              </w:rPr>
              <w:t>- Hiểu được mối quan hệ giữa dân chủ và kỉ luật</w:t>
            </w:r>
          </w:p>
          <w:p w14:paraId="4A4933F1" w14:textId="5728BF9C" w:rsidR="002826F1" w:rsidRPr="00DE651B" w:rsidRDefault="002826F1" w:rsidP="002826F1">
            <w:pPr>
              <w:spacing w:line="264" w:lineRule="auto"/>
              <w:jc w:val="both"/>
              <w:rPr>
                <w:sz w:val="26"/>
                <w:szCs w:val="26"/>
                <w:lang w:val="en-US"/>
              </w:rPr>
            </w:pPr>
            <w:r w:rsidRPr="00DE651B">
              <w:rPr>
                <w:sz w:val="26"/>
                <w:szCs w:val="26"/>
                <w:lang w:val="en-US"/>
              </w:rPr>
              <w:lastRenderedPageBreak/>
              <w:t xml:space="preserve">- Hiểu được </w:t>
            </w:r>
            <w:r w:rsidR="00DE651B" w:rsidRPr="00DE651B">
              <w:rPr>
                <w:sz w:val="26"/>
                <w:szCs w:val="26"/>
                <w:lang w:val="en-US"/>
              </w:rPr>
              <w:t>ý</w:t>
            </w:r>
            <w:r w:rsidRPr="00DE651B">
              <w:rPr>
                <w:sz w:val="26"/>
                <w:szCs w:val="26"/>
                <w:lang w:val="en-US"/>
              </w:rPr>
              <w:t xml:space="preserve"> nghĩa của dân chủ và kỉ luật</w:t>
            </w:r>
          </w:p>
          <w:p w14:paraId="755A825C" w14:textId="77777777" w:rsidR="002826F1" w:rsidRPr="00DE651B" w:rsidRDefault="002826F1" w:rsidP="002826F1">
            <w:pPr>
              <w:spacing w:line="264" w:lineRule="auto"/>
              <w:jc w:val="both"/>
              <w:rPr>
                <w:sz w:val="26"/>
                <w:szCs w:val="26"/>
                <w:lang w:val="en-US"/>
              </w:rPr>
            </w:pPr>
            <w:r w:rsidRPr="00DE651B">
              <w:rPr>
                <w:sz w:val="26"/>
                <w:szCs w:val="26"/>
                <w:lang w:val="en-US"/>
              </w:rPr>
              <w:t>- Biết thực hiện quyền dân chủ và chấp hành tốt kỉ luật của tập thể</w:t>
            </w:r>
          </w:p>
          <w:p w14:paraId="2C47ED26" w14:textId="77777777" w:rsidR="002826F1" w:rsidRPr="00DE651B" w:rsidRDefault="002826F1" w:rsidP="002826F1">
            <w:pPr>
              <w:spacing w:line="264" w:lineRule="auto"/>
              <w:jc w:val="both"/>
              <w:rPr>
                <w:sz w:val="26"/>
                <w:szCs w:val="26"/>
                <w:lang w:val="en-US"/>
              </w:rPr>
            </w:pPr>
            <w:r w:rsidRPr="00DE651B">
              <w:rPr>
                <w:sz w:val="26"/>
                <w:szCs w:val="26"/>
                <w:lang w:val="en-US"/>
              </w:rPr>
              <w:t>- Có thái độ tôn trọng quyền dân chủ và kỉ luật của tập thể</w:t>
            </w:r>
          </w:p>
        </w:tc>
        <w:tc>
          <w:tcPr>
            <w:tcW w:w="2937" w:type="dxa"/>
          </w:tcPr>
          <w:p w14:paraId="5E6189AB" w14:textId="77777777" w:rsidR="002826F1" w:rsidRPr="00DE651B" w:rsidRDefault="002826F1" w:rsidP="002826F1">
            <w:pPr>
              <w:spacing w:line="264" w:lineRule="auto"/>
              <w:jc w:val="both"/>
              <w:rPr>
                <w:sz w:val="26"/>
                <w:szCs w:val="26"/>
                <w:lang w:val="en-US"/>
              </w:rPr>
            </w:pPr>
          </w:p>
        </w:tc>
        <w:tc>
          <w:tcPr>
            <w:tcW w:w="2217" w:type="dxa"/>
          </w:tcPr>
          <w:p w14:paraId="5EEB4E2B" w14:textId="6D786687" w:rsidR="002826F1" w:rsidRPr="00DE651B" w:rsidRDefault="00683F8D" w:rsidP="002826F1">
            <w:pPr>
              <w:spacing w:line="264" w:lineRule="auto"/>
              <w:jc w:val="both"/>
              <w:rPr>
                <w:sz w:val="26"/>
                <w:szCs w:val="26"/>
              </w:rPr>
            </w:pPr>
            <w:r w:rsidRPr="00DE651B">
              <w:rPr>
                <w:sz w:val="26"/>
                <w:szCs w:val="26"/>
                <w:lang w:val="en-US"/>
              </w:rPr>
              <w:t xml:space="preserve">Thực hiện theo </w:t>
            </w:r>
            <w:r w:rsidRPr="00DE651B">
              <w:rPr>
                <w:i/>
                <w:sz w:val="26"/>
                <w:szCs w:val="26"/>
                <w:lang w:val="nb-NO"/>
              </w:rPr>
              <w:t>Công văn số</w:t>
            </w:r>
            <w:r>
              <w:rPr>
                <w:i/>
                <w:sz w:val="26"/>
                <w:szCs w:val="26"/>
                <w:lang w:val="nb-NO"/>
              </w:rPr>
              <w:t xml:space="preserve"> 3280</w:t>
            </w:r>
            <w:r w:rsidRPr="00DE651B">
              <w:rPr>
                <w:i/>
                <w:sz w:val="26"/>
                <w:szCs w:val="26"/>
                <w:lang w:val="nb-NO"/>
              </w:rPr>
              <w:t>.      /BGDĐT-GDTrH ngày</w:t>
            </w:r>
            <w:r>
              <w:rPr>
                <w:i/>
                <w:sz w:val="26"/>
                <w:szCs w:val="26"/>
                <w:lang w:val="nb-NO"/>
              </w:rPr>
              <w:t xml:space="preserve"> 27 </w:t>
            </w:r>
            <w:r w:rsidRPr="00DE651B">
              <w:rPr>
                <w:i/>
                <w:sz w:val="26"/>
                <w:szCs w:val="26"/>
                <w:lang w:val="nb-NO"/>
              </w:rPr>
              <w:t>tháng</w:t>
            </w:r>
            <w:r>
              <w:rPr>
                <w:i/>
                <w:sz w:val="26"/>
                <w:szCs w:val="26"/>
                <w:lang w:val="nb-NO"/>
              </w:rPr>
              <w:t xml:space="preserve"> 8 </w:t>
            </w:r>
            <w:r w:rsidRPr="00DE651B">
              <w:rPr>
                <w:i/>
                <w:sz w:val="26"/>
                <w:szCs w:val="26"/>
                <w:lang w:val="nb-NO"/>
              </w:rPr>
              <w:lastRenderedPageBreak/>
              <w:t>năm 2020 của Bộ trưởng Bộ GDĐT về Hướng dẫn điều chỉnh nội dung dạy học cấp THCS</w:t>
            </w:r>
          </w:p>
        </w:tc>
      </w:tr>
      <w:tr w:rsidR="002826F1" w:rsidRPr="00DE651B" w14:paraId="3002E097" w14:textId="77777777" w:rsidTr="00683F8D">
        <w:trPr>
          <w:trHeight w:val="533"/>
        </w:trPr>
        <w:tc>
          <w:tcPr>
            <w:tcW w:w="1516" w:type="dxa"/>
          </w:tcPr>
          <w:p w14:paraId="436491D4" w14:textId="77777777" w:rsidR="002826F1" w:rsidRPr="00DE651B" w:rsidRDefault="002826F1" w:rsidP="002826F1">
            <w:pPr>
              <w:spacing w:line="264" w:lineRule="auto"/>
              <w:jc w:val="both"/>
              <w:rPr>
                <w:sz w:val="26"/>
                <w:szCs w:val="26"/>
                <w:lang w:val="en-US"/>
              </w:rPr>
            </w:pPr>
            <w:r w:rsidRPr="00DE651B">
              <w:rPr>
                <w:sz w:val="26"/>
                <w:szCs w:val="26"/>
                <w:lang w:val="en-US"/>
              </w:rPr>
              <w:lastRenderedPageBreak/>
              <w:t>4. Bảo vệ hòa bình</w:t>
            </w:r>
          </w:p>
        </w:tc>
        <w:tc>
          <w:tcPr>
            <w:tcW w:w="2794" w:type="dxa"/>
          </w:tcPr>
          <w:p w14:paraId="043B3F92" w14:textId="77777777" w:rsidR="002826F1" w:rsidRPr="00DE651B" w:rsidRDefault="002826F1" w:rsidP="002826F1">
            <w:pPr>
              <w:spacing w:line="264" w:lineRule="auto"/>
              <w:jc w:val="both"/>
              <w:rPr>
                <w:sz w:val="26"/>
                <w:szCs w:val="26"/>
              </w:rPr>
            </w:pPr>
            <w:r w:rsidRPr="00DE651B">
              <w:rPr>
                <w:sz w:val="26"/>
                <w:szCs w:val="26"/>
              </w:rPr>
              <w:t>- Hiểu được thế nào là hoà bình và bảo vệ hoà bình.</w:t>
            </w:r>
          </w:p>
          <w:p w14:paraId="70027770" w14:textId="03E678F0" w:rsidR="002826F1" w:rsidRPr="00DE651B" w:rsidRDefault="002826F1" w:rsidP="002826F1">
            <w:pPr>
              <w:spacing w:line="264" w:lineRule="auto"/>
              <w:jc w:val="both"/>
              <w:rPr>
                <w:sz w:val="26"/>
                <w:szCs w:val="26"/>
              </w:rPr>
            </w:pPr>
            <w:r w:rsidRPr="00DE651B">
              <w:rPr>
                <w:sz w:val="26"/>
                <w:szCs w:val="26"/>
              </w:rPr>
              <w:t>- Giải th</w:t>
            </w:r>
            <w:r w:rsidR="00DF41BF">
              <w:rPr>
                <w:sz w:val="26"/>
                <w:szCs w:val="26"/>
              </w:rPr>
              <w:t>ích</w:t>
            </w:r>
            <w:r w:rsidRPr="00DE651B">
              <w:rPr>
                <w:sz w:val="26"/>
                <w:szCs w:val="26"/>
              </w:rPr>
              <w:t xml:space="preserve"> được vì sao cần phải bảo vệ hoà bình.</w:t>
            </w:r>
          </w:p>
          <w:p w14:paraId="29ACF4C2" w14:textId="5C4C2589" w:rsidR="002826F1" w:rsidRPr="00DE651B" w:rsidRDefault="002826F1" w:rsidP="002826F1">
            <w:pPr>
              <w:spacing w:line="264" w:lineRule="auto"/>
              <w:jc w:val="both"/>
              <w:rPr>
                <w:sz w:val="26"/>
                <w:szCs w:val="26"/>
              </w:rPr>
            </w:pPr>
            <w:r w:rsidRPr="00DE651B">
              <w:rPr>
                <w:sz w:val="26"/>
                <w:szCs w:val="26"/>
              </w:rPr>
              <w:t xml:space="preserve">- Nêu được </w:t>
            </w:r>
            <w:r w:rsidR="00DE651B" w:rsidRPr="00DE651B">
              <w:rPr>
                <w:sz w:val="26"/>
                <w:szCs w:val="26"/>
                <w:lang w:val="en-US"/>
              </w:rPr>
              <w:t>ý</w:t>
            </w:r>
            <w:r w:rsidRPr="00DE651B">
              <w:rPr>
                <w:sz w:val="26"/>
                <w:szCs w:val="26"/>
              </w:rPr>
              <w:t xml:space="preserve"> nghĩa của các hoạt động bảo vệ hoà bình, chống chiến tranh đang diễn ra ở Việt Nam và trên thế giới.</w:t>
            </w:r>
          </w:p>
          <w:p w14:paraId="6B366DB2" w14:textId="77777777" w:rsidR="002826F1" w:rsidRPr="00DE651B" w:rsidRDefault="002826F1" w:rsidP="002826F1">
            <w:pPr>
              <w:spacing w:line="264" w:lineRule="auto"/>
              <w:jc w:val="both"/>
              <w:rPr>
                <w:sz w:val="26"/>
                <w:szCs w:val="26"/>
              </w:rPr>
            </w:pPr>
            <w:r w:rsidRPr="00DE651B">
              <w:rPr>
                <w:sz w:val="26"/>
                <w:szCs w:val="26"/>
              </w:rPr>
              <w:t>- Nêu được các biểu hiện của sống hoà bình trong sinh hoạt hằng ngày.</w:t>
            </w:r>
          </w:p>
          <w:p w14:paraId="221B40D9" w14:textId="77777777" w:rsidR="002826F1" w:rsidRPr="00DE651B" w:rsidRDefault="002826F1" w:rsidP="002826F1">
            <w:pPr>
              <w:spacing w:line="264" w:lineRule="auto"/>
              <w:jc w:val="both"/>
              <w:rPr>
                <w:sz w:val="26"/>
                <w:szCs w:val="26"/>
              </w:rPr>
            </w:pPr>
            <w:r w:rsidRPr="00DE651B">
              <w:rPr>
                <w:sz w:val="26"/>
                <w:szCs w:val="26"/>
              </w:rPr>
              <w:t>- Tham gia các hoạt động bảo vệ hoà bình, chống chiến tranh do nhà trường, địa phương tổ chức.</w:t>
            </w:r>
          </w:p>
          <w:p w14:paraId="0A938FFD" w14:textId="77777777" w:rsidR="002826F1" w:rsidRPr="00DE651B" w:rsidRDefault="002826F1" w:rsidP="002826F1">
            <w:pPr>
              <w:spacing w:line="264" w:lineRule="auto"/>
              <w:jc w:val="both"/>
              <w:rPr>
                <w:sz w:val="26"/>
                <w:szCs w:val="26"/>
              </w:rPr>
            </w:pPr>
            <w:r w:rsidRPr="00DE651B">
              <w:rPr>
                <w:sz w:val="26"/>
                <w:szCs w:val="26"/>
              </w:rPr>
              <w:t>- Yêu hoà bình, ghét chiến tranh ph</w:t>
            </w:r>
            <w:r w:rsidRPr="00DE651B">
              <w:rPr>
                <w:sz w:val="26"/>
                <w:szCs w:val="26"/>
                <w:lang w:val="en-US"/>
              </w:rPr>
              <w:t>i</w:t>
            </w:r>
            <w:r w:rsidRPr="00DE651B">
              <w:rPr>
                <w:sz w:val="26"/>
                <w:szCs w:val="26"/>
              </w:rPr>
              <w:t xml:space="preserve"> nghĩa.</w:t>
            </w:r>
          </w:p>
        </w:tc>
        <w:tc>
          <w:tcPr>
            <w:tcW w:w="2937" w:type="dxa"/>
          </w:tcPr>
          <w:p w14:paraId="5A079781" w14:textId="77777777" w:rsidR="002826F1" w:rsidRPr="00DE651B" w:rsidRDefault="002826F1" w:rsidP="002826F1">
            <w:pPr>
              <w:spacing w:line="264" w:lineRule="auto"/>
              <w:rPr>
                <w:sz w:val="26"/>
                <w:szCs w:val="26"/>
              </w:rPr>
            </w:pPr>
            <w:r w:rsidRPr="00DE651B">
              <w:rPr>
                <w:sz w:val="26"/>
                <w:szCs w:val="26"/>
              </w:rPr>
              <w:t>- Nêu được thế nào là hoà bình và bảo vệ hoà bình; các biểu hiện của hoà bình.</w:t>
            </w:r>
          </w:p>
          <w:p w14:paraId="704C0B59" w14:textId="736E477F" w:rsidR="002826F1" w:rsidRPr="00DE651B" w:rsidRDefault="002826F1" w:rsidP="002826F1">
            <w:pPr>
              <w:spacing w:line="264" w:lineRule="auto"/>
              <w:rPr>
                <w:sz w:val="26"/>
                <w:szCs w:val="26"/>
              </w:rPr>
            </w:pPr>
            <w:r w:rsidRPr="00DE651B">
              <w:rPr>
                <w:sz w:val="26"/>
                <w:szCs w:val="26"/>
              </w:rPr>
              <w:t>- Giải th</w:t>
            </w:r>
            <w:r w:rsidR="00DF41BF">
              <w:rPr>
                <w:sz w:val="26"/>
                <w:szCs w:val="26"/>
              </w:rPr>
              <w:t>ích</w:t>
            </w:r>
            <w:r w:rsidRPr="00DE651B">
              <w:rPr>
                <w:sz w:val="26"/>
                <w:szCs w:val="26"/>
              </w:rPr>
              <w:t xml:space="preserve"> được vì sao cần phải bảo vệ hoà bình.</w:t>
            </w:r>
          </w:p>
          <w:p w14:paraId="305C4D38" w14:textId="77777777" w:rsidR="002826F1" w:rsidRPr="00DE651B" w:rsidRDefault="002826F1" w:rsidP="002826F1">
            <w:pPr>
              <w:spacing w:line="264" w:lineRule="auto"/>
              <w:rPr>
                <w:sz w:val="26"/>
                <w:szCs w:val="26"/>
              </w:rPr>
            </w:pPr>
            <w:r w:rsidRPr="00DE651B">
              <w:rPr>
                <w:sz w:val="26"/>
                <w:szCs w:val="26"/>
              </w:rPr>
              <w:t>- Nhận ra được những biện pháp để thúc đẩy và bảo vệ hoà bình.</w:t>
            </w:r>
          </w:p>
          <w:p w14:paraId="600B28CB" w14:textId="77777777" w:rsidR="002826F1" w:rsidRPr="00DE651B" w:rsidRDefault="002826F1" w:rsidP="002826F1">
            <w:pPr>
              <w:spacing w:line="264" w:lineRule="auto"/>
              <w:rPr>
                <w:sz w:val="26"/>
                <w:szCs w:val="26"/>
              </w:rPr>
            </w:pPr>
            <w:r w:rsidRPr="00DE651B">
              <w:rPr>
                <w:sz w:val="26"/>
                <w:szCs w:val="26"/>
              </w:rPr>
              <w:t>- Biết lựa chọn và tham gia những hoạt động phù hợp để bảo vệ hoà bình.</w:t>
            </w:r>
          </w:p>
          <w:p w14:paraId="2728F094" w14:textId="77777777" w:rsidR="002826F1" w:rsidRPr="00DE651B" w:rsidRDefault="002826F1" w:rsidP="002826F1">
            <w:pPr>
              <w:spacing w:line="264" w:lineRule="auto"/>
              <w:jc w:val="both"/>
              <w:rPr>
                <w:sz w:val="26"/>
                <w:szCs w:val="26"/>
              </w:rPr>
            </w:pPr>
            <w:r w:rsidRPr="00DE651B">
              <w:rPr>
                <w:sz w:val="26"/>
                <w:szCs w:val="26"/>
              </w:rPr>
              <w:t>- Phê phán xung đột sắc tộc và chiến tranh phi nghĩa.</w:t>
            </w:r>
          </w:p>
        </w:tc>
        <w:tc>
          <w:tcPr>
            <w:tcW w:w="2217" w:type="dxa"/>
          </w:tcPr>
          <w:p w14:paraId="68A228C4" w14:textId="77777777" w:rsidR="002826F1" w:rsidRPr="00DE651B" w:rsidRDefault="002826F1" w:rsidP="002826F1">
            <w:pPr>
              <w:spacing w:line="264" w:lineRule="auto"/>
              <w:jc w:val="both"/>
              <w:rPr>
                <w:sz w:val="26"/>
                <w:szCs w:val="26"/>
              </w:rPr>
            </w:pPr>
            <w:r w:rsidRPr="00DE651B">
              <w:rPr>
                <w:sz w:val="26"/>
                <w:szCs w:val="26"/>
                <w:lang w:val="en-US"/>
              </w:rPr>
              <w:t>Thực hiện theo yêu cầu cần đạt của CT 2018</w:t>
            </w:r>
          </w:p>
        </w:tc>
      </w:tr>
      <w:tr w:rsidR="002826F1" w:rsidRPr="00DE651B" w14:paraId="44E72898" w14:textId="77777777" w:rsidTr="00683F8D">
        <w:trPr>
          <w:trHeight w:val="523"/>
        </w:trPr>
        <w:tc>
          <w:tcPr>
            <w:tcW w:w="1516" w:type="dxa"/>
          </w:tcPr>
          <w:p w14:paraId="796EBE38" w14:textId="77777777" w:rsidR="002826F1" w:rsidRPr="00DE651B" w:rsidRDefault="002826F1" w:rsidP="002826F1">
            <w:pPr>
              <w:spacing w:line="264" w:lineRule="auto"/>
              <w:jc w:val="both"/>
              <w:rPr>
                <w:sz w:val="26"/>
                <w:szCs w:val="26"/>
                <w:lang w:val="en-US"/>
              </w:rPr>
            </w:pPr>
            <w:r w:rsidRPr="00DE651B">
              <w:rPr>
                <w:sz w:val="26"/>
                <w:szCs w:val="26"/>
                <w:lang w:val="en-US"/>
              </w:rPr>
              <w:t>5. Tình hữu nghị giữa các dân tộc trên thế giới</w:t>
            </w:r>
          </w:p>
        </w:tc>
        <w:tc>
          <w:tcPr>
            <w:tcW w:w="2794" w:type="dxa"/>
          </w:tcPr>
          <w:p w14:paraId="2884617B" w14:textId="77777777" w:rsidR="002826F1" w:rsidRPr="00DE651B" w:rsidRDefault="002826F1" w:rsidP="002826F1">
            <w:pPr>
              <w:spacing w:line="264" w:lineRule="auto"/>
              <w:jc w:val="both"/>
              <w:rPr>
                <w:sz w:val="26"/>
                <w:szCs w:val="26"/>
                <w:lang w:val="en-US"/>
              </w:rPr>
            </w:pPr>
            <w:r w:rsidRPr="00DE651B">
              <w:rPr>
                <w:sz w:val="26"/>
                <w:szCs w:val="26"/>
                <w:lang w:val="en-US"/>
              </w:rPr>
              <w:t>- Hiểu được thế nào là tình hữu nghị giữa các dân tộc trên thế giới</w:t>
            </w:r>
          </w:p>
          <w:p w14:paraId="799C7E54" w14:textId="3EC7DE82" w:rsidR="002826F1" w:rsidRPr="00DE651B" w:rsidRDefault="002826F1" w:rsidP="002826F1">
            <w:pPr>
              <w:spacing w:line="264" w:lineRule="auto"/>
              <w:jc w:val="both"/>
              <w:rPr>
                <w:sz w:val="26"/>
                <w:szCs w:val="26"/>
                <w:lang w:val="en-US"/>
              </w:rPr>
            </w:pPr>
            <w:r w:rsidRPr="00DE651B">
              <w:rPr>
                <w:sz w:val="26"/>
                <w:szCs w:val="26"/>
                <w:lang w:val="en-US"/>
              </w:rPr>
              <w:t xml:space="preserve">- Hiểu được </w:t>
            </w:r>
            <w:r w:rsidR="00DE651B" w:rsidRPr="00DE651B">
              <w:rPr>
                <w:sz w:val="26"/>
                <w:szCs w:val="26"/>
                <w:lang w:val="en-US"/>
              </w:rPr>
              <w:t>ý</w:t>
            </w:r>
            <w:r w:rsidRPr="00DE651B">
              <w:rPr>
                <w:sz w:val="26"/>
                <w:szCs w:val="26"/>
                <w:lang w:val="en-US"/>
              </w:rPr>
              <w:t xml:space="preserve"> nghĩa của quan hệ hữu nghị giữa các dân tộc trên thế giới</w:t>
            </w:r>
          </w:p>
          <w:p w14:paraId="03A743C5" w14:textId="77777777" w:rsidR="002826F1" w:rsidRPr="00DE651B" w:rsidRDefault="002826F1" w:rsidP="002826F1">
            <w:pPr>
              <w:spacing w:line="264" w:lineRule="auto"/>
              <w:jc w:val="both"/>
              <w:rPr>
                <w:sz w:val="26"/>
                <w:szCs w:val="26"/>
                <w:lang w:val="en-US"/>
              </w:rPr>
            </w:pPr>
            <w:r w:rsidRPr="00DE651B">
              <w:rPr>
                <w:sz w:val="26"/>
                <w:szCs w:val="26"/>
                <w:lang w:val="en-US"/>
              </w:rPr>
              <w:t>- Biết thể hiện tình hữu nghị với người nước ngoài khi gặp gỡ, tiếp xúc.</w:t>
            </w:r>
          </w:p>
          <w:p w14:paraId="42DF9BBB" w14:textId="77777777" w:rsidR="002826F1" w:rsidRPr="00DE651B" w:rsidRDefault="002826F1" w:rsidP="002826F1">
            <w:pPr>
              <w:spacing w:line="264" w:lineRule="auto"/>
              <w:jc w:val="both"/>
              <w:rPr>
                <w:sz w:val="26"/>
                <w:szCs w:val="26"/>
                <w:lang w:val="en-US"/>
              </w:rPr>
            </w:pPr>
            <w:r w:rsidRPr="00DE651B">
              <w:rPr>
                <w:sz w:val="26"/>
                <w:szCs w:val="26"/>
                <w:lang w:val="en-US"/>
              </w:rPr>
              <w:t>- Tham gia các hoạt động đoàn kết hữu nghị do nhà trường, địa phương tổ chức</w:t>
            </w:r>
          </w:p>
          <w:p w14:paraId="1766337F" w14:textId="77777777" w:rsidR="002826F1" w:rsidRPr="00DE651B" w:rsidRDefault="002826F1" w:rsidP="002826F1">
            <w:pPr>
              <w:spacing w:line="264" w:lineRule="auto"/>
              <w:jc w:val="both"/>
              <w:rPr>
                <w:sz w:val="26"/>
                <w:szCs w:val="26"/>
                <w:lang w:val="en-US"/>
              </w:rPr>
            </w:pPr>
            <w:r w:rsidRPr="00DE651B">
              <w:rPr>
                <w:sz w:val="26"/>
                <w:szCs w:val="26"/>
                <w:lang w:val="en-US"/>
              </w:rPr>
              <w:lastRenderedPageBreak/>
              <w:t>- Tôn trọng, thân thiện với người nước ngoài khi gặp gỡ, tiếp xúc</w:t>
            </w:r>
          </w:p>
        </w:tc>
        <w:tc>
          <w:tcPr>
            <w:tcW w:w="2937" w:type="dxa"/>
          </w:tcPr>
          <w:p w14:paraId="46D24B74" w14:textId="77777777" w:rsidR="002826F1" w:rsidRPr="00DE651B" w:rsidRDefault="002826F1" w:rsidP="002826F1">
            <w:pPr>
              <w:pStyle w:val="TableParagraph"/>
              <w:tabs>
                <w:tab w:val="left" w:pos="343"/>
              </w:tabs>
              <w:spacing w:line="264" w:lineRule="auto"/>
              <w:ind w:left="0"/>
              <w:jc w:val="both"/>
              <w:rPr>
                <w:sz w:val="26"/>
                <w:szCs w:val="26"/>
              </w:rPr>
            </w:pPr>
          </w:p>
          <w:p w14:paraId="0CA58373" w14:textId="77777777" w:rsidR="002826F1" w:rsidRPr="00DE651B" w:rsidRDefault="002826F1" w:rsidP="002826F1">
            <w:pPr>
              <w:spacing w:line="264" w:lineRule="auto"/>
              <w:jc w:val="both"/>
              <w:rPr>
                <w:sz w:val="26"/>
                <w:szCs w:val="26"/>
                <w:lang w:val="en-US"/>
              </w:rPr>
            </w:pPr>
          </w:p>
        </w:tc>
        <w:tc>
          <w:tcPr>
            <w:tcW w:w="2217" w:type="dxa"/>
          </w:tcPr>
          <w:p w14:paraId="44B0923E" w14:textId="39C2353E" w:rsidR="002826F1" w:rsidRPr="00DE651B" w:rsidRDefault="00683F8D" w:rsidP="002826F1">
            <w:pPr>
              <w:spacing w:line="264" w:lineRule="auto"/>
              <w:jc w:val="both"/>
              <w:rPr>
                <w:sz w:val="26"/>
                <w:szCs w:val="26"/>
              </w:rPr>
            </w:pPr>
            <w:r w:rsidRPr="00DE651B">
              <w:rPr>
                <w:sz w:val="26"/>
                <w:szCs w:val="26"/>
                <w:lang w:val="en-US"/>
              </w:rPr>
              <w:t xml:space="preserve">Thực hiện theo </w:t>
            </w:r>
            <w:r w:rsidRPr="00DE651B">
              <w:rPr>
                <w:i/>
                <w:sz w:val="26"/>
                <w:szCs w:val="26"/>
                <w:lang w:val="nb-NO"/>
              </w:rPr>
              <w:t>Công văn số</w:t>
            </w:r>
            <w:r>
              <w:rPr>
                <w:i/>
                <w:sz w:val="26"/>
                <w:szCs w:val="26"/>
                <w:lang w:val="nb-NO"/>
              </w:rPr>
              <w:t xml:space="preserve"> 3280</w:t>
            </w:r>
            <w:r w:rsidRPr="00DE651B">
              <w:rPr>
                <w:i/>
                <w:sz w:val="26"/>
                <w:szCs w:val="26"/>
                <w:lang w:val="nb-NO"/>
              </w:rPr>
              <w:t>.      /BGDĐT-GDTrH ngày</w:t>
            </w:r>
            <w:r>
              <w:rPr>
                <w:i/>
                <w:sz w:val="26"/>
                <w:szCs w:val="26"/>
                <w:lang w:val="nb-NO"/>
              </w:rPr>
              <w:t xml:space="preserve"> 27 </w:t>
            </w:r>
            <w:r w:rsidRPr="00DE651B">
              <w:rPr>
                <w:i/>
                <w:sz w:val="26"/>
                <w:szCs w:val="26"/>
                <w:lang w:val="nb-NO"/>
              </w:rPr>
              <w:t>tháng</w:t>
            </w:r>
            <w:r>
              <w:rPr>
                <w:i/>
                <w:sz w:val="26"/>
                <w:szCs w:val="26"/>
                <w:lang w:val="nb-NO"/>
              </w:rPr>
              <w:t xml:space="preserve"> 8 </w:t>
            </w:r>
            <w:r w:rsidRPr="00DE651B">
              <w:rPr>
                <w:i/>
                <w:sz w:val="26"/>
                <w:szCs w:val="26"/>
                <w:lang w:val="nb-NO"/>
              </w:rPr>
              <w:t>năm 2020 của Bộ trưởng Bộ GDĐT về Hướng dẫn điều chỉnh nội dung dạy học cấp THCS</w:t>
            </w:r>
          </w:p>
        </w:tc>
      </w:tr>
      <w:tr w:rsidR="002826F1" w:rsidRPr="00DE651B" w14:paraId="4629AF7B" w14:textId="77777777" w:rsidTr="00683F8D">
        <w:trPr>
          <w:trHeight w:val="523"/>
        </w:trPr>
        <w:tc>
          <w:tcPr>
            <w:tcW w:w="1516" w:type="dxa"/>
          </w:tcPr>
          <w:p w14:paraId="730D216A" w14:textId="77777777" w:rsidR="002826F1" w:rsidRPr="00DE651B" w:rsidRDefault="002826F1" w:rsidP="002826F1">
            <w:pPr>
              <w:spacing w:line="264" w:lineRule="auto"/>
              <w:jc w:val="both"/>
              <w:rPr>
                <w:sz w:val="26"/>
                <w:szCs w:val="26"/>
                <w:lang w:val="en-US"/>
              </w:rPr>
            </w:pPr>
            <w:r w:rsidRPr="00DE651B">
              <w:rPr>
                <w:sz w:val="26"/>
                <w:szCs w:val="26"/>
                <w:lang w:val="en-US"/>
              </w:rPr>
              <w:lastRenderedPageBreak/>
              <w:t>6. Hợp tác cùng phát triển</w:t>
            </w:r>
          </w:p>
        </w:tc>
        <w:tc>
          <w:tcPr>
            <w:tcW w:w="2794" w:type="dxa"/>
          </w:tcPr>
          <w:p w14:paraId="59C7C350" w14:textId="77777777" w:rsidR="002826F1" w:rsidRPr="00DE651B" w:rsidRDefault="002826F1" w:rsidP="002826F1">
            <w:pPr>
              <w:spacing w:line="264" w:lineRule="auto"/>
              <w:jc w:val="both"/>
              <w:rPr>
                <w:sz w:val="26"/>
                <w:szCs w:val="26"/>
                <w:lang w:val="en-US"/>
              </w:rPr>
            </w:pPr>
            <w:r w:rsidRPr="00DE651B">
              <w:rPr>
                <w:sz w:val="26"/>
                <w:szCs w:val="26"/>
                <w:lang w:val="en-US"/>
              </w:rPr>
              <w:t>- Hiểu được thế nào là hợp tác cùng phát triển</w:t>
            </w:r>
          </w:p>
          <w:p w14:paraId="5F9CABCD" w14:textId="77777777" w:rsidR="002826F1" w:rsidRPr="00DE651B" w:rsidRDefault="002826F1" w:rsidP="002826F1">
            <w:pPr>
              <w:spacing w:line="264" w:lineRule="auto"/>
              <w:jc w:val="both"/>
              <w:rPr>
                <w:sz w:val="26"/>
                <w:szCs w:val="26"/>
                <w:lang w:val="en-US"/>
              </w:rPr>
            </w:pPr>
            <w:r w:rsidRPr="00DE651B">
              <w:rPr>
                <w:sz w:val="26"/>
                <w:szCs w:val="26"/>
                <w:lang w:val="en-US"/>
              </w:rPr>
              <w:t>- Hiểu được vì sao phải hợp tác quốc tế</w:t>
            </w:r>
          </w:p>
          <w:p w14:paraId="1877CC37" w14:textId="77777777" w:rsidR="002826F1" w:rsidRPr="00DE651B" w:rsidRDefault="002826F1" w:rsidP="002826F1">
            <w:pPr>
              <w:spacing w:line="264" w:lineRule="auto"/>
              <w:jc w:val="both"/>
              <w:rPr>
                <w:sz w:val="26"/>
                <w:szCs w:val="26"/>
                <w:lang w:val="en-US"/>
              </w:rPr>
            </w:pPr>
            <w:r w:rsidRPr="00DE651B">
              <w:rPr>
                <w:sz w:val="26"/>
                <w:szCs w:val="26"/>
                <w:lang w:val="en-US"/>
              </w:rPr>
              <w:t>- Nêu được nguyên tắc hợp tác quốc tế của Đảng và Nhà nước ta</w:t>
            </w:r>
          </w:p>
          <w:p w14:paraId="46E20D4E" w14:textId="77777777" w:rsidR="002826F1" w:rsidRPr="00DE651B" w:rsidRDefault="002826F1" w:rsidP="002826F1">
            <w:pPr>
              <w:spacing w:line="264" w:lineRule="auto"/>
              <w:jc w:val="both"/>
              <w:rPr>
                <w:sz w:val="26"/>
                <w:szCs w:val="26"/>
                <w:lang w:val="en-US"/>
              </w:rPr>
            </w:pPr>
            <w:r w:rsidRPr="00DE651B">
              <w:rPr>
                <w:sz w:val="26"/>
                <w:szCs w:val="26"/>
                <w:lang w:val="en-US"/>
              </w:rPr>
              <w:t>- Tham gia các hoạt động hợp tác quốc tế phù hợp với khả năng của bản thân</w:t>
            </w:r>
          </w:p>
          <w:p w14:paraId="6925536F" w14:textId="367CD997" w:rsidR="002826F1" w:rsidRPr="00DE651B" w:rsidRDefault="002826F1" w:rsidP="002826F1">
            <w:pPr>
              <w:spacing w:line="264" w:lineRule="auto"/>
              <w:jc w:val="both"/>
              <w:rPr>
                <w:sz w:val="26"/>
                <w:szCs w:val="26"/>
                <w:lang w:val="en-US"/>
              </w:rPr>
            </w:pPr>
            <w:r w:rsidRPr="00DE651B">
              <w:rPr>
                <w:sz w:val="26"/>
                <w:szCs w:val="26"/>
                <w:lang w:val="en-US"/>
              </w:rPr>
              <w:t>- Ủng hộ các chủ trương, ch</w:t>
            </w:r>
            <w:r w:rsidR="00E73625">
              <w:rPr>
                <w:sz w:val="26"/>
                <w:szCs w:val="26"/>
                <w:lang w:val="en-US"/>
              </w:rPr>
              <w:t>ính</w:t>
            </w:r>
            <w:r w:rsidRPr="00DE651B">
              <w:rPr>
                <w:sz w:val="26"/>
                <w:szCs w:val="26"/>
                <w:lang w:val="en-US"/>
              </w:rPr>
              <w:t xml:space="preserve"> sách của Đảng và Nhà nước về hợp tác quốc tế</w:t>
            </w:r>
          </w:p>
        </w:tc>
        <w:tc>
          <w:tcPr>
            <w:tcW w:w="2937" w:type="dxa"/>
          </w:tcPr>
          <w:p w14:paraId="57FEAAF4" w14:textId="77777777" w:rsidR="002826F1" w:rsidRPr="00DE651B" w:rsidRDefault="002826F1" w:rsidP="002826F1">
            <w:pPr>
              <w:spacing w:line="264" w:lineRule="auto"/>
              <w:jc w:val="both"/>
              <w:rPr>
                <w:sz w:val="26"/>
                <w:szCs w:val="26"/>
              </w:rPr>
            </w:pPr>
          </w:p>
        </w:tc>
        <w:tc>
          <w:tcPr>
            <w:tcW w:w="2217" w:type="dxa"/>
          </w:tcPr>
          <w:p w14:paraId="5FF1467A" w14:textId="3273EBEC" w:rsidR="002826F1" w:rsidRPr="00DE651B" w:rsidRDefault="00683F8D" w:rsidP="002826F1">
            <w:pPr>
              <w:spacing w:line="264" w:lineRule="auto"/>
              <w:jc w:val="both"/>
              <w:rPr>
                <w:sz w:val="26"/>
                <w:szCs w:val="26"/>
              </w:rPr>
            </w:pPr>
            <w:r w:rsidRPr="00DE651B">
              <w:rPr>
                <w:sz w:val="26"/>
                <w:szCs w:val="26"/>
                <w:lang w:val="en-US"/>
              </w:rPr>
              <w:t xml:space="preserve">Thực hiện theo </w:t>
            </w:r>
            <w:r w:rsidRPr="00DE651B">
              <w:rPr>
                <w:i/>
                <w:sz w:val="26"/>
                <w:szCs w:val="26"/>
                <w:lang w:val="nb-NO"/>
              </w:rPr>
              <w:t>Công văn số</w:t>
            </w:r>
            <w:r>
              <w:rPr>
                <w:i/>
                <w:sz w:val="26"/>
                <w:szCs w:val="26"/>
                <w:lang w:val="nb-NO"/>
              </w:rPr>
              <w:t xml:space="preserve"> 3280</w:t>
            </w:r>
            <w:r w:rsidRPr="00DE651B">
              <w:rPr>
                <w:i/>
                <w:sz w:val="26"/>
                <w:szCs w:val="26"/>
                <w:lang w:val="nb-NO"/>
              </w:rPr>
              <w:t>.      /BGDĐT-GDTrH ngày</w:t>
            </w:r>
            <w:r>
              <w:rPr>
                <w:i/>
                <w:sz w:val="26"/>
                <w:szCs w:val="26"/>
                <w:lang w:val="nb-NO"/>
              </w:rPr>
              <w:t xml:space="preserve"> 27 </w:t>
            </w:r>
            <w:r w:rsidRPr="00DE651B">
              <w:rPr>
                <w:i/>
                <w:sz w:val="26"/>
                <w:szCs w:val="26"/>
                <w:lang w:val="nb-NO"/>
              </w:rPr>
              <w:t>tháng</w:t>
            </w:r>
            <w:r>
              <w:rPr>
                <w:i/>
                <w:sz w:val="26"/>
                <w:szCs w:val="26"/>
                <w:lang w:val="nb-NO"/>
              </w:rPr>
              <w:t xml:space="preserve"> 8 </w:t>
            </w:r>
            <w:r w:rsidRPr="00DE651B">
              <w:rPr>
                <w:i/>
                <w:sz w:val="26"/>
                <w:szCs w:val="26"/>
                <w:lang w:val="nb-NO"/>
              </w:rPr>
              <w:t>năm 2020 của Bộ trưởng Bộ GDĐT về Hướng dẫn điều chỉnh nội dung dạy học cấp THCS</w:t>
            </w:r>
          </w:p>
        </w:tc>
      </w:tr>
      <w:tr w:rsidR="00683F8D" w:rsidRPr="00DE651B" w14:paraId="24449EEB" w14:textId="77777777" w:rsidTr="00683F8D">
        <w:trPr>
          <w:trHeight w:val="523"/>
        </w:trPr>
        <w:tc>
          <w:tcPr>
            <w:tcW w:w="1516" w:type="dxa"/>
          </w:tcPr>
          <w:p w14:paraId="483DD082" w14:textId="77777777" w:rsidR="00683F8D" w:rsidRPr="00DE651B" w:rsidRDefault="00683F8D" w:rsidP="00683F8D">
            <w:pPr>
              <w:spacing w:line="264" w:lineRule="auto"/>
              <w:jc w:val="both"/>
              <w:rPr>
                <w:sz w:val="26"/>
                <w:szCs w:val="26"/>
                <w:lang w:val="en-US"/>
              </w:rPr>
            </w:pPr>
            <w:r w:rsidRPr="00DE651B">
              <w:rPr>
                <w:sz w:val="26"/>
                <w:szCs w:val="26"/>
                <w:lang w:val="en-US"/>
              </w:rPr>
              <w:t>7. Kế thừa và phát huy truyền thống tốt đẹp của dân tộc</w:t>
            </w:r>
          </w:p>
        </w:tc>
        <w:tc>
          <w:tcPr>
            <w:tcW w:w="2794" w:type="dxa"/>
          </w:tcPr>
          <w:p w14:paraId="0674E85E" w14:textId="77777777" w:rsidR="00683F8D" w:rsidRPr="00DE651B" w:rsidRDefault="00683F8D" w:rsidP="00683F8D">
            <w:pPr>
              <w:spacing w:line="264" w:lineRule="auto"/>
              <w:jc w:val="both"/>
              <w:rPr>
                <w:sz w:val="26"/>
                <w:szCs w:val="26"/>
                <w:lang w:val="en-US"/>
              </w:rPr>
            </w:pPr>
            <w:r w:rsidRPr="00DE651B">
              <w:rPr>
                <w:sz w:val="26"/>
                <w:szCs w:val="26"/>
                <w:lang w:val="en-US"/>
              </w:rPr>
              <w:t xml:space="preserve">- Nêu được thế nào là truyền thống tốt đẹp của dân tộc </w:t>
            </w:r>
          </w:p>
          <w:p w14:paraId="4E030928" w14:textId="77777777" w:rsidR="00683F8D" w:rsidRPr="00DE651B" w:rsidRDefault="00683F8D" w:rsidP="00683F8D">
            <w:pPr>
              <w:spacing w:line="264" w:lineRule="auto"/>
              <w:jc w:val="both"/>
              <w:rPr>
                <w:sz w:val="26"/>
                <w:szCs w:val="26"/>
                <w:lang w:val="en-US"/>
              </w:rPr>
            </w:pPr>
            <w:r w:rsidRPr="00DE651B">
              <w:rPr>
                <w:sz w:val="26"/>
                <w:szCs w:val="26"/>
                <w:lang w:val="en-US"/>
              </w:rPr>
              <w:t>- Nêu được một số truyền thống tốt đẹp của dân tộc Việt Nam</w:t>
            </w:r>
          </w:p>
          <w:p w14:paraId="65832769" w14:textId="77777777" w:rsidR="00683F8D" w:rsidRPr="00DE651B" w:rsidRDefault="00683F8D" w:rsidP="00683F8D">
            <w:pPr>
              <w:spacing w:line="264" w:lineRule="auto"/>
              <w:jc w:val="both"/>
              <w:rPr>
                <w:sz w:val="26"/>
                <w:szCs w:val="26"/>
                <w:lang w:val="en-US"/>
              </w:rPr>
            </w:pPr>
            <w:r w:rsidRPr="00DE651B">
              <w:rPr>
                <w:sz w:val="26"/>
                <w:szCs w:val="26"/>
                <w:lang w:val="en-US"/>
              </w:rPr>
              <w:t xml:space="preserve">- Hiểu được thế nào là kế thừa và phát huy truyền thống tốt đẹp của dân tộc và vì sao phải kế thừa và phát huy truyền thống tốt đẹp của dân tộc </w:t>
            </w:r>
          </w:p>
          <w:p w14:paraId="738BC5DA" w14:textId="77777777" w:rsidR="00683F8D" w:rsidRPr="00DE651B" w:rsidRDefault="00683F8D" w:rsidP="00683F8D">
            <w:pPr>
              <w:spacing w:line="264" w:lineRule="auto"/>
              <w:jc w:val="both"/>
              <w:rPr>
                <w:sz w:val="26"/>
                <w:szCs w:val="26"/>
                <w:lang w:val="en-US"/>
              </w:rPr>
            </w:pPr>
            <w:r w:rsidRPr="00DE651B">
              <w:rPr>
                <w:sz w:val="26"/>
                <w:szCs w:val="26"/>
                <w:lang w:val="en-US"/>
              </w:rPr>
              <w:t>- Xác định được thái độ, hành vi cần thiết để kế thừa, phát huy truyền thống tốt đẹp của dân tộc</w:t>
            </w:r>
          </w:p>
          <w:p w14:paraId="54322CD0" w14:textId="77777777" w:rsidR="00683F8D" w:rsidRPr="00DE651B" w:rsidRDefault="00683F8D" w:rsidP="00683F8D">
            <w:pPr>
              <w:spacing w:line="264" w:lineRule="auto"/>
              <w:jc w:val="both"/>
              <w:rPr>
                <w:sz w:val="26"/>
                <w:szCs w:val="26"/>
                <w:lang w:val="en-US"/>
              </w:rPr>
            </w:pPr>
            <w:r w:rsidRPr="00DE651B">
              <w:rPr>
                <w:sz w:val="26"/>
                <w:szCs w:val="26"/>
                <w:lang w:val="en-US"/>
              </w:rPr>
              <w:t>- Biết rèn luyện bản thân theo các truyền thống tốt đẹp của dân tộc</w:t>
            </w:r>
          </w:p>
          <w:p w14:paraId="23EE01B4" w14:textId="77777777" w:rsidR="00683F8D" w:rsidRPr="00DE651B" w:rsidRDefault="00683F8D" w:rsidP="00683F8D">
            <w:pPr>
              <w:spacing w:line="264" w:lineRule="auto"/>
              <w:jc w:val="both"/>
              <w:rPr>
                <w:sz w:val="26"/>
                <w:szCs w:val="26"/>
                <w:lang w:val="en-US"/>
              </w:rPr>
            </w:pPr>
            <w:r w:rsidRPr="00DE651B">
              <w:rPr>
                <w:sz w:val="26"/>
                <w:szCs w:val="26"/>
                <w:lang w:val="en-US"/>
              </w:rPr>
              <w:t>- Tôn trọng, tự hòa về truyền thống tốt đẹp của dân tộc.</w:t>
            </w:r>
          </w:p>
        </w:tc>
        <w:tc>
          <w:tcPr>
            <w:tcW w:w="2937" w:type="dxa"/>
          </w:tcPr>
          <w:p w14:paraId="7CC41D92" w14:textId="77777777" w:rsidR="00683F8D" w:rsidRPr="00DE651B" w:rsidRDefault="00683F8D" w:rsidP="00683F8D">
            <w:pPr>
              <w:pStyle w:val="TableParagraph"/>
              <w:spacing w:line="264" w:lineRule="auto"/>
              <w:ind w:left="0"/>
              <w:jc w:val="both"/>
              <w:rPr>
                <w:sz w:val="26"/>
                <w:szCs w:val="26"/>
              </w:rPr>
            </w:pPr>
            <w:r w:rsidRPr="00DE651B">
              <w:rPr>
                <w:sz w:val="26"/>
                <w:szCs w:val="26"/>
                <w:lang w:val="en-US"/>
              </w:rPr>
              <w:t xml:space="preserve">- </w:t>
            </w:r>
            <w:r w:rsidRPr="00DE651B">
              <w:rPr>
                <w:sz w:val="26"/>
                <w:szCs w:val="26"/>
              </w:rPr>
              <w:t>Nêu được một số truyền thống của dân tộc Việt Nam.</w:t>
            </w:r>
          </w:p>
          <w:p w14:paraId="0AAF5950" w14:textId="77777777" w:rsidR="00683F8D" w:rsidRPr="00DE651B" w:rsidRDefault="00683F8D" w:rsidP="00683F8D">
            <w:pPr>
              <w:pStyle w:val="TableParagraph"/>
              <w:spacing w:line="264" w:lineRule="auto"/>
              <w:ind w:left="0"/>
              <w:jc w:val="both"/>
              <w:rPr>
                <w:sz w:val="26"/>
                <w:szCs w:val="26"/>
              </w:rPr>
            </w:pPr>
            <w:r w:rsidRPr="00DE651B">
              <w:rPr>
                <w:sz w:val="26"/>
                <w:szCs w:val="26"/>
                <w:lang w:val="en-US"/>
              </w:rPr>
              <w:t xml:space="preserve">- </w:t>
            </w:r>
            <w:r w:rsidRPr="00DE651B">
              <w:rPr>
                <w:sz w:val="26"/>
                <w:szCs w:val="26"/>
              </w:rPr>
              <w:t>Nhận biết được giá trị của các truyền thống của dân tộc Việt Nam.</w:t>
            </w:r>
          </w:p>
          <w:p w14:paraId="0401FB80" w14:textId="77777777" w:rsidR="00683F8D" w:rsidRPr="00DE651B" w:rsidRDefault="00683F8D" w:rsidP="00683F8D">
            <w:pPr>
              <w:pStyle w:val="TableParagraph"/>
              <w:spacing w:line="264" w:lineRule="auto"/>
              <w:ind w:left="0"/>
              <w:jc w:val="both"/>
              <w:rPr>
                <w:sz w:val="26"/>
                <w:szCs w:val="26"/>
              </w:rPr>
            </w:pPr>
            <w:r w:rsidRPr="00DE651B">
              <w:rPr>
                <w:sz w:val="26"/>
                <w:szCs w:val="26"/>
                <w:lang w:val="en-US"/>
              </w:rPr>
              <w:t xml:space="preserve">- </w:t>
            </w:r>
            <w:r w:rsidRPr="00DE651B">
              <w:rPr>
                <w:sz w:val="26"/>
                <w:szCs w:val="26"/>
              </w:rPr>
              <w:t>Kể được một số biểu hiện của lòng tự hào về truyền thống của dân tộc Việt Nam.</w:t>
            </w:r>
          </w:p>
          <w:p w14:paraId="5B1A2222" w14:textId="77777777" w:rsidR="00683F8D" w:rsidRPr="00DE651B" w:rsidRDefault="00683F8D" w:rsidP="00683F8D">
            <w:pPr>
              <w:pStyle w:val="TableParagraph"/>
              <w:spacing w:line="264" w:lineRule="auto"/>
              <w:ind w:left="0"/>
              <w:jc w:val="both"/>
              <w:rPr>
                <w:sz w:val="26"/>
                <w:szCs w:val="26"/>
              </w:rPr>
            </w:pPr>
            <w:r w:rsidRPr="00DE651B">
              <w:rPr>
                <w:sz w:val="26"/>
                <w:szCs w:val="26"/>
                <w:lang w:val="en-US"/>
              </w:rPr>
              <w:t xml:space="preserve">- </w:t>
            </w:r>
            <w:r w:rsidRPr="00DE651B">
              <w:rPr>
                <w:sz w:val="26"/>
                <w:szCs w:val="26"/>
              </w:rPr>
              <w:t>Đánh giá được hành vi, việc làm của bản thân và những người xung quanh trong việc thể hiện lòng tự hào về truyền thống của dân tộc Việt Nam.</w:t>
            </w:r>
          </w:p>
          <w:p w14:paraId="149C5AE1" w14:textId="77777777" w:rsidR="00683F8D" w:rsidRPr="00DE651B" w:rsidRDefault="00683F8D" w:rsidP="00683F8D">
            <w:pPr>
              <w:spacing w:line="264" w:lineRule="auto"/>
              <w:jc w:val="both"/>
              <w:rPr>
                <w:sz w:val="26"/>
                <w:szCs w:val="26"/>
              </w:rPr>
            </w:pPr>
            <w:r w:rsidRPr="00DE651B">
              <w:rPr>
                <w:sz w:val="26"/>
                <w:szCs w:val="26"/>
              </w:rPr>
              <w:t>- Thực hiện được những việc làm cụ thể để giữ gìn, phát huy truyền thống của dân tộc.</w:t>
            </w:r>
          </w:p>
        </w:tc>
        <w:tc>
          <w:tcPr>
            <w:tcW w:w="2217" w:type="dxa"/>
          </w:tcPr>
          <w:p w14:paraId="4D572C20" w14:textId="018F6DE7" w:rsidR="00683F8D" w:rsidRPr="00DE651B" w:rsidRDefault="00683F8D" w:rsidP="00683F8D">
            <w:pPr>
              <w:spacing w:line="264" w:lineRule="auto"/>
              <w:jc w:val="both"/>
              <w:rPr>
                <w:sz w:val="26"/>
                <w:szCs w:val="26"/>
              </w:rPr>
            </w:pPr>
            <w:r w:rsidRPr="006C49BF">
              <w:rPr>
                <w:sz w:val="26"/>
                <w:szCs w:val="26"/>
                <w:lang w:val="en-US"/>
              </w:rPr>
              <w:t xml:space="preserve">Thực hiện theo </w:t>
            </w:r>
            <w:r w:rsidRPr="006C49BF">
              <w:rPr>
                <w:i/>
                <w:sz w:val="26"/>
                <w:szCs w:val="26"/>
                <w:lang w:val="nb-NO"/>
              </w:rPr>
              <w:t>Công văn số 3280.      /BGDĐT-GDTrH ngày 27 tháng 8 năm 2020 của Bộ trưởng Bộ GDĐT về Hướng dẫn điều chỉnh nội dung dạy học cấp THCS</w:t>
            </w:r>
          </w:p>
        </w:tc>
      </w:tr>
      <w:tr w:rsidR="00683F8D" w:rsidRPr="00DE651B" w14:paraId="7CF8278F" w14:textId="77777777" w:rsidTr="00683F8D">
        <w:trPr>
          <w:trHeight w:val="523"/>
        </w:trPr>
        <w:tc>
          <w:tcPr>
            <w:tcW w:w="1516" w:type="dxa"/>
          </w:tcPr>
          <w:p w14:paraId="7791684C" w14:textId="1C32248B" w:rsidR="00683F8D" w:rsidRPr="00DE651B" w:rsidRDefault="00683F8D" w:rsidP="00683F8D">
            <w:pPr>
              <w:spacing w:line="264" w:lineRule="auto"/>
              <w:jc w:val="both"/>
              <w:rPr>
                <w:sz w:val="26"/>
                <w:szCs w:val="26"/>
                <w:lang w:val="en-US"/>
              </w:rPr>
            </w:pPr>
            <w:r w:rsidRPr="00DE651B">
              <w:rPr>
                <w:sz w:val="26"/>
                <w:szCs w:val="26"/>
                <w:lang w:val="en-US"/>
              </w:rPr>
              <w:t>8.Năng động, sáng tạo</w:t>
            </w:r>
          </w:p>
        </w:tc>
        <w:tc>
          <w:tcPr>
            <w:tcW w:w="2794" w:type="dxa"/>
          </w:tcPr>
          <w:p w14:paraId="205B1E07" w14:textId="42B95AE2" w:rsidR="00683F8D" w:rsidRPr="00DE651B" w:rsidRDefault="00683F8D" w:rsidP="00683F8D">
            <w:pPr>
              <w:spacing w:line="264" w:lineRule="auto"/>
              <w:jc w:val="both"/>
              <w:rPr>
                <w:sz w:val="26"/>
                <w:szCs w:val="26"/>
                <w:lang w:val="en-US"/>
              </w:rPr>
            </w:pPr>
            <w:r w:rsidRPr="00DE651B">
              <w:rPr>
                <w:sz w:val="26"/>
                <w:szCs w:val="26"/>
                <w:lang w:val="en-US"/>
              </w:rPr>
              <w:t>- Hiểu được thế nào là năng động, sáng tạo.</w:t>
            </w:r>
          </w:p>
          <w:p w14:paraId="629BB41A" w14:textId="09CFBBF8" w:rsidR="00683F8D" w:rsidRPr="00DE651B" w:rsidRDefault="00683F8D" w:rsidP="00683F8D">
            <w:pPr>
              <w:spacing w:line="264" w:lineRule="auto"/>
              <w:jc w:val="both"/>
              <w:rPr>
                <w:sz w:val="26"/>
                <w:szCs w:val="26"/>
                <w:lang w:val="en-US"/>
              </w:rPr>
            </w:pPr>
            <w:r w:rsidRPr="00DE651B">
              <w:rPr>
                <w:sz w:val="26"/>
                <w:szCs w:val="26"/>
                <w:lang w:val="en-US"/>
              </w:rPr>
              <w:lastRenderedPageBreak/>
              <w:t>- Hiểu được ý nghĩa của năng động, sáng tạo.</w:t>
            </w:r>
          </w:p>
          <w:p w14:paraId="0A59472E" w14:textId="77777777" w:rsidR="00683F8D" w:rsidRPr="00DE651B" w:rsidRDefault="00683F8D" w:rsidP="00683F8D">
            <w:pPr>
              <w:spacing w:line="264" w:lineRule="auto"/>
              <w:jc w:val="both"/>
              <w:rPr>
                <w:sz w:val="26"/>
                <w:szCs w:val="26"/>
                <w:lang w:val="en-US"/>
              </w:rPr>
            </w:pPr>
            <w:r w:rsidRPr="00DE651B">
              <w:rPr>
                <w:sz w:val="26"/>
                <w:szCs w:val="26"/>
                <w:lang w:val="en-US"/>
              </w:rPr>
              <w:t>- Biết cần làm gì để trở thành người năng  động, sáng tạo</w:t>
            </w:r>
          </w:p>
          <w:p w14:paraId="1E0C5B3F" w14:textId="77777777" w:rsidR="00683F8D" w:rsidRPr="00DE651B" w:rsidRDefault="00683F8D" w:rsidP="00683F8D">
            <w:pPr>
              <w:spacing w:line="264" w:lineRule="auto"/>
              <w:jc w:val="both"/>
              <w:rPr>
                <w:sz w:val="26"/>
                <w:szCs w:val="26"/>
                <w:lang w:val="en-US"/>
              </w:rPr>
            </w:pPr>
            <w:r w:rsidRPr="00DE651B">
              <w:rPr>
                <w:sz w:val="26"/>
                <w:szCs w:val="26"/>
                <w:lang w:val="en-US"/>
              </w:rPr>
              <w:t>- Năng  động, sáng tạo trong học tập, lao động và trong sinh hoạt hàng ngày</w:t>
            </w:r>
          </w:p>
          <w:p w14:paraId="5B1547D1" w14:textId="77777777" w:rsidR="00683F8D" w:rsidRPr="00DE651B" w:rsidRDefault="00683F8D" w:rsidP="00683F8D">
            <w:pPr>
              <w:spacing w:line="264" w:lineRule="auto"/>
              <w:jc w:val="both"/>
              <w:rPr>
                <w:sz w:val="26"/>
                <w:szCs w:val="26"/>
                <w:lang w:val="en-US"/>
              </w:rPr>
            </w:pPr>
            <w:r w:rsidRPr="00DE651B">
              <w:rPr>
                <w:sz w:val="26"/>
                <w:szCs w:val="26"/>
                <w:lang w:val="en-US"/>
              </w:rPr>
              <w:t>- Tôn trọng những người sống năng động, sáng tạo</w:t>
            </w:r>
          </w:p>
          <w:p w14:paraId="5A710526" w14:textId="77777777" w:rsidR="00683F8D" w:rsidRPr="00DE651B" w:rsidRDefault="00683F8D" w:rsidP="00683F8D">
            <w:pPr>
              <w:spacing w:line="264" w:lineRule="auto"/>
              <w:jc w:val="both"/>
              <w:rPr>
                <w:sz w:val="26"/>
                <w:szCs w:val="26"/>
                <w:lang w:val="en-US"/>
              </w:rPr>
            </w:pPr>
          </w:p>
        </w:tc>
        <w:tc>
          <w:tcPr>
            <w:tcW w:w="2937" w:type="dxa"/>
          </w:tcPr>
          <w:p w14:paraId="3CDF760B" w14:textId="77777777" w:rsidR="00683F8D" w:rsidRPr="00DE651B" w:rsidRDefault="00683F8D" w:rsidP="00683F8D">
            <w:pPr>
              <w:spacing w:line="264" w:lineRule="auto"/>
              <w:jc w:val="both"/>
              <w:rPr>
                <w:sz w:val="26"/>
                <w:szCs w:val="26"/>
              </w:rPr>
            </w:pPr>
          </w:p>
        </w:tc>
        <w:tc>
          <w:tcPr>
            <w:tcW w:w="2217" w:type="dxa"/>
          </w:tcPr>
          <w:p w14:paraId="67F3545B" w14:textId="6F76ACBC" w:rsidR="00683F8D" w:rsidRPr="00DE651B" w:rsidRDefault="00683F8D" w:rsidP="00683F8D">
            <w:pPr>
              <w:spacing w:line="264" w:lineRule="auto"/>
              <w:jc w:val="both"/>
              <w:rPr>
                <w:sz w:val="26"/>
                <w:szCs w:val="26"/>
              </w:rPr>
            </w:pPr>
            <w:r w:rsidRPr="006C49BF">
              <w:rPr>
                <w:sz w:val="26"/>
                <w:szCs w:val="26"/>
                <w:lang w:val="en-US"/>
              </w:rPr>
              <w:t xml:space="preserve">Thực hiện theo </w:t>
            </w:r>
            <w:r w:rsidRPr="006C49BF">
              <w:rPr>
                <w:i/>
                <w:sz w:val="26"/>
                <w:szCs w:val="26"/>
                <w:lang w:val="nb-NO"/>
              </w:rPr>
              <w:t xml:space="preserve">Công văn số 3280.      /BGDĐT-GDTrH </w:t>
            </w:r>
            <w:r w:rsidRPr="006C49BF">
              <w:rPr>
                <w:i/>
                <w:sz w:val="26"/>
                <w:szCs w:val="26"/>
                <w:lang w:val="nb-NO"/>
              </w:rPr>
              <w:lastRenderedPageBreak/>
              <w:t>ngày 27 tháng 8 năm 2020 của Bộ trưởng Bộ GDĐT về Hướng dẫn điều chỉnh nội dung dạy học cấp THCS</w:t>
            </w:r>
          </w:p>
        </w:tc>
      </w:tr>
      <w:tr w:rsidR="002826F1" w:rsidRPr="00DE651B" w14:paraId="47B1811A" w14:textId="77777777" w:rsidTr="00683F8D">
        <w:trPr>
          <w:trHeight w:val="523"/>
        </w:trPr>
        <w:tc>
          <w:tcPr>
            <w:tcW w:w="1516" w:type="dxa"/>
          </w:tcPr>
          <w:p w14:paraId="5712867E" w14:textId="77777777" w:rsidR="002826F1" w:rsidRPr="00DE651B" w:rsidRDefault="002826F1" w:rsidP="002826F1">
            <w:pPr>
              <w:spacing w:line="264" w:lineRule="auto"/>
              <w:jc w:val="both"/>
              <w:rPr>
                <w:sz w:val="26"/>
                <w:szCs w:val="26"/>
                <w:lang w:val="en-US"/>
              </w:rPr>
            </w:pPr>
            <w:r w:rsidRPr="00DE651B">
              <w:rPr>
                <w:sz w:val="26"/>
                <w:szCs w:val="26"/>
                <w:lang w:val="en-US"/>
              </w:rPr>
              <w:lastRenderedPageBreak/>
              <w:t>9. Làm việc có năng suất, chất lượng, hiệu quả</w:t>
            </w:r>
          </w:p>
        </w:tc>
        <w:tc>
          <w:tcPr>
            <w:tcW w:w="2794" w:type="dxa"/>
          </w:tcPr>
          <w:p w14:paraId="7CBE7F30" w14:textId="77777777" w:rsidR="002826F1" w:rsidRPr="00DE651B" w:rsidRDefault="002826F1" w:rsidP="002826F1">
            <w:pPr>
              <w:spacing w:line="264" w:lineRule="auto"/>
              <w:jc w:val="both"/>
              <w:rPr>
                <w:sz w:val="26"/>
                <w:szCs w:val="26"/>
                <w:lang w:val="en-US"/>
              </w:rPr>
            </w:pPr>
            <w:r w:rsidRPr="00DE651B">
              <w:rPr>
                <w:sz w:val="26"/>
                <w:szCs w:val="26"/>
                <w:lang w:val="en-US"/>
              </w:rPr>
              <w:t>- Nêu được thế nào là làm việc có năng suất, chất lượng, hiệu quả</w:t>
            </w:r>
          </w:p>
          <w:p w14:paraId="33225876" w14:textId="2D5A38F7" w:rsidR="002826F1" w:rsidRPr="00DE651B" w:rsidRDefault="002826F1" w:rsidP="002826F1">
            <w:pPr>
              <w:spacing w:line="264" w:lineRule="auto"/>
              <w:jc w:val="both"/>
              <w:rPr>
                <w:sz w:val="26"/>
                <w:szCs w:val="26"/>
                <w:lang w:val="en-US"/>
              </w:rPr>
            </w:pPr>
            <w:r w:rsidRPr="00DE651B">
              <w:rPr>
                <w:sz w:val="26"/>
                <w:szCs w:val="26"/>
                <w:lang w:val="en-US"/>
              </w:rPr>
              <w:t xml:space="preserve">- Hiểu được </w:t>
            </w:r>
            <w:r w:rsidR="00DE651B" w:rsidRPr="00DE651B">
              <w:rPr>
                <w:sz w:val="26"/>
                <w:szCs w:val="26"/>
                <w:lang w:val="en-US"/>
              </w:rPr>
              <w:t>ý</w:t>
            </w:r>
            <w:r w:rsidRPr="00DE651B">
              <w:rPr>
                <w:sz w:val="26"/>
                <w:szCs w:val="26"/>
                <w:lang w:val="en-US"/>
              </w:rPr>
              <w:t xml:space="preserve"> nghĩa của làm việc có năng suất, chất lượng, hiệu quả</w:t>
            </w:r>
          </w:p>
          <w:p w14:paraId="47A882CE" w14:textId="77777777" w:rsidR="002826F1" w:rsidRPr="00DE651B" w:rsidRDefault="002826F1" w:rsidP="002826F1">
            <w:pPr>
              <w:spacing w:line="264" w:lineRule="auto"/>
              <w:jc w:val="both"/>
              <w:rPr>
                <w:sz w:val="26"/>
                <w:szCs w:val="26"/>
                <w:lang w:val="en-US"/>
              </w:rPr>
            </w:pPr>
            <w:r w:rsidRPr="00DE651B">
              <w:rPr>
                <w:sz w:val="26"/>
                <w:szCs w:val="26"/>
                <w:lang w:val="en-US"/>
              </w:rPr>
              <w:t>- Nêu được các yếu tố cần thiết để làm việc có năng suất, chất lượng, hiệu quả</w:t>
            </w:r>
          </w:p>
          <w:p w14:paraId="26AEEDCE" w14:textId="532EBFC6" w:rsidR="002826F1" w:rsidRPr="00DE651B" w:rsidRDefault="002826F1" w:rsidP="002826F1">
            <w:pPr>
              <w:spacing w:line="264" w:lineRule="auto"/>
              <w:jc w:val="both"/>
              <w:rPr>
                <w:sz w:val="26"/>
                <w:szCs w:val="26"/>
                <w:lang w:val="en-US"/>
              </w:rPr>
            </w:pPr>
            <w:r w:rsidRPr="00DE651B">
              <w:rPr>
                <w:sz w:val="26"/>
                <w:szCs w:val="26"/>
                <w:lang w:val="en-US"/>
              </w:rPr>
              <w:t>- Biết vận dụng phương pháp học tập t</w:t>
            </w:r>
            <w:r w:rsidR="00DF41BF">
              <w:rPr>
                <w:sz w:val="26"/>
                <w:szCs w:val="26"/>
                <w:lang w:val="en-US"/>
              </w:rPr>
              <w:t>ích</w:t>
            </w:r>
            <w:r w:rsidRPr="00DE651B">
              <w:rPr>
                <w:sz w:val="26"/>
                <w:szCs w:val="26"/>
                <w:lang w:val="en-US"/>
              </w:rPr>
              <w:t xml:space="preserve"> cực để nâng cao kết quả học tập của bản thân.</w:t>
            </w:r>
          </w:p>
          <w:p w14:paraId="1FE5D0EE" w14:textId="6DBC2CC2" w:rsidR="002826F1" w:rsidRPr="00DE651B" w:rsidRDefault="002826F1" w:rsidP="002826F1">
            <w:pPr>
              <w:spacing w:line="264" w:lineRule="auto"/>
              <w:jc w:val="both"/>
              <w:rPr>
                <w:sz w:val="26"/>
                <w:szCs w:val="26"/>
                <w:lang w:val="en-US"/>
              </w:rPr>
            </w:pPr>
            <w:r w:rsidRPr="00DE651B">
              <w:rPr>
                <w:sz w:val="26"/>
                <w:szCs w:val="26"/>
                <w:lang w:val="en-US"/>
              </w:rPr>
              <w:t xml:space="preserve">- Có </w:t>
            </w:r>
            <w:r w:rsidR="00DE651B" w:rsidRPr="00DE651B">
              <w:rPr>
                <w:sz w:val="26"/>
                <w:szCs w:val="26"/>
                <w:lang w:val="en-US"/>
              </w:rPr>
              <w:t>ý</w:t>
            </w:r>
            <w:r w:rsidRPr="00DE651B">
              <w:rPr>
                <w:sz w:val="26"/>
                <w:szCs w:val="26"/>
                <w:lang w:val="en-US"/>
              </w:rPr>
              <w:t xml:space="preserve"> thức sáng tạo trong cách nghĩ, cách làm của bản thân.</w:t>
            </w:r>
          </w:p>
          <w:p w14:paraId="4E8CECD0" w14:textId="77777777" w:rsidR="002826F1" w:rsidRPr="00DE651B" w:rsidRDefault="002826F1" w:rsidP="002826F1">
            <w:pPr>
              <w:spacing w:line="264" w:lineRule="auto"/>
              <w:jc w:val="both"/>
              <w:rPr>
                <w:sz w:val="26"/>
                <w:szCs w:val="26"/>
                <w:lang w:val="en-US"/>
              </w:rPr>
            </w:pPr>
          </w:p>
        </w:tc>
        <w:tc>
          <w:tcPr>
            <w:tcW w:w="2937" w:type="dxa"/>
          </w:tcPr>
          <w:p w14:paraId="0F65C3CD" w14:textId="77777777" w:rsidR="002826F1" w:rsidRPr="00DE651B" w:rsidRDefault="002826F1" w:rsidP="002826F1">
            <w:pPr>
              <w:spacing w:line="264" w:lineRule="auto"/>
              <w:jc w:val="both"/>
              <w:rPr>
                <w:sz w:val="26"/>
                <w:szCs w:val="26"/>
              </w:rPr>
            </w:pPr>
          </w:p>
        </w:tc>
        <w:tc>
          <w:tcPr>
            <w:tcW w:w="2217" w:type="dxa"/>
          </w:tcPr>
          <w:p w14:paraId="4E1559F3" w14:textId="0A0E1087" w:rsidR="002826F1" w:rsidRPr="00DE651B" w:rsidRDefault="00683F8D" w:rsidP="002826F1">
            <w:pPr>
              <w:spacing w:line="264" w:lineRule="auto"/>
              <w:jc w:val="both"/>
              <w:rPr>
                <w:i/>
                <w:sz w:val="26"/>
                <w:szCs w:val="26"/>
                <w:lang w:val="nb-NO"/>
              </w:rPr>
            </w:pPr>
            <w:r w:rsidRPr="00DE651B">
              <w:rPr>
                <w:sz w:val="26"/>
                <w:szCs w:val="26"/>
                <w:lang w:val="en-US"/>
              </w:rPr>
              <w:t xml:space="preserve">Thực hiện theo </w:t>
            </w:r>
            <w:r w:rsidRPr="00DE651B">
              <w:rPr>
                <w:i/>
                <w:sz w:val="26"/>
                <w:szCs w:val="26"/>
                <w:lang w:val="nb-NO"/>
              </w:rPr>
              <w:t>Công văn số</w:t>
            </w:r>
            <w:r>
              <w:rPr>
                <w:i/>
                <w:sz w:val="26"/>
                <w:szCs w:val="26"/>
                <w:lang w:val="nb-NO"/>
              </w:rPr>
              <w:t xml:space="preserve"> 3280</w:t>
            </w:r>
            <w:r w:rsidRPr="00DE651B">
              <w:rPr>
                <w:i/>
                <w:sz w:val="26"/>
                <w:szCs w:val="26"/>
                <w:lang w:val="nb-NO"/>
              </w:rPr>
              <w:t>.      /BGDĐT-GDTrH ngày</w:t>
            </w:r>
            <w:r>
              <w:rPr>
                <w:i/>
                <w:sz w:val="26"/>
                <w:szCs w:val="26"/>
                <w:lang w:val="nb-NO"/>
              </w:rPr>
              <w:t xml:space="preserve"> 27 </w:t>
            </w:r>
            <w:r w:rsidRPr="00DE651B">
              <w:rPr>
                <w:i/>
                <w:sz w:val="26"/>
                <w:szCs w:val="26"/>
                <w:lang w:val="nb-NO"/>
              </w:rPr>
              <w:t>tháng</w:t>
            </w:r>
            <w:r>
              <w:rPr>
                <w:i/>
                <w:sz w:val="26"/>
                <w:szCs w:val="26"/>
                <w:lang w:val="nb-NO"/>
              </w:rPr>
              <w:t xml:space="preserve"> 8 </w:t>
            </w:r>
            <w:r w:rsidRPr="00DE651B">
              <w:rPr>
                <w:i/>
                <w:sz w:val="26"/>
                <w:szCs w:val="26"/>
                <w:lang w:val="nb-NO"/>
              </w:rPr>
              <w:t>năm 2020 của Bộ trưởng Bộ GDĐT về Hướng dẫn điều chỉnh nội dung dạy học cấp THCS</w:t>
            </w:r>
          </w:p>
          <w:p w14:paraId="2428AE40" w14:textId="44219C00" w:rsidR="002826F1" w:rsidRPr="00DE651B" w:rsidRDefault="002826F1" w:rsidP="002826F1">
            <w:pPr>
              <w:spacing w:line="264" w:lineRule="auto"/>
              <w:jc w:val="both"/>
              <w:rPr>
                <w:sz w:val="26"/>
                <w:szCs w:val="26"/>
              </w:rPr>
            </w:pPr>
            <w:r w:rsidRPr="00DE651B">
              <w:rPr>
                <w:i/>
                <w:sz w:val="26"/>
                <w:szCs w:val="26"/>
                <w:lang w:val="nb-NO"/>
              </w:rPr>
              <w:t xml:space="preserve">- </w:t>
            </w:r>
            <w:r w:rsidRPr="00DE651B">
              <w:rPr>
                <w:sz w:val="26"/>
                <w:szCs w:val="26"/>
                <w:lang w:val="en-US"/>
              </w:rPr>
              <w:t>Bổ sung:</w:t>
            </w:r>
            <w:r w:rsidRPr="00DE651B">
              <w:rPr>
                <w:sz w:val="26"/>
                <w:szCs w:val="26"/>
                <w:lang w:val="nb-NO"/>
              </w:rPr>
              <w:t xml:space="preserve"> </w:t>
            </w:r>
            <w:r w:rsidRPr="00DE651B">
              <w:rPr>
                <w:sz w:val="26"/>
                <w:szCs w:val="26"/>
                <w:lang w:val="en-US"/>
              </w:rPr>
              <w:t>Muốn làm việc năng suất, chất lượng, hiệu quả phải biết th</w:t>
            </w:r>
            <w:r w:rsidR="00DF41BF">
              <w:rPr>
                <w:sz w:val="26"/>
                <w:szCs w:val="26"/>
                <w:lang w:val="en-US"/>
              </w:rPr>
              <w:t>ích</w:t>
            </w:r>
            <w:r w:rsidRPr="00DE651B">
              <w:rPr>
                <w:sz w:val="26"/>
                <w:szCs w:val="26"/>
                <w:lang w:val="en-US"/>
              </w:rPr>
              <w:t xml:space="preserve"> ứng với sự thay đổi, biết quản </w:t>
            </w:r>
            <w:r w:rsidR="00942FE1">
              <w:rPr>
                <w:sz w:val="26"/>
                <w:szCs w:val="26"/>
                <w:lang w:val="en-US"/>
              </w:rPr>
              <w:t>lí</w:t>
            </w:r>
            <w:r w:rsidRPr="00DE651B">
              <w:rPr>
                <w:sz w:val="26"/>
                <w:szCs w:val="26"/>
                <w:lang w:val="en-US"/>
              </w:rPr>
              <w:t xml:space="preserve"> thời gian lao động một cách hiệu quả.</w:t>
            </w:r>
          </w:p>
        </w:tc>
      </w:tr>
      <w:tr w:rsidR="002826F1" w:rsidRPr="00DE651B" w14:paraId="4CC5CEBD" w14:textId="77777777" w:rsidTr="00683F8D">
        <w:trPr>
          <w:trHeight w:val="523"/>
        </w:trPr>
        <w:tc>
          <w:tcPr>
            <w:tcW w:w="1516" w:type="dxa"/>
          </w:tcPr>
          <w:p w14:paraId="7FB29098" w14:textId="09A5FA65" w:rsidR="002826F1" w:rsidRPr="00DE651B" w:rsidRDefault="002826F1" w:rsidP="002826F1">
            <w:pPr>
              <w:spacing w:line="264" w:lineRule="auto"/>
              <w:jc w:val="both"/>
              <w:rPr>
                <w:sz w:val="26"/>
                <w:szCs w:val="26"/>
                <w:lang w:val="en-US"/>
              </w:rPr>
            </w:pPr>
            <w:r w:rsidRPr="00DE651B">
              <w:rPr>
                <w:sz w:val="26"/>
                <w:szCs w:val="26"/>
                <w:lang w:val="en-US"/>
              </w:rPr>
              <w:t xml:space="preserve">10. </w:t>
            </w:r>
            <w:r w:rsidR="00942FE1">
              <w:rPr>
                <w:sz w:val="26"/>
                <w:szCs w:val="26"/>
                <w:lang w:val="en-US"/>
              </w:rPr>
              <w:t>Lí</w:t>
            </w:r>
            <w:r w:rsidRPr="00DE651B">
              <w:rPr>
                <w:sz w:val="26"/>
                <w:szCs w:val="26"/>
                <w:lang w:val="en-US"/>
              </w:rPr>
              <w:t xml:space="preserve"> tưởng sống của thanh niên</w:t>
            </w:r>
          </w:p>
          <w:p w14:paraId="0062025F" w14:textId="77777777" w:rsidR="002826F1" w:rsidRPr="00DE651B" w:rsidRDefault="002826F1" w:rsidP="002826F1">
            <w:pPr>
              <w:spacing w:line="264" w:lineRule="auto"/>
              <w:jc w:val="both"/>
              <w:rPr>
                <w:sz w:val="26"/>
                <w:szCs w:val="26"/>
                <w:lang w:val="en-US"/>
              </w:rPr>
            </w:pPr>
            <w:r w:rsidRPr="00DE651B">
              <w:rPr>
                <w:sz w:val="26"/>
                <w:szCs w:val="26"/>
                <w:lang w:val="en-US"/>
              </w:rPr>
              <w:t>(Chuyển sang hoạt động ngoại khóa)</w:t>
            </w:r>
          </w:p>
        </w:tc>
        <w:tc>
          <w:tcPr>
            <w:tcW w:w="2794" w:type="dxa"/>
          </w:tcPr>
          <w:p w14:paraId="4B01A065" w14:textId="36EBC169" w:rsidR="002826F1" w:rsidRPr="00DE651B" w:rsidRDefault="002826F1" w:rsidP="002826F1">
            <w:pPr>
              <w:spacing w:line="264" w:lineRule="auto"/>
              <w:jc w:val="both"/>
              <w:rPr>
                <w:bCs/>
                <w:sz w:val="26"/>
                <w:szCs w:val="26"/>
              </w:rPr>
            </w:pPr>
            <w:r w:rsidRPr="00DE651B">
              <w:rPr>
                <w:bCs/>
                <w:sz w:val="26"/>
                <w:szCs w:val="26"/>
              </w:rPr>
              <w:t xml:space="preserve">- Nêu được thế nào là </w:t>
            </w:r>
            <w:r w:rsidR="00942FE1">
              <w:rPr>
                <w:bCs/>
                <w:sz w:val="26"/>
                <w:szCs w:val="26"/>
              </w:rPr>
              <w:t>lí</w:t>
            </w:r>
            <w:r w:rsidRPr="00DE651B">
              <w:rPr>
                <w:bCs/>
                <w:sz w:val="26"/>
                <w:szCs w:val="26"/>
              </w:rPr>
              <w:t xml:space="preserve"> tưởng sống.</w:t>
            </w:r>
          </w:p>
          <w:p w14:paraId="18733124" w14:textId="5A9889C4" w:rsidR="002826F1" w:rsidRPr="00DE651B" w:rsidRDefault="002826F1" w:rsidP="002826F1">
            <w:pPr>
              <w:spacing w:line="264" w:lineRule="auto"/>
              <w:jc w:val="both"/>
              <w:rPr>
                <w:bCs/>
                <w:sz w:val="26"/>
                <w:szCs w:val="26"/>
              </w:rPr>
            </w:pPr>
            <w:r w:rsidRPr="00DE651B">
              <w:rPr>
                <w:bCs/>
                <w:sz w:val="26"/>
                <w:szCs w:val="26"/>
              </w:rPr>
              <w:t>- Giải th</w:t>
            </w:r>
            <w:r w:rsidR="00DF41BF">
              <w:rPr>
                <w:bCs/>
                <w:sz w:val="26"/>
                <w:szCs w:val="26"/>
              </w:rPr>
              <w:t>ích</w:t>
            </w:r>
            <w:r w:rsidRPr="00DE651B">
              <w:rPr>
                <w:bCs/>
                <w:sz w:val="26"/>
                <w:szCs w:val="26"/>
              </w:rPr>
              <w:t xml:space="preserve"> được vì sao thanh niên cần sống có </w:t>
            </w:r>
            <w:r w:rsidR="00942FE1">
              <w:rPr>
                <w:bCs/>
                <w:sz w:val="26"/>
                <w:szCs w:val="26"/>
              </w:rPr>
              <w:t>lí</w:t>
            </w:r>
            <w:r w:rsidRPr="00DE651B">
              <w:rPr>
                <w:bCs/>
                <w:sz w:val="26"/>
                <w:szCs w:val="26"/>
              </w:rPr>
              <w:t xml:space="preserve"> tưởng,</w:t>
            </w:r>
          </w:p>
          <w:p w14:paraId="1630E9E7" w14:textId="35A987D0" w:rsidR="002826F1" w:rsidRPr="00DE651B" w:rsidRDefault="002826F1" w:rsidP="002826F1">
            <w:pPr>
              <w:spacing w:line="264" w:lineRule="auto"/>
              <w:jc w:val="both"/>
              <w:rPr>
                <w:bCs/>
                <w:sz w:val="26"/>
                <w:szCs w:val="26"/>
              </w:rPr>
            </w:pPr>
            <w:r w:rsidRPr="00DE651B">
              <w:rPr>
                <w:bCs/>
                <w:sz w:val="26"/>
                <w:szCs w:val="26"/>
              </w:rPr>
              <w:t xml:space="preserve">- Nêu được </w:t>
            </w:r>
            <w:r w:rsidR="00942FE1">
              <w:rPr>
                <w:bCs/>
                <w:sz w:val="26"/>
                <w:szCs w:val="26"/>
              </w:rPr>
              <w:t>lí</w:t>
            </w:r>
            <w:r w:rsidRPr="00DE651B">
              <w:rPr>
                <w:bCs/>
                <w:sz w:val="26"/>
                <w:szCs w:val="26"/>
              </w:rPr>
              <w:t xml:space="preserve"> tưởng sống của thanh niên Việt Nam hiện nay.</w:t>
            </w:r>
          </w:p>
          <w:p w14:paraId="6D8A02C1" w14:textId="05A9BC16" w:rsidR="002826F1" w:rsidRPr="00DE651B" w:rsidRDefault="002826F1" w:rsidP="002826F1">
            <w:pPr>
              <w:spacing w:line="264" w:lineRule="auto"/>
              <w:jc w:val="both"/>
              <w:rPr>
                <w:bCs/>
                <w:sz w:val="26"/>
                <w:szCs w:val="26"/>
              </w:rPr>
            </w:pPr>
            <w:r w:rsidRPr="00DE651B">
              <w:rPr>
                <w:bCs/>
                <w:sz w:val="26"/>
                <w:szCs w:val="26"/>
              </w:rPr>
              <w:t xml:space="preserve">- Xác định được </w:t>
            </w:r>
            <w:r w:rsidR="00942FE1">
              <w:rPr>
                <w:bCs/>
                <w:sz w:val="26"/>
                <w:szCs w:val="26"/>
              </w:rPr>
              <w:t>lí</w:t>
            </w:r>
            <w:r w:rsidRPr="00DE651B">
              <w:rPr>
                <w:bCs/>
                <w:sz w:val="26"/>
                <w:szCs w:val="26"/>
              </w:rPr>
              <w:t xml:space="preserve"> tưởng sống cho bản thân.</w:t>
            </w:r>
          </w:p>
          <w:p w14:paraId="62989D06" w14:textId="56886460" w:rsidR="002826F1" w:rsidRPr="00DE651B" w:rsidRDefault="002826F1" w:rsidP="002826F1">
            <w:pPr>
              <w:spacing w:line="264" w:lineRule="auto"/>
              <w:jc w:val="both"/>
              <w:rPr>
                <w:sz w:val="26"/>
                <w:szCs w:val="26"/>
              </w:rPr>
            </w:pPr>
            <w:r w:rsidRPr="00DE651B">
              <w:rPr>
                <w:bCs/>
                <w:sz w:val="26"/>
                <w:szCs w:val="26"/>
              </w:rPr>
              <w:t xml:space="preserve">- Có </w:t>
            </w:r>
            <w:r w:rsidR="00DE651B" w:rsidRPr="00DE651B">
              <w:rPr>
                <w:bCs/>
                <w:sz w:val="26"/>
                <w:szCs w:val="26"/>
                <w:lang w:val="en-US"/>
              </w:rPr>
              <w:t>ý</w:t>
            </w:r>
            <w:r w:rsidRPr="00DE651B">
              <w:rPr>
                <w:bCs/>
                <w:sz w:val="26"/>
                <w:szCs w:val="26"/>
              </w:rPr>
              <w:t xml:space="preserve"> thức sống theo </w:t>
            </w:r>
            <w:r w:rsidR="00942FE1">
              <w:rPr>
                <w:bCs/>
                <w:sz w:val="26"/>
                <w:szCs w:val="26"/>
              </w:rPr>
              <w:t>lí</w:t>
            </w:r>
            <w:r w:rsidRPr="00DE651B">
              <w:rPr>
                <w:bCs/>
                <w:sz w:val="26"/>
                <w:szCs w:val="26"/>
              </w:rPr>
              <w:t xml:space="preserve"> tưởng.</w:t>
            </w:r>
          </w:p>
        </w:tc>
        <w:tc>
          <w:tcPr>
            <w:tcW w:w="2937" w:type="dxa"/>
          </w:tcPr>
          <w:p w14:paraId="13CCD336" w14:textId="40609150" w:rsidR="002826F1" w:rsidRPr="00DE651B" w:rsidRDefault="002826F1" w:rsidP="002826F1">
            <w:pPr>
              <w:spacing w:line="264" w:lineRule="auto"/>
              <w:rPr>
                <w:sz w:val="26"/>
                <w:szCs w:val="26"/>
              </w:rPr>
            </w:pPr>
            <w:r w:rsidRPr="00DE651B">
              <w:rPr>
                <w:sz w:val="26"/>
                <w:szCs w:val="26"/>
              </w:rPr>
              <w:t xml:space="preserve">- Nêu được khái niệm sống có </w:t>
            </w:r>
            <w:r w:rsidR="00942FE1">
              <w:rPr>
                <w:sz w:val="26"/>
                <w:szCs w:val="26"/>
              </w:rPr>
              <w:t>lí</w:t>
            </w:r>
            <w:r w:rsidRPr="00DE651B">
              <w:rPr>
                <w:sz w:val="26"/>
                <w:szCs w:val="26"/>
              </w:rPr>
              <w:t xml:space="preserve"> tưởng.</w:t>
            </w:r>
          </w:p>
          <w:p w14:paraId="33CF84E7" w14:textId="2908E465" w:rsidR="002826F1" w:rsidRPr="00DE651B" w:rsidRDefault="002826F1" w:rsidP="002826F1">
            <w:pPr>
              <w:spacing w:line="264" w:lineRule="auto"/>
              <w:rPr>
                <w:sz w:val="26"/>
                <w:szCs w:val="26"/>
              </w:rPr>
            </w:pPr>
            <w:r w:rsidRPr="00DE651B">
              <w:rPr>
                <w:sz w:val="26"/>
                <w:szCs w:val="26"/>
              </w:rPr>
              <w:t>- Giải th</w:t>
            </w:r>
            <w:r w:rsidR="00DF41BF">
              <w:rPr>
                <w:sz w:val="26"/>
                <w:szCs w:val="26"/>
              </w:rPr>
              <w:t>ích</w:t>
            </w:r>
            <w:r w:rsidRPr="00DE651B">
              <w:rPr>
                <w:sz w:val="26"/>
                <w:szCs w:val="26"/>
              </w:rPr>
              <w:t xml:space="preserve"> được </w:t>
            </w:r>
            <w:r w:rsidR="00DE651B" w:rsidRPr="00DE651B">
              <w:rPr>
                <w:sz w:val="26"/>
                <w:szCs w:val="26"/>
                <w:lang w:val="en-US"/>
              </w:rPr>
              <w:t>ý</w:t>
            </w:r>
            <w:r w:rsidRPr="00DE651B">
              <w:rPr>
                <w:sz w:val="26"/>
                <w:szCs w:val="26"/>
              </w:rPr>
              <w:t xml:space="preserve"> nghĩa của việc sống có </w:t>
            </w:r>
            <w:r w:rsidR="00942FE1">
              <w:rPr>
                <w:sz w:val="26"/>
                <w:szCs w:val="26"/>
              </w:rPr>
              <w:t>lí</w:t>
            </w:r>
            <w:r w:rsidRPr="00DE651B">
              <w:rPr>
                <w:sz w:val="26"/>
                <w:szCs w:val="26"/>
              </w:rPr>
              <w:t xml:space="preserve"> tưởng.</w:t>
            </w:r>
          </w:p>
          <w:p w14:paraId="3B2A53EE" w14:textId="7B319A8E" w:rsidR="002826F1" w:rsidRPr="00DE651B" w:rsidRDefault="002826F1" w:rsidP="002826F1">
            <w:pPr>
              <w:spacing w:line="264" w:lineRule="auto"/>
              <w:rPr>
                <w:sz w:val="26"/>
                <w:szCs w:val="26"/>
              </w:rPr>
            </w:pPr>
            <w:r w:rsidRPr="00DE651B">
              <w:rPr>
                <w:sz w:val="26"/>
                <w:szCs w:val="26"/>
              </w:rPr>
              <w:t xml:space="preserve">- Nhận biết được </w:t>
            </w:r>
            <w:r w:rsidR="00942FE1">
              <w:rPr>
                <w:sz w:val="26"/>
                <w:szCs w:val="26"/>
              </w:rPr>
              <w:t>lí</w:t>
            </w:r>
            <w:r w:rsidRPr="00DE651B">
              <w:rPr>
                <w:sz w:val="26"/>
                <w:szCs w:val="26"/>
              </w:rPr>
              <w:t xml:space="preserve"> tưởng sống của thanh niên Việt Nam.</w:t>
            </w:r>
          </w:p>
          <w:p w14:paraId="61E2AC46" w14:textId="0BE8C40D" w:rsidR="002826F1" w:rsidRPr="00DE651B" w:rsidRDefault="002826F1" w:rsidP="002826F1">
            <w:pPr>
              <w:spacing w:line="264" w:lineRule="auto"/>
              <w:jc w:val="both"/>
              <w:rPr>
                <w:sz w:val="26"/>
                <w:szCs w:val="26"/>
              </w:rPr>
            </w:pPr>
            <w:r w:rsidRPr="00DE651B">
              <w:rPr>
                <w:sz w:val="26"/>
                <w:szCs w:val="26"/>
              </w:rPr>
              <w:t xml:space="preserve">- Xác định được </w:t>
            </w:r>
            <w:r w:rsidR="00942FE1">
              <w:rPr>
                <w:sz w:val="26"/>
                <w:szCs w:val="26"/>
              </w:rPr>
              <w:t>lí</w:t>
            </w:r>
            <w:r w:rsidRPr="00DE651B">
              <w:rPr>
                <w:sz w:val="26"/>
                <w:szCs w:val="26"/>
              </w:rPr>
              <w:t xml:space="preserve"> tưởng sống của bản thân và nỗ lực học tập, rèn luyện theo </w:t>
            </w:r>
            <w:r w:rsidR="00942FE1">
              <w:rPr>
                <w:sz w:val="26"/>
                <w:szCs w:val="26"/>
              </w:rPr>
              <w:t>lí</w:t>
            </w:r>
            <w:r w:rsidRPr="00DE651B">
              <w:rPr>
                <w:sz w:val="26"/>
                <w:szCs w:val="26"/>
              </w:rPr>
              <w:t xml:space="preserve"> tưởng.</w:t>
            </w:r>
          </w:p>
        </w:tc>
        <w:tc>
          <w:tcPr>
            <w:tcW w:w="2217" w:type="dxa"/>
          </w:tcPr>
          <w:p w14:paraId="4FF7D8F6" w14:textId="46F804FB" w:rsidR="002826F1" w:rsidRPr="00DE651B" w:rsidRDefault="002826F1" w:rsidP="002826F1">
            <w:pPr>
              <w:spacing w:line="264" w:lineRule="auto"/>
              <w:jc w:val="both"/>
              <w:rPr>
                <w:sz w:val="26"/>
                <w:szCs w:val="26"/>
                <w:lang w:val="en-US"/>
              </w:rPr>
            </w:pPr>
            <w:r w:rsidRPr="00DE651B">
              <w:rPr>
                <w:sz w:val="26"/>
                <w:szCs w:val="26"/>
                <w:lang w:val="en-US"/>
              </w:rPr>
              <w:t>- Thực hiện theo yêu cầu cần đạt của CT 20</w:t>
            </w:r>
            <w:r w:rsidR="00683F8D">
              <w:rPr>
                <w:sz w:val="26"/>
                <w:szCs w:val="26"/>
                <w:lang w:val="en-US"/>
              </w:rPr>
              <w:t>06</w:t>
            </w:r>
          </w:p>
          <w:p w14:paraId="724B45E8" w14:textId="77777777" w:rsidR="002826F1" w:rsidRPr="00DE651B" w:rsidRDefault="002826F1" w:rsidP="002826F1">
            <w:pPr>
              <w:spacing w:line="264" w:lineRule="auto"/>
              <w:jc w:val="both"/>
              <w:rPr>
                <w:sz w:val="26"/>
                <w:szCs w:val="26"/>
              </w:rPr>
            </w:pPr>
            <w:r w:rsidRPr="00DE651B">
              <w:rPr>
                <w:sz w:val="26"/>
                <w:szCs w:val="26"/>
                <w:lang w:val="en-US"/>
              </w:rPr>
              <w:t>- Hướng dẫn HS tự học theo hình thức ngoại khóa.</w:t>
            </w:r>
          </w:p>
        </w:tc>
      </w:tr>
      <w:tr w:rsidR="002826F1" w:rsidRPr="00DE651B" w14:paraId="3942E509" w14:textId="77777777" w:rsidTr="00683F8D">
        <w:trPr>
          <w:trHeight w:val="523"/>
        </w:trPr>
        <w:tc>
          <w:tcPr>
            <w:tcW w:w="1516" w:type="dxa"/>
          </w:tcPr>
          <w:p w14:paraId="5B99136E" w14:textId="77777777" w:rsidR="002826F1" w:rsidRPr="00DE651B" w:rsidRDefault="002826F1" w:rsidP="002826F1">
            <w:pPr>
              <w:spacing w:line="264" w:lineRule="auto"/>
              <w:jc w:val="both"/>
              <w:rPr>
                <w:sz w:val="26"/>
                <w:szCs w:val="26"/>
                <w:lang w:val="en-US"/>
              </w:rPr>
            </w:pPr>
            <w:r w:rsidRPr="00DE651B">
              <w:rPr>
                <w:sz w:val="26"/>
                <w:szCs w:val="26"/>
                <w:lang w:val="en-US"/>
              </w:rPr>
              <w:lastRenderedPageBreak/>
              <w:t>11. Quyền và nghĩa vụ của công dân trong hôn nhân</w:t>
            </w:r>
          </w:p>
        </w:tc>
        <w:tc>
          <w:tcPr>
            <w:tcW w:w="2794" w:type="dxa"/>
          </w:tcPr>
          <w:p w14:paraId="1A8B5CF2" w14:textId="77777777" w:rsidR="002826F1" w:rsidRPr="00DE651B" w:rsidRDefault="002826F1" w:rsidP="002826F1">
            <w:pPr>
              <w:spacing w:line="264" w:lineRule="auto"/>
              <w:jc w:val="both"/>
              <w:rPr>
                <w:sz w:val="26"/>
                <w:szCs w:val="26"/>
                <w:lang w:val="en-US"/>
              </w:rPr>
            </w:pPr>
            <w:r w:rsidRPr="00DE651B">
              <w:rPr>
                <w:sz w:val="26"/>
                <w:szCs w:val="26"/>
                <w:lang w:val="en-US"/>
              </w:rPr>
              <w:t>- Hiểu được hôn nhân là gì</w:t>
            </w:r>
          </w:p>
          <w:p w14:paraId="6F797EA9" w14:textId="77777777" w:rsidR="002826F1" w:rsidRPr="00DE651B" w:rsidRDefault="002826F1" w:rsidP="002826F1">
            <w:pPr>
              <w:spacing w:line="264" w:lineRule="auto"/>
              <w:jc w:val="both"/>
              <w:rPr>
                <w:sz w:val="26"/>
                <w:szCs w:val="26"/>
                <w:lang w:val="en-US"/>
              </w:rPr>
            </w:pPr>
            <w:r w:rsidRPr="00DE651B">
              <w:rPr>
                <w:sz w:val="26"/>
                <w:szCs w:val="26"/>
                <w:lang w:val="en-US"/>
              </w:rPr>
              <w:t>- Nêu được các nguyên tắc cơ bản của chế độ hôn nhân và gia đình ở nước ta</w:t>
            </w:r>
          </w:p>
          <w:p w14:paraId="22FD15ED" w14:textId="77777777" w:rsidR="002826F1" w:rsidRPr="00DE651B" w:rsidRDefault="002826F1" w:rsidP="002826F1">
            <w:pPr>
              <w:spacing w:line="264" w:lineRule="auto"/>
              <w:jc w:val="both"/>
              <w:rPr>
                <w:sz w:val="26"/>
                <w:szCs w:val="26"/>
                <w:lang w:val="en-US"/>
              </w:rPr>
            </w:pPr>
            <w:r w:rsidRPr="00DE651B">
              <w:rPr>
                <w:sz w:val="26"/>
                <w:szCs w:val="26"/>
                <w:lang w:val="en-US"/>
              </w:rPr>
              <w:t>- Kể được các quyền và nghĩa vụ cơ bản của công dân trong hôn nhân</w:t>
            </w:r>
          </w:p>
          <w:p w14:paraId="623EFABD" w14:textId="77777777" w:rsidR="002826F1" w:rsidRPr="00DE651B" w:rsidRDefault="002826F1" w:rsidP="002826F1">
            <w:pPr>
              <w:spacing w:line="264" w:lineRule="auto"/>
              <w:jc w:val="both"/>
              <w:rPr>
                <w:sz w:val="26"/>
                <w:szCs w:val="26"/>
                <w:lang w:val="en-US"/>
              </w:rPr>
            </w:pPr>
            <w:r w:rsidRPr="00DE651B">
              <w:rPr>
                <w:sz w:val="26"/>
                <w:szCs w:val="26"/>
                <w:lang w:val="en-US"/>
              </w:rPr>
              <w:t>- Biết được tác hại của việc kết hôn sớm</w:t>
            </w:r>
          </w:p>
          <w:p w14:paraId="2526161B" w14:textId="77777777" w:rsidR="002826F1" w:rsidRPr="00DE651B" w:rsidRDefault="002826F1" w:rsidP="002826F1">
            <w:pPr>
              <w:spacing w:line="264" w:lineRule="auto"/>
              <w:jc w:val="both"/>
              <w:rPr>
                <w:sz w:val="26"/>
                <w:szCs w:val="26"/>
                <w:lang w:val="en-US"/>
              </w:rPr>
            </w:pPr>
            <w:r w:rsidRPr="00DE651B">
              <w:rPr>
                <w:sz w:val="26"/>
                <w:szCs w:val="26"/>
                <w:lang w:val="en-US"/>
              </w:rPr>
              <w:t>- Biết thực hiện các quyền và nghĩa vụ của bản thân trong việc chấp hành luật HN&amp;GĐ ở nước ta.</w:t>
            </w:r>
          </w:p>
          <w:p w14:paraId="412ABD6F" w14:textId="77777777" w:rsidR="002826F1" w:rsidRPr="00DE651B" w:rsidRDefault="002826F1" w:rsidP="002826F1">
            <w:pPr>
              <w:spacing w:line="264" w:lineRule="auto"/>
              <w:jc w:val="both"/>
              <w:rPr>
                <w:sz w:val="26"/>
                <w:szCs w:val="26"/>
                <w:lang w:val="en-US"/>
              </w:rPr>
            </w:pPr>
            <w:r w:rsidRPr="00DE651B">
              <w:rPr>
                <w:sz w:val="26"/>
                <w:szCs w:val="26"/>
                <w:lang w:val="en-US"/>
              </w:rPr>
              <w:t>Nghiêm chỉnh chấp hành luật HN&amp;GĐ ở nước ta</w:t>
            </w:r>
          </w:p>
          <w:p w14:paraId="1FB22AEF" w14:textId="77777777" w:rsidR="002826F1" w:rsidRPr="00DE651B" w:rsidRDefault="002826F1" w:rsidP="002826F1">
            <w:pPr>
              <w:spacing w:line="264" w:lineRule="auto"/>
              <w:jc w:val="both"/>
              <w:rPr>
                <w:sz w:val="26"/>
                <w:szCs w:val="26"/>
                <w:lang w:val="en-US"/>
              </w:rPr>
            </w:pPr>
            <w:r w:rsidRPr="00DE651B">
              <w:rPr>
                <w:sz w:val="26"/>
                <w:szCs w:val="26"/>
                <w:lang w:val="en-US"/>
              </w:rPr>
              <w:t>- Không tán thành việc kết hôn sớm</w:t>
            </w:r>
          </w:p>
        </w:tc>
        <w:tc>
          <w:tcPr>
            <w:tcW w:w="2937" w:type="dxa"/>
          </w:tcPr>
          <w:p w14:paraId="1125E3FA" w14:textId="77777777" w:rsidR="002826F1" w:rsidRPr="00DE651B" w:rsidRDefault="002826F1" w:rsidP="002826F1">
            <w:pPr>
              <w:spacing w:line="264" w:lineRule="auto"/>
              <w:jc w:val="both"/>
              <w:rPr>
                <w:sz w:val="26"/>
                <w:szCs w:val="26"/>
              </w:rPr>
            </w:pPr>
          </w:p>
        </w:tc>
        <w:tc>
          <w:tcPr>
            <w:tcW w:w="2217" w:type="dxa"/>
          </w:tcPr>
          <w:p w14:paraId="75A7966E" w14:textId="77777777" w:rsidR="002826F1" w:rsidRPr="00DE651B" w:rsidRDefault="002826F1" w:rsidP="002826F1">
            <w:pPr>
              <w:spacing w:line="264" w:lineRule="auto"/>
              <w:jc w:val="both"/>
              <w:rPr>
                <w:sz w:val="26"/>
                <w:szCs w:val="26"/>
              </w:rPr>
            </w:pPr>
            <w:r w:rsidRPr="00DE651B">
              <w:rPr>
                <w:sz w:val="26"/>
                <w:szCs w:val="26"/>
                <w:lang w:val="en-US"/>
              </w:rPr>
              <w:t xml:space="preserve">Thực hiện theo </w:t>
            </w:r>
            <w:r w:rsidRPr="00DE651B">
              <w:rPr>
                <w:sz w:val="26"/>
                <w:szCs w:val="26"/>
                <w:lang w:val="nb-NO"/>
              </w:rPr>
              <w:t>mức độ cần đạt của CT hện hành</w:t>
            </w:r>
          </w:p>
        </w:tc>
      </w:tr>
      <w:tr w:rsidR="002826F1" w:rsidRPr="00DE651B" w14:paraId="4A20173B" w14:textId="77777777" w:rsidTr="00683F8D">
        <w:trPr>
          <w:trHeight w:val="523"/>
        </w:trPr>
        <w:tc>
          <w:tcPr>
            <w:tcW w:w="1516" w:type="dxa"/>
          </w:tcPr>
          <w:p w14:paraId="56595379" w14:textId="77777777" w:rsidR="002826F1" w:rsidRPr="00DE651B" w:rsidRDefault="002826F1" w:rsidP="002826F1">
            <w:pPr>
              <w:spacing w:line="264" w:lineRule="auto"/>
              <w:jc w:val="both"/>
              <w:rPr>
                <w:sz w:val="26"/>
                <w:szCs w:val="26"/>
                <w:lang w:val="en-US"/>
              </w:rPr>
            </w:pPr>
            <w:r w:rsidRPr="00DE651B">
              <w:rPr>
                <w:sz w:val="26"/>
                <w:szCs w:val="26"/>
                <w:lang w:val="en-US"/>
              </w:rPr>
              <w:t>12. Quyền tự do kinh doanh và nghĩa vụ đóng thuế</w:t>
            </w:r>
          </w:p>
        </w:tc>
        <w:tc>
          <w:tcPr>
            <w:tcW w:w="2794" w:type="dxa"/>
          </w:tcPr>
          <w:p w14:paraId="3BE4348E" w14:textId="77777777" w:rsidR="002826F1" w:rsidRPr="00DE651B" w:rsidRDefault="002826F1" w:rsidP="002826F1">
            <w:pPr>
              <w:spacing w:line="264" w:lineRule="auto"/>
              <w:jc w:val="both"/>
              <w:rPr>
                <w:sz w:val="26"/>
                <w:szCs w:val="26"/>
              </w:rPr>
            </w:pPr>
            <w:r w:rsidRPr="00DE651B">
              <w:rPr>
                <w:sz w:val="26"/>
                <w:szCs w:val="26"/>
              </w:rPr>
              <w:t>- Nêu được thế nào là quyền tự do kinh doanh.</w:t>
            </w:r>
          </w:p>
          <w:p w14:paraId="3CC0FF22" w14:textId="77777777" w:rsidR="002826F1" w:rsidRPr="00DE651B" w:rsidRDefault="002826F1" w:rsidP="002826F1">
            <w:pPr>
              <w:spacing w:line="264" w:lineRule="auto"/>
              <w:jc w:val="both"/>
              <w:rPr>
                <w:sz w:val="26"/>
                <w:szCs w:val="26"/>
              </w:rPr>
            </w:pPr>
            <w:r w:rsidRPr="00DE651B">
              <w:rPr>
                <w:sz w:val="26"/>
                <w:szCs w:val="26"/>
              </w:rPr>
              <w:t>- Nêu được nội dung các quyền và nghĩa vụ công dân trong kinh doanh.</w:t>
            </w:r>
          </w:p>
          <w:p w14:paraId="53088322" w14:textId="77777777" w:rsidR="002826F1" w:rsidRPr="00DE651B" w:rsidRDefault="002826F1" w:rsidP="002826F1">
            <w:pPr>
              <w:spacing w:line="264" w:lineRule="auto"/>
              <w:jc w:val="both"/>
              <w:rPr>
                <w:sz w:val="26"/>
                <w:szCs w:val="26"/>
              </w:rPr>
            </w:pPr>
            <w:r w:rsidRPr="00DE651B">
              <w:rPr>
                <w:sz w:val="26"/>
                <w:szCs w:val="26"/>
              </w:rPr>
              <w:t>- Nêu được thế nào là thuế và vai trò của thuế đối với việc phát triển kinh tế - xã hội của đất nước.</w:t>
            </w:r>
          </w:p>
          <w:p w14:paraId="089B89A5" w14:textId="77777777" w:rsidR="002826F1" w:rsidRPr="00DE651B" w:rsidRDefault="002826F1" w:rsidP="002826F1">
            <w:pPr>
              <w:spacing w:line="264" w:lineRule="auto"/>
              <w:jc w:val="both"/>
              <w:rPr>
                <w:sz w:val="26"/>
                <w:szCs w:val="26"/>
              </w:rPr>
            </w:pPr>
            <w:r w:rsidRPr="00DE651B">
              <w:rPr>
                <w:sz w:val="26"/>
                <w:szCs w:val="26"/>
              </w:rPr>
              <w:t>- Nêu được nghĩa vụ đóng thuế của công dân.</w:t>
            </w:r>
          </w:p>
          <w:p w14:paraId="51FC2DB2" w14:textId="77777777" w:rsidR="002826F1" w:rsidRPr="00DE651B" w:rsidRDefault="002826F1" w:rsidP="002826F1">
            <w:pPr>
              <w:spacing w:line="264" w:lineRule="auto"/>
              <w:jc w:val="both"/>
              <w:rPr>
                <w:sz w:val="26"/>
                <w:szCs w:val="26"/>
              </w:rPr>
            </w:pPr>
            <w:r w:rsidRPr="00DE651B">
              <w:rPr>
                <w:sz w:val="26"/>
                <w:szCs w:val="26"/>
              </w:rPr>
              <w:t>- Biết vận động gia đình thực hiện tốt quyền và nghĩa vụ kinh doanh, nghĩa vụ đóng thuế.</w:t>
            </w:r>
          </w:p>
          <w:p w14:paraId="5271ECB1" w14:textId="77777777" w:rsidR="002826F1" w:rsidRPr="00DE651B" w:rsidRDefault="002826F1" w:rsidP="002826F1">
            <w:pPr>
              <w:spacing w:line="264" w:lineRule="auto"/>
              <w:jc w:val="both"/>
              <w:rPr>
                <w:sz w:val="26"/>
                <w:szCs w:val="26"/>
              </w:rPr>
            </w:pPr>
            <w:r w:rsidRPr="00DE651B">
              <w:rPr>
                <w:sz w:val="26"/>
                <w:szCs w:val="26"/>
              </w:rPr>
              <w:t>- Tôn trọng quyền tự do kinh doanh của người khác, ủng hộ pháp luật về thuế của Nhà nước.</w:t>
            </w:r>
          </w:p>
        </w:tc>
        <w:tc>
          <w:tcPr>
            <w:tcW w:w="2937" w:type="dxa"/>
          </w:tcPr>
          <w:p w14:paraId="779212C5" w14:textId="77777777" w:rsidR="002826F1" w:rsidRPr="00DE651B" w:rsidRDefault="002826F1" w:rsidP="002826F1">
            <w:pPr>
              <w:spacing w:line="264" w:lineRule="auto"/>
              <w:ind w:right="95"/>
              <w:jc w:val="both"/>
              <w:rPr>
                <w:sz w:val="26"/>
                <w:szCs w:val="26"/>
              </w:rPr>
            </w:pPr>
            <w:r w:rsidRPr="00DE651B">
              <w:rPr>
                <w:sz w:val="26"/>
                <w:szCs w:val="26"/>
              </w:rPr>
              <w:t>- Nêu được quy định cơ bản của pháp luật về quyền tự do kinh doanh và nghĩa vụ đóng thuế.</w:t>
            </w:r>
          </w:p>
          <w:p w14:paraId="39E712EB" w14:textId="29AE9758" w:rsidR="002826F1" w:rsidRPr="00DE651B" w:rsidRDefault="002826F1" w:rsidP="002826F1">
            <w:pPr>
              <w:spacing w:line="264" w:lineRule="auto"/>
              <w:ind w:right="95"/>
              <w:jc w:val="both"/>
              <w:rPr>
                <w:sz w:val="26"/>
                <w:szCs w:val="26"/>
              </w:rPr>
            </w:pPr>
            <w:r w:rsidRPr="00DE651B">
              <w:rPr>
                <w:sz w:val="26"/>
                <w:szCs w:val="26"/>
              </w:rPr>
              <w:t>- Phân t</w:t>
            </w:r>
            <w:r w:rsidR="00DF41BF">
              <w:rPr>
                <w:sz w:val="26"/>
                <w:szCs w:val="26"/>
              </w:rPr>
              <w:t>ích</w:t>
            </w:r>
            <w:r w:rsidRPr="00DE651B">
              <w:rPr>
                <w:sz w:val="26"/>
                <w:szCs w:val="26"/>
              </w:rPr>
              <w:t>, đánh giá được hậu quả của hành vi vi phạm pháp luật về quyền tự do kinh doanh và nghĩa vụ đóng thuế.</w:t>
            </w:r>
          </w:p>
          <w:p w14:paraId="70CD84E1" w14:textId="77777777" w:rsidR="002826F1" w:rsidRPr="00DE651B" w:rsidRDefault="002826F1" w:rsidP="002826F1">
            <w:pPr>
              <w:spacing w:line="264" w:lineRule="auto"/>
              <w:ind w:right="95"/>
              <w:jc w:val="both"/>
              <w:rPr>
                <w:sz w:val="26"/>
                <w:szCs w:val="26"/>
              </w:rPr>
            </w:pPr>
            <w:r w:rsidRPr="00DE651B">
              <w:rPr>
                <w:sz w:val="26"/>
                <w:szCs w:val="26"/>
              </w:rPr>
              <w:t>- Nhận biết được trách nhiệm công dân trong việc thực hiện quyền tự do kinh doanh và nghĩa vụ đóng thuế.</w:t>
            </w:r>
          </w:p>
          <w:p w14:paraId="176F9ED5" w14:textId="77777777" w:rsidR="002826F1" w:rsidRPr="00DE651B" w:rsidRDefault="002826F1" w:rsidP="002826F1">
            <w:pPr>
              <w:spacing w:line="264" w:lineRule="auto"/>
              <w:jc w:val="both"/>
              <w:rPr>
                <w:sz w:val="26"/>
                <w:szCs w:val="26"/>
              </w:rPr>
            </w:pPr>
            <w:r w:rsidRPr="00DE651B">
              <w:rPr>
                <w:sz w:val="26"/>
                <w:szCs w:val="26"/>
              </w:rPr>
              <w:t>- Vận động gia đình, người thân thực hiện tốt quyền tự do kinh doanh và nghĩa vụ đóng thuế.</w:t>
            </w:r>
          </w:p>
        </w:tc>
        <w:tc>
          <w:tcPr>
            <w:tcW w:w="2217" w:type="dxa"/>
          </w:tcPr>
          <w:p w14:paraId="302D04DB" w14:textId="6CFCB28D" w:rsidR="002826F1" w:rsidRPr="00DE651B" w:rsidRDefault="002826F1" w:rsidP="002826F1">
            <w:pPr>
              <w:spacing w:line="264" w:lineRule="auto"/>
              <w:jc w:val="both"/>
              <w:rPr>
                <w:sz w:val="26"/>
                <w:szCs w:val="26"/>
              </w:rPr>
            </w:pPr>
            <w:r w:rsidRPr="00DE651B">
              <w:rPr>
                <w:sz w:val="26"/>
                <w:szCs w:val="26"/>
                <w:lang w:val="en-US"/>
              </w:rPr>
              <w:t>Thực hiện theo yêu cầu cần đạt của CT 20</w:t>
            </w:r>
            <w:r w:rsidR="00683F8D">
              <w:rPr>
                <w:sz w:val="26"/>
                <w:szCs w:val="26"/>
                <w:lang w:val="en-US"/>
              </w:rPr>
              <w:t>06</w:t>
            </w:r>
          </w:p>
        </w:tc>
      </w:tr>
      <w:tr w:rsidR="002826F1" w:rsidRPr="00DE651B" w14:paraId="67DA53AA" w14:textId="77777777" w:rsidTr="00683F8D">
        <w:trPr>
          <w:trHeight w:val="523"/>
        </w:trPr>
        <w:tc>
          <w:tcPr>
            <w:tcW w:w="1516" w:type="dxa"/>
          </w:tcPr>
          <w:p w14:paraId="4C280BD3" w14:textId="77777777" w:rsidR="002826F1" w:rsidRPr="00DE651B" w:rsidRDefault="002826F1" w:rsidP="002826F1">
            <w:pPr>
              <w:spacing w:line="264" w:lineRule="auto"/>
              <w:jc w:val="both"/>
              <w:rPr>
                <w:sz w:val="26"/>
                <w:szCs w:val="26"/>
              </w:rPr>
            </w:pPr>
            <w:r w:rsidRPr="00DE651B">
              <w:rPr>
                <w:sz w:val="26"/>
                <w:szCs w:val="26"/>
              </w:rPr>
              <w:t>1</w:t>
            </w:r>
            <w:r w:rsidRPr="00DE651B">
              <w:rPr>
                <w:sz w:val="26"/>
                <w:szCs w:val="26"/>
                <w:lang w:val="en-US"/>
              </w:rPr>
              <w:t>3</w:t>
            </w:r>
            <w:r w:rsidRPr="00DE651B">
              <w:rPr>
                <w:sz w:val="26"/>
                <w:szCs w:val="26"/>
              </w:rPr>
              <w:t xml:space="preserve">. Quyền và nghĩa vụ </w:t>
            </w:r>
            <w:r w:rsidRPr="00DE651B">
              <w:rPr>
                <w:sz w:val="26"/>
                <w:szCs w:val="26"/>
              </w:rPr>
              <w:lastRenderedPageBreak/>
              <w:t>lao động của công dân</w:t>
            </w:r>
          </w:p>
        </w:tc>
        <w:tc>
          <w:tcPr>
            <w:tcW w:w="2794" w:type="dxa"/>
          </w:tcPr>
          <w:p w14:paraId="375A6BE1" w14:textId="7E038F76" w:rsidR="002826F1" w:rsidRPr="00DE651B" w:rsidRDefault="002826F1" w:rsidP="002826F1">
            <w:pPr>
              <w:spacing w:line="264" w:lineRule="auto"/>
              <w:jc w:val="both"/>
              <w:rPr>
                <w:sz w:val="26"/>
                <w:szCs w:val="26"/>
              </w:rPr>
            </w:pPr>
            <w:r w:rsidRPr="00DE651B">
              <w:rPr>
                <w:sz w:val="26"/>
                <w:szCs w:val="26"/>
              </w:rPr>
              <w:lastRenderedPageBreak/>
              <w:t xml:space="preserve">- Nêu được tầm quan trọng và </w:t>
            </w:r>
            <w:r w:rsidR="00DE651B" w:rsidRPr="00DE651B">
              <w:rPr>
                <w:sz w:val="26"/>
                <w:szCs w:val="26"/>
                <w:lang w:val="en-US"/>
              </w:rPr>
              <w:t>ý</w:t>
            </w:r>
            <w:r w:rsidRPr="00DE651B">
              <w:rPr>
                <w:sz w:val="26"/>
                <w:szCs w:val="26"/>
              </w:rPr>
              <w:t xml:space="preserve"> nghĩa của </w:t>
            </w:r>
            <w:r w:rsidRPr="00DE651B">
              <w:rPr>
                <w:sz w:val="26"/>
                <w:szCs w:val="26"/>
              </w:rPr>
              <w:lastRenderedPageBreak/>
              <w:t>quyền và nghĩa vụ lao động của công dân.</w:t>
            </w:r>
          </w:p>
          <w:p w14:paraId="22E9627E" w14:textId="77777777" w:rsidR="002826F1" w:rsidRPr="00DE651B" w:rsidRDefault="002826F1" w:rsidP="002826F1">
            <w:pPr>
              <w:spacing w:line="264" w:lineRule="auto"/>
              <w:jc w:val="both"/>
              <w:rPr>
                <w:sz w:val="26"/>
                <w:szCs w:val="26"/>
              </w:rPr>
            </w:pPr>
            <w:r w:rsidRPr="00DE651B">
              <w:rPr>
                <w:sz w:val="26"/>
                <w:szCs w:val="26"/>
              </w:rPr>
              <w:t>- Nêu được nội dung cơ bản các quyền và nghĩa vụ lao động của công dân.</w:t>
            </w:r>
          </w:p>
          <w:p w14:paraId="6E7447C0" w14:textId="77777777" w:rsidR="002826F1" w:rsidRPr="00DE651B" w:rsidRDefault="002826F1" w:rsidP="002826F1">
            <w:pPr>
              <w:spacing w:line="264" w:lineRule="auto"/>
              <w:jc w:val="both"/>
              <w:rPr>
                <w:sz w:val="26"/>
                <w:szCs w:val="26"/>
              </w:rPr>
            </w:pPr>
            <w:r w:rsidRPr="00DE651B">
              <w:rPr>
                <w:sz w:val="26"/>
                <w:szCs w:val="26"/>
              </w:rPr>
              <w:t>- Nêu được trách nhiệm của Nhà nước trong việc bảo đảm quyền và nghĩa vụ lao động của công dân.</w:t>
            </w:r>
          </w:p>
          <w:p w14:paraId="7DF171A1" w14:textId="77777777" w:rsidR="002826F1" w:rsidRPr="00DE651B" w:rsidRDefault="002826F1" w:rsidP="002826F1">
            <w:pPr>
              <w:spacing w:line="264" w:lineRule="auto"/>
              <w:jc w:val="both"/>
              <w:rPr>
                <w:sz w:val="26"/>
                <w:szCs w:val="26"/>
              </w:rPr>
            </w:pPr>
            <w:r w:rsidRPr="00DE651B">
              <w:rPr>
                <w:sz w:val="26"/>
                <w:szCs w:val="26"/>
              </w:rPr>
              <w:t>- Biết được quy định của pháp luật về sử dụng lao động trẻ em.</w:t>
            </w:r>
          </w:p>
          <w:p w14:paraId="32A12872" w14:textId="77777777" w:rsidR="002826F1" w:rsidRPr="00DE651B" w:rsidRDefault="002826F1" w:rsidP="002826F1">
            <w:pPr>
              <w:spacing w:line="264" w:lineRule="auto"/>
              <w:jc w:val="both"/>
              <w:rPr>
                <w:sz w:val="26"/>
                <w:szCs w:val="26"/>
              </w:rPr>
            </w:pPr>
            <w:r w:rsidRPr="00DE651B">
              <w:rPr>
                <w:sz w:val="26"/>
                <w:szCs w:val="26"/>
              </w:rPr>
              <w:t>- Phân biệt được những hành vi, việc làm đúng với những hành vi, việc làm vi phạm quyền và nghĩa vụ lao động của công dân.</w:t>
            </w:r>
          </w:p>
          <w:p w14:paraId="6B997A19" w14:textId="77777777" w:rsidR="002826F1" w:rsidRPr="00DE651B" w:rsidRDefault="002826F1" w:rsidP="002826F1">
            <w:pPr>
              <w:spacing w:line="264" w:lineRule="auto"/>
              <w:jc w:val="both"/>
              <w:rPr>
                <w:sz w:val="26"/>
                <w:szCs w:val="26"/>
              </w:rPr>
            </w:pPr>
            <w:r w:rsidRPr="00DE651B">
              <w:rPr>
                <w:sz w:val="26"/>
                <w:szCs w:val="26"/>
              </w:rPr>
              <w:t>- Tôn trọng quy định của pháp luật về quyền và nghĩa vụ lao động</w:t>
            </w:r>
          </w:p>
        </w:tc>
        <w:tc>
          <w:tcPr>
            <w:tcW w:w="2937" w:type="dxa"/>
          </w:tcPr>
          <w:p w14:paraId="79EE055E" w14:textId="15287D2F" w:rsidR="002826F1" w:rsidRPr="00DE651B" w:rsidRDefault="002826F1" w:rsidP="002826F1">
            <w:pPr>
              <w:pStyle w:val="TableParagraph"/>
              <w:tabs>
                <w:tab w:val="left" w:pos="319"/>
              </w:tabs>
              <w:spacing w:line="264" w:lineRule="auto"/>
              <w:ind w:left="0" w:right="95"/>
              <w:jc w:val="both"/>
              <w:rPr>
                <w:sz w:val="26"/>
                <w:szCs w:val="26"/>
              </w:rPr>
            </w:pPr>
            <w:r w:rsidRPr="00DE651B">
              <w:rPr>
                <w:sz w:val="26"/>
                <w:szCs w:val="26"/>
                <w:lang w:val="en-US"/>
              </w:rPr>
              <w:lastRenderedPageBreak/>
              <w:t xml:space="preserve">- </w:t>
            </w:r>
            <w:r w:rsidRPr="00DE651B">
              <w:rPr>
                <w:sz w:val="26"/>
                <w:szCs w:val="26"/>
              </w:rPr>
              <w:t>Phân t</w:t>
            </w:r>
            <w:r w:rsidR="00DF41BF">
              <w:rPr>
                <w:sz w:val="26"/>
                <w:szCs w:val="26"/>
              </w:rPr>
              <w:t>ích</w:t>
            </w:r>
            <w:r w:rsidRPr="00DE651B">
              <w:rPr>
                <w:sz w:val="26"/>
                <w:szCs w:val="26"/>
              </w:rPr>
              <w:t xml:space="preserve"> được tầm quan trọng của lao động đối với đời sống con </w:t>
            </w:r>
            <w:r w:rsidRPr="00DE651B">
              <w:rPr>
                <w:sz w:val="26"/>
                <w:szCs w:val="26"/>
              </w:rPr>
              <w:lastRenderedPageBreak/>
              <w:t>người.</w:t>
            </w:r>
          </w:p>
          <w:p w14:paraId="3B50E3C1" w14:textId="77777777" w:rsidR="002826F1" w:rsidRPr="00DE651B" w:rsidRDefault="002826F1" w:rsidP="002826F1">
            <w:pPr>
              <w:pStyle w:val="TableParagraph"/>
              <w:spacing w:line="264" w:lineRule="auto"/>
              <w:ind w:left="0" w:right="95"/>
              <w:jc w:val="both"/>
              <w:rPr>
                <w:sz w:val="26"/>
                <w:szCs w:val="26"/>
              </w:rPr>
            </w:pPr>
            <w:r w:rsidRPr="00DE651B">
              <w:rPr>
                <w:sz w:val="26"/>
                <w:szCs w:val="26"/>
                <w:lang w:val="en-US"/>
              </w:rPr>
              <w:t xml:space="preserve">- </w:t>
            </w:r>
            <w:r w:rsidRPr="00DE651B">
              <w:rPr>
                <w:sz w:val="26"/>
                <w:szCs w:val="26"/>
              </w:rPr>
              <w:t>Nêu được một số quy định của pháp luật về quyền, nghĩa vụ lao động của công dân và lao động chưa thành niên.</w:t>
            </w:r>
          </w:p>
          <w:p w14:paraId="293E3FA7" w14:textId="77777777" w:rsidR="002826F1" w:rsidRPr="00DE651B" w:rsidRDefault="002826F1" w:rsidP="002826F1">
            <w:pPr>
              <w:pStyle w:val="TableParagraph"/>
              <w:spacing w:line="264" w:lineRule="auto"/>
              <w:ind w:left="0" w:right="95"/>
              <w:jc w:val="both"/>
              <w:rPr>
                <w:sz w:val="26"/>
                <w:szCs w:val="26"/>
              </w:rPr>
            </w:pPr>
            <w:r w:rsidRPr="00DE651B">
              <w:rPr>
                <w:sz w:val="26"/>
                <w:szCs w:val="26"/>
                <w:lang w:val="en-US"/>
              </w:rPr>
              <w:t xml:space="preserve">- </w:t>
            </w:r>
            <w:r w:rsidRPr="00DE651B">
              <w:rPr>
                <w:sz w:val="26"/>
                <w:szCs w:val="26"/>
              </w:rPr>
              <w:t>Nêu được một số quyền và nghĩa vụ cơ bản của các bên tham gia hợp đồng lao động; lập được hợp đồng lao động có nội dung đơn giản giữa người sử dụng lao động và người lao động.</w:t>
            </w:r>
          </w:p>
          <w:p w14:paraId="541CA9A8" w14:textId="224A8CC5" w:rsidR="002826F1" w:rsidRPr="00DE651B" w:rsidRDefault="002826F1" w:rsidP="002826F1">
            <w:pPr>
              <w:spacing w:line="264" w:lineRule="auto"/>
              <w:jc w:val="both"/>
              <w:rPr>
                <w:sz w:val="26"/>
                <w:szCs w:val="26"/>
              </w:rPr>
            </w:pPr>
            <w:r w:rsidRPr="00DE651B">
              <w:rPr>
                <w:sz w:val="26"/>
                <w:szCs w:val="26"/>
              </w:rPr>
              <w:t>- T</w:t>
            </w:r>
            <w:r w:rsidR="00DF41BF">
              <w:rPr>
                <w:sz w:val="26"/>
                <w:szCs w:val="26"/>
              </w:rPr>
              <w:t>ích</w:t>
            </w:r>
            <w:r w:rsidRPr="00DE651B">
              <w:rPr>
                <w:sz w:val="26"/>
                <w:szCs w:val="26"/>
              </w:rPr>
              <w:t xml:space="preserve"> cực, chủ động tham gia lao động ở gia đình, trường, lớp và cộng đồng phù hợp lứa tuổi</w:t>
            </w:r>
          </w:p>
        </w:tc>
        <w:tc>
          <w:tcPr>
            <w:tcW w:w="2217" w:type="dxa"/>
          </w:tcPr>
          <w:p w14:paraId="6AA57083" w14:textId="645915EB" w:rsidR="002826F1" w:rsidRPr="00DE651B" w:rsidRDefault="002826F1" w:rsidP="002826F1">
            <w:pPr>
              <w:spacing w:line="264" w:lineRule="auto"/>
              <w:jc w:val="both"/>
              <w:rPr>
                <w:sz w:val="26"/>
                <w:szCs w:val="26"/>
              </w:rPr>
            </w:pPr>
            <w:r w:rsidRPr="00DE651B">
              <w:rPr>
                <w:sz w:val="26"/>
                <w:szCs w:val="26"/>
                <w:lang w:val="en-US"/>
              </w:rPr>
              <w:lastRenderedPageBreak/>
              <w:t>Thực hiện theo yêu cầu cần đạt của CT20</w:t>
            </w:r>
            <w:r w:rsidR="00683F8D">
              <w:rPr>
                <w:sz w:val="26"/>
                <w:szCs w:val="26"/>
                <w:lang w:val="en-US"/>
              </w:rPr>
              <w:t>06</w:t>
            </w:r>
            <w:r w:rsidRPr="00DE651B">
              <w:rPr>
                <w:sz w:val="26"/>
                <w:szCs w:val="26"/>
                <w:lang w:val="en-US"/>
              </w:rPr>
              <w:t>)</w:t>
            </w:r>
          </w:p>
        </w:tc>
      </w:tr>
      <w:tr w:rsidR="002826F1" w:rsidRPr="00DE651B" w14:paraId="01C9D1C6" w14:textId="77777777" w:rsidTr="00683F8D">
        <w:trPr>
          <w:trHeight w:val="523"/>
        </w:trPr>
        <w:tc>
          <w:tcPr>
            <w:tcW w:w="1516" w:type="dxa"/>
          </w:tcPr>
          <w:p w14:paraId="3DC8872F" w14:textId="0BDF586D" w:rsidR="002826F1" w:rsidRPr="00DE651B" w:rsidRDefault="002826F1" w:rsidP="002826F1">
            <w:pPr>
              <w:spacing w:line="264" w:lineRule="auto"/>
              <w:jc w:val="both"/>
              <w:rPr>
                <w:sz w:val="26"/>
                <w:szCs w:val="26"/>
              </w:rPr>
            </w:pPr>
            <w:r w:rsidRPr="00DE651B">
              <w:rPr>
                <w:sz w:val="26"/>
                <w:szCs w:val="26"/>
                <w:lang w:val="pt-BR"/>
              </w:rPr>
              <w:lastRenderedPageBreak/>
              <w:t xml:space="preserve">14. Vi phạm pháp luật và trách nhiệm pháp </w:t>
            </w:r>
            <w:r w:rsidR="00942FE1">
              <w:rPr>
                <w:sz w:val="26"/>
                <w:szCs w:val="26"/>
                <w:lang w:val="pt-BR"/>
              </w:rPr>
              <w:t>lí</w:t>
            </w:r>
            <w:r w:rsidRPr="00DE651B">
              <w:rPr>
                <w:sz w:val="26"/>
                <w:szCs w:val="26"/>
                <w:lang w:val="pt-BR"/>
              </w:rPr>
              <w:t xml:space="preserve"> của công dân.</w:t>
            </w:r>
          </w:p>
        </w:tc>
        <w:tc>
          <w:tcPr>
            <w:tcW w:w="2794" w:type="dxa"/>
          </w:tcPr>
          <w:p w14:paraId="50F6FB87" w14:textId="77777777" w:rsidR="002826F1" w:rsidRPr="00DE651B" w:rsidRDefault="002826F1" w:rsidP="002826F1">
            <w:pPr>
              <w:spacing w:line="264" w:lineRule="auto"/>
              <w:jc w:val="both"/>
              <w:rPr>
                <w:bCs/>
                <w:sz w:val="26"/>
                <w:szCs w:val="26"/>
              </w:rPr>
            </w:pPr>
            <w:r w:rsidRPr="00DE651B">
              <w:rPr>
                <w:bCs/>
                <w:sz w:val="26"/>
                <w:szCs w:val="26"/>
              </w:rPr>
              <w:t>- Nêu được thế nào là vi phạm pháp luật.</w:t>
            </w:r>
          </w:p>
          <w:p w14:paraId="2E1C41A3" w14:textId="77777777" w:rsidR="002826F1" w:rsidRPr="00DE651B" w:rsidRDefault="002826F1" w:rsidP="002826F1">
            <w:pPr>
              <w:spacing w:line="264" w:lineRule="auto"/>
              <w:jc w:val="both"/>
              <w:rPr>
                <w:bCs/>
                <w:sz w:val="26"/>
                <w:szCs w:val="26"/>
              </w:rPr>
            </w:pPr>
            <w:r w:rsidRPr="00DE651B">
              <w:rPr>
                <w:bCs/>
                <w:sz w:val="26"/>
                <w:szCs w:val="26"/>
              </w:rPr>
              <w:t>- Kể được các loại vi phạm pháp luật.</w:t>
            </w:r>
          </w:p>
          <w:p w14:paraId="0D0ECAA8" w14:textId="21998F56" w:rsidR="002826F1" w:rsidRPr="00DE651B" w:rsidRDefault="002826F1" w:rsidP="002826F1">
            <w:pPr>
              <w:spacing w:line="264" w:lineRule="auto"/>
              <w:jc w:val="both"/>
              <w:rPr>
                <w:bCs/>
                <w:sz w:val="26"/>
                <w:szCs w:val="26"/>
              </w:rPr>
            </w:pPr>
            <w:r w:rsidRPr="00DE651B">
              <w:rPr>
                <w:bCs/>
                <w:sz w:val="26"/>
                <w:szCs w:val="26"/>
              </w:rPr>
              <w:t xml:space="preserve">- Nêu được thế nào là trách nhiệm pháp </w:t>
            </w:r>
            <w:r w:rsidR="00942FE1">
              <w:rPr>
                <w:bCs/>
                <w:sz w:val="26"/>
                <w:szCs w:val="26"/>
              </w:rPr>
              <w:t>lí</w:t>
            </w:r>
            <w:r w:rsidRPr="00DE651B">
              <w:rPr>
                <w:bCs/>
                <w:sz w:val="26"/>
                <w:szCs w:val="26"/>
              </w:rPr>
              <w:t>.</w:t>
            </w:r>
          </w:p>
          <w:p w14:paraId="0B814A9A" w14:textId="335A4CCE" w:rsidR="002826F1" w:rsidRPr="00DE651B" w:rsidRDefault="002826F1" w:rsidP="002826F1">
            <w:pPr>
              <w:spacing w:line="264" w:lineRule="auto"/>
              <w:jc w:val="both"/>
              <w:rPr>
                <w:bCs/>
                <w:sz w:val="26"/>
                <w:szCs w:val="26"/>
              </w:rPr>
            </w:pPr>
            <w:r w:rsidRPr="00DE651B">
              <w:rPr>
                <w:bCs/>
                <w:sz w:val="26"/>
                <w:szCs w:val="26"/>
              </w:rPr>
              <w:t xml:space="preserve">- Kể được các loại trách nhiệm pháp </w:t>
            </w:r>
            <w:r w:rsidR="00942FE1">
              <w:rPr>
                <w:bCs/>
                <w:sz w:val="26"/>
                <w:szCs w:val="26"/>
              </w:rPr>
              <w:t>lí</w:t>
            </w:r>
            <w:r w:rsidRPr="00DE651B">
              <w:rPr>
                <w:bCs/>
                <w:sz w:val="26"/>
                <w:szCs w:val="26"/>
              </w:rPr>
              <w:t>.</w:t>
            </w:r>
          </w:p>
          <w:p w14:paraId="7A17B8EE" w14:textId="28293936" w:rsidR="002826F1" w:rsidRPr="00DE651B" w:rsidRDefault="002826F1" w:rsidP="002826F1">
            <w:pPr>
              <w:spacing w:line="264" w:lineRule="auto"/>
              <w:jc w:val="both"/>
              <w:rPr>
                <w:bCs/>
                <w:sz w:val="26"/>
                <w:szCs w:val="26"/>
              </w:rPr>
            </w:pPr>
            <w:r w:rsidRPr="00DE651B">
              <w:rPr>
                <w:bCs/>
                <w:sz w:val="26"/>
                <w:szCs w:val="26"/>
              </w:rPr>
              <w:t xml:space="preserve">- Biết phân biệt các loại vi phạm pháp luật và các loại trách nhiệm pháp </w:t>
            </w:r>
            <w:r w:rsidR="00942FE1">
              <w:rPr>
                <w:bCs/>
                <w:sz w:val="26"/>
                <w:szCs w:val="26"/>
              </w:rPr>
              <w:t>lí</w:t>
            </w:r>
            <w:r w:rsidRPr="00DE651B">
              <w:rPr>
                <w:bCs/>
                <w:sz w:val="26"/>
                <w:szCs w:val="26"/>
              </w:rPr>
              <w:t>.</w:t>
            </w:r>
          </w:p>
          <w:p w14:paraId="7B1E6B22" w14:textId="77777777" w:rsidR="002826F1" w:rsidRPr="00DE651B" w:rsidRDefault="002826F1" w:rsidP="002826F1">
            <w:pPr>
              <w:spacing w:line="264" w:lineRule="auto"/>
              <w:jc w:val="both"/>
              <w:rPr>
                <w:bCs/>
                <w:sz w:val="26"/>
                <w:szCs w:val="26"/>
              </w:rPr>
            </w:pPr>
            <w:r w:rsidRPr="00DE651B">
              <w:rPr>
                <w:bCs/>
                <w:sz w:val="26"/>
                <w:szCs w:val="26"/>
              </w:rPr>
              <w:t>- Tự giác chấp hành pháp luật của Nhà nước.</w:t>
            </w:r>
          </w:p>
          <w:p w14:paraId="5900EE1D" w14:textId="77777777" w:rsidR="002826F1" w:rsidRPr="00DE651B" w:rsidRDefault="002826F1" w:rsidP="002826F1">
            <w:pPr>
              <w:spacing w:line="264" w:lineRule="auto"/>
              <w:jc w:val="both"/>
              <w:rPr>
                <w:bCs/>
                <w:sz w:val="26"/>
                <w:szCs w:val="26"/>
              </w:rPr>
            </w:pPr>
            <w:r w:rsidRPr="00DE651B">
              <w:rPr>
                <w:bCs/>
                <w:sz w:val="26"/>
                <w:szCs w:val="26"/>
              </w:rPr>
              <w:t>- Phê phán các hành vi vi phạm pháp luật.</w:t>
            </w:r>
          </w:p>
          <w:p w14:paraId="13BBA4A1" w14:textId="77777777" w:rsidR="002826F1" w:rsidRPr="00DE651B" w:rsidRDefault="002826F1" w:rsidP="002826F1">
            <w:pPr>
              <w:spacing w:line="264" w:lineRule="auto"/>
              <w:jc w:val="both"/>
              <w:rPr>
                <w:sz w:val="26"/>
                <w:szCs w:val="26"/>
              </w:rPr>
            </w:pPr>
            <w:r w:rsidRPr="00DE651B">
              <w:rPr>
                <w:bCs/>
                <w:sz w:val="26"/>
                <w:szCs w:val="26"/>
              </w:rPr>
              <w:t>- Phê phán các hành vi vi phạm pháp luật.</w:t>
            </w:r>
          </w:p>
        </w:tc>
        <w:tc>
          <w:tcPr>
            <w:tcW w:w="2937" w:type="dxa"/>
          </w:tcPr>
          <w:p w14:paraId="20A78304" w14:textId="4D5F366E" w:rsidR="002826F1" w:rsidRPr="00DE651B" w:rsidRDefault="002826F1" w:rsidP="002826F1">
            <w:pPr>
              <w:spacing w:line="264" w:lineRule="auto"/>
              <w:ind w:right="95"/>
              <w:jc w:val="both"/>
              <w:rPr>
                <w:sz w:val="26"/>
                <w:szCs w:val="26"/>
              </w:rPr>
            </w:pPr>
            <w:r w:rsidRPr="00DE651B">
              <w:rPr>
                <w:sz w:val="26"/>
                <w:szCs w:val="26"/>
              </w:rPr>
              <w:t xml:space="preserve">- Nêu được khái niệm vi phạm pháp luật và trách nhiệm pháp </w:t>
            </w:r>
            <w:r w:rsidR="00942FE1">
              <w:rPr>
                <w:sz w:val="26"/>
                <w:szCs w:val="26"/>
              </w:rPr>
              <w:t>lí</w:t>
            </w:r>
            <w:r w:rsidRPr="00DE651B">
              <w:rPr>
                <w:sz w:val="26"/>
                <w:szCs w:val="26"/>
              </w:rPr>
              <w:t xml:space="preserve">; các loại vi phạm pháp luật và trách nhiệm pháp </w:t>
            </w:r>
            <w:r w:rsidR="00942FE1">
              <w:rPr>
                <w:sz w:val="26"/>
                <w:szCs w:val="26"/>
              </w:rPr>
              <w:t>lí</w:t>
            </w:r>
            <w:r w:rsidRPr="00DE651B">
              <w:rPr>
                <w:sz w:val="26"/>
                <w:szCs w:val="26"/>
              </w:rPr>
              <w:t>.</w:t>
            </w:r>
          </w:p>
          <w:p w14:paraId="5559F1B7" w14:textId="22562510" w:rsidR="002826F1" w:rsidRPr="00DE651B" w:rsidRDefault="002826F1" w:rsidP="002826F1">
            <w:pPr>
              <w:spacing w:line="264" w:lineRule="auto"/>
              <w:ind w:right="95"/>
              <w:jc w:val="both"/>
              <w:rPr>
                <w:sz w:val="26"/>
                <w:szCs w:val="26"/>
              </w:rPr>
            </w:pPr>
            <w:r w:rsidRPr="00DE651B">
              <w:rPr>
                <w:sz w:val="26"/>
                <w:szCs w:val="26"/>
              </w:rPr>
              <w:t xml:space="preserve">- Nêu được </w:t>
            </w:r>
            <w:r w:rsidR="00DE651B" w:rsidRPr="00DE651B">
              <w:rPr>
                <w:sz w:val="26"/>
                <w:szCs w:val="26"/>
              </w:rPr>
              <w:t>ý</w:t>
            </w:r>
            <w:r w:rsidRPr="00DE651B">
              <w:rPr>
                <w:sz w:val="26"/>
                <w:szCs w:val="26"/>
              </w:rPr>
              <w:t xml:space="preserve"> nghĩa của trách nhiệm pháp </w:t>
            </w:r>
            <w:r w:rsidR="00942FE1">
              <w:rPr>
                <w:sz w:val="26"/>
                <w:szCs w:val="26"/>
              </w:rPr>
              <w:t>lí</w:t>
            </w:r>
            <w:r w:rsidRPr="00DE651B">
              <w:rPr>
                <w:sz w:val="26"/>
                <w:szCs w:val="26"/>
              </w:rPr>
              <w:t>.</w:t>
            </w:r>
          </w:p>
          <w:p w14:paraId="769ADB55" w14:textId="5A4BE760" w:rsidR="002826F1" w:rsidRPr="00DE651B" w:rsidRDefault="002826F1" w:rsidP="002826F1">
            <w:pPr>
              <w:spacing w:line="264" w:lineRule="auto"/>
              <w:ind w:right="95"/>
              <w:jc w:val="both"/>
              <w:rPr>
                <w:sz w:val="26"/>
                <w:szCs w:val="26"/>
              </w:rPr>
            </w:pPr>
            <w:r w:rsidRPr="00DE651B">
              <w:rPr>
                <w:sz w:val="26"/>
                <w:szCs w:val="26"/>
              </w:rPr>
              <w:t>- Phân t</w:t>
            </w:r>
            <w:r w:rsidR="00DF41BF">
              <w:rPr>
                <w:sz w:val="26"/>
                <w:szCs w:val="26"/>
              </w:rPr>
              <w:t>ích</w:t>
            </w:r>
            <w:r w:rsidRPr="00DE651B">
              <w:rPr>
                <w:sz w:val="26"/>
                <w:szCs w:val="26"/>
              </w:rPr>
              <w:t xml:space="preserve">, đánh giá được các hành vi vi phạm pháp luật và trách nhiệm pháp </w:t>
            </w:r>
            <w:r w:rsidR="00942FE1">
              <w:rPr>
                <w:sz w:val="26"/>
                <w:szCs w:val="26"/>
              </w:rPr>
              <w:t>lí</w:t>
            </w:r>
            <w:r w:rsidRPr="00DE651B">
              <w:rPr>
                <w:sz w:val="26"/>
                <w:szCs w:val="26"/>
              </w:rPr>
              <w:t xml:space="preserve"> trong một số tình huống cụ thể.</w:t>
            </w:r>
          </w:p>
          <w:p w14:paraId="2DDD54A0" w14:textId="20FD104D" w:rsidR="002826F1" w:rsidRPr="00DE651B" w:rsidRDefault="002826F1" w:rsidP="002826F1">
            <w:pPr>
              <w:spacing w:line="264" w:lineRule="auto"/>
              <w:jc w:val="both"/>
              <w:rPr>
                <w:sz w:val="26"/>
                <w:szCs w:val="26"/>
              </w:rPr>
            </w:pPr>
            <w:r w:rsidRPr="00DE651B">
              <w:rPr>
                <w:sz w:val="26"/>
                <w:szCs w:val="26"/>
              </w:rPr>
              <w:t>- Nghiêm chỉnh chấp hành pháp luật; t</w:t>
            </w:r>
            <w:r w:rsidR="00DF41BF">
              <w:rPr>
                <w:sz w:val="26"/>
                <w:szCs w:val="26"/>
              </w:rPr>
              <w:t>ích</w:t>
            </w:r>
            <w:r w:rsidRPr="00DE651B">
              <w:rPr>
                <w:sz w:val="26"/>
                <w:szCs w:val="26"/>
              </w:rPr>
              <w:t xml:space="preserve"> cực ngăn ngừa và đấu tranh với các hành vi vi phạm pháp luật.</w:t>
            </w:r>
          </w:p>
        </w:tc>
        <w:tc>
          <w:tcPr>
            <w:tcW w:w="2217" w:type="dxa"/>
          </w:tcPr>
          <w:p w14:paraId="1F0444A3" w14:textId="77777777" w:rsidR="002826F1" w:rsidRPr="00DE651B" w:rsidRDefault="002826F1" w:rsidP="002826F1">
            <w:pPr>
              <w:spacing w:line="264" w:lineRule="auto"/>
              <w:jc w:val="both"/>
              <w:rPr>
                <w:sz w:val="26"/>
                <w:szCs w:val="26"/>
              </w:rPr>
            </w:pPr>
            <w:r w:rsidRPr="00DE651B">
              <w:rPr>
                <w:sz w:val="26"/>
                <w:szCs w:val="26"/>
                <w:lang w:val="en-US"/>
              </w:rPr>
              <w:t>Thực hiện theo yêu cầu cần đạt của CT 2018</w:t>
            </w:r>
          </w:p>
        </w:tc>
      </w:tr>
      <w:tr w:rsidR="002826F1" w:rsidRPr="00DE651B" w14:paraId="0BADAACB" w14:textId="77777777" w:rsidTr="00683F8D">
        <w:trPr>
          <w:trHeight w:val="523"/>
        </w:trPr>
        <w:tc>
          <w:tcPr>
            <w:tcW w:w="1516" w:type="dxa"/>
          </w:tcPr>
          <w:p w14:paraId="36814104" w14:textId="79556A10" w:rsidR="002826F1" w:rsidRPr="00DE651B" w:rsidRDefault="002826F1" w:rsidP="002826F1">
            <w:pPr>
              <w:spacing w:line="264" w:lineRule="auto"/>
              <w:jc w:val="both"/>
              <w:rPr>
                <w:sz w:val="26"/>
                <w:szCs w:val="26"/>
              </w:rPr>
            </w:pPr>
            <w:r w:rsidRPr="00DE651B">
              <w:rPr>
                <w:sz w:val="26"/>
                <w:szCs w:val="26"/>
                <w:lang w:val="pt-BR"/>
              </w:rPr>
              <w:t xml:space="preserve">15. Quyền tham gia quản </w:t>
            </w:r>
            <w:r w:rsidR="00942FE1">
              <w:rPr>
                <w:sz w:val="26"/>
                <w:szCs w:val="26"/>
                <w:lang w:val="pt-BR"/>
              </w:rPr>
              <w:t>lí</w:t>
            </w:r>
            <w:r w:rsidRPr="00DE651B">
              <w:rPr>
                <w:sz w:val="26"/>
                <w:szCs w:val="26"/>
                <w:lang w:val="pt-BR"/>
              </w:rPr>
              <w:t xml:space="preserve"> Nhà </w:t>
            </w:r>
            <w:r w:rsidRPr="00DE651B">
              <w:rPr>
                <w:sz w:val="26"/>
                <w:szCs w:val="26"/>
                <w:lang w:val="pt-BR"/>
              </w:rPr>
              <w:lastRenderedPageBreak/>
              <w:t xml:space="preserve">nước, quản </w:t>
            </w:r>
            <w:r w:rsidR="00942FE1">
              <w:rPr>
                <w:sz w:val="26"/>
                <w:szCs w:val="26"/>
                <w:lang w:val="pt-BR"/>
              </w:rPr>
              <w:t>lí</w:t>
            </w:r>
            <w:r w:rsidRPr="00DE651B">
              <w:rPr>
                <w:sz w:val="26"/>
                <w:szCs w:val="26"/>
                <w:lang w:val="pt-BR"/>
              </w:rPr>
              <w:t xml:space="preserve"> xã hội của công dân</w:t>
            </w:r>
          </w:p>
        </w:tc>
        <w:tc>
          <w:tcPr>
            <w:tcW w:w="2794" w:type="dxa"/>
          </w:tcPr>
          <w:p w14:paraId="17A8171E" w14:textId="3D737603" w:rsidR="002826F1" w:rsidRPr="00DE651B" w:rsidRDefault="002826F1" w:rsidP="002826F1">
            <w:pPr>
              <w:spacing w:line="264" w:lineRule="auto"/>
              <w:jc w:val="both"/>
              <w:rPr>
                <w:sz w:val="26"/>
                <w:szCs w:val="26"/>
                <w:lang w:val="pt-BR"/>
              </w:rPr>
            </w:pPr>
            <w:r w:rsidRPr="00DE651B">
              <w:rPr>
                <w:sz w:val="26"/>
                <w:szCs w:val="26"/>
                <w:lang w:val="en-US"/>
              </w:rPr>
              <w:lastRenderedPageBreak/>
              <w:t>- Nêu được thế nào là q</w:t>
            </w:r>
            <w:r w:rsidRPr="00DE651B">
              <w:rPr>
                <w:sz w:val="26"/>
                <w:szCs w:val="26"/>
                <w:lang w:val="pt-BR"/>
              </w:rPr>
              <w:t xml:space="preserve">uyền tham gia quản </w:t>
            </w:r>
            <w:r w:rsidR="00942FE1">
              <w:rPr>
                <w:sz w:val="26"/>
                <w:szCs w:val="26"/>
                <w:lang w:val="pt-BR"/>
              </w:rPr>
              <w:t>lí</w:t>
            </w:r>
            <w:r w:rsidRPr="00DE651B">
              <w:rPr>
                <w:sz w:val="26"/>
                <w:szCs w:val="26"/>
                <w:lang w:val="pt-BR"/>
              </w:rPr>
              <w:t xml:space="preserve"> </w:t>
            </w:r>
            <w:r w:rsidRPr="00DE651B">
              <w:rPr>
                <w:sz w:val="26"/>
                <w:szCs w:val="26"/>
                <w:lang w:val="pt-BR"/>
              </w:rPr>
              <w:lastRenderedPageBreak/>
              <w:t xml:space="preserve">nhà nước, quản </w:t>
            </w:r>
            <w:r w:rsidR="00942FE1">
              <w:rPr>
                <w:sz w:val="26"/>
                <w:szCs w:val="26"/>
                <w:lang w:val="pt-BR"/>
              </w:rPr>
              <w:t>lí</w:t>
            </w:r>
            <w:r w:rsidRPr="00DE651B">
              <w:rPr>
                <w:sz w:val="26"/>
                <w:szCs w:val="26"/>
                <w:lang w:val="pt-BR"/>
              </w:rPr>
              <w:t xml:space="preserve"> xã hội của công dân.</w:t>
            </w:r>
          </w:p>
          <w:p w14:paraId="268B8A27" w14:textId="57241CF5" w:rsidR="002826F1" w:rsidRPr="00DE651B" w:rsidRDefault="002826F1" w:rsidP="002826F1">
            <w:pPr>
              <w:spacing w:line="264" w:lineRule="auto"/>
              <w:jc w:val="both"/>
              <w:rPr>
                <w:sz w:val="26"/>
                <w:szCs w:val="26"/>
                <w:lang w:val="pt-BR"/>
              </w:rPr>
            </w:pPr>
            <w:r w:rsidRPr="00DE651B">
              <w:rPr>
                <w:sz w:val="26"/>
                <w:szCs w:val="26"/>
                <w:lang w:val="pt-BR"/>
              </w:rPr>
              <w:t xml:space="preserve">- Nêu được các hình thức tham gia quản </w:t>
            </w:r>
            <w:r w:rsidR="00942FE1">
              <w:rPr>
                <w:sz w:val="26"/>
                <w:szCs w:val="26"/>
                <w:lang w:val="pt-BR"/>
              </w:rPr>
              <w:t>lí</w:t>
            </w:r>
            <w:r w:rsidRPr="00DE651B">
              <w:rPr>
                <w:sz w:val="26"/>
                <w:szCs w:val="26"/>
                <w:lang w:val="pt-BR"/>
              </w:rPr>
              <w:t xml:space="preserve"> nhà nước, quản </w:t>
            </w:r>
            <w:r w:rsidR="00942FE1">
              <w:rPr>
                <w:sz w:val="26"/>
                <w:szCs w:val="26"/>
                <w:lang w:val="pt-BR"/>
              </w:rPr>
              <w:t>lí</w:t>
            </w:r>
            <w:r w:rsidRPr="00DE651B">
              <w:rPr>
                <w:sz w:val="26"/>
                <w:szCs w:val="26"/>
                <w:lang w:val="pt-BR"/>
              </w:rPr>
              <w:t xml:space="preserve"> xã hội của công dân.</w:t>
            </w:r>
          </w:p>
          <w:p w14:paraId="523FD31B" w14:textId="0F843802" w:rsidR="002826F1" w:rsidRPr="00DE651B" w:rsidRDefault="002826F1" w:rsidP="002826F1">
            <w:pPr>
              <w:spacing w:line="264" w:lineRule="auto"/>
              <w:jc w:val="both"/>
              <w:rPr>
                <w:sz w:val="26"/>
                <w:szCs w:val="26"/>
                <w:lang w:val="pt-BR"/>
              </w:rPr>
            </w:pPr>
            <w:r w:rsidRPr="00DE651B">
              <w:rPr>
                <w:sz w:val="26"/>
                <w:szCs w:val="26"/>
                <w:lang w:val="en-US"/>
              </w:rPr>
              <w:t xml:space="preserve">- Nêu được trách nhiệm của Nhà nước và của công dân trong việc đảm bảo và thực hiện quyền </w:t>
            </w:r>
            <w:r w:rsidRPr="00DE651B">
              <w:rPr>
                <w:sz w:val="26"/>
                <w:szCs w:val="26"/>
                <w:lang w:val="pt-BR"/>
              </w:rPr>
              <w:t xml:space="preserve">tham gia quản </w:t>
            </w:r>
            <w:r w:rsidR="00942FE1">
              <w:rPr>
                <w:sz w:val="26"/>
                <w:szCs w:val="26"/>
                <w:lang w:val="pt-BR"/>
              </w:rPr>
              <w:t>lí</w:t>
            </w:r>
            <w:r w:rsidRPr="00DE651B">
              <w:rPr>
                <w:sz w:val="26"/>
                <w:szCs w:val="26"/>
                <w:lang w:val="pt-BR"/>
              </w:rPr>
              <w:t xml:space="preserve"> nhà nước, quản </w:t>
            </w:r>
            <w:r w:rsidR="00942FE1">
              <w:rPr>
                <w:sz w:val="26"/>
                <w:szCs w:val="26"/>
                <w:lang w:val="pt-BR"/>
              </w:rPr>
              <w:t>lí</w:t>
            </w:r>
            <w:r w:rsidRPr="00DE651B">
              <w:rPr>
                <w:sz w:val="26"/>
                <w:szCs w:val="26"/>
                <w:lang w:val="pt-BR"/>
              </w:rPr>
              <w:t xml:space="preserve"> xã hội của công dân.</w:t>
            </w:r>
          </w:p>
          <w:p w14:paraId="7592A3F3" w14:textId="2AD887B7" w:rsidR="002826F1" w:rsidRPr="00DE651B" w:rsidRDefault="002826F1" w:rsidP="002826F1">
            <w:pPr>
              <w:spacing w:line="264" w:lineRule="auto"/>
              <w:jc w:val="both"/>
              <w:rPr>
                <w:sz w:val="26"/>
                <w:szCs w:val="26"/>
                <w:lang w:val="pt-BR"/>
              </w:rPr>
            </w:pPr>
            <w:r w:rsidRPr="00DE651B">
              <w:rPr>
                <w:sz w:val="26"/>
                <w:szCs w:val="26"/>
                <w:lang w:val="pt-BR"/>
              </w:rPr>
              <w:t xml:space="preserve">- Nêu được </w:t>
            </w:r>
            <w:r w:rsidR="00DE651B" w:rsidRPr="00DE651B">
              <w:rPr>
                <w:sz w:val="26"/>
                <w:szCs w:val="26"/>
                <w:lang w:val="pt-BR"/>
              </w:rPr>
              <w:t>ý</w:t>
            </w:r>
            <w:r w:rsidRPr="00DE651B">
              <w:rPr>
                <w:sz w:val="26"/>
                <w:szCs w:val="26"/>
                <w:lang w:val="pt-BR"/>
              </w:rPr>
              <w:t xml:space="preserve"> nghĩa của </w:t>
            </w:r>
            <w:r w:rsidRPr="00DE651B">
              <w:rPr>
                <w:sz w:val="26"/>
                <w:szCs w:val="26"/>
                <w:lang w:val="en-US"/>
              </w:rPr>
              <w:t xml:space="preserve">quyền </w:t>
            </w:r>
            <w:r w:rsidRPr="00DE651B">
              <w:rPr>
                <w:sz w:val="26"/>
                <w:szCs w:val="26"/>
                <w:lang w:val="pt-BR"/>
              </w:rPr>
              <w:t xml:space="preserve">tham gia quản </w:t>
            </w:r>
            <w:r w:rsidR="00942FE1">
              <w:rPr>
                <w:sz w:val="26"/>
                <w:szCs w:val="26"/>
                <w:lang w:val="pt-BR"/>
              </w:rPr>
              <w:t>lí</w:t>
            </w:r>
            <w:r w:rsidRPr="00DE651B">
              <w:rPr>
                <w:sz w:val="26"/>
                <w:szCs w:val="26"/>
                <w:lang w:val="pt-BR"/>
              </w:rPr>
              <w:t xml:space="preserve"> nhà nước, quản </w:t>
            </w:r>
            <w:r w:rsidR="00942FE1">
              <w:rPr>
                <w:sz w:val="26"/>
                <w:szCs w:val="26"/>
                <w:lang w:val="pt-BR"/>
              </w:rPr>
              <w:t>lí</w:t>
            </w:r>
            <w:r w:rsidRPr="00DE651B">
              <w:rPr>
                <w:sz w:val="26"/>
                <w:szCs w:val="26"/>
                <w:lang w:val="pt-BR"/>
              </w:rPr>
              <w:t xml:space="preserve"> xã hội của công dân.</w:t>
            </w:r>
          </w:p>
          <w:p w14:paraId="15A885C2" w14:textId="0F2E11F7" w:rsidR="002826F1" w:rsidRPr="00DE651B" w:rsidRDefault="002826F1" w:rsidP="002826F1">
            <w:pPr>
              <w:spacing w:line="264" w:lineRule="auto"/>
              <w:jc w:val="both"/>
              <w:rPr>
                <w:sz w:val="26"/>
                <w:szCs w:val="26"/>
                <w:lang w:val="pt-BR"/>
              </w:rPr>
            </w:pPr>
            <w:r w:rsidRPr="00DE651B">
              <w:rPr>
                <w:sz w:val="26"/>
                <w:szCs w:val="26"/>
                <w:lang w:val="pt-BR"/>
              </w:rPr>
              <w:t xml:space="preserve">- Biết thực hiện </w:t>
            </w:r>
            <w:r w:rsidRPr="00DE651B">
              <w:rPr>
                <w:sz w:val="26"/>
                <w:szCs w:val="26"/>
                <w:lang w:val="en-US"/>
              </w:rPr>
              <w:t xml:space="preserve">quyền </w:t>
            </w:r>
            <w:r w:rsidRPr="00DE651B">
              <w:rPr>
                <w:sz w:val="26"/>
                <w:szCs w:val="26"/>
                <w:lang w:val="pt-BR"/>
              </w:rPr>
              <w:t xml:space="preserve">tham gia quản </w:t>
            </w:r>
            <w:r w:rsidR="00942FE1">
              <w:rPr>
                <w:sz w:val="26"/>
                <w:szCs w:val="26"/>
                <w:lang w:val="pt-BR"/>
              </w:rPr>
              <w:t>lí</w:t>
            </w:r>
            <w:r w:rsidRPr="00DE651B">
              <w:rPr>
                <w:sz w:val="26"/>
                <w:szCs w:val="26"/>
                <w:lang w:val="pt-BR"/>
              </w:rPr>
              <w:t xml:space="preserve"> nhà nước, quản </w:t>
            </w:r>
            <w:r w:rsidR="00942FE1">
              <w:rPr>
                <w:sz w:val="26"/>
                <w:szCs w:val="26"/>
                <w:lang w:val="pt-BR"/>
              </w:rPr>
              <w:t>lí</w:t>
            </w:r>
            <w:r w:rsidRPr="00DE651B">
              <w:rPr>
                <w:sz w:val="26"/>
                <w:szCs w:val="26"/>
                <w:lang w:val="pt-BR"/>
              </w:rPr>
              <w:t xml:space="preserve"> xã hội phù hợp với lứa tuổi</w:t>
            </w:r>
          </w:p>
          <w:p w14:paraId="7D202D47" w14:textId="3AC040D1" w:rsidR="002826F1" w:rsidRPr="00DE651B" w:rsidRDefault="002826F1" w:rsidP="002826F1">
            <w:pPr>
              <w:spacing w:line="264" w:lineRule="auto"/>
              <w:jc w:val="both"/>
              <w:rPr>
                <w:sz w:val="26"/>
                <w:szCs w:val="26"/>
                <w:lang w:val="en-US"/>
              </w:rPr>
            </w:pPr>
            <w:r w:rsidRPr="00DE651B">
              <w:rPr>
                <w:sz w:val="26"/>
                <w:szCs w:val="26"/>
                <w:lang w:val="pt-BR"/>
              </w:rPr>
              <w:t>- T</w:t>
            </w:r>
            <w:r w:rsidR="00DF41BF">
              <w:rPr>
                <w:sz w:val="26"/>
                <w:szCs w:val="26"/>
                <w:lang w:val="pt-BR"/>
              </w:rPr>
              <w:t>ích</w:t>
            </w:r>
            <w:r w:rsidRPr="00DE651B">
              <w:rPr>
                <w:sz w:val="26"/>
                <w:szCs w:val="26"/>
                <w:lang w:val="pt-BR"/>
              </w:rPr>
              <w:t xml:space="preserve"> cực tham gia công việc của trường, của lớp, của cộng đồng phù hợp với khả năng</w:t>
            </w:r>
          </w:p>
        </w:tc>
        <w:tc>
          <w:tcPr>
            <w:tcW w:w="2937" w:type="dxa"/>
          </w:tcPr>
          <w:p w14:paraId="5675F9C6" w14:textId="77777777" w:rsidR="002826F1" w:rsidRPr="00DE651B" w:rsidRDefault="002826F1" w:rsidP="002826F1">
            <w:pPr>
              <w:spacing w:line="264" w:lineRule="auto"/>
              <w:jc w:val="both"/>
              <w:rPr>
                <w:sz w:val="26"/>
                <w:szCs w:val="26"/>
                <w:lang w:val="en-US"/>
              </w:rPr>
            </w:pPr>
          </w:p>
        </w:tc>
        <w:tc>
          <w:tcPr>
            <w:tcW w:w="2217" w:type="dxa"/>
          </w:tcPr>
          <w:p w14:paraId="06FBF9E0" w14:textId="58892785" w:rsidR="002826F1" w:rsidRPr="00DE651B" w:rsidRDefault="00683F8D" w:rsidP="002826F1">
            <w:pPr>
              <w:spacing w:line="264" w:lineRule="auto"/>
              <w:jc w:val="both"/>
              <w:rPr>
                <w:sz w:val="26"/>
                <w:szCs w:val="26"/>
              </w:rPr>
            </w:pPr>
            <w:r w:rsidRPr="00DE651B">
              <w:rPr>
                <w:sz w:val="26"/>
                <w:szCs w:val="26"/>
                <w:lang w:val="en-US"/>
              </w:rPr>
              <w:t xml:space="preserve">Thực hiện theo </w:t>
            </w:r>
            <w:r w:rsidRPr="00DE651B">
              <w:rPr>
                <w:i/>
                <w:sz w:val="26"/>
                <w:szCs w:val="26"/>
                <w:lang w:val="nb-NO"/>
              </w:rPr>
              <w:t>Công văn số</w:t>
            </w:r>
            <w:r>
              <w:rPr>
                <w:i/>
                <w:sz w:val="26"/>
                <w:szCs w:val="26"/>
                <w:lang w:val="nb-NO"/>
              </w:rPr>
              <w:t xml:space="preserve"> 3280</w:t>
            </w:r>
            <w:r w:rsidRPr="00DE651B">
              <w:rPr>
                <w:i/>
                <w:sz w:val="26"/>
                <w:szCs w:val="26"/>
                <w:lang w:val="nb-NO"/>
              </w:rPr>
              <w:t xml:space="preserve">.      /BGDĐT-GDTrH </w:t>
            </w:r>
            <w:r w:rsidRPr="00DE651B">
              <w:rPr>
                <w:i/>
                <w:sz w:val="26"/>
                <w:szCs w:val="26"/>
                <w:lang w:val="nb-NO"/>
              </w:rPr>
              <w:lastRenderedPageBreak/>
              <w:t>ngày</w:t>
            </w:r>
            <w:r>
              <w:rPr>
                <w:i/>
                <w:sz w:val="26"/>
                <w:szCs w:val="26"/>
                <w:lang w:val="nb-NO"/>
              </w:rPr>
              <w:t xml:space="preserve"> 27 </w:t>
            </w:r>
            <w:r w:rsidRPr="00DE651B">
              <w:rPr>
                <w:i/>
                <w:sz w:val="26"/>
                <w:szCs w:val="26"/>
                <w:lang w:val="nb-NO"/>
              </w:rPr>
              <w:t>tháng</w:t>
            </w:r>
            <w:r>
              <w:rPr>
                <w:i/>
                <w:sz w:val="26"/>
                <w:szCs w:val="26"/>
                <w:lang w:val="nb-NO"/>
              </w:rPr>
              <w:t xml:space="preserve"> 8 </w:t>
            </w:r>
            <w:r w:rsidRPr="00DE651B">
              <w:rPr>
                <w:i/>
                <w:sz w:val="26"/>
                <w:szCs w:val="26"/>
                <w:lang w:val="nb-NO"/>
              </w:rPr>
              <w:t>năm 2020 của Bộ trưởng Bộ GDĐT về Hướng dẫn điều chỉnh nội dung dạy học cấp THCS</w:t>
            </w:r>
          </w:p>
        </w:tc>
      </w:tr>
      <w:tr w:rsidR="002826F1" w:rsidRPr="00DE651B" w14:paraId="7D0E6862" w14:textId="77777777" w:rsidTr="00683F8D">
        <w:trPr>
          <w:trHeight w:val="523"/>
        </w:trPr>
        <w:tc>
          <w:tcPr>
            <w:tcW w:w="1516" w:type="dxa"/>
          </w:tcPr>
          <w:p w14:paraId="207DEBDD" w14:textId="77777777" w:rsidR="002826F1" w:rsidRPr="00DE651B" w:rsidRDefault="002826F1" w:rsidP="002826F1">
            <w:pPr>
              <w:spacing w:line="264" w:lineRule="auto"/>
              <w:jc w:val="both"/>
              <w:rPr>
                <w:sz w:val="26"/>
                <w:szCs w:val="26"/>
                <w:lang w:val="en-US"/>
              </w:rPr>
            </w:pPr>
            <w:r w:rsidRPr="00DE651B">
              <w:rPr>
                <w:sz w:val="26"/>
                <w:szCs w:val="26"/>
                <w:lang w:val="en-US"/>
              </w:rPr>
              <w:lastRenderedPageBreak/>
              <w:t>16. Sống có đạo đức và tuân theo pháp luật</w:t>
            </w:r>
          </w:p>
        </w:tc>
        <w:tc>
          <w:tcPr>
            <w:tcW w:w="2794" w:type="dxa"/>
          </w:tcPr>
          <w:p w14:paraId="19CE4704" w14:textId="77777777" w:rsidR="002826F1" w:rsidRPr="00DE651B" w:rsidRDefault="002826F1" w:rsidP="002826F1">
            <w:pPr>
              <w:spacing w:line="264" w:lineRule="auto"/>
              <w:jc w:val="both"/>
              <w:rPr>
                <w:sz w:val="26"/>
                <w:szCs w:val="26"/>
                <w:lang w:val="en-US"/>
              </w:rPr>
            </w:pPr>
            <w:r w:rsidRPr="00DE651B">
              <w:rPr>
                <w:sz w:val="26"/>
                <w:szCs w:val="26"/>
                <w:lang w:val="en-US"/>
              </w:rPr>
              <w:t>- Nêu được thế nào là sống có đạo đức và tuân theo pháp luật</w:t>
            </w:r>
          </w:p>
          <w:p w14:paraId="1987341B" w14:textId="77777777" w:rsidR="002826F1" w:rsidRPr="00DE651B" w:rsidRDefault="002826F1" w:rsidP="002826F1">
            <w:pPr>
              <w:spacing w:line="264" w:lineRule="auto"/>
              <w:jc w:val="both"/>
              <w:rPr>
                <w:sz w:val="26"/>
                <w:szCs w:val="26"/>
                <w:lang w:val="en-US"/>
              </w:rPr>
            </w:pPr>
            <w:r w:rsidRPr="00DE651B">
              <w:rPr>
                <w:sz w:val="26"/>
                <w:szCs w:val="26"/>
                <w:lang w:val="en-US"/>
              </w:rPr>
              <w:t>- Nêu được mối quan hệ giữa đạo đức và pháp luật</w:t>
            </w:r>
          </w:p>
          <w:p w14:paraId="72E6A681" w14:textId="78F03231" w:rsidR="002826F1" w:rsidRPr="00DE651B" w:rsidRDefault="002826F1" w:rsidP="002826F1">
            <w:pPr>
              <w:spacing w:line="264" w:lineRule="auto"/>
              <w:jc w:val="both"/>
              <w:rPr>
                <w:sz w:val="26"/>
                <w:szCs w:val="26"/>
                <w:lang w:val="en-US"/>
              </w:rPr>
            </w:pPr>
            <w:r w:rsidRPr="00DE651B">
              <w:rPr>
                <w:sz w:val="26"/>
                <w:szCs w:val="26"/>
                <w:lang w:val="en-US"/>
              </w:rPr>
              <w:t xml:space="preserve">- Hiểu được </w:t>
            </w:r>
            <w:r w:rsidR="00313B8E" w:rsidRPr="00DE651B">
              <w:rPr>
                <w:sz w:val="26"/>
                <w:szCs w:val="26"/>
                <w:lang w:val="en-US"/>
              </w:rPr>
              <w:t>ý</w:t>
            </w:r>
            <w:r w:rsidRPr="00DE651B">
              <w:rPr>
                <w:sz w:val="26"/>
                <w:szCs w:val="26"/>
                <w:lang w:val="en-US"/>
              </w:rPr>
              <w:t xml:space="preserve"> nghĩa của việc sống có đạo đức và tuân theo pháp luật</w:t>
            </w:r>
          </w:p>
          <w:p w14:paraId="158E93A2" w14:textId="77777777" w:rsidR="002826F1" w:rsidRPr="00DE651B" w:rsidRDefault="002826F1" w:rsidP="002826F1">
            <w:pPr>
              <w:spacing w:line="264" w:lineRule="auto"/>
              <w:jc w:val="both"/>
              <w:rPr>
                <w:sz w:val="26"/>
                <w:szCs w:val="26"/>
                <w:lang w:val="en-US"/>
              </w:rPr>
            </w:pPr>
            <w:r w:rsidRPr="00DE651B">
              <w:rPr>
                <w:sz w:val="26"/>
                <w:szCs w:val="26"/>
                <w:lang w:val="en-US"/>
              </w:rPr>
              <w:t>- Hiểu được trách nhiệm của thanh niên học sinh cần phải rèn luện thường xuyên để sống có đạo đức và tuân theo pháp luật</w:t>
            </w:r>
          </w:p>
          <w:p w14:paraId="19C26F91" w14:textId="77777777" w:rsidR="002826F1" w:rsidRPr="00DE651B" w:rsidRDefault="002826F1" w:rsidP="002826F1">
            <w:pPr>
              <w:spacing w:line="264" w:lineRule="auto"/>
              <w:jc w:val="both"/>
              <w:rPr>
                <w:sz w:val="26"/>
                <w:szCs w:val="26"/>
                <w:lang w:val="en-US"/>
              </w:rPr>
            </w:pPr>
            <w:r w:rsidRPr="00DE651B">
              <w:rPr>
                <w:sz w:val="26"/>
                <w:szCs w:val="26"/>
                <w:lang w:val="en-US"/>
              </w:rPr>
              <w:t>- Biết rèn luyện bản thân theo các chuẩn mực đạo đức và pháp luật</w:t>
            </w:r>
          </w:p>
          <w:p w14:paraId="533ECC9D" w14:textId="77777777" w:rsidR="002826F1" w:rsidRPr="00DE651B" w:rsidRDefault="002826F1" w:rsidP="002826F1">
            <w:pPr>
              <w:spacing w:line="264" w:lineRule="auto"/>
              <w:jc w:val="both"/>
              <w:rPr>
                <w:sz w:val="26"/>
                <w:szCs w:val="26"/>
                <w:lang w:val="en-US"/>
              </w:rPr>
            </w:pPr>
            <w:r w:rsidRPr="00DE651B">
              <w:rPr>
                <w:sz w:val="26"/>
                <w:szCs w:val="26"/>
                <w:lang w:val="en-US"/>
              </w:rPr>
              <w:lastRenderedPageBreak/>
              <w:t>- Tự giác thực hiện các nghĩa vụ đạo đức và các quy định của pháp luật trong đời sống hàng ngày</w:t>
            </w:r>
          </w:p>
        </w:tc>
        <w:tc>
          <w:tcPr>
            <w:tcW w:w="2937" w:type="dxa"/>
          </w:tcPr>
          <w:p w14:paraId="2B3C930E" w14:textId="77777777" w:rsidR="002826F1" w:rsidRPr="00DE651B" w:rsidRDefault="002826F1" w:rsidP="002826F1">
            <w:pPr>
              <w:spacing w:line="264" w:lineRule="auto"/>
              <w:jc w:val="center"/>
              <w:rPr>
                <w:sz w:val="26"/>
                <w:szCs w:val="26"/>
                <w:lang w:val="en-US"/>
              </w:rPr>
            </w:pPr>
          </w:p>
        </w:tc>
        <w:tc>
          <w:tcPr>
            <w:tcW w:w="2217" w:type="dxa"/>
          </w:tcPr>
          <w:p w14:paraId="4DE248C4" w14:textId="77777777" w:rsidR="002826F1" w:rsidRPr="00DE651B" w:rsidRDefault="002826F1" w:rsidP="002826F1">
            <w:pPr>
              <w:spacing w:line="264" w:lineRule="auto"/>
              <w:jc w:val="both"/>
              <w:rPr>
                <w:sz w:val="26"/>
                <w:szCs w:val="26"/>
              </w:rPr>
            </w:pPr>
            <w:r w:rsidRPr="00DE651B">
              <w:rPr>
                <w:sz w:val="26"/>
                <w:szCs w:val="26"/>
                <w:lang w:val="en-US"/>
              </w:rPr>
              <w:t xml:space="preserve">Thực hiện theo </w:t>
            </w:r>
            <w:r w:rsidRPr="00DE651B">
              <w:rPr>
                <w:sz w:val="26"/>
                <w:szCs w:val="26"/>
                <w:lang w:val="nb-NO"/>
              </w:rPr>
              <w:t>mức độ cần đạt của CT hiện hành</w:t>
            </w:r>
          </w:p>
        </w:tc>
      </w:tr>
      <w:tr w:rsidR="00683F8D" w:rsidRPr="00DE651B" w14:paraId="3F58F445" w14:textId="77777777" w:rsidTr="00683F8D">
        <w:trPr>
          <w:trHeight w:val="523"/>
        </w:trPr>
        <w:tc>
          <w:tcPr>
            <w:tcW w:w="1516" w:type="dxa"/>
          </w:tcPr>
          <w:p w14:paraId="3DD481E1" w14:textId="47780A57" w:rsidR="00683F8D" w:rsidRPr="00DE651B" w:rsidRDefault="00683F8D" w:rsidP="002826F1">
            <w:pPr>
              <w:spacing w:line="264" w:lineRule="auto"/>
              <w:jc w:val="both"/>
              <w:rPr>
                <w:sz w:val="26"/>
                <w:szCs w:val="26"/>
                <w:lang w:val="en-US"/>
              </w:rPr>
            </w:pPr>
            <w:r>
              <w:rPr>
                <w:sz w:val="26"/>
                <w:szCs w:val="26"/>
                <w:lang w:val="en-US"/>
              </w:rPr>
              <w:lastRenderedPageBreak/>
              <w:t xml:space="preserve">Bài 17 </w:t>
            </w:r>
            <w:r w:rsidRPr="00085859">
              <w:rPr>
                <w:sz w:val="26"/>
                <w:szCs w:val="26"/>
              </w:rPr>
              <w:t>Nghĩa vụ bảo vệ Tổ quốc</w:t>
            </w:r>
          </w:p>
        </w:tc>
        <w:tc>
          <w:tcPr>
            <w:tcW w:w="2794" w:type="dxa"/>
          </w:tcPr>
          <w:p w14:paraId="06CD11C0" w14:textId="77777777" w:rsidR="00683F8D" w:rsidRDefault="00683F8D" w:rsidP="00683F8D">
            <w:pPr>
              <w:spacing w:line="264" w:lineRule="auto"/>
              <w:jc w:val="both"/>
              <w:rPr>
                <w:sz w:val="26"/>
                <w:szCs w:val="26"/>
                <w:lang w:val="en-US"/>
              </w:rPr>
            </w:pPr>
            <w:r>
              <w:rPr>
                <w:sz w:val="26"/>
                <w:szCs w:val="26"/>
                <w:lang w:val="en-US"/>
              </w:rPr>
              <w:t xml:space="preserve">- </w:t>
            </w:r>
            <w:r w:rsidRPr="00683F8D">
              <w:rPr>
                <w:sz w:val="26"/>
                <w:szCs w:val="26"/>
              </w:rPr>
              <w:t>Nêu được</w:t>
            </w:r>
            <w:r>
              <w:rPr>
                <w:sz w:val="26"/>
                <w:szCs w:val="26"/>
                <w:lang w:val="en-US"/>
              </w:rPr>
              <w:t xml:space="preserve"> thế nào là bảo vệ tổ quốc và nội dung của nghĩa vụ bảo vệ tổ quốc. cho ví dụ minh họa.</w:t>
            </w:r>
          </w:p>
          <w:p w14:paraId="7C6EEC70" w14:textId="77777777" w:rsidR="00683F8D" w:rsidRDefault="00683F8D" w:rsidP="00683F8D">
            <w:pPr>
              <w:spacing w:line="264" w:lineRule="auto"/>
              <w:jc w:val="both"/>
              <w:rPr>
                <w:sz w:val="26"/>
                <w:szCs w:val="26"/>
                <w:lang w:val="en-US"/>
              </w:rPr>
            </w:pPr>
            <w:r>
              <w:rPr>
                <w:sz w:val="26"/>
                <w:szCs w:val="26"/>
                <w:lang w:val="en-US"/>
              </w:rPr>
              <w:t>- Nêu được một só quy định của pháp luật về nghĩa vụ bảo vệ tổ quốc</w:t>
            </w:r>
          </w:p>
          <w:p w14:paraId="47DA834A" w14:textId="77777777" w:rsidR="00683F8D" w:rsidRDefault="00683F8D" w:rsidP="00683F8D">
            <w:pPr>
              <w:spacing w:line="264" w:lineRule="auto"/>
              <w:jc w:val="both"/>
              <w:rPr>
                <w:sz w:val="26"/>
                <w:szCs w:val="26"/>
                <w:lang w:val="en-US"/>
              </w:rPr>
            </w:pPr>
            <w:r>
              <w:rPr>
                <w:sz w:val="26"/>
                <w:szCs w:val="26"/>
                <w:lang w:val="en-US"/>
              </w:rPr>
              <w:t xml:space="preserve">- </w:t>
            </w:r>
            <w:r w:rsidR="00C75AB4">
              <w:rPr>
                <w:sz w:val="26"/>
                <w:szCs w:val="26"/>
                <w:lang w:val="en-US"/>
              </w:rPr>
              <w:t>Tham gia các hoạt động thực hiện nghĩa vụ bảo vệ tổ quốc</w:t>
            </w:r>
          </w:p>
          <w:p w14:paraId="6F2227DA" w14:textId="77777777" w:rsidR="00C75AB4" w:rsidRDefault="00C75AB4" w:rsidP="00683F8D">
            <w:pPr>
              <w:spacing w:line="264" w:lineRule="auto"/>
              <w:jc w:val="both"/>
              <w:rPr>
                <w:sz w:val="26"/>
                <w:szCs w:val="26"/>
                <w:lang w:val="en-US"/>
              </w:rPr>
            </w:pPr>
            <w:r>
              <w:rPr>
                <w:sz w:val="26"/>
                <w:szCs w:val="26"/>
                <w:lang w:val="en-US"/>
              </w:rPr>
              <w:t>- Nhân xét, đánh giá các hành động việc làm của bản thân, người thân, bạn bè trong việc thực hiện nghĩa vụ bảo vệ tổ quốc</w:t>
            </w:r>
          </w:p>
          <w:p w14:paraId="1C876896" w14:textId="322274A6" w:rsidR="00C75AB4" w:rsidRPr="00683F8D" w:rsidRDefault="00C75AB4" w:rsidP="00683F8D">
            <w:pPr>
              <w:spacing w:line="264" w:lineRule="auto"/>
              <w:jc w:val="both"/>
              <w:rPr>
                <w:sz w:val="26"/>
                <w:szCs w:val="26"/>
                <w:lang w:val="en-US"/>
              </w:rPr>
            </w:pPr>
            <w:r>
              <w:rPr>
                <w:sz w:val="26"/>
                <w:szCs w:val="26"/>
                <w:lang w:val="en-US"/>
              </w:rPr>
              <w:t>- Vận động người thân, bạn bè tham gia các hoạt động bảo vệ trường, lớp quê hương, đất nước bằng các việc làm phù hợp</w:t>
            </w:r>
          </w:p>
        </w:tc>
        <w:tc>
          <w:tcPr>
            <w:tcW w:w="2937" w:type="dxa"/>
          </w:tcPr>
          <w:p w14:paraId="11C3FFC9" w14:textId="77777777" w:rsidR="00683F8D" w:rsidRPr="00DE651B" w:rsidRDefault="00683F8D" w:rsidP="002826F1">
            <w:pPr>
              <w:spacing w:line="264" w:lineRule="auto"/>
              <w:jc w:val="center"/>
              <w:rPr>
                <w:sz w:val="26"/>
                <w:szCs w:val="26"/>
                <w:lang w:val="en-US"/>
              </w:rPr>
            </w:pPr>
          </w:p>
        </w:tc>
        <w:tc>
          <w:tcPr>
            <w:tcW w:w="2217" w:type="dxa"/>
          </w:tcPr>
          <w:p w14:paraId="27388BD3" w14:textId="65EDFA1F" w:rsidR="00683F8D" w:rsidRPr="00DE651B" w:rsidRDefault="00683F8D" w:rsidP="002826F1">
            <w:pPr>
              <w:spacing w:line="264" w:lineRule="auto"/>
              <w:jc w:val="both"/>
              <w:rPr>
                <w:sz w:val="26"/>
                <w:szCs w:val="26"/>
                <w:lang w:val="en-US"/>
              </w:rPr>
            </w:pPr>
            <w:r w:rsidRPr="00DE651B">
              <w:rPr>
                <w:sz w:val="26"/>
                <w:szCs w:val="26"/>
                <w:lang w:val="en-US"/>
              </w:rPr>
              <w:t xml:space="preserve">Thực hiện theo </w:t>
            </w:r>
            <w:r w:rsidRPr="00DE651B">
              <w:rPr>
                <w:i/>
                <w:sz w:val="26"/>
                <w:szCs w:val="26"/>
                <w:lang w:val="nb-NO"/>
              </w:rPr>
              <w:t>Công văn số</w:t>
            </w:r>
            <w:r>
              <w:rPr>
                <w:i/>
                <w:sz w:val="26"/>
                <w:szCs w:val="26"/>
                <w:lang w:val="nb-NO"/>
              </w:rPr>
              <w:t xml:space="preserve"> 3280</w:t>
            </w:r>
            <w:r w:rsidRPr="00DE651B">
              <w:rPr>
                <w:i/>
                <w:sz w:val="26"/>
                <w:szCs w:val="26"/>
                <w:lang w:val="nb-NO"/>
              </w:rPr>
              <w:t>.      /BGDĐT-GDTrH ngày</w:t>
            </w:r>
            <w:r>
              <w:rPr>
                <w:i/>
                <w:sz w:val="26"/>
                <w:szCs w:val="26"/>
                <w:lang w:val="nb-NO"/>
              </w:rPr>
              <w:t xml:space="preserve"> 27 </w:t>
            </w:r>
            <w:r w:rsidRPr="00DE651B">
              <w:rPr>
                <w:i/>
                <w:sz w:val="26"/>
                <w:szCs w:val="26"/>
                <w:lang w:val="nb-NO"/>
              </w:rPr>
              <w:t>tháng</w:t>
            </w:r>
            <w:r>
              <w:rPr>
                <w:i/>
                <w:sz w:val="26"/>
                <w:szCs w:val="26"/>
                <w:lang w:val="nb-NO"/>
              </w:rPr>
              <w:t xml:space="preserve"> 8 </w:t>
            </w:r>
            <w:r w:rsidRPr="00DE651B">
              <w:rPr>
                <w:i/>
                <w:sz w:val="26"/>
                <w:szCs w:val="26"/>
                <w:lang w:val="nb-NO"/>
              </w:rPr>
              <w:t>năm 2020 của Bộ trưởng Bộ GDĐT về Hướng dẫn điều chỉnh nội dung dạy học cấp THCS</w:t>
            </w:r>
          </w:p>
        </w:tc>
      </w:tr>
      <w:tr w:rsidR="002826F1" w:rsidRPr="00DE651B" w14:paraId="3C48F5F4" w14:textId="77777777" w:rsidTr="00683F8D">
        <w:trPr>
          <w:trHeight w:val="523"/>
        </w:trPr>
        <w:tc>
          <w:tcPr>
            <w:tcW w:w="1516" w:type="dxa"/>
          </w:tcPr>
          <w:p w14:paraId="2CC767FF" w14:textId="7D54D4FA" w:rsidR="002826F1" w:rsidRPr="00DE651B" w:rsidRDefault="002826F1" w:rsidP="002826F1">
            <w:pPr>
              <w:spacing w:line="264" w:lineRule="auto"/>
              <w:rPr>
                <w:b/>
                <w:bCs/>
                <w:sz w:val="26"/>
                <w:szCs w:val="26"/>
              </w:rPr>
            </w:pPr>
            <w:r w:rsidRPr="00DE651B">
              <w:rPr>
                <w:b/>
                <w:bCs/>
                <w:sz w:val="26"/>
                <w:szCs w:val="26"/>
                <w:lang w:val="en-US"/>
              </w:rPr>
              <w:t>1</w:t>
            </w:r>
            <w:r w:rsidR="00683F8D">
              <w:rPr>
                <w:b/>
                <w:bCs/>
                <w:sz w:val="26"/>
                <w:szCs w:val="26"/>
                <w:lang w:val="en-US"/>
              </w:rPr>
              <w:t>8</w:t>
            </w:r>
            <w:r w:rsidRPr="00DE651B">
              <w:rPr>
                <w:b/>
                <w:bCs/>
                <w:sz w:val="26"/>
                <w:szCs w:val="26"/>
                <w:lang w:val="en-US"/>
              </w:rPr>
              <w:t xml:space="preserve">. </w:t>
            </w:r>
            <w:r w:rsidRPr="00DE651B">
              <w:rPr>
                <w:b/>
                <w:bCs/>
                <w:sz w:val="26"/>
                <w:szCs w:val="26"/>
              </w:rPr>
              <w:t xml:space="preserve">Tiêu dùng thông minh </w:t>
            </w:r>
          </w:p>
        </w:tc>
        <w:tc>
          <w:tcPr>
            <w:tcW w:w="2794" w:type="dxa"/>
          </w:tcPr>
          <w:p w14:paraId="78ED66CB" w14:textId="77777777" w:rsidR="002826F1" w:rsidRPr="00DE651B" w:rsidRDefault="002826F1" w:rsidP="002826F1">
            <w:pPr>
              <w:spacing w:line="264" w:lineRule="auto"/>
              <w:rPr>
                <w:sz w:val="26"/>
                <w:szCs w:val="26"/>
                <w:lang w:val="en-US"/>
              </w:rPr>
            </w:pPr>
          </w:p>
        </w:tc>
        <w:tc>
          <w:tcPr>
            <w:tcW w:w="2937" w:type="dxa"/>
          </w:tcPr>
          <w:p w14:paraId="468D6CB0" w14:textId="573A81DA" w:rsidR="002826F1" w:rsidRPr="00DE651B" w:rsidRDefault="002826F1" w:rsidP="002826F1">
            <w:pPr>
              <w:pStyle w:val="TableParagraph"/>
              <w:spacing w:line="264" w:lineRule="auto"/>
              <w:ind w:left="0" w:right="27"/>
              <w:jc w:val="both"/>
              <w:rPr>
                <w:sz w:val="26"/>
                <w:szCs w:val="26"/>
              </w:rPr>
            </w:pPr>
            <w:r w:rsidRPr="00DE651B">
              <w:rPr>
                <w:sz w:val="26"/>
                <w:szCs w:val="26"/>
                <w:lang w:val="en-US"/>
              </w:rPr>
              <w:t xml:space="preserve">- </w:t>
            </w:r>
            <w:r w:rsidRPr="00DE651B">
              <w:rPr>
                <w:sz w:val="26"/>
                <w:szCs w:val="26"/>
              </w:rPr>
              <w:t>Nhận biết được thế nào là tiêu dùng thông minh;</w:t>
            </w:r>
            <w:r w:rsidRPr="00DE651B">
              <w:rPr>
                <w:sz w:val="26"/>
                <w:szCs w:val="26"/>
                <w:lang w:val="en-US"/>
              </w:rPr>
              <w:t xml:space="preserve"> </w:t>
            </w:r>
            <w:r w:rsidRPr="00DE651B">
              <w:rPr>
                <w:sz w:val="26"/>
                <w:szCs w:val="26"/>
              </w:rPr>
              <w:t xml:space="preserve">lợi </w:t>
            </w:r>
            <w:r w:rsidR="00DF41BF">
              <w:rPr>
                <w:sz w:val="26"/>
                <w:szCs w:val="26"/>
              </w:rPr>
              <w:t>ích</w:t>
            </w:r>
            <w:r w:rsidRPr="00DE651B">
              <w:rPr>
                <w:sz w:val="26"/>
                <w:szCs w:val="26"/>
              </w:rPr>
              <w:t xml:space="preserve"> của tiêu dùng thông minh.</w:t>
            </w:r>
          </w:p>
          <w:p w14:paraId="3A8F67FE" w14:textId="77777777" w:rsidR="002826F1" w:rsidRPr="00DE651B" w:rsidRDefault="002826F1" w:rsidP="002826F1">
            <w:pPr>
              <w:pStyle w:val="TableParagraph"/>
              <w:spacing w:line="264" w:lineRule="auto"/>
              <w:ind w:left="0" w:right="27"/>
              <w:jc w:val="both"/>
              <w:rPr>
                <w:sz w:val="26"/>
                <w:szCs w:val="26"/>
              </w:rPr>
            </w:pPr>
            <w:r w:rsidRPr="00DE651B">
              <w:rPr>
                <w:sz w:val="26"/>
                <w:szCs w:val="26"/>
                <w:lang w:val="en-US"/>
              </w:rPr>
              <w:t xml:space="preserve">- </w:t>
            </w:r>
            <w:r w:rsidRPr="00DE651B">
              <w:rPr>
                <w:sz w:val="26"/>
                <w:szCs w:val="26"/>
              </w:rPr>
              <w:t>Đánh giá được các hành vi tiêu dùng thông minh và kém thông minh.</w:t>
            </w:r>
          </w:p>
          <w:p w14:paraId="2A953CC3" w14:textId="77777777" w:rsidR="002826F1" w:rsidRPr="00DE651B" w:rsidRDefault="002826F1" w:rsidP="002826F1">
            <w:pPr>
              <w:pStyle w:val="TableParagraph"/>
              <w:spacing w:line="264" w:lineRule="auto"/>
              <w:ind w:left="0" w:right="27"/>
              <w:jc w:val="both"/>
              <w:rPr>
                <w:sz w:val="26"/>
                <w:szCs w:val="26"/>
              </w:rPr>
            </w:pPr>
            <w:r w:rsidRPr="00DE651B">
              <w:rPr>
                <w:sz w:val="26"/>
                <w:szCs w:val="26"/>
                <w:lang w:val="en-US"/>
              </w:rPr>
              <w:t xml:space="preserve">- </w:t>
            </w:r>
            <w:r w:rsidRPr="00DE651B">
              <w:rPr>
                <w:sz w:val="26"/>
                <w:szCs w:val="26"/>
              </w:rPr>
              <w:t>Nêu được các cách tiêu dùng thông minh (nắm bắt thông tin về sản phẩm, sử dụng sản phẩm an toàn, nhận biết những hình thức quảng cáo khác nhau, xác định phương thức thanh toán,...).</w:t>
            </w:r>
          </w:p>
          <w:p w14:paraId="3A48D53D" w14:textId="77777777" w:rsidR="002826F1" w:rsidRPr="00DE651B" w:rsidRDefault="002826F1" w:rsidP="002826F1">
            <w:pPr>
              <w:pStyle w:val="TableParagraph"/>
              <w:spacing w:line="264" w:lineRule="auto"/>
              <w:ind w:left="0" w:right="27"/>
              <w:jc w:val="both"/>
              <w:rPr>
                <w:sz w:val="26"/>
                <w:szCs w:val="26"/>
              </w:rPr>
            </w:pPr>
            <w:r w:rsidRPr="00DE651B">
              <w:rPr>
                <w:sz w:val="26"/>
                <w:szCs w:val="26"/>
                <w:lang w:val="en-US"/>
              </w:rPr>
              <w:lastRenderedPageBreak/>
              <w:t xml:space="preserve">- </w:t>
            </w:r>
            <w:r w:rsidRPr="00DE651B">
              <w:rPr>
                <w:sz w:val="26"/>
                <w:szCs w:val="26"/>
              </w:rPr>
              <w:t>Thực hiện được hành vi tiêu dùng thông minh trong một số tình huống cụ thể.</w:t>
            </w:r>
          </w:p>
          <w:p w14:paraId="17295B2E" w14:textId="290ECA1E" w:rsidR="002826F1" w:rsidRPr="00DE651B" w:rsidRDefault="002826F1" w:rsidP="002826F1">
            <w:pPr>
              <w:pStyle w:val="TableParagraph"/>
              <w:spacing w:line="264" w:lineRule="auto"/>
              <w:ind w:left="0" w:right="27"/>
              <w:jc w:val="both"/>
              <w:rPr>
                <w:sz w:val="26"/>
                <w:szCs w:val="26"/>
                <w:lang w:val="en-US"/>
              </w:rPr>
            </w:pPr>
            <w:r w:rsidRPr="00DE651B">
              <w:rPr>
                <w:sz w:val="26"/>
                <w:szCs w:val="26"/>
              </w:rPr>
              <w:t>- Kh</w:t>
            </w:r>
            <w:r w:rsidR="00DF41BF">
              <w:rPr>
                <w:sz w:val="26"/>
                <w:szCs w:val="26"/>
              </w:rPr>
              <w:t>ích</w:t>
            </w:r>
            <w:r w:rsidRPr="00DE651B">
              <w:rPr>
                <w:sz w:val="26"/>
                <w:szCs w:val="26"/>
              </w:rPr>
              <w:t xml:space="preserve"> lệ, giúp đỡ người thân, bạn bè trở thành người tiêu dùngthông minh.</w:t>
            </w:r>
          </w:p>
        </w:tc>
        <w:tc>
          <w:tcPr>
            <w:tcW w:w="2217" w:type="dxa"/>
          </w:tcPr>
          <w:p w14:paraId="289BBB45" w14:textId="77777777" w:rsidR="002826F1" w:rsidRPr="00DE651B" w:rsidRDefault="002826F1" w:rsidP="002826F1">
            <w:pPr>
              <w:pStyle w:val="TableParagraph"/>
              <w:spacing w:line="264" w:lineRule="auto"/>
              <w:ind w:left="0" w:right="27"/>
              <w:jc w:val="both"/>
              <w:rPr>
                <w:sz w:val="26"/>
                <w:szCs w:val="26"/>
                <w:lang w:val="en-US"/>
              </w:rPr>
            </w:pPr>
            <w:r w:rsidRPr="00DE651B">
              <w:rPr>
                <w:sz w:val="26"/>
                <w:szCs w:val="26"/>
                <w:lang w:val="en-US"/>
              </w:rPr>
              <w:lastRenderedPageBreak/>
              <w:t xml:space="preserve">Bổ sung: </w:t>
            </w:r>
          </w:p>
          <w:p w14:paraId="796C0B72" w14:textId="77777777" w:rsidR="002826F1" w:rsidRPr="00DE651B" w:rsidRDefault="002826F1" w:rsidP="002826F1">
            <w:pPr>
              <w:pStyle w:val="TableParagraph"/>
              <w:spacing w:line="264" w:lineRule="auto"/>
              <w:ind w:left="0" w:right="27"/>
              <w:jc w:val="both"/>
              <w:rPr>
                <w:sz w:val="26"/>
                <w:szCs w:val="26"/>
                <w:lang w:val="en-US"/>
              </w:rPr>
            </w:pPr>
            <w:r w:rsidRPr="00DE651B">
              <w:rPr>
                <w:sz w:val="26"/>
                <w:szCs w:val="26"/>
                <w:lang w:val="en-US"/>
              </w:rPr>
              <w:t>- Xây dựng thành chủ đề “Người tiêu dùng thông minh”</w:t>
            </w:r>
          </w:p>
          <w:p w14:paraId="41001C42" w14:textId="77777777" w:rsidR="002826F1" w:rsidRPr="00DE651B" w:rsidRDefault="002826F1" w:rsidP="002826F1">
            <w:pPr>
              <w:pStyle w:val="TableParagraph"/>
              <w:spacing w:line="264" w:lineRule="auto"/>
              <w:ind w:left="0" w:right="27"/>
              <w:jc w:val="both"/>
              <w:rPr>
                <w:sz w:val="26"/>
                <w:szCs w:val="26"/>
                <w:lang w:val="en-US"/>
              </w:rPr>
            </w:pPr>
            <w:r w:rsidRPr="00DE651B">
              <w:rPr>
                <w:sz w:val="26"/>
                <w:szCs w:val="26"/>
                <w:lang w:val="en-US"/>
              </w:rPr>
              <w:t>- Thưc hiện dạy học theo yêu cầu cần đạt của CT 2018</w:t>
            </w:r>
          </w:p>
        </w:tc>
      </w:tr>
      <w:tr w:rsidR="002826F1" w:rsidRPr="00DE651B" w14:paraId="2E4A06F5" w14:textId="77777777" w:rsidTr="00683F8D">
        <w:trPr>
          <w:trHeight w:val="523"/>
        </w:trPr>
        <w:tc>
          <w:tcPr>
            <w:tcW w:w="1516" w:type="dxa"/>
          </w:tcPr>
          <w:p w14:paraId="561073A5" w14:textId="406D7C55" w:rsidR="002826F1" w:rsidRPr="00DE651B" w:rsidRDefault="002826F1" w:rsidP="002826F1">
            <w:pPr>
              <w:spacing w:line="264" w:lineRule="auto"/>
              <w:rPr>
                <w:b/>
                <w:bCs/>
                <w:sz w:val="26"/>
                <w:szCs w:val="26"/>
                <w:lang w:val="en-US"/>
              </w:rPr>
            </w:pPr>
            <w:r w:rsidRPr="00DE651B">
              <w:rPr>
                <w:b/>
                <w:bCs/>
                <w:sz w:val="26"/>
                <w:szCs w:val="26"/>
                <w:lang w:val="en-US"/>
              </w:rPr>
              <w:lastRenderedPageBreak/>
              <w:t>1</w:t>
            </w:r>
            <w:r w:rsidR="00683F8D">
              <w:rPr>
                <w:b/>
                <w:bCs/>
                <w:sz w:val="26"/>
                <w:szCs w:val="26"/>
                <w:lang w:val="en-US"/>
              </w:rPr>
              <w:t>9</w:t>
            </w:r>
            <w:r w:rsidRPr="00DE651B">
              <w:rPr>
                <w:b/>
                <w:bCs/>
                <w:sz w:val="26"/>
                <w:szCs w:val="26"/>
              </w:rPr>
              <w:t>. Th</w:t>
            </w:r>
            <w:r w:rsidR="00DF41BF">
              <w:rPr>
                <w:b/>
                <w:bCs/>
                <w:sz w:val="26"/>
                <w:szCs w:val="26"/>
              </w:rPr>
              <w:t>ích</w:t>
            </w:r>
            <w:r w:rsidRPr="00DE651B">
              <w:rPr>
                <w:b/>
                <w:bCs/>
                <w:sz w:val="26"/>
                <w:szCs w:val="26"/>
              </w:rPr>
              <w:t xml:space="preserve"> ứng với thay đổi </w:t>
            </w:r>
          </w:p>
        </w:tc>
        <w:tc>
          <w:tcPr>
            <w:tcW w:w="2794" w:type="dxa"/>
          </w:tcPr>
          <w:p w14:paraId="50317142" w14:textId="77777777" w:rsidR="002826F1" w:rsidRPr="00DE651B" w:rsidRDefault="002826F1" w:rsidP="002826F1">
            <w:pPr>
              <w:spacing w:line="264" w:lineRule="auto"/>
              <w:rPr>
                <w:sz w:val="26"/>
                <w:szCs w:val="26"/>
                <w:lang w:val="en-US"/>
              </w:rPr>
            </w:pPr>
          </w:p>
        </w:tc>
        <w:tc>
          <w:tcPr>
            <w:tcW w:w="2937" w:type="dxa"/>
          </w:tcPr>
          <w:p w14:paraId="13D2D589" w14:textId="77777777" w:rsidR="002826F1" w:rsidRPr="00DE651B" w:rsidRDefault="002826F1" w:rsidP="002826F1">
            <w:pPr>
              <w:pStyle w:val="TableParagraph"/>
              <w:spacing w:line="264" w:lineRule="auto"/>
              <w:ind w:left="31" w:hanging="4"/>
              <w:jc w:val="both"/>
              <w:rPr>
                <w:sz w:val="26"/>
                <w:szCs w:val="26"/>
              </w:rPr>
            </w:pPr>
            <w:r w:rsidRPr="00DE651B">
              <w:rPr>
                <w:sz w:val="26"/>
                <w:szCs w:val="26"/>
                <w:lang w:val="en-US"/>
              </w:rPr>
              <w:t xml:space="preserve">- </w:t>
            </w:r>
            <w:r w:rsidRPr="00DE651B">
              <w:rPr>
                <w:sz w:val="26"/>
                <w:szCs w:val="26"/>
              </w:rPr>
              <w:t>Nêu được một số thay đổi có khả năng xảy ra trong cuộc sống của bản thân và gia đình.</w:t>
            </w:r>
          </w:p>
          <w:p w14:paraId="1A56931B" w14:textId="72757F7B" w:rsidR="002826F1" w:rsidRPr="00DE651B" w:rsidRDefault="002826F1" w:rsidP="002826F1">
            <w:pPr>
              <w:pStyle w:val="TableParagraph"/>
              <w:spacing w:line="264" w:lineRule="auto"/>
              <w:ind w:left="31" w:hanging="4"/>
              <w:jc w:val="both"/>
              <w:rPr>
                <w:sz w:val="26"/>
                <w:szCs w:val="26"/>
              </w:rPr>
            </w:pPr>
            <w:r w:rsidRPr="00DE651B">
              <w:rPr>
                <w:sz w:val="26"/>
                <w:szCs w:val="26"/>
              </w:rPr>
              <w:t xml:space="preserve">- Nhận biết được </w:t>
            </w:r>
            <w:r w:rsidR="00DE651B" w:rsidRPr="00DE651B">
              <w:rPr>
                <w:sz w:val="26"/>
                <w:szCs w:val="26"/>
                <w:lang w:val="en-US"/>
              </w:rPr>
              <w:t>ý</w:t>
            </w:r>
            <w:r w:rsidRPr="00DE651B">
              <w:rPr>
                <w:sz w:val="26"/>
                <w:szCs w:val="26"/>
              </w:rPr>
              <w:t xml:space="preserve"> nghĩa của việc th</w:t>
            </w:r>
            <w:r w:rsidR="00DF41BF">
              <w:rPr>
                <w:sz w:val="26"/>
                <w:szCs w:val="26"/>
              </w:rPr>
              <w:t>ích</w:t>
            </w:r>
            <w:r w:rsidRPr="00DE651B">
              <w:rPr>
                <w:sz w:val="26"/>
                <w:szCs w:val="26"/>
              </w:rPr>
              <w:t xml:space="preserve"> ứng trước những thay đổi trong cuộc sống.</w:t>
            </w:r>
          </w:p>
          <w:p w14:paraId="06563E57" w14:textId="7E36801B" w:rsidR="002826F1" w:rsidRPr="00DE651B" w:rsidRDefault="002826F1" w:rsidP="002826F1">
            <w:pPr>
              <w:pStyle w:val="TableParagraph"/>
              <w:spacing w:line="264" w:lineRule="auto"/>
              <w:ind w:left="31" w:hanging="4"/>
              <w:jc w:val="both"/>
              <w:rPr>
                <w:sz w:val="26"/>
                <w:szCs w:val="26"/>
              </w:rPr>
            </w:pPr>
            <w:r w:rsidRPr="00DE651B">
              <w:rPr>
                <w:sz w:val="26"/>
                <w:szCs w:val="26"/>
                <w:lang w:val="en-US"/>
              </w:rPr>
              <w:t xml:space="preserve">- </w:t>
            </w:r>
            <w:r w:rsidRPr="00DE651B">
              <w:rPr>
                <w:sz w:val="26"/>
                <w:szCs w:val="26"/>
              </w:rPr>
              <w:t>Nêu được các biện pháp để th</w:t>
            </w:r>
            <w:r w:rsidR="00DF41BF">
              <w:rPr>
                <w:sz w:val="26"/>
                <w:szCs w:val="26"/>
              </w:rPr>
              <w:t>ích</w:t>
            </w:r>
            <w:r w:rsidRPr="00DE651B">
              <w:rPr>
                <w:sz w:val="26"/>
                <w:szCs w:val="26"/>
              </w:rPr>
              <w:t xml:space="preserve"> ứng với thay đổi trong cuộc sống.</w:t>
            </w:r>
          </w:p>
          <w:p w14:paraId="35A246AE" w14:textId="4AF85BF1" w:rsidR="002826F1" w:rsidRPr="00DE651B" w:rsidRDefault="002826F1" w:rsidP="002826F1">
            <w:pPr>
              <w:spacing w:line="264" w:lineRule="auto"/>
              <w:ind w:left="31" w:hanging="4"/>
              <w:jc w:val="both"/>
              <w:rPr>
                <w:sz w:val="26"/>
                <w:szCs w:val="26"/>
              </w:rPr>
            </w:pPr>
            <w:r w:rsidRPr="00DE651B">
              <w:rPr>
                <w:sz w:val="26"/>
                <w:szCs w:val="26"/>
              </w:rPr>
              <w:t>- Th</w:t>
            </w:r>
            <w:r w:rsidR="00DF41BF">
              <w:rPr>
                <w:sz w:val="26"/>
                <w:szCs w:val="26"/>
              </w:rPr>
              <w:t>ích</w:t>
            </w:r>
            <w:r w:rsidRPr="00DE651B">
              <w:rPr>
                <w:sz w:val="26"/>
                <w:szCs w:val="26"/>
              </w:rPr>
              <w:t xml:space="preserve"> ứng được với một số thay đổi (nếu có) trong cuộc sống của bản thân.</w:t>
            </w:r>
          </w:p>
        </w:tc>
        <w:tc>
          <w:tcPr>
            <w:tcW w:w="2217" w:type="dxa"/>
          </w:tcPr>
          <w:p w14:paraId="2D7E4818" w14:textId="5C9BA90F" w:rsidR="002826F1" w:rsidRPr="00DE651B" w:rsidRDefault="002826F1" w:rsidP="002826F1">
            <w:pPr>
              <w:pStyle w:val="TableParagraph"/>
              <w:spacing w:line="264" w:lineRule="auto"/>
              <w:ind w:left="31" w:hanging="4"/>
              <w:jc w:val="both"/>
              <w:rPr>
                <w:sz w:val="26"/>
                <w:szCs w:val="26"/>
                <w:lang w:val="en-US"/>
              </w:rPr>
            </w:pPr>
            <w:r w:rsidRPr="00DE651B">
              <w:rPr>
                <w:sz w:val="26"/>
                <w:szCs w:val="26"/>
                <w:lang w:val="en-US"/>
              </w:rPr>
              <w:t>Thực hiện dạy t</w:t>
            </w:r>
            <w:r w:rsidR="00DF41BF">
              <w:rPr>
                <w:sz w:val="26"/>
                <w:szCs w:val="26"/>
                <w:lang w:val="en-US"/>
              </w:rPr>
              <w:t>ích</w:t>
            </w:r>
            <w:r w:rsidRPr="00DE651B">
              <w:rPr>
                <w:sz w:val="26"/>
                <w:szCs w:val="26"/>
                <w:lang w:val="en-US"/>
              </w:rPr>
              <w:t xml:space="preserve"> hợp với:</w:t>
            </w:r>
          </w:p>
          <w:p w14:paraId="60A0941D" w14:textId="77777777" w:rsidR="002826F1" w:rsidRPr="00DE651B" w:rsidRDefault="002826F1" w:rsidP="002826F1">
            <w:pPr>
              <w:pStyle w:val="TableParagraph"/>
              <w:spacing w:line="264" w:lineRule="auto"/>
              <w:ind w:left="31" w:hanging="4"/>
              <w:jc w:val="both"/>
              <w:rPr>
                <w:sz w:val="26"/>
                <w:szCs w:val="26"/>
                <w:lang w:val="en-US"/>
              </w:rPr>
            </w:pPr>
            <w:r w:rsidRPr="00DE651B">
              <w:rPr>
                <w:sz w:val="26"/>
                <w:szCs w:val="26"/>
                <w:lang w:val="en-US"/>
              </w:rPr>
              <w:t xml:space="preserve">- Bài 2: Tự chủ </w:t>
            </w:r>
          </w:p>
          <w:p w14:paraId="0B5EFCBF" w14:textId="77777777" w:rsidR="002826F1" w:rsidRPr="00DE651B" w:rsidRDefault="002826F1" w:rsidP="002826F1">
            <w:pPr>
              <w:pStyle w:val="TableParagraph"/>
              <w:spacing w:line="264" w:lineRule="auto"/>
              <w:ind w:left="31" w:hanging="4"/>
              <w:jc w:val="both"/>
              <w:rPr>
                <w:sz w:val="26"/>
                <w:szCs w:val="26"/>
                <w:lang w:val="en-US"/>
              </w:rPr>
            </w:pPr>
            <w:r w:rsidRPr="00DE651B">
              <w:rPr>
                <w:sz w:val="26"/>
                <w:szCs w:val="26"/>
                <w:lang w:val="en-US"/>
              </w:rPr>
              <w:t>- Bài 8: Năng động, sáng tạo.</w:t>
            </w:r>
          </w:p>
          <w:p w14:paraId="5612E78E" w14:textId="77777777" w:rsidR="002826F1" w:rsidRPr="00DE651B" w:rsidRDefault="002826F1" w:rsidP="002826F1">
            <w:pPr>
              <w:pStyle w:val="TableParagraph"/>
              <w:spacing w:line="264" w:lineRule="auto"/>
              <w:ind w:left="31" w:hanging="4"/>
              <w:jc w:val="both"/>
              <w:rPr>
                <w:sz w:val="26"/>
                <w:szCs w:val="26"/>
                <w:lang w:val="en-US"/>
              </w:rPr>
            </w:pPr>
            <w:r w:rsidRPr="00DE651B">
              <w:rPr>
                <w:sz w:val="26"/>
                <w:szCs w:val="26"/>
                <w:lang w:val="en-US"/>
              </w:rPr>
              <w:t>- Bài 9: Làm việc có năng suất, chất lượng, hiệu quả.</w:t>
            </w:r>
          </w:p>
        </w:tc>
      </w:tr>
      <w:tr w:rsidR="002826F1" w:rsidRPr="00DE651B" w14:paraId="71A1A3FA" w14:textId="77777777" w:rsidTr="00683F8D">
        <w:trPr>
          <w:trHeight w:val="523"/>
        </w:trPr>
        <w:tc>
          <w:tcPr>
            <w:tcW w:w="1516" w:type="dxa"/>
          </w:tcPr>
          <w:p w14:paraId="68F9ACB5" w14:textId="297976E5" w:rsidR="002826F1" w:rsidRPr="00DE651B" w:rsidRDefault="00683F8D" w:rsidP="002826F1">
            <w:pPr>
              <w:spacing w:line="264" w:lineRule="auto"/>
              <w:rPr>
                <w:b/>
                <w:bCs/>
                <w:sz w:val="26"/>
                <w:szCs w:val="26"/>
              </w:rPr>
            </w:pPr>
            <w:r>
              <w:rPr>
                <w:b/>
                <w:bCs/>
                <w:sz w:val="26"/>
                <w:szCs w:val="26"/>
                <w:lang w:val="en-US"/>
              </w:rPr>
              <w:t>20</w:t>
            </w:r>
            <w:r w:rsidR="002826F1" w:rsidRPr="00DE651B">
              <w:rPr>
                <w:b/>
                <w:bCs/>
                <w:sz w:val="26"/>
                <w:szCs w:val="26"/>
                <w:lang w:val="en-US"/>
              </w:rPr>
              <w:t xml:space="preserve">. </w:t>
            </w:r>
            <w:r w:rsidR="002826F1" w:rsidRPr="00DE651B">
              <w:rPr>
                <w:b/>
                <w:bCs/>
                <w:sz w:val="26"/>
                <w:szCs w:val="26"/>
              </w:rPr>
              <w:t xml:space="preserve">Quản </w:t>
            </w:r>
            <w:r w:rsidR="00942FE1">
              <w:rPr>
                <w:b/>
                <w:bCs/>
                <w:sz w:val="26"/>
                <w:szCs w:val="26"/>
              </w:rPr>
              <w:t>lí</w:t>
            </w:r>
            <w:r w:rsidR="002826F1" w:rsidRPr="00DE651B">
              <w:rPr>
                <w:b/>
                <w:bCs/>
                <w:sz w:val="26"/>
                <w:szCs w:val="26"/>
              </w:rPr>
              <w:t xml:space="preserve"> thời gian hiệu quả </w:t>
            </w:r>
          </w:p>
        </w:tc>
        <w:tc>
          <w:tcPr>
            <w:tcW w:w="2794" w:type="dxa"/>
          </w:tcPr>
          <w:p w14:paraId="4D639570" w14:textId="77777777" w:rsidR="002826F1" w:rsidRPr="00DE651B" w:rsidRDefault="002826F1" w:rsidP="002826F1">
            <w:pPr>
              <w:spacing w:line="264" w:lineRule="auto"/>
              <w:rPr>
                <w:sz w:val="26"/>
                <w:szCs w:val="26"/>
                <w:lang w:val="en-US"/>
              </w:rPr>
            </w:pPr>
          </w:p>
        </w:tc>
        <w:tc>
          <w:tcPr>
            <w:tcW w:w="2937" w:type="dxa"/>
          </w:tcPr>
          <w:p w14:paraId="0068C2EE" w14:textId="414CA04E" w:rsidR="002826F1" w:rsidRPr="00DE651B" w:rsidRDefault="002826F1" w:rsidP="002826F1">
            <w:pPr>
              <w:spacing w:line="264" w:lineRule="auto"/>
              <w:ind w:left="31" w:hanging="4"/>
              <w:jc w:val="both"/>
              <w:rPr>
                <w:sz w:val="26"/>
                <w:szCs w:val="26"/>
              </w:rPr>
            </w:pPr>
            <w:r w:rsidRPr="00DE651B">
              <w:rPr>
                <w:sz w:val="26"/>
                <w:szCs w:val="26"/>
              </w:rPr>
              <w:t xml:space="preserve">- Hiểu được thế nào là quản </w:t>
            </w:r>
            <w:r w:rsidR="00942FE1">
              <w:rPr>
                <w:sz w:val="26"/>
                <w:szCs w:val="26"/>
              </w:rPr>
              <w:t>lí</w:t>
            </w:r>
            <w:r w:rsidRPr="00DE651B">
              <w:rPr>
                <w:sz w:val="26"/>
                <w:szCs w:val="26"/>
              </w:rPr>
              <w:t xml:space="preserve"> thời gian hiệu quả.</w:t>
            </w:r>
          </w:p>
          <w:p w14:paraId="4E0AE4C0" w14:textId="4E927438" w:rsidR="002826F1" w:rsidRPr="00DE651B" w:rsidRDefault="002826F1" w:rsidP="002826F1">
            <w:pPr>
              <w:spacing w:line="264" w:lineRule="auto"/>
              <w:ind w:left="31" w:hanging="4"/>
              <w:jc w:val="both"/>
              <w:rPr>
                <w:sz w:val="26"/>
                <w:szCs w:val="26"/>
              </w:rPr>
            </w:pPr>
            <w:r w:rsidRPr="00DE651B">
              <w:rPr>
                <w:sz w:val="26"/>
                <w:szCs w:val="26"/>
              </w:rPr>
              <w:t xml:space="preserve">- Nhận biết được sự cần thiết phải quản </w:t>
            </w:r>
            <w:r w:rsidR="00942FE1">
              <w:rPr>
                <w:sz w:val="26"/>
                <w:szCs w:val="26"/>
              </w:rPr>
              <w:t>lí</w:t>
            </w:r>
            <w:r w:rsidRPr="00DE651B">
              <w:rPr>
                <w:sz w:val="26"/>
                <w:szCs w:val="26"/>
              </w:rPr>
              <w:t xml:space="preserve"> thời gian hiệu quả.</w:t>
            </w:r>
          </w:p>
          <w:p w14:paraId="12F66DC0" w14:textId="748F6307" w:rsidR="002826F1" w:rsidRPr="00DE651B" w:rsidRDefault="002826F1" w:rsidP="002826F1">
            <w:pPr>
              <w:spacing w:line="264" w:lineRule="auto"/>
              <w:ind w:left="31" w:hanging="4"/>
              <w:jc w:val="both"/>
              <w:rPr>
                <w:sz w:val="26"/>
                <w:szCs w:val="26"/>
              </w:rPr>
            </w:pPr>
            <w:r w:rsidRPr="00DE651B">
              <w:rPr>
                <w:sz w:val="26"/>
                <w:szCs w:val="26"/>
              </w:rPr>
              <w:t xml:space="preserve">- Nêu được cách quản </w:t>
            </w:r>
            <w:r w:rsidR="00942FE1">
              <w:rPr>
                <w:sz w:val="26"/>
                <w:szCs w:val="26"/>
              </w:rPr>
              <w:t>lí</w:t>
            </w:r>
            <w:r w:rsidRPr="00DE651B">
              <w:rPr>
                <w:sz w:val="26"/>
                <w:szCs w:val="26"/>
              </w:rPr>
              <w:t xml:space="preserve"> thời gian hiệu quả.</w:t>
            </w:r>
          </w:p>
          <w:p w14:paraId="12DD1201" w14:textId="43D41B68" w:rsidR="002826F1" w:rsidRPr="00DE651B" w:rsidRDefault="002826F1" w:rsidP="002826F1">
            <w:pPr>
              <w:spacing w:line="264" w:lineRule="auto"/>
              <w:ind w:left="31" w:hanging="4"/>
              <w:jc w:val="both"/>
              <w:rPr>
                <w:sz w:val="26"/>
                <w:szCs w:val="26"/>
              </w:rPr>
            </w:pPr>
            <w:r w:rsidRPr="00DE651B">
              <w:rPr>
                <w:sz w:val="26"/>
                <w:szCs w:val="26"/>
              </w:rPr>
              <w:t xml:space="preserve">- Thực hiện được kĩ năng quản </w:t>
            </w:r>
            <w:r w:rsidR="00942FE1">
              <w:rPr>
                <w:sz w:val="26"/>
                <w:szCs w:val="26"/>
              </w:rPr>
              <w:t>lí</w:t>
            </w:r>
            <w:r w:rsidRPr="00DE651B">
              <w:rPr>
                <w:sz w:val="26"/>
                <w:szCs w:val="26"/>
              </w:rPr>
              <w:t xml:space="preserve"> thời gian hiệu quả.</w:t>
            </w:r>
          </w:p>
        </w:tc>
        <w:tc>
          <w:tcPr>
            <w:tcW w:w="2217" w:type="dxa"/>
          </w:tcPr>
          <w:p w14:paraId="46086D21" w14:textId="6B17D712" w:rsidR="002826F1" w:rsidRPr="00DE651B" w:rsidRDefault="002826F1" w:rsidP="002826F1">
            <w:pPr>
              <w:pStyle w:val="TableParagraph"/>
              <w:spacing w:line="264" w:lineRule="auto"/>
              <w:ind w:left="31" w:hanging="4"/>
              <w:jc w:val="both"/>
              <w:rPr>
                <w:sz w:val="26"/>
                <w:szCs w:val="26"/>
                <w:lang w:val="en-US"/>
              </w:rPr>
            </w:pPr>
            <w:r w:rsidRPr="00DE651B">
              <w:rPr>
                <w:sz w:val="26"/>
                <w:szCs w:val="26"/>
                <w:lang w:val="en-US"/>
              </w:rPr>
              <w:t>Thực hiện dạy t</w:t>
            </w:r>
            <w:r w:rsidR="00DF41BF">
              <w:rPr>
                <w:sz w:val="26"/>
                <w:szCs w:val="26"/>
                <w:lang w:val="en-US"/>
              </w:rPr>
              <w:t>ích</w:t>
            </w:r>
            <w:r w:rsidRPr="00DE651B">
              <w:rPr>
                <w:sz w:val="26"/>
                <w:szCs w:val="26"/>
                <w:lang w:val="en-US"/>
              </w:rPr>
              <w:t xml:space="preserve"> hợp với:</w:t>
            </w:r>
          </w:p>
          <w:p w14:paraId="4C4F70BE" w14:textId="77777777" w:rsidR="002826F1" w:rsidRPr="00DE651B" w:rsidRDefault="002826F1" w:rsidP="002826F1">
            <w:pPr>
              <w:pStyle w:val="TableParagraph"/>
              <w:spacing w:line="264" w:lineRule="auto"/>
              <w:ind w:left="31" w:hanging="4"/>
              <w:jc w:val="both"/>
              <w:rPr>
                <w:sz w:val="26"/>
                <w:szCs w:val="26"/>
                <w:lang w:val="en-US"/>
              </w:rPr>
            </w:pPr>
            <w:r w:rsidRPr="00DE651B">
              <w:rPr>
                <w:sz w:val="26"/>
                <w:szCs w:val="26"/>
                <w:lang w:val="en-US"/>
              </w:rPr>
              <w:t xml:space="preserve">- Bài 2: Tự chủ </w:t>
            </w:r>
          </w:p>
          <w:p w14:paraId="1EA4F621" w14:textId="77777777" w:rsidR="002826F1" w:rsidRPr="00DE651B" w:rsidRDefault="002826F1" w:rsidP="002826F1">
            <w:pPr>
              <w:pStyle w:val="TableParagraph"/>
              <w:spacing w:line="264" w:lineRule="auto"/>
              <w:ind w:left="31" w:hanging="4"/>
              <w:jc w:val="both"/>
              <w:rPr>
                <w:sz w:val="26"/>
                <w:szCs w:val="26"/>
                <w:lang w:val="en-US"/>
              </w:rPr>
            </w:pPr>
            <w:r w:rsidRPr="00DE651B">
              <w:rPr>
                <w:sz w:val="26"/>
                <w:szCs w:val="26"/>
                <w:lang w:val="en-US"/>
              </w:rPr>
              <w:t>- Bài 8: Năng động, sáng tạo.</w:t>
            </w:r>
          </w:p>
          <w:p w14:paraId="3982FFF1" w14:textId="77777777" w:rsidR="002826F1" w:rsidRPr="00DE651B" w:rsidRDefault="002826F1" w:rsidP="002826F1">
            <w:pPr>
              <w:spacing w:line="264" w:lineRule="auto"/>
              <w:ind w:left="31" w:hanging="4"/>
              <w:jc w:val="both"/>
              <w:rPr>
                <w:sz w:val="26"/>
                <w:szCs w:val="26"/>
              </w:rPr>
            </w:pPr>
            <w:r w:rsidRPr="00DE651B">
              <w:rPr>
                <w:sz w:val="26"/>
                <w:szCs w:val="26"/>
                <w:lang w:val="en-US"/>
              </w:rPr>
              <w:t>- Bài 9: Làm việc có năng suất, chất lượng, hiệu quả.</w:t>
            </w:r>
          </w:p>
        </w:tc>
      </w:tr>
    </w:tbl>
    <w:p w14:paraId="611CAF72" w14:textId="77777777" w:rsidR="002826F1" w:rsidRPr="00DE651B" w:rsidRDefault="002826F1" w:rsidP="002826F1">
      <w:pPr>
        <w:rPr>
          <w:b/>
          <w:color w:val="FF0000"/>
          <w:sz w:val="26"/>
          <w:szCs w:val="26"/>
        </w:rPr>
      </w:pPr>
    </w:p>
    <w:p w14:paraId="4387CD16" w14:textId="77777777" w:rsidR="002826F1" w:rsidRPr="00DE651B" w:rsidRDefault="002826F1" w:rsidP="00997033">
      <w:pPr>
        <w:pStyle w:val="Heading1"/>
      </w:pPr>
      <w:bookmarkStart w:id="32" w:name="_Toc58490681"/>
      <w:bookmarkStart w:id="33" w:name="_Toc58490878"/>
      <w:bookmarkStart w:id="34" w:name="_Toc58980611"/>
      <w:r w:rsidRPr="00DE651B">
        <w:t>Phần III</w:t>
      </w:r>
      <w:bookmarkEnd w:id="32"/>
      <w:bookmarkEnd w:id="33"/>
      <w:bookmarkEnd w:id="34"/>
    </w:p>
    <w:p w14:paraId="4BD3A43A" w14:textId="77777777" w:rsidR="002826F1" w:rsidRPr="00DE651B" w:rsidRDefault="002826F1" w:rsidP="00997033">
      <w:pPr>
        <w:pStyle w:val="Heading1"/>
      </w:pPr>
      <w:bookmarkStart w:id="35" w:name="_Toc58490682"/>
      <w:bookmarkStart w:id="36" w:name="_Toc58490879"/>
      <w:bookmarkStart w:id="37" w:name="_Toc58980612"/>
      <w:r w:rsidRPr="00DE651B">
        <w:t>TỔ CHỨC DẠY HỌC VÀ KIỂM TRA, ĐÁNH GIÁ</w:t>
      </w:r>
      <w:bookmarkEnd w:id="35"/>
      <w:bookmarkEnd w:id="36"/>
      <w:bookmarkEnd w:id="37"/>
    </w:p>
    <w:p w14:paraId="48F84B3D" w14:textId="4C9BD4C2" w:rsidR="002826F1" w:rsidRPr="00DE651B" w:rsidRDefault="00482C0A" w:rsidP="00C95200">
      <w:pPr>
        <w:pStyle w:val="Heading2"/>
      </w:pPr>
      <w:bookmarkStart w:id="38" w:name="_Toc58490683"/>
      <w:bookmarkStart w:id="39" w:name="_Toc58490880"/>
      <w:bookmarkStart w:id="40" w:name="_Toc58980613"/>
      <w:r>
        <w:t>I</w:t>
      </w:r>
      <w:r w:rsidRPr="00DE651B">
        <w:t xml:space="preserve">. </w:t>
      </w:r>
      <w:r>
        <w:t>P</w:t>
      </w:r>
      <w:r w:rsidRPr="00DE651B">
        <w:t>hương pháp và hình thức tổ chức dạy học theo hướng phát triển năng lực học sinh</w:t>
      </w:r>
      <w:bookmarkEnd w:id="38"/>
      <w:bookmarkEnd w:id="39"/>
      <w:bookmarkEnd w:id="40"/>
    </w:p>
    <w:p w14:paraId="786B4C5B" w14:textId="77777777" w:rsidR="002826F1" w:rsidRPr="00DE651B" w:rsidRDefault="002826F1" w:rsidP="002826F1">
      <w:pPr>
        <w:spacing w:line="300" w:lineRule="auto"/>
        <w:ind w:firstLine="720"/>
        <w:jc w:val="both"/>
        <w:rPr>
          <w:color w:val="FF0000"/>
          <w:sz w:val="26"/>
          <w:szCs w:val="26"/>
        </w:rPr>
      </w:pPr>
      <w:r w:rsidRPr="00DE651B">
        <w:rPr>
          <w:b/>
          <w:sz w:val="26"/>
          <w:szCs w:val="26"/>
        </w:rPr>
        <w:t>1.1. Xây dựng kế hoạch bài học</w:t>
      </w:r>
      <w:r w:rsidRPr="00DE651B">
        <w:rPr>
          <w:sz w:val="26"/>
          <w:szCs w:val="26"/>
        </w:rPr>
        <w:t xml:space="preserve"> </w:t>
      </w:r>
    </w:p>
    <w:p w14:paraId="475D4029" w14:textId="77777777" w:rsidR="002826F1" w:rsidRPr="00DE651B" w:rsidRDefault="002826F1" w:rsidP="002826F1">
      <w:pPr>
        <w:spacing w:line="300" w:lineRule="auto"/>
        <w:ind w:firstLine="720"/>
        <w:jc w:val="both"/>
        <w:rPr>
          <w:b/>
          <w:i/>
          <w:sz w:val="26"/>
          <w:szCs w:val="26"/>
          <w:lang w:val="nb-NO"/>
        </w:rPr>
      </w:pPr>
      <w:r w:rsidRPr="00DE651B">
        <w:rPr>
          <w:b/>
          <w:i/>
          <w:sz w:val="26"/>
          <w:szCs w:val="26"/>
          <w:lang w:val="nb-NO"/>
        </w:rPr>
        <w:t>1.1.1. Yêu cầu chung về xây dựng kế hoạch bài học</w:t>
      </w:r>
    </w:p>
    <w:p w14:paraId="5F733D88" w14:textId="77777777" w:rsidR="002826F1" w:rsidRPr="00DE651B" w:rsidRDefault="002826F1" w:rsidP="002826F1">
      <w:pPr>
        <w:spacing w:line="300" w:lineRule="auto"/>
        <w:ind w:firstLine="720"/>
        <w:jc w:val="both"/>
        <w:rPr>
          <w:spacing w:val="-4"/>
          <w:sz w:val="26"/>
          <w:szCs w:val="26"/>
          <w:lang w:val="nb-NO"/>
        </w:rPr>
      </w:pPr>
      <w:r w:rsidRPr="00DE651B">
        <w:rPr>
          <w:spacing w:val="-4"/>
          <w:sz w:val="26"/>
          <w:szCs w:val="26"/>
          <w:lang w:val="nb-NO"/>
        </w:rPr>
        <w:t xml:space="preserve">Để đảm bảo các nguyên tắc tổ chức hoạt động học theo hướng phát triển phẩm chất, năng lực học sinh, mỗi bài học thường nhằm giải quyết một vấn đề/nhiệm vụ học tập tương đối hoàn chỉnh, từ việc hình thành kiến thức, kĩ năng mới đến vận dụng chúng vào giải </w:t>
      </w:r>
      <w:r w:rsidRPr="00DE651B">
        <w:rPr>
          <w:spacing w:val="-4"/>
          <w:sz w:val="26"/>
          <w:szCs w:val="26"/>
          <w:lang w:val="nb-NO"/>
        </w:rPr>
        <w:lastRenderedPageBreak/>
        <w:t>quyết những vấn đề gắn với thực tiễn. Kế hoạch tổ chức hoạt động học của học sinh trong mỗi bài học cần đảm bảo các yêu cầu sau:</w:t>
      </w:r>
    </w:p>
    <w:p w14:paraId="630C8609" w14:textId="7CA32A27" w:rsidR="002826F1" w:rsidRPr="00DE651B" w:rsidRDefault="002826F1" w:rsidP="002826F1">
      <w:pPr>
        <w:spacing w:line="300" w:lineRule="auto"/>
        <w:ind w:firstLine="720"/>
        <w:jc w:val="both"/>
        <w:rPr>
          <w:spacing w:val="2"/>
          <w:sz w:val="26"/>
          <w:szCs w:val="26"/>
          <w:lang w:val="nb-NO"/>
        </w:rPr>
      </w:pPr>
      <w:r w:rsidRPr="00DE651B">
        <w:rPr>
          <w:spacing w:val="2"/>
          <w:sz w:val="26"/>
          <w:szCs w:val="26"/>
          <w:lang w:val="nb-NO"/>
        </w:rPr>
        <w:t>- Chuỗi hoạt động học của học sinh thể hiện rõ tiến trình sư phạm của phương pháp dạy học t</w:t>
      </w:r>
      <w:r w:rsidR="00DF41BF">
        <w:rPr>
          <w:spacing w:val="2"/>
          <w:sz w:val="26"/>
          <w:szCs w:val="26"/>
          <w:lang w:val="nb-NO"/>
        </w:rPr>
        <w:t>ích</w:t>
      </w:r>
      <w:r w:rsidRPr="00DE651B">
        <w:rPr>
          <w:spacing w:val="2"/>
          <w:sz w:val="26"/>
          <w:szCs w:val="26"/>
          <w:lang w:val="nb-NO"/>
        </w:rPr>
        <w:t xml:space="preserve"> cực được áp dụng trong toàn bộ bài học. Nhìn chung, tiến trình hoạt động học của học sinh theo các phương pháp dạy học t</w:t>
      </w:r>
      <w:r w:rsidR="00DF41BF">
        <w:rPr>
          <w:spacing w:val="2"/>
          <w:sz w:val="26"/>
          <w:szCs w:val="26"/>
          <w:lang w:val="nb-NO"/>
        </w:rPr>
        <w:t>ích</w:t>
      </w:r>
      <w:r w:rsidRPr="00DE651B">
        <w:rPr>
          <w:spacing w:val="2"/>
          <w:sz w:val="26"/>
          <w:szCs w:val="26"/>
          <w:lang w:val="nb-NO"/>
        </w:rPr>
        <w:t xml:space="preserve"> cực đều phù hợp với tiến trình nhận thức chung: huy động những kiến thức, kĩ năng của mình để giải quyết tình huống/câu hỏi/vấn đề/nhiệm vụ học tập; nhận thức được sự chưa đầy đủ về kiến thức, kĩ năng của mình; xuất hiện nhu cầu và học tập để bổ sung, hoàn thiện kiến thức, kĩ năng mới; vận dụng kiến thức, kĩ năng mới để tiếp tục giải quyết tình huống/câu hỏi/vấn đề/nhiệm vụ học tập ban đầu và các tình huống/câu hỏi/vấn đề/nhiệm vụ học tập mới...</w:t>
      </w:r>
    </w:p>
    <w:p w14:paraId="727EFC3B" w14:textId="05F21713" w:rsidR="002826F1" w:rsidRPr="00DE651B" w:rsidRDefault="002826F1" w:rsidP="002826F1">
      <w:pPr>
        <w:spacing w:line="300" w:lineRule="auto"/>
        <w:ind w:firstLine="720"/>
        <w:jc w:val="both"/>
        <w:rPr>
          <w:sz w:val="26"/>
          <w:szCs w:val="26"/>
          <w:lang w:val="pt-BR"/>
        </w:rPr>
      </w:pPr>
      <w:r w:rsidRPr="00DE651B">
        <w:rPr>
          <w:spacing w:val="-4"/>
          <w:sz w:val="26"/>
          <w:szCs w:val="26"/>
          <w:lang w:val="nb-NO"/>
        </w:rPr>
        <w:t>- Mỗi hoạt động học tương ứng với một nhiệm vụ học tập giao cho học sinh, thể hiện rõ: mục đ</w:t>
      </w:r>
      <w:r w:rsidR="00DF41BF">
        <w:rPr>
          <w:spacing w:val="-4"/>
          <w:sz w:val="26"/>
          <w:szCs w:val="26"/>
          <w:lang w:val="nb-NO"/>
        </w:rPr>
        <w:t>ích</w:t>
      </w:r>
      <w:r w:rsidRPr="00DE651B">
        <w:rPr>
          <w:spacing w:val="-4"/>
          <w:sz w:val="26"/>
          <w:szCs w:val="26"/>
          <w:lang w:val="nb-NO"/>
        </w:rPr>
        <w:t>, nội dung, phương thức hoạt động và sản phẩm học tập mà học sinh phải hoàn thành.</w:t>
      </w:r>
      <w:r w:rsidRPr="00DE651B">
        <w:rPr>
          <w:sz w:val="26"/>
          <w:szCs w:val="26"/>
          <w:lang w:val="pt-BR"/>
        </w:rPr>
        <w:t xml:space="preserve"> Mỗi bài học có thể được thực hiện ở nhiều tiết học nên một nhiệm vụ học tập có thể được thực hiện ở trong và ngoài lớp học. Trong một tiết học có thể chỉ thực hiện một số hoạt động học trong tiến trình bài học theo phương pháp dạy học t</w:t>
      </w:r>
      <w:r w:rsidR="00DF41BF">
        <w:rPr>
          <w:sz w:val="26"/>
          <w:szCs w:val="26"/>
          <w:lang w:val="pt-BR"/>
        </w:rPr>
        <w:t>ích</w:t>
      </w:r>
      <w:r w:rsidRPr="00DE651B">
        <w:rPr>
          <w:sz w:val="26"/>
          <w:szCs w:val="26"/>
          <w:lang w:val="pt-BR"/>
        </w:rPr>
        <w:t xml:space="preserve"> cực được sử dụng.</w:t>
      </w:r>
    </w:p>
    <w:p w14:paraId="0C9F5208" w14:textId="77777777" w:rsidR="002826F1" w:rsidRPr="00DE651B" w:rsidRDefault="002826F1" w:rsidP="002826F1">
      <w:pPr>
        <w:spacing w:line="300" w:lineRule="auto"/>
        <w:ind w:firstLine="720"/>
        <w:jc w:val="both"/>
        <w:rPr>
          <w:spacing w:val="-4"/>
          <w:sz w:val="26"/>
          <w:szCs w:val="26"/>
          <w:lang w:val="pt-BR"/>
        </w:rPr>
      </w:pPr>
      <w:r w:rsidRPr="00DE651B">
        <w:rPr>
          <w:spacing w:val="-4"/>
          <w:sz w:val="26"/>
          <w:szCs w:val="26"/>
          <w:lang w:val="pt-BR"/>
        </w:rPr>
        <w:t>- Thiết bị dạy học và học liệu được sử dụng trong bài học phải đảm bảo sự phù hợp với từng hoạt động học đã xây dựng. Việc sử dụng các thiết bị dạy học và học liệu đó được thể hiện rõ trong phương thức hoạt động học và sản phẩm học tập tương ứng mà học sinh phải hoàn thành trong mỗi hoạt động học.</w:t>
      </w:r>
    </w:p>
    <w:p w14:paraId="571AB447" w14:textId="4B1A229F" w:rsidR="002826F1" w:rsidRPr="00DE651B" w:rsidRDefault="002826F1" w:rsidP="002826F1">
      <w:pPr>
        <w:spacing w:line="300" w:lineRule="auto"/>
        <w:ind w:firstLine="720"/>
        <w:jc w:val="both"/>
        <w:rPr>
          <w:spacing w:val="-4"/>
          <w:sz w:val="26"/>
          <w:szCs w:val="26"/>
          <w:lang w:val="pt-BR"/>
        </w:rPr>
      </w:pPr>
      <w:r w:rsidRPr="00DE651B">
        <w:rPr>
          <w:spacing w:val="-4"/>
          <w:sz w:val="26"/>
          <w:szCs w:val="26"/>
          <w:lang w:val="pt-BR"/>
        </w:rPr>
        <w:t>- Phương án kiểm tra, đánh giá trong quá trình dạy học phải đảm bảo sự đồng bộ với phương pháp và kĩ thuật dạy học t</w:t>
      </w:r>
      <w:r w:rsidR="00DF41BF">
        <w:rPr>
          <w:spacing w:val="-4"/>
          <w:sz w:val="26"/>
          <w:szCs w:val="26"/>
          <w:lang w:val="pt-BR"/>
        </w:rPr>
        <w:t>ích</w:t>
      </w:r>
      <w:r w:rsidRPr="00DE651B">
        <w:rPr>
          <w:spacing w:val="-4"/>
          <w:sz w:val="26"/>
          <w:szCs w:val="26"/>
          <w:lang w:val="pt-BR"/>
        </w:rPr>
        <w:t xml:space="preserve"> cực được sử dụng. Cần tăng cường đánh giá về sự hình thành và phát triển năng lực, phẩm chất của học sinh thông qua quá trình thực hiện các nhiệm vụ học tập, thông qua các sản phẩm học tập mà học sinh đã hoàn thành; tăng cường hoạt động tự đánh giá và đánh giá lẫn nhau của học sinh.</w:t>
      </w:r>
    </w:p>
    <w:p w14:paraId="3682EA8D" w14:textId="77777777" w:rsidR="002826F1" w:rsidRPr="00DE651B" w:rsidRDefault="002826F1" w:rsidP="002826F1">
      <w:pPr>
        <w:spacing w:line="312" w:lineRule="auto"/>
        <w:ind w:firstLine="720"/>
        <w:jc w:val="both"/>
        <w:rPr>
          <w:b/>
          <w:spacing w:val="-4"/>
          <w:sz w:val="26"/>
          <w:szCs w:val="26"/>
          <w:lang w:val="pt-BR"/>
        </w:rPr>
      </w:pPr>
      <w:r w:rsidRPr="00DE651B">
        <w:rPr>
          <w:b/>
          <w:i/>
          <w:spacing w:val="-4"/>
          <w:sz w:val="26"/>
          <w:szCs w:val="26"/>
          <w:lang w:val="pt-BR"/>
        </w:rPr>
        <w:t>1.1.2.</w:t>
      </w:r>
      <w:r w:rsidRPr="00DE651B">
        <w:rPr>
          <w:b/>
          <w:i/>
          <w:sz w:val="26"/>
          <w:szCs w:val="26"/>
        </w:rPr>
        <w:t xml:space="preserve"> </w:t>
      </w:r>
      <w:r w:rsidRPr="00DE651B">
        <w:rPr>
          <w:b/>
          <w:i/>
          <w:spacing w:val="-4"/>
          <w:sz w:val="26"/>
          <w:szCs w:val="26"/>
        </w:rPr>
        <w:t xml:space="preserve">Phương pháp và kĩ thuật xây dựng kế hoạch bài học </w:t>
      </w:r>
    </w:p>
    <w:p w14:paraId="576CE622" w14:textId="526C6093" w:rsidR="002826F1" w:rsidRPr="00DE651B" w:rsidRDefault="002826F1" w:rsidP="002826F1">
      <w:pPr>
        <w:spacing w:line="312" w:lineRule="auto"/>
        <w:ind w:firstLine="720"/>
        <w:jc w:val="both"/>
        <w:rPr>
          <w:spacing w:val="-4"/>
          <w:sz w:val="26"/>
          <w:szCs w:val="26"/>
          <w:lang w:val="pt-BR"/>
        </w:rPr>
      </w:pPr>
      <w:r w:rsidRPr="00DE651B">
        <w:rPr>
          <w:sz w:val="26"/>
          <w:szCs w:val="26"/>
        </w:rPr>
        <w:t>Căn cứ vào đặc thù tri thức của môn Giáo dục công dân và những đặc trưng của phương pháp dạy học t</w:t>
      </w:r>
      <w:r w:rsidR="00DF41BF">
        <w:rPr>
          <w:sz w:val="26"/>
          <w:szCs w:val="26"/>
        </w:rPr>
        <w:t>ích</w:t>
      </w:r>
      <w:r w:rsidRPr="00DE651B">
        <w:rPr>
          <w:sz w:val="26"/>
          <w:szCs w:val="26"/>
        </w:rPr>
        <w:t xml:space="preserve"> cực, khi thiết kế hoạt động dạy học cần hình dung chuỗi hoạt động học sẽ tổ chức cho học sinh thực hiện. Bản chất của  việc thiết kế hoạt động dạy học theo phương pháp dạy học t</w:t>
      </w:r>
      <w:r w:rsidR="00DF41BF">
        <w:rPr>
          <w:sz w:val="26"/>
          <w:szCs w:val="26"/>
        </w:rPr>
        <w:t>ích</w:t>
      </w:r>
      <w:r w:rsidRPr="00DE651B">
        <w:rPr>
          <w:sz w:val="26"/>
          <w:szCs w:val="26"/>
        </w:rPr>
        <w:t xml:space="preserve"> cực là tổ chức cho học sinh phát hiện và giải quyết vấn đề thông qua chuỗi hoạt động học với các nhiệm vụ học tập cụ thể, theo con đường nhận thức chung như sau:</w:t>
      </w:r>
    </w:p>
    <w:p w14:paraId="07C58810" w14:textId="77777777" w:rsidR="002826F1" w:rsidRPr="00DE651B" w:rsidRDefault="002826F1" w:rsidP="002826F1">
      <w:pPr>
        <w:spacing w:line="312" w:lineRule="auto"/>
        <w:ind w:firstLine="720"/>
        <w:jc w:val="both"/>
        <w:rPr>
          <w:spacing w:val="-4"/>
          <w:sz w:val="26"/>
          <w:szCs w:val="26"/>
          <w:lang w:val="pt-BR"/>
        </w:rPr>
      </w:pPr>
      <w:r w:rsidRPr="00DE651B">
        <w:rPr>
          <w:sz w:val="26"/>
          <w:szCs w:val="26"/>
        </w:rPr>
        <w:t>- Xác định nhiệm vụ, tình huống, vấn đề học tập;</w:t>
      </w:r>
      <w:r w:rsidRPr="00DE651B">
        <w:rPr>
          <w:spacing w:val="-4"/>
          <w:sz w:val="26"/>
          <w:szCs w:val="26"/>
        </w:rPr>
        <w:t xml:space="preserve"> </w:t>
      </w:r>
    </w:p>
    <w:p w14:paraId="40017BE5" w14:textId="77777777" w:rsidR="002826F1" w:rsidRPr="00DE651B" w:rsidRDefault="002826F1" w:rsidP="002826F1">
      <w:pPr>
        <w:spacing w:line="312" w:lineRule="auto"/>
        <w:ind w:firstLine="720"/>
        <w:jc w:val="both"/>
        <w:rPr>
          <w:spacing w:val="-4"/>
          <w:sz w:val="26"/>
          <w:szCs w:val="26"/>
          <w:lang w:val="pt-BR"/>
        </w:rPr>
      </w:pPr>
      <w:r w:rsidRPr="00DE651B">
        <w:rPr>
          <w:sz w:val="26"/>
          <w:szCs w:val="26"/>
        </w:rPr>
        <w:t>- Tìm tòi, khám phá, lĩnh hội được kiến thức, kĩ năng mới.</w:t>
      </w:r>
    </w:p>
    <w:p w14:paraId="13FACEDE" w14:textId="77777777" w:rsidR="002826F1" w:rsidRPr="00DE651B" w:rsidRDefault="002826F1" w:rsidP="002826F1">
      <w:pPr>
        <w:spacing w:line="312" w:lineRule="auto"/>
        <w:ind w:firstLine="720"/>
        <w:jc w:val="both"/>
        <w:rPr>
          <w:spacing w:val="-4"/>
          <w:sz w:val="26"/>
          <w:szCs w:val="26"/>
          <w:lang w:val="pt-BR"/>
        </w:rPr>
      </w:pPr>
      <w:r w:rsidRPr="00DE651B">
        <w:rPr>
          <w:sz w:val="26"/>
          <w:szCs w:val="26"/>
        </w:rPr>
        <w:t>- T</w:t>
      </w:r>
      <w:r w:rsidRPr="00DE651B">
        <w:rPr>
          <w:spacing w:val="-6"/>
          <w:sz w:val="26"/>
          <w:szCs w:val="26"/>
        </w:rPr>
        <w:t xml:space="preserve">hực hành, luyện tập, </w:t>
      </w:r>
      <w:r w:rsidRPr="00DE651B">
        <w:rPr>
          <w:sz w:val="26"/>
          <w:szCs w:val="26"/>
        </w:rPr>
        <w:t>củng cố, hoàn thiện kiến thức, kĩ năng vừa lĩnh hội được nhằm giải quyết tình huống/vấn đề học tập.</w:t>
      </w:r>
    </w:p>
    <w:p w14:paraId="17DEE9DA" w14:textId="77777777" w:rsidR="002826F1" w:rsidRPr="00DE651B" w:rsidRDefault="002826F1" w:rsidP="002826F1">
      <w:pPr>
        <w:spacing w:line="312" w:lineRule="auto"/>
        <w:ind w:firstLine="720"/>
        <w:jc w:val="both"/>
        <w:rPr>
          <w:spacing w:val="-4"/>
          <w:sz w:val="26"/>
          <w:szCs w:val="26"/>
          <w:lang w:val="pt-BR"/>
        </w:rPr>
      </w:pPr>
      <w:r w:rsidRPr="00DE651B">
        <w:rPr>
          <w:sz w:val="26"/>
          <w:szCs w:val="26"/>
        </w:rPr>
        <w:lastRenderedPageBreak/>
        <w:t>- Vận dụng được các kiến thức, kĩ năng để phát hiện và giải quyết các tình huống/vấn đề thực tiễn.</w:t>
      </w:r>
    </w:p>
    <w:p w14:paraId="5DBE0372" w14:textId="00192270" w:rsidR="002826F1" w:rsidRPr="00DE651B" w:rsidRDefault="002826F1" w:rsidP="002826F1">
      <w:pPr>
        <w:spacing w:line="312" w:lineRule="auto"/>
        <w:ind w:firstLine="720"/>
        <w:jc w:val="both"/>
        <w:rPr>
          <w:spacing w:val="-4"/>
          <w:sz w:val="26"/>
          <w:szCs w:val="26"/>
        </w:rPr>
      </w:pPr>
      <w:r w:rsidRPr="00DE651B">
        <w:rPr>
          <w:sz w:val="26"/>
          <w:szCs w:val="26"/>
        </w:rPr>
        <w:t xml:space="preserve">Dựa trên con đường nhận thức chung đó, tổ/nhóm chuyên môn tổ chức cho giáo viên thảo luận, lựa chọn nội dung, phương pháp dạy học, phương tiện và thiết bị dạy học phù hợp để xây dựng kế hoạch bài học, trong đó tập trung vào </w:t>
      </w:r>
      <w:r w:rsidRPr="00DE651B">
        <w:rPr>
          <w:sz w:val="26"/>
          <w:szCs w:val="26"/>
          <w:lang w:val="pt-BR"/>
        </w:rPr>
        <w:t>thiết kế chuỗi các hoạt động học theo tiến trình sư phạm của các phương pháp dạy học t</w:t>
      </w:r>
      <w:r w:rsidR="00DF41BF">
        <w:rPr>
          <w:sz w:val="26"/>
          <w:szCs w:val="26"/>
          <w:lang w:val="pt-BR"/>
        </w:rPr>
        <w:t>ích</w:t>
      </w:r>
      <w:r w:rsidRPr="00DE651B">
        <w:rPr>
          <w:sz w:val="26"/>
          <w:szCs w:val="26"/>
          <w:lang w:val="pt-BR"/>
        </w:rPr>
        <w:t xml:space="preserve"> cực. Cụ thể như sau: </w:t>
      </w:r>
    </w:p>
    <w:p w14:paraId="5D970F8B" w14:textId="5B73BF23" w:rsidR="002826F1" w:rsidRPr="00DE651B" w:rsidRDefault="002826F1" w:rsidP="002826F1">
      <w:pPr>
        <w:spacing w:line="312" w:lineRule="auto"/>
        <w:ind w:firstLine="720"/>
        <w:jc w:val="both"/>
        <w:rPr>
          <w:b/>
          <w:spacing w:val="-4"/>
          <w:sz w:val="26"/>
          <w:szCs w:val="26"/>
        </w:rPr>
      </w:pPr>
      <w:r w:rsidRPr="00DE651B">
        <w:rPr>
          <w:b/>
          <w:i/>
          <w:sz w:val="26"/>
          <w:szCs w:val="26"/>
          <w:lang w:val="pt-BR"/>
        </w:rPr>
        <w:t xml:space="preserve">Với hoạt động </w:t>
      </w:r>
      <w:r w:rsidR="00DE1677">
        <w:rPr>
          <w:b/>
          <w:i/>
          <w:sz w:val="26"/>
          <w:szCs w:val="26"/>
          <w:lang w:val="pt-BR"/>
        </w:rPr>
        <w:t>mở đầu</w:t>
      </w:r>
      <w:r w:rsidRPr="00DE651B">
        <w:rPr>
          <w:b/>
          <w:i/>
          <w:sz w:val="26"/>
          <w:szCs w:val="26"/>
          <w:lang w:val="pt-BR"/>
        </w:rPr>
        <w:t xml:space="preserve"> (tạo tình huống xuất phát)</w:t>
      </w:r>
    </w:p>
    <w:p w14:paraId="073C2D41" w14:textId="16020942" w:rsidR="002826F1" w:rsidRPr="00DE651B" w:rsidRDefault="002826F1" w:rsidP="002826F1">
      <w:pPr>
        <w:spacing w:line="312" w:lineRule="auto"/>
        <w:ind w:firstLine="720"/>
        <w:jc w:val="both"/>
        <w:rPr>
          <w:spacing w:val="-4"/>
          <w:sz w:val="26"/>
          <w:szCs w:val="26"/>
        </w:rPr>
      </w:pPr>
      <w:r w:rsidRPr="00DE651B">
        <w:rPr>
          <w:i/>
          <w:sz w:val="26"/>
          <w:szCs w:val="26"/>
          <w:lang w:val="pt-BR"/>
        </w:rPr>
        <w:t>Mục đ</w:t>
      </w:r>
      <w:r w:rsidR="00DE651B">
        <w:rPr>
          <w:i/>
          <w:sz w:val="26"/>
          <w:szCs w:val="26"/>
          <w:lang w:val="pt-BR"/>
        </w:rPr>
        <w:t>í</w:t>
      </w:r>
      <w:r w:rsidRPr="00DE651B">
        <w:rPr>
          <w:i/>
          <w:sz w:val="26"/>
          <w:szCs w:val="26"/>
          <w:lang w:val="pt-BR"/>
        </w:rPr>
        <w:t>ch</w:t>
      </w:r>
      <w:r w:rsidRPr="00DE651B">
        <w:rPr>
          <w:sz w:val="26"/>
          <w:szCs w:val="26"/>
          <w:lang w:val="pt-BR"/>
        </w:rPr>
        <w:t xml:space="preserve">: tạo tâm thế học tập học sinh, giúp học sinh </w:t>
      </w:r>
      <w:r w:rsidR="00DE651B" w:rsidRPr="00DE651B">
        <w:rPr>
          <w:sz w:val="26"/>
          <w:szCs w:val="26"/>
          <w:lang w:val="pt-BR"/>
        </w:rPr>
        <w:t>ý</w:t>
      </w:r>
      <w:r w:rsidRPr="00DE651B">
        <w:rPr>
          <w:sz w:val="26"/>
          <w:szCs w:val="26"/>
          <w:lang w:val="pt-BR"/>
        </w:rPr>
        <w:t xml:space="preserve"> thức được nhiệm vụ học tập, hứng thú học bài mới. Giáo viên sẽ tạo tình huống học tập dựa trên việc huy động kiến thức, kinh nghiệm của bản thân học sinh có liên quan đến vấn đề xuất hiện trong sách giáo khoa, các tài liệu học tập; làm bộc lộ "cái" học sinh đã biết, bổ khuyết những gì cá nhân học sinh còn thiếu, giúp học sinh nhận ra "cái" chưa biết và muốn biết thông qua hoạt động này. Từ đó, giúp học sinh suy nghĩ và bộc lộ những quan niệm của mình về vấn đề sắp tìm hiểu, học tập. Vì vậy, các câu hỏi/nhiệm vụ trong các hoạt động này là những câu hỏi/vấn đề mở, không cần có câu trả lời hoàn chỉnh. Kết thúc hoạt động này, giáo viên không chốt về nội dung kiến thức mà chỉ giúp học sinh phát biểu được vấn đề để học sinh chuyển sang các hoạt động tiếp theo nhằm bổ sung những kiến thức, kĩ năng mới, qua đó tiếp tục hoàn thiện câu trả lời hoặc giải quyết được vấn đề.</w:t>
      </w:r>
    </w:p>
    <w:p w14:paraId="2AA0BD5A" w14:textId="28A50334" w:rsidR="002826F1" w:rsidRPr="00DE651B" w:rsidRDefault="002826F1" w:rsidP="002826F1">
      <w:pPr>
        <w:spacing w:line="312" w:lineRule="auto"/>
        <w:ind w:firstLine="720"/>
        <w:jc w:val="both"/>
        <w:rPr>
          <w:spacing w:val="-4"/>
          <w:sz w:val="26"/>
          <w:szCs w:val="26"/>
        </w:rPr>
      </w:pPr>
      <w:r w:rsidRPr="00DE651B">
        <w:rPr>
          <w:i/>
          <w:sz w:val="26"/>
          <w:szCs w:val="26"/>
        </w:rPr>
        <w:t>Cách tiến hành:</w:t>
      </w:r>
      <w:r w:rsidRPr="00DE651B">
        <w:rPr>
          <w:sz w:val="26"/>
          <w:szCs w:val="26"/>
        </w:rPr>
        <w:t xml:space="preserve"> Thông qua các câu hỏi/tình huống có vấn đề để học sinh huy động kiến thức, kĩ năng có liên quan, suy nghĩ, trả lời các câu hỏi gợi mở hoặc đưa ra </w:t>
      </w:r>
      <w:r w:rsidR="00DE651B" w:rsidRPr="00DE651B">
        <w:rPr>
          <w:sz w:val="26"/>
          <w:szCs w:val="26"/>
        </w:rPr>
        <w:t>ý</w:t>
      </w:r>
      <w:r w:rsidRPr="00DE651B">
        <w:rPr>
          <w:sz w:val="26"/>
          <w:szCs w:val="26"/>
        </w:rPr>
        <w:t xml:space="preserve"> kiến nhận xét về những vấn đề có liên quan đến nội dung sẽ học (băn khoăn, dự đoán tình huống sẽ xảy ra, dự đoán câu trả lời...). </w:t>
      </w:r>
      <w:r w:rsidRPr="00DE651B">
        <w:rPr>
          <w:spacing w:val="-4"/>
          <w:sz w:val="26"/>
          <w:szCs w:val="26"/>
          <w:lang w:val="da-DK"/>
        </w:rPr>
        <w:t xml:space="preserve">Giáo viên sẽ tạo tình huống học tập dựa trên việc huy động kiến thức, kinh nghiệm của bản thân học sinh có liên quan đến vấn đề </w:t>
      </w:r>
      <w:r w:rsidRPr="00DE651B">
        <w:rPr>
          <w:sz w:val="26"/>
          <w:szCs w:val="26"/>
          <w:lang w:val="da-DK"/>
        </w:rPr>
        <w:t>xuất hiện trong bài học/chủ đề.</w:t>
      </w:r>
    </w:p>
    <w:p w14:paraId="738CFC03" w14:textId="77777777" w:rsidR="002826F1" w:rsidRPr="00DE651B" w:rsidRDefault="002826F1" w:rsidP="002826F1">
      <w:pPr>
        <w:spacing w:line="312" w:lineRule="auto"/>
        <w:ind w:firstLine="720"/>
        <w:jc w:val="both"/>
        <w:rPr>
          <w:i/>
          <w:spacing w:val="-2"/>
          <w:sz w:val="26"/>
          <w:szCs w:val="26"/>
        </w:rPr>
      </w:pPr>
      <w:r w:rsidRPr="00DE651B">
        <w:rPr>
          <w:i/>
          <w:spacing w:val="-2"/>
          <w:sz w:val="26"/>
          <w:szCs w:val="26"/>
        </w:rPr>
        <w:t>Câu hỏi cần giải quyết cho các hoạt động này:</w:t>
      </w:r>
    </w:p>
    <w:p w14:paraId="02ACE286" w14:textId="77777777" w:rsidR="002826F1" w:rsidRPr="00DE651B" w:rsidRDefault="002826F1" w:rsidP="002826F1">
      <w:pPr>
        <w:spacing w:line="312" w:lineRule="auto"/>
        <w:ind w:firstLine="720"/>
        <w:jc w:val="both"/>
        <w:rPr>
          <w:spacing w:val="-6"/>
          <w:sz w:val="26"/>
          <w:szCs w:val="26"/>
          <w:lang w:val="pt-BR"/>
        </w:rPr>
      </w:pPr>
      <w:r w:rsidRPr="00DE651B">
        <w:rPr>
          <w:spacing w:val="-6"/>
          <w:sz w:val="26"/>
          <w:szCs w:val="26"/>
          <w:lang w:val="pt-BR"/>
        </w:rPr>
        <w:t>Tình huống/câu hỏi/lệnh xuất phát nhằm huy động kiến thức/kĩ năng/kinh nghiệm sẵn có nào của học sinh? (Học sinh đã học kiến thức/kĩ năng đó khi nào?).</w:t>
      </w:r>
    </w:p>
    <w:p w14:paraId="3D7AE3A8" w14:textId="77777777" w:rsidR="002826F1" w:rsidRPr="00DE651B" w:rsidRDefault="002826F1" w:rsidP="002826F1">
      <w:pPr>
        <w:spacing w:line="312" w:lineRule="auto"/>
        <w:ind w:firstLine="720"/>
        <w:jc w:val="both"/>
        <w:rPr>
          <w:sz w:val="26"/>
          <w:szCs w:val="26"/>
          <w:lang w:val="pt-BR"/>
        </w:rPr>
      </w:pPr>
      <w:r w:rsidRPr="00DE651B">
        <w:rPr>
          <w:sz w:val="26"/>
          <w:szCs w:val="26"/>
          <w:lang w:val="pt-BR"/>
        </w:rPr>
        <w:t>Vận dụng kiến thức/kĩ năng/kinh nghiệm đã có đó thì học sinh có thể trả lời câu hỏi/thực hiện lệnh đã nêu đến mức độ nào? Dự kiến các câu trả lời/sản phẩm học tập mà học sinh có thể hoàn thành.</w:t>
      </w:r>
    </w:p>
    <w:p w14:paraId="2E7C679F" w14:textId="77777777" w:rsidR="002826F1" w:rsidRPr="00DE651B" w:rsidRDefault="002826F1" w:rsidP="002826F1">
      <w:pPr>
        <w:spacing w:line="312" w:lineRule="auto"/>
        <w:ind w:firstLine="720"/>
        <w:jc w:val="both"/>
        <w:rPr>
          <w:sz w:val="26"/>
          <w:szCs w:val="26"/>
          <w:lang w:val="pt-BR"/>
        </w:rPr>
      </w:pPr>
      <w:r w:rsidRPr="00DE651B">
        <w:rPr>
          <w:sz w:val="26"/>
          <w:szCs w:val="26"/>
          <w:lang w:val="pt-BR"/>
        </w:rPr>
        <w:t>Để hoàn thiện câu trả lời/sản phẩm học tập nói trên, học sinh cần vận dụng kiến thức/kĩ năng mới nào sẽ học ở phần tiếp theo trong Hoạt động Hình thành kiến thức? (Có thể không phải là toàn bộ kiến thức/kĩ năng mới trong bài).</w:t>
      </w:r>
    </w:p>
    <w:p w14:paraId="75A00318" w14:textId="699845D7" w:rsidR="002826F1" w:rsidRPr="00DE651B" w:rsidRDefault="002826F1" w:rsidP="002826F1">
      <w:pPr>
        <w:spacing w:line="312" w:lineRule="auto"/>
        <w:ind w:firstLine="720"/>
        <w:jc w:val="both"/>
        <w:rPr>
          <w:b/>
          <w:i/>
          <w:sz w:val="26"/>
          <w:szCs w:val="26"/>
        </w:rPr>
      </w:pPr>
      <w:r w:rsidRPr="00DE651B">
        <w:rPr>
          <w:b/>
          <w:i/>
          <w:sz w:val="26"/>
          <w:szCs w:val="26"/>
        </w:rPr>
        <w:t>Với các hoạt động hình thành kiến thức</w:t>
      </w:r>
    </w:p>
    <w:p w14:paraId="16A3A2BD" w14:textId="5E473835" w:rsidR="002826F1" w:rsidRPr="00DE651B" w:rsidRDefault="002826F1" w:rsidP="002826F1">
      <w:pPr>
        <w:spacing w:line="312" w:lineRule="auto"/>
        <w:ind w:firstLine="720"/>
        <w:jc w:val="both"/>
        <w:rPr>
          <w:b/>
          <w:i/>
          <w:sz w:val="26"/>
          <w:szCs w:val="26"/>
        </w:rPr>
      </w:pPr>
      <w:r w:rsidRPr="00DE651B">
        <w:rPr>
          <w:i/>
          <w:sz w:val="26"/>
          <w:szCs w:val="26"/>
        </w:rPr>
        <w:t>Mục đ</w:t>
      </w:r>
      <w:r w:rsidR="00DE651B">
        <w:rPr>
          <w:i/>
          <w:sz w:val="26"/>
          <w:szCs w:val="26"/>
          <w:lang w:val="en-US"/>
        </w:rPr>
        <w:t>í</w:t>
      </w:r>
      <w:r w:rsidRPr="00DE651B">
        <w:rPr>
          <w:i/>
          <w:sz w:val="26"/>
          <w:szCs w:val="26"/>
        </w:rPr>
        <w:t>ch:</w:t>
      </w:r>
      <w:r w:rsidRPr="00DE651B">
        <w:rPr>
          <w:b/>
          <w:i/>
          <w:sz w:val="26"/>
          <w:szCs w:val="26"/>
        </w:rPr>
        <w:t xml:space="preserve"> </w:t>
      </w:r>
      <w:r w:rsidRPr="00DE651B">
        <w:rPr>
          <w:sz w:val="26"/>
          <w:szCs w:val="26"/>
        </w:rPr>
        <w:t>G</w:t>
      </w:r>
      <w:r w:rsidRPr="00DE651B">
        <w:rPr>
          <w:spacing w:val="-4"/>
          <w:sz w:val="26"/>
          <w:szCs w:val="26"/>
          <w:lang w:val="nl-NL"/>
        </w:rPr>
        <w:t xml:space="preserve">iúp học sinh </w:t>
      </w:r>
      <w:r w:rsidRPr="00DE651B">
        <w:rPr>
          <w:sz w:val="26"/>
          <w:szCs w:val="26"/>
          <w:lang w:val="nl-NL"/>
        </w:rPr>
        <w:t xml:space="preserve">chiếm lĩnh kiến thức, </w:t>
      </w:r>
      <w:r w:rsidRPr="00DE651B">
        <w:rPr>
          <w:spacing w:val="-4"/>
          <w:sz w:val="26"/>
          <w:szCs w:val="26"/>
          <w:lang w:val="nl-NL"/>
        </w:rPr>
        <w:t xml:space="preserve">tìm hiểu biểu hiện của chuẩn mực hành vi, sự cần thiết và cách thực hiện chuẩn mực hành vi đó. </w:t>
      </w:r>
      <w:r w:rsidRPr="00DE651B">
        <w:rPr>
          <w:sz w:val="26"/>
          <w:szCs w:val="26"/>
          <w:lang w:val="nl-NL"/>
        </w:rPr>
        <w:t xml:space="preserve">Trên cơ sở các kiến thức, kĩ </w:t>
      </w:r>
      <w:r w:rsidRPr="00DE651B">
        <w:rPr>
          <w:sz w:val="26"/>
          <w:szCs w:val="26"/>
          <w:lang w:val="nl-NL"/>
        </w:rPr>
        <w:lastRenderedPageBreak/>
        <w:t xml:space="preserve">năng mới, học sinh sẽ </w:t>
      </w:r>
      <w:r w:rsidRPr="00DE651B">
        <w:rPr>
          <w:spacing w:val="-4"/>
          <w:sz w:val="26"/>
          <w:szCs w:val="26"/>
          <w:lang w:val="nl-NL"/>
        </w:rPr>
        <w:t xml:space="preserve">thay đổi những quan niệm sai, bổ sung những quan niệm chưa đầy đủ về vấn đề liên quan đến nội dung học tập. </w:t>
      </w:r>
    </w:p>
    <w:p w14:paraId="1EA6D93F" w14:textId="77777777" w:rsidR="002826F1" w:rsidRPr="00DE651B" w:rsidRDefault="002826F1" w:rsidP="002826F1">
      <w:pPr>
        <w:pStyle w:val="ListParagraph"/>
        <w:spacing w:before="0" w:after="0" w:line="300" w:lineRule="auto"/>
        <w:ind w:left="0" w:right="-7" w:firstLine="720"/>
        <w:contextualSpacing w:val="0"/>
        <w:rPr>
          <w:rFonts w:cs="Times New Roman"/>
          <w:sz w:val="26"/>
          <w:szCs w:val="26"/>
          <w:lang w:val="nl-NL"/>
        </w:rPr>
      </w:pPr>
      <w:r w:rsidRPr="00DE651B">
        <w:rPr>
          <w:rFonts w:cs="Times New Roman"/>
          <w:i/>
          <w:sz w:val="26"/>
          <w:szCs w:val="26"/>
          <w:lang w:val="nl-NL"/>
        </w:rPr>
        <w:t>Cách tiến hành</w:t>
      </w:r>
      <w:r w:rsidRPr="00DE651B">
        <w:rPr>
          <w:rFonts w:cs="Times New Roman"/>
          <w:sz w:val="26"/>
          <w:szCs w:val="26"/>
          <w:lang w:val="nl-NL"/>
        </w:rPr>
        <w:t xml:space="preserve">: </w:t>
      </w:r>
    </w:p>
    <w:p w14:paraId="01E8FC4A" w14:textId="77777777" w:rsidR="002826F1" w:rsidRPr="00DE651B" w:rsidRDefault="002826F1" w:rsidP="002826F1">
      <w:pPr>
        <w:pStyle w:val="ListParagraph"/>
        <w:spacing w:before="0" w:after="0" w:line="300" w:lineRule="auto"/>
        <w:ind w:left="0" w:right="-7" w:firstLine="720"/>
        <w:contextualSpacing w:val="0"/>
        <w:jc w:val="both"/>
        <w:rPr>
          <w:rFonts w:cs="Times New Roman"/>
          <w:sz w:val="26"/>
          <w:szCs w:val="26"/>
          <w:lang w:val="nl-NL"/>
        </w:rPr>
      </w:pPr>
      <w:r w:rsidRPr="00DE651B">
        <w:rPr>
          <w:rFonts w:cs="Times New Roman"/>
          <w:sz w:val="26"/>
          <w:szCs w:val="26"/>
          <w:lang w:val="nl-NL"/>
        </w:rPr>
        <w:t xml:space="preserve">Đối với việc tìm hiểu biểu hiện của chuẩn mực hành vi, giáo viên tổ chức, hướng dẫn, tạo môi trường học tập thân thiện và những tình huống có vấn đề để hướng dẫn học sinh tìm hiểu mẫu hành vi thông qua các hoạt động như: đọc sách giáo khoa, nghiên cứu tư liệu học tập, sử dụng học liệu; tự nghiên cứu, thực hành, hoạt động trải nghiệm,…Sau các hoạt động, giáo viên cần hướng dẫn để học sinh tự kết luận về biểu hiện của chuẩn mực hành vi đạo đức, kĩ năng sống, pháp luật và kinh tế mà các em tiếp nhận được thông qua các hoạt động. </w:t>
      </w:r>
    </w:p>
    <w:p w14:paraId="62235169" w14:textId="77777777" w:rsidR="002826F1" w:rsidRPr="00DE651B" w:rsidRDefault="002826F1" w:rsidP="002826F1">
      <w:pPr>
        <w:pStyle w:val="ListParagraph"/>
        <w:spacing w:before="0" w:after="0" w:line="312" w:lineRule="auto"/>
        <w:ind w:left="0" w:right="-7" w:firstLine="720"/>
        <w:contextualSpacing w:val="0"/>
        <w:jc w:val="both"/>
        <w:rPr>
          <w:rFonts w:cs="Times New Roman"/>
          <w:sz w:val="26"/>
          <w:szCs w:val="26"/>
          <w:lang w:val="nl-NL"/>
        </w:rPr>
      </w:pPr>
      <w:r w:rsidRPr="00DE651B">
        <w:rPr>
          <w:rFonts w:cs="Times New Roman"/>
          <w:sz w:val="26"/>
          <w:szCs w:val="26"/>
          <w:lang w:val="nl-NL"/>
        </w:rPr>
        <w:t xml:space="preserve">Đối với hoạt động tìm hiểu sự cần thiết thực hiện chuẩn mực hành vi, giáo viên có thể sử dụng phương pháp tổ chức trò chơi hoặc thảo luận nhóm,.. để học sinh chia sẻ, trao đổi với các bạn trong nhóm và giáo viên. </w:t>
      </w:r>
    </w:p>
    <w:p w14:paraId="7FF721A1" w14:textId="77777777" w:rsidR="002826F1" w:rsidRPr="00DE651B" w:rsidRDefault="002826F1" w:rsidP="002826F1">
      <w:pPr>
        <w:pStyle w:val="ListParagraph"/>
        <w:spacing w:before="0" w:after="0" w:line="312" w:lineRule="auto"/>
        <w:ind w:left="0" w:right="-7" w:firstLine="720"/>
        <w:contextualSpacing w:val="0"/>
        <w:jc w:val="both"/>
        <w:rPr>
          <w:rFonts w:cs="Times New Roman"/>
          <w:sz w:val="26"/>
          <w:szCs w:val="26"/>
          <w:lang w:val="nl-NL"/>
        </w:rPr>
      </w:pPr>
      <w:r w:rsidRPr="00DE651B">
        <w:rPr>
          <w:rFonts w:cs="Times New Roman"/>
          <w:sz w:val="26"/>
          <w:szCs w:val="26"/>
          <w:lang w:val="nl-NL"/>
        </w:rPr>
        <w:t xml:space="preserve">Đối với hoạt động tìm hiểu cách thực hiện chuẩn mực hành vi, giáo viên cần giảng giải tỉ mỉ về các bước thực hiện và làm mẫu, sau đó tổ chức cho học sinh họat động bắt chước theo mẫu. </w:t>
      </w:r>
    </w:p>
    <w:p w14:paraId="46D21154" w14:textId="77777777" w:rsidR="002826F1" w:rsidRPr="00DE651B" w:rsidRDefault="002826F1" w:rsidP="002826F1">
      <w:pPr>
        <w:pStyle w:val="ListParagraph"/>
        <w:spacing w:before="0" w:after="0" w:line="312" w:lineRule="auto"/>
        <w:ind w:left="0" w:right="-7" w:firstLine="720"/>
        <w:contextualSpacing w:val="0"/>
        <w:jc w:val="both"/>
        <w:rPr>
          <w:rFonts w:cs="Times New Roman"/>
          <w:sz w:val="26"/>
          <w:szCs w:val="26"/>
          <w:lang w:val="nl-NL"/>
        </w:rPr>
      </w:pPr>
      <w:r w:rsidRPr="00DE651B">
        <w:rPr>
          <w:rFonts w:cs="Times New Roman"/>
          <w:sz w:val="26"/>
          <w:szCs w:val="26"/>
          <w:lang w:val="nl-NL"/>
        </w:rPr>
        <w:t xml:space="preserve">Ngoài ra, giáo viên cũng có thể sử dụng các bài tập, câu hỏi, tình huống phù hợp để học sinh tự khám phá. </w:t>
      </w:r>
    </w:p>
    <w:p w14:paraId="03EF9677" w14:textId="77777777" w:rsidR="002826F1" w:rsidRPr="00DE651B" w:rsidRDefault="002826F1" w:rsidP="002826F1">
      <w:pPr>
        <w:spacing w:line="312" w:lineRule="auto"/>
        <w:ind w:firstLine="720"/>
        <w:jc w:val="both"/>
        <w:rPr>
          <w:i/>
          <w:spacing w:val="-2"/>
          <w:sz w:val="26"/>
          <w:szCs w:val="26"/>
        </w:rPr>
      </w:pPr>
      <w:r w:rsidRPr="00DE651B">
        <w:rPr>
          <w:i/>
          <w:spacing w:val="-2"/>
          <w:sz w:val="26"/>
          <w:szCs w:val="26"/>
        </w:rPr>
        <w:t>Câu hỏi cần giải quyết cho các hoạt động này:</w:t>
      </w:r>
    </w:p>
    <w:p w14:paraId="196C09A2" w14:textId="77777777" w:rsidR="002826F1" w:rsidRPr="00DE651B" w:rsidRDefault="002826F1" w:rsidP="002826F1">
      <w:pPr>
        <w:spacing w:line="312" w:lineRule="auto"/>
        <w:ind w:firstLine="720"/>
        <w:jc w:val="both"/>
        <w:rPr>
          <w:sz w:val="26"/>
          <w:szCs w:val="26"/>
          <w:lang w:val="pt-BR"/>
        </w:rPr>
      </w:pPr>
      <w:r w:rsidRPr="00DE651B">
        <w:rPr>
          <w:sz w:val="26"/>
          <w:szCs w:val="26"/>
          <w:lang w:val="pt-BR"/>
        </w:rPr>
        <w:t>Kiến thức mới mà học sinh phải chiếm lĩnh được của bài học là gì? Học sinh sẽ chiếm lĩnh kiến thức đó bằng cách nào? Cụ thể là học sinh phải thực hiện các hành động (đọc/nghe/nhìn/làm) gì? Qua hành động (đọc/nghe/nhìn/làm), học sinh thu được kiến thức gì? Kiến thức đó giúp cho việc hoàn thiện câu trả lời/sản phẩm học tập ở hoạt động khởi động như thế nào?</w:t>
      </w:r>
    </w:p>
    <w:p w14:paraId="60BA3A61" w14:textId="77777777" w:rsidR="002826F1" w:rsidRPr="00DE651B" w:rsidRDefault="002826F1" w:rsidP="00DE1677">
      <w:pPr>
        <w:spacing w:line="312" w:lineRule="auto"/>
        <w:ind w:firstLine="426"/>
        <w:jc w:val="both"/>
        <w:rPr>
          <w:sz w:val="26"/>
          <w:szCs w:val="26"/>
          <w:lang w:val="pt-BR"/>
        </w:rPr>
      </w:pPr>
      <w:r w:rsidRPr="00DE651B">
        <w:rPr>
          <w:sz w:val="26"/>
          <w:szCs w:val="26"/>
          <w:lang w:val="pt-BR"/>
        </w:rPr>
        <w:t>Nếu có lệnh/câu hỏi trong các hoạt động khám phá thì cần làm rõ: Lệnh/câu hỏi đó có liên hệ thế nào với lệnh/câu hỏi ở hoạt động khởi động? Câu trả lời/sản phẩm học tập mà học sinh phải hoàn thành là gì? Học sinh sử dụng kiến thức nào để trả lời câu hỏi/thực hiện lệnh đó?</w:t>
      </w:r>
    </w:p>
    <w:p w14:paraId="635E93B9" w14:textId="77777777" w:rsidR="002826F1" w:rsidRPr="00DE651B" w:rsidRDefault="002826F1" w:rsidP="002826F1">
      <w:pPr>
        <w:spacing w:line="312" w:lineRule="auto"/>
        <w:ind w:firstLine="720"/>
        <w:jc w:val="both"/>
        <w:rPr>
          <w:b/>
          <w:i/>
          <w:sz w:val="26"/>
          <w:szCs w:val="26"/>
        </w:rPr>
      </w:pPr>
      <w:r w:rsidRPr="00DE651B">
        <w:rPr>
          <w:b/>
          <w:i/>
          <w:spacing w:val="-2"/>
          <w:sz w:val="26"/>
          <w:szCs w:val="26"/>
        </w:rPr>
        <w:t xml:space="preserve">Với các hoạt động </w:t>
      </w:r>
      <w:r w:rsidRPr="00DE651B">
        <w:rPr>
          <w:b/>
          <w:i/>
          <w:sz w:val="26"/>
          <w:szCs w:val="26"/>
        </w:rPr>
        <w:t xml:space="preserve">luyện tập </w:t>
      </w:r>
    </w:p>
    <w:p w14:paraId="3E55FD0B" w14:textId="557F9580" w:rsidR="002826F1" w:rsidRPr="00DE651B" w:rsidRDefault="002826F1" w:rsidP="002826F1">
      <w:pPr>
        <w:spacing w:line="312" w:lineRule="auto"/>
        <w:ind w:firstLine="720"/>
        <w:jc w:val="both"/>
        <w:rPr>
          <w:b/>
          <w:i/>
          <w:sz w:val="26"/>
          <w:szCs w:val="26"/>
        </w:rPr>
      </w:pPr>
      <w:r w:rsidRPr="00DE651B">
        <w:rPr>
          <w:i/>
          <w:sz w:val="26"/>
          <w:szCs w:val="26"/>
        </w:rPr>
        <w:t>Mục đ</w:t>
      </w:r>
      <w:r w:rsidR="00DE651B">
        <w:rPr>
          <w:i/>
          <w:sz w:val="26"/>
          <w:szCs w:val="26"/>
          <w:lang w:val="en-US"/>
        </w:rPr>
        <w:t>í</w:t>
      </w:r>
      <w:r w:rsidRPr="00DE651B">
        <w:rPr>
          <w:i/>
          <w:sz w:val="26"/>
          <w:szCs w:val="26"/>
        </w:rPr>
        <w:t>ch:</w:t>
      </w:r>
      <w:r w:rsidRPr="00DE651B">
        <w:rPr>
          <w:b/>
          <w:i/>
          <w:sz w:val="26"/>
          <w:szCs w:val="26"/>
        </w:rPr>
        <w:t xml:space="preserve"> </w:t>
      </w:r>
      <w:r w:rsidRPr="00DE651B">
        <w:rPr>
          <w:sz w:val="26"/>
          <w:szCs w:val="26"/>
        </w:rPr>
        <w:t>G</w:t>
      </w:r>
      <w:r w:rsidRPr="00DE651B">
        <w:rPr>
          <w:sz w:val="26"/>
          <w:szCs w:val="26"/>
          <w:lang w:val="nl-NL"/>
        </w:rPr>
        <w:t>iúp học sinh được hoàn thiện hiểu biết; củng cố, kiểm nghiệm các kiến thức, kĩ năng đã chiếm lĩnh được, hình thành thái độ đúng đắn trước các hành vi đạo đức, kĩ năng sống, pháp luật và kinh tế; đồng thời giáo viên biết được mức độ hiểu biết/ lĩnh hội kiến thức của học sinh để điều chỉnh các hoạt động dạy học. Thái độ là cơ sở của hành vi nên việc tổ chức hoạt động này rất cần thiết. Thông qua hoạt động này, học sinh hình thành được thái độ đồng tình, ủng hộ các hành vi t</w:t>
      </w:r>
      <w:r w:rsidR="00DF41BF">
        <w:rPr>
          <w:sz w:val="26"/>
          <w:szCs w:val="26"/>
          <w:lang w:val="nl-NL"/>
        </w:rPr>
        <w:t>ích</w:t>
      </w:r>
      <w:r w:rsidRPr="00DE651B">
        <w:rPr>
          <w:sz w:val="26"/>
          <w:szCs w:val="26"/>
          <w:lang w:val="nl-NL"/>
        </w:rPr>
        <w:t xml:space="preserve"> cực; không đồng tình, phê phán các hành vi tiêu cực.</w:t>
      </w:r>
    </w:p>
    <w:p w14:paraId="03D96ADD" w14:textId="29CA5E30" w:rsidR="002826F1" w:rsidRPr="00DE651B" w:rsidRDefault="002826F1" w:rsidP="002826F1">
      <w:pPr>
        <w:pStyle w:val="ListParagraph"/>
        <w:widowControl w:val="0"/>
        <w:spacing w:before="0" w:after="0" w:line="312" w:lineRule="auto"/>
        <w:ind w:left="0" w:right="-7"/>
        <w:contextualSpacing w:val="0"/>
        <w:jc w:val="both"/>
        <w:rPr>
          <w:rFonts w:cs="Times New Roman"/>
          <w:sz w:val="26"/>
          <w:szCs w:val="26"/>
          <w:lang w:val="nl-NL"/>
        </w:rPr>
      </w:pPr>
      <w:r w:rsidRPr="00DE651B">
        <w:rPr>
          <w:rFonts w:cs="Times New Roman"/>
          <w:sz w:val="26"/>
          <w:szCs w:val="26"/>
          <w:lang w:val="nl-NL"/>
        </w:rPr>
        <w:tab/>
      </w:r>
      <w:r w:rsidRPr="00DE651B">
        <w:rPr>
          <w:rFonts w:cs="Times New Roman"/>
          <w:i/>
          <w:sz w:val="26"/>
          <w:szCs w:val="26"/>
          <w:lang w:val="nl-NL"/>
        </w:rPr>
        <w:t xml:space="preserve">Cách tiến hành: </w:t>
      </w:r>
      <w:r w:rsidRPr="00DE651B">
        <w:rPr>
          <w:rFonts w:cs="Times New Roman"/>
          <w:sz w:val="26"/>
          <w:szCs w:val="26"/>
          <w:lang w:val="nl-NL"/>
        </w:rPr>
        <w:t xml:space="preserve"> Đây là hoạt động  học sinh phải vận dụng những hiểu biết đã </w:t>
      </w:r>
      <w:r w:rsidRPr="00DE651B">
        <w:rPr>
          <w:rFonts w:cs="Times New Roman"/>
          <w:sz w:val="26"/>
          <w:szCs w:val="26"/>
          <w:lang w:val="nl-NL"/>
        </w:rPr>
        <w:lastRenderedPageBreak/>
        <w:t>học vào giải quyết các bài tập/tình huống cụ thể tương tự các bài tập/ tình huống đã học nhưng có thay đổi các dữ liệu ban đầu để củng cố tri thức. Giáo viên có thể tổ chức, hướng dẫn cho học sinh tham gia các hoạt động như: liên hệ với các sự vật, hiện tượng, sự kiện, đối tượng, tình huống trong đời sống thực tế xung quanh mà các em biết; liên hệ với những thái độ, hành vi của ch</w:t>
      </w:r>
      <w:r w:rsidR="00E73625">
        <w:rPr>
          <w:rFonts w:cs="Times New Roman"/>
          <w:sz w:val="26"/>
          <w:szCs w:val="26"/>
          <w:lang w:val="nl-NL"/>
        </w:rPr>
        <w:t>ính</w:t>
      </w:r>
      <w:r w:rsidRPr="00DE651B">
        <w:rPr>
          <w:rFonts w:cs="Times New Roman"/>
          <w:sz w:val="26"/>
          <w:szCs w:val="26"/>
          <w:lang w:val="nl-NL"/>
        </w:rPr>
        <w:t xml:space="preserve"> bản thân mình hoặc của người khác; nhận xét thái độ, hành vi của bản thân hoặc người khác; xử </w:t>
      </w:r>
      <w:r w:rsidR="00942FE1">
        <w:rPr>
          <w:rFonts w:cs="Times New Roman"/>
          <w:sz w:val="26"/>
          <w:szCs w:val="26"/>
          <w:lang w:val="nl-NL"/>
        </w:rPr>
        <w:t>lí</w:t>
      </w:r>
      <w:r w:rsidRPr="00DE651B">
        <w:rPr>
          <w:rFonts w:cs="Times New Roman"/>
          <w:sz w:val="26"/>
          <w:szCs w:val="26"/>
          <w:lang w:val="nl-NL"/>
        </w:rPr>
        <w:t xml:space="preserve"> tình huống; bày tỏ thái độ đối với các </w:t>
      </w:r>
      <w:r w:rsidR="00DE651B" w:rsidRPr="00DE651B">
        <w:rPr>
          <w:rFonts w:cs="Times New Roman"/>
          <w:sz w:val="26"/>
          <w:szCs w:val="26"/>
          <w:lang w:val="nl-NL"/>
        </w:rPr>
        <w:t>ý</w:t>
      </w:r>
      <w:r w:rsidRPr="00DE651B">
        <w:rPr>
          <w:rFonts w:cs="Times New Roman"/>
          <w:sz w:val="26"/>
          <w:szCs w:val="26"/>
          <w:lang w:val="nl-NL"/>
        </w:rPr>
        <w:t xml:space="preserve"> kiến liên quan;…để từ đó các em củng cố kiến thức, kĩ năng và hình thành thái độ t</w:t>
      </w:r>
      <w:r w:rsidR="00DF41BF">
        <w:rPr>
          <w:rFonts w:cs="Times New Roman"/>
          <w:sz w:val="26"/>
          <w:szCs w:val="26"/>
          <w:lang w:val="nl-NL"/>
        </w:rPr>
        <w:t>ích</w:t>
      </w:r>
      <w:r w:rsidRPr="00DE651B">
        <w:rPr>
          <w:rFonts w:cs="Times New Roman"/>
          <w:sz w:val="26"/>
          <w:szCs w:val="26"/>
          <w:lang w:val="nl-NL"/>
        </w:rPr>
        <w:t xml:space="preserve"> cực cho bản thân.</w:t>
      </w:r>
    </w:p>
    <w:p w14:paraId="46E547EC" w14:textId="41CA3F4E" w:rsidR="002826F1" w:rsidRPr="00DE651B" w:rsidRDefault="002826F1" w:rsidP="002826F1">
      <w:pPr>
        <w:pStyle w:val="ListParagraph"/>
        <w:widowControl w:val="0"/>
        <w:spacing w:before="0" w:after="0" w:line="312" w:lineRule="auto"/>
        <w:ind w:left="0" w:right="-7" w:firstLine="720"/>
        <w:contextualSpacing w:val="0"/>
        <w:jc w:val="both"/>
        <w:rPr>
          <w:rFonts w:cs="Times New Roman"/>
          <w:strike/>
          <w:spacing w:val="-4"/>
          <w:sz w:val="26"/>
          <w:szCs w:val="26"/>
          <w:lang w:val="nl-NL"/>
        </w:rPr>
      </w:pPr>
      <w:r w:rsidRPr="00DE651B">
        <w:rPr>
          <w:rFonts w:cs="Times New Roman"/>
          <w:spacing w:val="-4"/>
          <w:sz w:val="26"/>
          <w:szCs w:val="26"/>
          <w:lang w:val="nl-NL"/>
        </w:rPr>
        <w:t xml:space="preserve">Câu hỏi/bài tập/tình huống/nhiệm vụ được sử dụng trong hoạt động luyện tập cần phải phù hợp với nội dung bài học, đặc điểm tâm sinh </w:t>
      </w:r>
      <w:r w:rsidR="00942FE1">
        <w:rPr>
          <w:rFonts w:cs="Times New Roman"/>
          <w:spacing w:val="-4"/>
          <w:sz w:val="26"/>
          <w:szCs w:val="26"/>
          <w:lang w:val="nl-NL"/>
        </w:rPr>
        <w:t>lí</w:t>
      </w:r>
      <w:r w:rsidRPr="00DE651B">
        <w:rPr>
          <w:rFonts w:cs="Times New Roman"/>
          <w:spacing w:val="-4"/>
          <w:sz w:val="26"/>
          <w:szCs w:val="26"/>
          <w:lang w:val="nl-NL"/>
        </w:rPr>
        <w:t xml:space="preserve">, khả năng, điều kiện học tập và thực tế cuộc sống của học sinh. Học sinh có thể được hướng dẫn hoạt động cá nhân hoặc hoạt động nhóm để hoàn thành các câu hỏi, bài tập, bài thực hành,… </w:t>
      </w:r>
    </w:p>
    <w:p w14:paraId="650505F1" w14:textId="77777777" w:rsidR="002826F1" w:rsidRPr="00DE651B" w:rsidRDefault="002826F1" w:rsidP="002826F1">
      <w:pPr>
        <w:spacing w:line="312" w:lineRule="auto"/>
        <w:ind w:firstLine="720"/>
        <w:jc w:val="both"/>
        <w:rPr>
          <w:i/>
          <w:spacing w:val="-2"/>
          <w:sz w:val="26"/>
          <w:szCs w:val="26"/>
        </w:rPr>
      </w:pPr>
      <w:r w:rsidRPr="00DE651B">
        <w:rPr>
          <w:i/>
          <w:spacing w:val="-2"/>
          <w:sz w:val="26"/>
          <w:szCs w:val="26"/>
        </w:rPr>
        <w:t>Câu hỏi cần giải quyết cho các hoạt động này:</w:t>
      </w:r>
    </w:p>
    <w:p w14:paraId="0CC1ED42" w14:textId="56BC7A52" w:rsidR="002826F1" w:rsidRPr="00DE651B" w:rsidRDefault="002826F1" w:rsidP="002826F1">
      <w:pPr>
        <w:spacing w:line="312" w:lineRule="auto"/>
        <w:ind w:firstLine="720"/>
        <w:jc w:val="both"/>
        <w:rPr>
          <w:sz w:val="26"/>
          <w:szCs w:val="26"/>
          <w:lang w:val="pt-BR"/>
        </w:rPr>
      </w:pPr>
      <w:r w:rsidRPr="00DE651B">
        <w:rPr>
          <w:sz w:val="26"/>
          <w:szCs w:val="26"/>
          <w:lang w:val="pt-BR"/>
        </w:rPr>
        <w:t>Nêu rõ mục đ</w:t>
      </w:r>
      <w:r w:rsidR="00DE651B">
        <w:rPr>
          <w:sz w:val="26"/>
          <w:szCs w:val="26"/>
          <w:lang w:val="pt-BR"/>
        </w:rPr>
        <w:t>í</w:t>
      </w:r>
      <w:r w:rsidRPr="00DE651B">
        <w:rPr>
          <w:sz w:val="26"/>
          <w:szCs w:val="26"/>
          <w:lang w:val="pt-BR"/>
        </w:rPr>
        <w:t>ch của mỗi câu hỏi/bài tập luyện tập trong bài học. Cụ thể là câu hỏi/bài tập đó nhằm hình thành/phát triển kĩ năng nào?</w:t>
      </w:r>
    </w:p>
    <w:p w14:paraId="06B7B660" w14:textId="7E7F10DC" w:rsidR="002826F1" w:rsidRPr="00DE651B" w:rsidRDefault="002826F1" w:rsidP="002826F1">
      <w:pPr>
        <w:spacing w:line="312" w:lineRule="auto"/>
        <w:ind w:firstLine="720"/>
        <w:jc w:val="both"/>
        <w:rPr>
          <w:sz w:val="26"/>
          <w:szCs w:val="26"/>
          <w:lang w:val="pt-BR"/>
        </w:rPr>
      </w:pPr>
      <w:r w:rsidRPr="00DE651B">
        <w:rPr>
          <w:sz w:val="26"/>
          <w:szCs w:val="26"/>
          <w:lang w:val="pt-BR"/>
        </w:rPr>
        <w:t>Nếu có nhiều hơn 01 câu hỏi/bài tập cho việc hình thành/phát triển 01 kĩ năng cần giải th</w:t>
      </w:r>
      <w:r w:rsidR="00DF41BF">
        <w:rPr>
          <w:sz w:val="26"/>
          <w:szCs w:val="26"/>
          <w:lang w:val="pt-BR"/>
        </w:rPr>
        <w:t>ích</w:t>
      </w:r>
      <w:r w:rsidRPr="00DE651B">
        <w:rPr>
          <w:sz w:val="26"/>
          <w:szCs w:val="26"/>
          <w:lang w:val="pt-BR"/>
        </w:rPr>
        <w:t xml:space="preserve"> tại sao?</w:t>
      </w:r>
    </w:p>
    <w:p w14:paraId="50DC3998" w14:textId="6F80E615" w:rsidR="002826F1" w:rsidRPr="00DE651B" w:rsidRDefault="002826F1" w:rsidP="002826F1">
      <w:pPr>
        <w:spacing w:line="312" w:lineRule="auto"/>
        <w:ind w:firstLine="720"/>
        <w:jc w:val="both"/>
        <w:rPr>
          <w:b/>
          <w:i/>
          <w:sz w:val="26"/>
          <w:szCs w:val="26"/>
        </w:rPr>
      </w:pPr>
      <w:r w:rsidRPr="00DE651B">
        <w:rPr>
          <w:b/>
          <w:i/>
          <w:sz w:val="26"/>
          <w:szCs w:val="26"/>
        </w:rPr>
        <w:t xml:space="preserve"> Với các hoạt động vận dụng</w:t>
      </w:r>
    </w:p>
    <w:p w14:paraId="2B9A6951" w14:textId="708439DD" w:rsidR="002826F1" w:rsidRPr="00DE651B" w:rsidRDefault="002826F1" w:rsidP="002826F1">
      <w:pPr>
        <w:pStyle w:val="ListParagraph"/>
        <w:spacing w:before="0" w:after="0" w:line="300" w:lineRule="auto"/>
        <w:ind w:left="0" w:right="-7" w:firstLine="720"/>
        <w:contextualSpacing w:val="0"/>
        <w:jc w:val="both"/>
        <w:rPr>
          <w:rFonts w:cs="Times New Roman"/>
          <w:sz w:val="26"/>
          <w:szCs w:val="26"/>
          <w:lang w:val="nl-NL"/>
        </w:rPr>
      </w:pPr>
      <w:r w:rsidRPr="00DE651B">
        <w:rPr>
          <w:rFonts w:cs="Times New Roman"/>
          <w:i/>
          <w:sz w:val="26"/>
          <w:szCs w:val="26"/>
          <w:lang w:val="nl-NL"/>
        </w:rPr>
        <w:t>Mục đ</w:t>
      </w:r>
      <w:r w:rsidR="00DE651B">
        <w:rPr>
          <w:rFonts w:cs="Times New Roman"/>
          <w:i/>
          <w:sz w:val="26"/>
          <w:szCs w:val="26"/>
          <w:lang w:val="nl-NL"/>
        </w:rPr>
        <w:t>í</w:t>
      </w:r>
      <w:r w:rsidRPr="00DE651B">
        <w:rPr>
          <w:rFonts w:cs="Times New Roman"/>
          <w:i/>
          <w:sz w:val="26"/>
          <w:szCs w:val="26"/>
          <w:lang w:val="nl-NL"/>
        </w:rPr>
        <w:t>ch:</w:t>
      </w:r>
      <w:r w:rsidRPr="00DE651B">
        <w:rPr>
          <w:rFonts w:cs="Times New Roman"/>
          <w:sz w:val="26"/>
          <w:szCs w:val="26"/>
          <w:lang w:val="nl-NL"/>
        </w:rPr>
        <w:t xml:space="preserve"> Học sinh được củng cố kiến thức, kĩ năng, tăng cường </w:t>
      </w:r>
      <w:r w:rsidR="00DE651B" w:rsidRPr="00DE651B">
        <w:rPr>
          <w:rFonts w:cs="Times New Roman"/>
          <w:sz w:val="26"/>
          <w:szCs w:val="26"/>
          <w:lang w:val="nl-NL"/>
        </w:rPr>
        <w:t>ý</w:t>
      </w:r>
      <w:r w:rsidRPr="00DE651B">
        <w:rPr>
          <w:rFonts w:cs="Times New Roman"/>
          <w:sz w:val="26"/>
          <w:szCs w:val="26"/>
          <w:lang w:val="nl-NL"/>
        </w:rPr>
        <w:t xml:space="preserve"> thức và năng lực </w:t>
      </w:r>
      <w:r w:rsidRPr="00DE651B">
        <w:rPr>
          <w:rFonts w:cs="Times New Roman"/>
          <w:spacing w:val="-4"/>
          <w:sz w:val="26"/>
          <w:szCs w:val="26"/>
          <w:lang w:val="nl-NL"/>
        </w:rPr>
        <w:t xml:space="preserve">thường xuyên </w:t>
      </w:r>
      <w:r w:rsidRPr="00DE651B">
        <w:rPr>
          <w:rFonts w:cs="Times New Roman"/>
          <w:sz w:val="26"/>
          <w:szCs w:val="26"/>
          <w:lang w:val="nl-NL"/>
        </w:rPr>
        <w:t xml:space="preserve">vận dụng </w:t>
      </w:r>
      <w:r w:rsidRPr="00DE651B">
        <w:rPr>
          <w:rFonts w:cs="Times New Roman"/>
          <w:spacing w:val="-4"/>
          <w:sz w:val="26"/>
          <w:szCs w:val="26"/>
          <w:lang w:val="nl-NL"/>
        </w:rPr>
        <w:t>những điều đã học được để phát hiện và giải quyết các vấn đề có thực trong học tập và trong cuộc sống</w:t>
      </w:r>
      <w:r w:rsidRPr="00DE651B">
        <w:rPr>
          <w:rFonts w:cs="Times New Roman"/>
          <w:sz w:val="26"/>
          <w:szCs w:val="26"/>
          <w:lang w:val="nl-NL"/>
        </w:rPr>
        <w:t xml:space="preserve">; có </w:t>
      </w:r>
      <w:r w:rsidR="00DE651B" w:rsidRPr="00DE651B">
        <w:rPr>
          <w:rFonts w:cs="Times New Roman"/>
          <w:sz w:val="26"/>
          <w:szCs w:val="26"/>
          <w:lang w:val="nl-NL"/>
        </w:rPr>
        <w:t>ý</w:t>
      </w:r>
      <w:r w:rsidRPr="00DE651B">
        <w:rPr>
          <w:rFonts w:cs="Times New Roman"/>
          <w:sz w:val="26"/>
          <w:szCs w:val="26"/>
          <w:lang w:val="nl-NL"/>
        </w:rPr>
        <w:t xml:space="preserve"> thức tự tìm hiểu, mở rộng kiến thức, thói quen điều chỉnh hành vi, cách ứng xử phù hợp với chuẩn mực đạo đức và quy định của pháp luật. Hoạt động này đồng thời còn giúp giáo viên đánh giá được mức độ đáp ứng yêu cầu cần đạt của học sinh về phẩm chất và năng lực. </w:t>
      </w:r>
    </w:p>
    <w:p w14:paraId="5DC70DE2" w14:textId="1074CCC6" w:rsidR="002826F1" w:rsidRPr="00DE651B" w:rsidRDefault="002826F1" w:rsidP="002826F1">
      <w:pPr>
        <w:pStyle w:val="ListParagraph"/>
        <w:spacing w:before="0" w:after="0" w:line="300" w:lineRule="auto"/>
        <w:ind w:left="0" w:right="-7"/>
        <w:contextualSpacing w:val="0"/>
        <w:jc w:val="both"/>
        <w:rPr>
          <w:rFonts w:cs="Times New Roman"/>
          <w:sz w:val="26"/>
          <w:szCs w:val="26"/>
          <w:lang w:val="nl-NL"/>
        </w:rPr>
      </w:pPr>
      <w:r w:rsidRPr="00DE651B">
        <w:rPr>
          <w:rFonts w:cs="Times New Roman"/>
          <w:sz w:val="26"/>
          <w:szCs w:val="26"/>
          <w:lang w:val="nl-NL"/>
        </w:rPr>
        <w:tab/>
      </w:r>
      <w:r w:rsidRPr="00DE651B">
        <w:rPr>
          <w:rFonts w:cs="Times New Roman"/>
          <w:i/>
          <w:sz w:val="26"/>
          <w:szCs w:val="26"/>
          <w:lang w:val="nl-NL"/>
        </w:rPr>
        <w:t xml:space="preserve">Cách tiến hành:  </w:t>
      </w:r>
      <w:r w:rsidRPr="00DE651B">
        <w:rPr>
          <w:rFonts w:cs="Times New Roman"/>
          <w:sz w:val="26"/>
          <w:szCs w:val="26"/>
          <w:lang w:val="nl-NL"/>
        </w:rPr>
        <w:t>Học sinh vận dụng tri thức của bản thân, bao gồm: những kiến thức, kĩ năng (vừa chiếm lĩnh được), kinh nghiệm của bản thân đã được t</w:t>
      </w:r>
      <w:r w:rsidR="00DF41BF">
        <w:rPr>
          <w:rFonts w:cs="Times New Roman"/>
          <w:sz w:val="26"/>
          <w:szCs w:val="26"/>
          <w:lang w:val="nl-NL"/>
        </w:rPr>
        <w:t>ích</w:t>
      </w:r>
      <w:r w:rsidRPr="00DE651B">
        <w:rPr>
          <w:rFonts w:cs="Times New Roman"/>
          <w:sz w:val="26"/>
          <w:szCs w:val="26"/>
          <w:lang w:val="nl-NL"/>
        </w:rPr>
        <w:t xml:space="preserve"> lũy trong nhiều tình huống tương tự để làm các bài tập </w:t>
      </w:r>
      <w:r w:rsidR="00942FE1">
        <w:rPr>
          <w:rFonts w:cs="Times New Roman"/>
          <w:sz w:val="26"/>
          <w:szCs w:val="26"/>
          <w:lang w:val="nl-NL"/>
        </w:rPr>
        <w:t>lí</w:t>
      </w:r>
      <w:r w:rsidRPr="00DE651B">
        <w:rPr>
          <w:rFonts w:cs="Times New Roman"/>
          <w:sz w:val="26"/>
          <w:szCs w:val="26"/>
          <w:lang w:val="nl-NL"/>
        </w:rPr>
        <w:t xml:space="preserve"> thuyết, bài tập thực hành, giải các bài tập/tình huống mô phỏng thực tế cuộc sống trong và ngoài nhà trường hoặc nêu phương án giải quyết vấn đề thực tiễn của cuộc sống. </w:t>
      </w:r>
    </w:p>
    <w:p w14:paraId="386C7F8D" w14:textId="17805F40" w:rsidR="002826F1" w:rsidRPr="00DE651B" w:rsidRDefault="002826F1" w:rsidP="002826F1">
      <w:pPr>
        <w:pStyle w:val="ListParagraph"/>
        <w:spacing w:before="0" w:after="0" w:line="300" w:lineRule="auto"/>
        <w:ind w:left="0" w:right="-7"/>
        <w:contextualSpacing w:val="0"/>
        <w:jc w:val="both"/>
        <w:rPr>
          <w:rFonts w:cs="Times New Roman"/>
          <w:spacing w:val="-4"/>
          <w:sz w:val="26"/>
          <w:szCs w:val="26"/>
          <w:lang w:val="nl-NL"/>
        </w:rPr>
      </w:pPr>
      <w:r w:rsidRPr="00DE651B">
        <w:rPr>
          <w:rFonts w:cs="Times New Roman"/>
          <w:sz w:val="26"/>
          <w:szCs w:val="26"/>
          <w:lang w:val="nl-NL"/>
        </w:rPr>
        <w:tab/>
      </w:r>
      <w:r w:rsidRPr="00DE651B">
        <w:rPr>
          <w:rFonts w:cs="Times New Roman"/>
          <w:spacing w:val="-4"/>
          <w:sz w:val="26"/>
          <w:szCs w:val="26"/>
          <w:lang w:val="nl-NL"/>
        </w:rPr>
        <w:t xml:space="preserve">Trong các hoạt động vận dụng và mở rộng, cần chú trọng các hoạt động </w:t>
      </w:r>
      <w:r w:rsidRPr="00DE651B">
        <w:rPr>
          <w:rFonts w:cs="Times New Roman"/>
          <w:i/>
          <w:spacing w:val="-4"/>
          <w:sz w:val="26"/>
          <w:szCs w:val="26"/>
          <w:lang w:val="nl-NL"/>
        </w:rPr>
        <w:t xml:space="preserve">rèn luyện thói quen thực hiện chuẩn mực hành vi. </w:t>
      </w:r>
      <w:r w:rsidRPr="00DE651B">
        <w:rPr>
          <w:rFonts w:cs="Times New Roman"/>
          <w:spacing w:val="-4"/>
          <w:sz w:val="26"/>
          <w:szCs w:val="26"/>
          <w:lang w:val="nl-NL"/>
        </w:rPr>
        <w:t xml:space="preserve">Để giúp học sinh thực hành, rèn luyện thói quen thực hiện theo chuẩn mực hành vi, giáo viên cần chú trọng tổ chức các hoạt động xử </w:t>
      </w:r>
      <w:r w:rsidR="00942FE1">
        <w:rPr>
          <w:rFonts w:cs="Times New Roman"/>
          <w:spacing w:val="-4"/>
          <w:sz w:val="26"/>
          <w:szCs w:val="26"/>
          <w:lang w:val="nl-NL"/>
        </w:rPr>
        <w:t>lí</w:t>
      </w:r>
      <w:r w:rsidRPr="00DE651B">
        <w:rPr>
          <w:rFonts w:cs="Times New Roman"/>
          <w:spacing w:val="-4"/>
          <w:sz w:val="26"/>
          <w:szCs w:val="26"/>
          <w:lang w:val="nl-NL"/>
        </w:rPr>
        <w:t xml:space="preserve"> tình huống thực tiễn, giúp học sinh thực hành chuẩn mực hành vi bằng nhiều hình thức như trình bày, báo cáo trước lớp; đóng vai để giải quyết tình huống;…Thông qua tham gia các hoạt động xử </w:t>
      </w:r>
      <w:r w:rsidR="00942FE1">
        <w:rPr>
          <w:rFonts w:cs="Times New Roman"/>
          <w:spacing w:val="-4"/>
          <w:sz w:val="26"/>
          <w:szCs w:val="26"/>
          <w:lang w:val="nl-NL"/>
        </w:rPr>
        <w:t>lí</w:t>
      </w:r>
      <w:r w:rsidRPr="00DE651B">
        <w:rPr>
          <w:rFonts w:cs="Times New Roman"/>
          <w:spacing w:val="-4"/>
          <w:sz w:val="26"/>
          <w:szCs w:val="26"/>
          <w:lang w:val="nl-NL"/>
        </w:rPr>
        <w:t xml:space="preserve"> tình huống, học sinh được tự mình trải nghiệm. Tri thức, thái độ và hành vi nhờ đó được hình thành, phát triển một cách bền vững hơn. Các hoạt động rèn luyện thói quen thực hiện chuẩn mực hành vi cần được tổ chức phù hợp với điều kiện sống và học tập của </w:t>
      </w:r>
      <w:r w:rsidRPr="00DE651B">
        <w:rPr>
          <w:rFonts w:cs="Times New Roman"/>
          <w:spacing w:val="-4"/>
          <w:sz w:val="26"/>
          <w:szCs w:val="26"/>
          <w:lang w:val="nl-NL"/>
        </w:rPr>
        <w:lastRenderedPageBreak/>
        <w:t>học sinh. Giáo viên cần quan tâm, động viên để có thể thu hút nhiều học sinh tham gia một cách tự nguyện; khuyến kh</w:t>
      </w:r>
      <w:r w:rsidR="00DF41BF">
        <w:rPr>
          <w:rFonts w:cs="Times New Roman"/>
          <w:spacing w:val="-4"/>
          <w:sz w:val="26"/>
          <w:szCs w:val="26"/>
          <w:lang w:val="nl-NL"/>
        </w:rPr>
        <w:t>ích</w:t>
      </w:r>
      <w:r w:rsidRPr="00DE651B">
        <w:rPr>
          <w:rFonts w:cs="Times New Roman"/>
          <w:spacing w:val="-4"/>
          <w:sz w:val="26"/>
          <w:szCs w:val="26"/>
          <w:lang w:val="nl-NL"/>
        </w:rPr>
        <w:t xml:space="preserve"> những học sinh có sản phẩm chia sẻ với các bạn trong lớp.</w:t>
      </w:r>
    </w:p>
    <w:p w14:paraId="35662601" w14:textId="77777777" w:rsidR="002826F1" w:rsidRPr="00DE651B" w:rsidRDefault="002826F1" w:rsidP="002826F1">
      <w:pPr>
        <w:pStyle w:val="ListParagraph"/>
        <w:spacing w:before="0" w:after="0" w:line="300" w:lineRule="auto"/>
        <w:ind w:left="0" w:right="-7"/>
        <w:contextualSpacing w:val="0"/>
        <w:jc w:val="both"/>
        <w:rPr>
          <w:rFonts w:cs="Times New Roman"/>
          <w:sz w:val="26"/>
          <w:szCs w:val="26"/>
          <w:lang w:val="nl-NL"/>
        </w:rPr>
      </w:pPr>
      <w:r w:rsidRPr="00DE651B">
        <w:rPr>
          <w:rFonts w:cs="Times New Roman"/>
          <w:sz w:val="26"/>
          <w:szCs w:val="26"/>
          <w:lang w:val="nl-NL"/>
        </w:rPr>
        <w:tab/>
        <w:t xml:space="preserve">Thông qua các nguồn tài liệu như: sách/tài liệu tham khảo bằng bản in hoặc internet; các bản báo cáo, thuyết trình; các sự kiện, hiện tượng, nhân vật, tình huống, trường hợp mà các em đã biết trong thực tế cuộc sống,… học sinh làm bài tập nghiên cứu, trao đổi, thảo luận, hợp tác với các bạn trong nhóm, trong lớp, giáo viên, gia đình và những người khác trong cộng đồng để tự mình thực hiện nhiệm vụ học tập và trải nghiệm thực tế giải quyết vấn đề, ứng dụng các kiến thức đã học. Học sinh có thể tự đưa ra những tình huống, bài tập và giải quyết theo cách riêng của mình hoặc trao đổi trong cặp đôi, trong nhóm, thống nhất cách làm chung, tìm giải pháp, kết quả chung; báo cáo kết quả trước lớp hoặc giáo viên. </w:t>
      </w:r>
    </w:p>
    <w:p w14:paraId="2ACCCFC7" w14:textId="77777777" w:rsidR="002826F1" w:rsidRPr="00DE651B" w:rsidRDefault="002826F1" w:rsidP="002826F1">
      <w:pPr>
        <w:pStyle w:val="ListParagraph"/>
        <w:spacing w:before="0" w:after="0" w:line="300" w:lineRule="auto"/>
        <w:ind w:left="0" w:right="-7"/>
        <w:contextualSpacing w:val="0"/>
        <w:jc w:val="both"/>
        <w:rPr>
          <w:rFonts w:cs="Times New Roman"/>
          <w:sz w:val="26"/>
          <w:szCs w:val="26"/>
          <w:lang w:val="nl-NL"/>
        </w:rPr>
      </w:pPr>
      <w:r w:rsidRPr="00DE651B">
        <w:rPr>
          <w:rFonts w:cs="Times New Roman"/>
          <w:sz w:val="26"/>
          <w:szCs w:val="26"/>
        </w:rPr>
        <w:tab/>
        <w:t xml:space="preserve"> </w:t>
      </w:r>
      <w:r w:rsidRPr="00DE651B">
        <w:rPr>
          <w:rFonts w:cs="Times New Roman"/>
          <w:i/>
          <w:spacing w:val="-2"/>
          <w:sz w:val="26"/>
          <w:szCs w:val="26"/>
        </w:rPr>
        <w:t>Câu hỏi cần giải quyết cho các hoạt động này:</w:t>
      </w:r>
    </w:p>
    <w:p w14:paraId="0E4BCFDA" w14:textId="77777777" w:rsidR="002826F1" w:rsidRPr="00DE651B" w:rsidRDefault="002826F1" w:rsidP="002826F1">
      <w:pPr>
        <w:spacing w:line="312" w:lineRule="auto"/>
        <w:ind w:firstLine="720"/>
        <w:jc w:val="both"/>
        <w:rPr>
          <w:sz w:val="26"/>
          <w:szCs w:val="26"/>
          <w:lang w:val="pt-BR"/>
        </w:rPr>
      </w:pPr>
      <w:r w:rsidRPr="00DE651B">
        <w:rPr>
          <w:sz w:val="26"/>
          <w:szCs w:val="26"/>
          <w:lang w:val="pt-BR"/>
        </w:rPr>
        <w:t>Học sinh được yêu cầu vận dụng kiến thức vào giải quyết một điều gì trong cuộc sống? Cần thay đổi gì trong hành vi, thái độ của bản thân học sinh? Đề xuất với gia đình, bạn bè… thực hiện điều gì trong học tập/cuộc sống?</w:t>
      </w:r>
    </w:p>
    <w:p w14:paraId="0D718769" w14:textId="77777777" w:rsidR="002826F1" w:rsidRPr="00DE651B" w:rsidRDefault="002826F1" w:rsidP="002826F1">
      <w:pPr>
        <w:spacing w:line="312" w:lineRule="auto"/>
        <w:ind w:firstLine="720"/>
        <w:jc w:val="both"/>
        <w:rPr>
          <w:spacing w:val="-4"/>
          <w:sz w:val="26"/>
          <w:szCs w:val="26"/>
          <w:lang w:val="pt-BR"/>
        </w:rPr>
      </w:pPr>
      <w:r w:rsidRPr="00DE651B">
        <w:rPr>
          <w:spacing w:val="-4"/>
          <w:sz w:val="26"/>
          <w:szCs w:val="26"/>
          <w:lang w:val="pt-BR"/>
        </w:rPr>
        <w:t>Học sinh được yêu cầu đào sâu/mở rộng thêm gì về những kiến thức có liên quan đến bài học? Lịch sử hình thành kiến thức? Thông tin về các nhà khoa học phát minh ra kiến thức? Những ứng dụng của kiến thức trong đời sống, kĩ thuật?</w:t>
      </w:r>
    </w:p>
    <w:p w14:paraId="576476DF" w14:textId="77777777" w:rsidR="002826F1" w:rsidRPr="00DE651B" w:rsidRDefault="002826F1" w:rsidP="002826F1">
      <w:pPr>
        <w:spacing w:line="312" w:lineRule="auto"/>
        <w:ind w:firstLine="720"/>
        <w:jc w:val="both"/>
        <w:rPr>
          <w:spacing w:val="-4"/>
          <w:sz w:val="26"/>
          <w:szCs w:val="26"/>
        </w:rPr>
      </w:pPr>
      <w:r w:rsidRPr="00DE651B">
        <w:rPr>
          <w:sz w:val="26"/>
          <w:szCs w:val="26"/>
          <w:lang w:val="pt-BR"/>
        </w:rPr>
        <w:t>Học sinh cần trình bày/báo cáo/chia sẻ các kết quả hoạt động nói trên như thế nào? Dưới hình thức nào?</w:t>
      </w:r>
    </w:p>
    <w:p w14:paraId="44313DE6" w14:textId="30DD7D18" w:rsidR="002826F1" w:rsidRPr="00DE651B" w:rsidRDefault="002826F1" w:rsidP="002826F1">
      <w:pPr>
        <w:spacing w:line="312" w:lineRule="auto"/>
        <w:ind w:firstLine="720"/>
        <w:jc w:val="both"/>
        <w:rPr>
          <w:sz w:val="26"/>
          <w:szCs w:val="26"/>
        </w:rPr>
      </w:pPr>
      <w:r w:rsidRPr="00DE651B">
        <w:rPr>
          <w:sz w:val="26"/>
          <w:szCs w:val="26"/>
        </w:rPr>
        <w:t>T</w:t>
      </w:r>
      <w:r w:rsidRPr="00DE651B">
        <w:rPr>
          <w:sz w:val="26"/>
          <w:szCs w:val="26"/>
          <w:lang w:val="pt-BR"/>
        </w:rPr>
        <w:t>óm lại, khi tổ chức thực hiện chuỗi hoạt động học nhằm phát triển năng lực cho học sinh, giáo viên nên tập trung vào dạy học gắn liền với tình huống thực tiễn, lấy tình huống thực tiễn làm phương tiện để truyền đạt, vận dụng kiến thức. Tình huống cần mang t</w:t>
      </w:r>
      <w:r w:rsidR="00E73625">
        <w:rPr>
          <w:sz w:val="26"/>
          <w:szCs w:val="26"/>
          <w:lang w:val="pt-BR"/>
        </w:rPr>
        <w:t>ính</w:t>
      </w:r>
      <w:r w:rsidRPr="00DE651B">
        <w:rPr>
          <w:sz w:val="26"/>
          <w:szCs w:val="26"/>
          <w:lang w:val="pt-BR"/>
        </w:rPr>
        <w:t xml:space="preserve"> phổ quát và đa dạng hóa ở các loại hình, có thể là những tình huống thực tiễn có vấn đề cần giải quyết như va chạm giao thông, mâu thuẫn bạn bè...; cũng có thể là một tấm gương, câu chuyện thực tiễn hoặc một thông tin có t</w:t>
      </w:r>
      <w:r w:rsidR="00E73625">
        <w:rPr>
          <w:sz w:val="26"/>
          <w:szCs w:val="26"/>
          <w:lang w:val="pt-BR"/>
        </w:rPr>
        <w:t>ính</w:t>
      </w:r>
      <w:r w:rsidRPr="00DE651B">
        <w:rPr>
          <w:sz w:val="26"/>
          <w:szCs w:val="26"/>
          <w:lang w:val="pt-BR"/>
        </w:rPr>
        <w:t xml:space="preserve"> thời sự.. để mang ra trao đổi làm phương tiện dạy học. Tình huống thực tiễn có thể do giáo viên hoặc học sinh đưa ra, đặc biệt để phát triển năng lực học sinh thì phải tạo điều kiện để học sinh đưa ra tình huống thực tiễn và vận dụng kiến thức, kĩ năng vào giải quyết tình huống thực tiễn đó.</w:t>
      </w:r>
    </w:p>
    <w:p w14:paraId="3020882F" w14:textId="77777777" w:rsidR="002826F1" w:rsidRPr="00DE651B" w:rsidRDefault="002826F1" w:rsidP="002826F1">
      <w:pPr>
        <w:spacing w:line="312" w:lineRule="auto"/>
        <w:ind w:firstLine="720"/>
        <w:jc w:val="both"/>
        <w:rPr>
          <w:b/>
          <w:color w:val="FF0000"/>
          <w:sz w:val="26"/>
          <w:szCs w:val="26"/>
        </w:rPr>
      </w:pPr>
      <w:r w:rsidRPr="00DE651B">
        <w:rPr>
          <w:b/>
          <w:color w:val="FF0000"/>
          <w:sz w:val="26"/>
          <w:szCs w:val="26"/>
        </w:rPr>
        <w:t xml:space="preserve">2. Tổ chức hoạt động dạy học </w:t>
      </w:r>
    </w:p>
    <w:p w14:paraId="6B152E91" w14:textId="0F8CA2EC" w:rsidR="002826F1" w:rsidRPr="00DE651B" w:rsidRDefault="002826F1" w:rsidP="002826F1">
      <w:pPr>
        <w:spacing w:line="312" w:lineRule="auto"/>
        <w:ind w:firstLine="720"/>
        <w:jc w:val="both"/>
        <w:rPr>
          <w:b/>
          <w:color w:val="FF0000"/>
          <w:spacing w:val="-4"/>
          <w:sz w:val="26"/>
          <w:szCs w:val="26"/>
        </w:rPr>
      </w:pPr>
      <w:r w:rsidRPr="00DE651B">
        <w:rPr>
          <w:spacing w:val="-4"/>
          <w:sz w:val="26"/>
          <w:szCs w:val="26"/>
        </w:rPr>
        <w:t>Theo quan điểm dạy học định hướng phát triển năng lực học sinh, việc tổ chức các hoạt động dạy học bao gồm một hệ thống các hành động có mục đ</w:t>
      </w:r>
      <w:r w:rsidR="00DF41BF">
        <w:rPr>
          <w:spacing w:val="-4"/>
          <w:sz w:val="26"/>
          <w:szCs w:val="26"/>
        </w:rPr>
        <w:t>ích</w:t>
      </w:r>
      <w:r w:rsidRPr="00DE651B">
        <w:rPr>
          <w:spacing w:val="-4"/>
          <w:sz w:val="26"/>
          <w:szCs w:val="26"/>
        </w:rPr>
        <w:t xml:space="preserve"> của giáo viên nhằm đảm bảo cho học sinh chiếm lĩnh được nội dung dạy học, đạt được mục tiêu xác định. Trong quá trình dạy học, giáo viên tổ chức định hướng hành động chiếm lĩnh tri thức của học sinh phỏng theo tiến trình của chu trình sáng tạo khoa học. Như vậy, chúng ta có thể hình dung diễn biến của hoạt động dạy học như sau:</w:t>
      </w:r>
    </w:p>
    <w:p w14:paraId="26A8530F" w14:textId="06ADD4D5" w:rsidR="002826F1" w:rsidRPr="00DE651B" w:rsidRDefault="002826F1" w:rsidP="002826F1">
      <w:pPr>
        <w:spacing w:line="312" w:lineRule="auto"/>
        <w:ind w:firstLine="720"/>
        <w:jc w:val="both"/>
        <w:rPr>
          <w:b/>
          <w:color w:val="FF0000"/>
          <w:sz w:val="26"/>
          <w:szCs w:val="26"/>
        </w:rPr>
      </w:pPr>
      <w:r w:rsidRPr="00DE651B">
        <w:rPr>
          <w:sz w:val="26"/>
          <w:szCs w:val="26"/>
        </w:rPr>
        <w:lastRenderedPageBreak/>
        <w:t>- Giáo viên tổ chức tình huống, giao nhiệm vụ cho học sinh. Học sinh hăng hái đảm nhận nhiệm vụ, gặp khó khăn, nảy sinh vấn đề cần tìm tòi giải quyết. Dưới sự chỉ đạo của giáo viên, vấn đề được diễn đạt ch</w:t>
      </w:r>
      <w:r w:rsidR="00E73625">
        <w:rPr>
          <w:sz w:val="26"/>
          <w:szCs w:val="26"/>
        </w:rPr>
        <w:t>ính</w:t>
      </w:r>
      <w:r w:rsidRPr="00DE651B">
        <w:rPr>
          <w:sz w:val="26"/>
          <w:szCs w:val="26"/>
        </w:rPr>
        <w:t xml:space="preserve"> xác hóa, phù hợp với mục tiêu dạy học và các nội dung cụ thể đã xác định.</w:t>
      </w:r>
    </w:p>
    <w:p w14:paraId="22872CF5" w14:textId="5FF6BE87" w:rsidR="002826F1" w:rsidRPr="00DE651B" w:rsidRDefault="002826F1" w:rsidP="002826F1">
      <w:pPr>
        <w:spacing w:line="312" w:lineRule="auto"/>
        <w:ind w:firstLine="720"/>
        <w:jc w:val="both"/>
        <w:rPr>
          <w:b/>
          <w:color w:val="FF0000"/>
          <w:sz w:val="26"/>
          <w:szCs w:val="26"/>
        </w:rPr>
      </w:pPr>
      <w:r w:rsidRPr="00DE651B">
        <w:rPr>
          <w:sz w:val="26"/>
          <w:szCs w:val="26"/>
        </w:rPr>
        <w:t xml:space="preserve">- Học sinh tự chủ tìm tòi giải quyết vấn đề đặt ra. Với sự theo dõi, định hướng, giúp đỡ của giáo viên, hoạt động học của học sinh diễn ra theo một tiến trình hợp </w:t>
      </w:r>
      <w:r w:rsidR="00942FE1">
        <w:rPr>
          <w:sz w:val="26"/>
          <w:szCs w:val="26"/>
        </w:rPr>
        <w:t>lí</w:t>
      </w:r>
      <w:r w:rsidRPr="00DE651B">
        <w:rPr>
          <w:sz w:val="26"/>
          <w:szCs w:val="26"/>
        </w:rPr>
        <w:t>, phù hợp với những đòi hỏi phương pháp luận.</w:t>
      </w:r>
    </w:p>
    <w:p w14:paraId="36D489EC" w14:textId="77777777" w:rsidR="002826F1" w:rsidRPr="00DE651B" w:rsidRDefault="002826F1" w:rsidP="002826F1">
      <w:pPr>
        <w:spacing w:line="312" w:lineRule="auto"/>
        <w:ind w:firstLine="720"/>
        <w:jc w:val="both"/>
        <w:rPr>
          <w:b/>
          <w:color w:val="FF0000"/>
          <w:sz w:val="26"/>
          <w:szCs w:val="26"/>
        </w:rPr>
      </w:pPr>
      <w:r w:rsidRPr="00DE651B">
        <w:rPr>
          <w:sz w:val="26"/>
          <w:szCs w:val="26"/>
        </w:rPr>
        <w:t>- Giáo viên chỉ đạo sự trao đổi, tranh luận của học sinh, bổ sung, tổng kết, khái quát hóa, thể chế hóa tri thức, kiểm tra kết quả học phù hợp với mục tiêu dạy học các nội dung cụ thể đã xác định.</w:t>
      </w:r>
    </w:p>
    <w:p w14:paraId="12BBF130" w14:textId="04A06D98" w:rsidR="002826F1" w:rsidRPr="00DE651B" w:rsidRDefault="002826F1" w:rsidP="002826F1">
      <w:pPr>
        <w:spacing w:line="312" w:lineRule="auto"/>
        <w:ind w:firstLine="720"/>
        <w:jc w:val="both"/>
        <w:rPr>
          <w:rStyle w:val="a"/>
          <w:rFonts w:eastAsia="Arial"/>
          <w:b/>
          <w:color w:val="FF0000"/>
          <w:sz w:val="26"/>
          <w:szCs w:val="26"/>
        </w:rPr>
      </w:pPr>
      <w:r w:rsidRPr="00DE651B">
        <w:rPr>
          <w:rStyle w:val="a"/>
          <w:rFonts w:eastAsia="Arial"/>
          <w:sz w:val="26"/>
          <w:szCs w:val="26"/>
        </w:rPr>
        <w:t>Tổ chức tiến trình dạy học như vậy, lớp học có thể được chia thành từng nhóm nhỏ. Tùy mục đ</w:t>
      </w:r>
      <w:r w:rsidR="00DF41BF">
        <w:rPr>
          <w:rStyle w:val="a"/>
          <w:rFonts w:eastAsia="Arial"/>
          <w:sz w:val="26"/>
          <w:szCs w:val="26"/>
        </w:rPr>
        <w:t>ích</w:t>
      </w:r>
      <w:r w:rsidRPr="00DE651B">
        <w:rPr>
          <w:rStyle w:val="a"/>
          <w:rFonts w:eastAsia="Arial"/>
          <w:sz w:val="26"/>
          <w:szCs w:val="26"/>
        </w:rPr>
        <w:t>, yêu cầu của vấn đề học tập, các nhóm được phân chia ngẫu nhiên hay có chủ định, được duy trì ổn định hay thay đổi trong từng phần của tiết học, được giao cùng một nhiệm vụ hay những nhiệm vụ khác nhau. Trong nhóm nhỏ, mỗi thành viên đều phải làm việc t</w:t>
      </w:r>
      <w:r w:rsidR="00DF41BF">
        <w:rPr>
          <w:rStyle w:val="a"/>
          <w:rFonts w:eastAsia="Arial"/>
          <w:sz w:val="26"/>
          <w:szCs w:val="26"/>
        </w:rPr>
        <w:t>ích</w:t>
      </w:r>
      <w:r w:rsidRPr="00DE651B">
        <w:rPr>
          <w:rStyle w:val="a"/>
          <w:rFonts w:eastAsia="Arial"/>
          <w:sz w:val="26"/>
          <w:szCs w:val="26"/>
        </w:rPr>
        <w:t xml:space="preserve"> cực, không thể ỷ lại vào một vài người hiểu biết và năng động hơn. Các thành viên trong nhóm giúp đỡ nhau tìm hiểu vấn đề nêu ra trong không kh</w:t>
      </w:r>
      <w:r w:rsidR="00DE651B" w:rsidRPr="00DE651B">
        <w:rPr>
          <w:rStyle w:val="a"/>
          <w:rFonts w:eastAsia="Arial"/>
          <w:sz w:val="26"/>
          <w:szCs w:val="26"/>
        </w:rPr>
        <w:t>ý</w:t>
      </w:r>
      <w:r w:rsidRPr="00DE651B">
        <w:rPr>
          <w:rStyle w:val="a"/>
          <w:rFonts w:eastAsia="Arial"/>
          <w:sz w:val="26"/>
          <w:szCs w:val="26"/>
        </w:rPr>
        <w:t xml:space="preserve"> thi đua với các nhóm khác. Kết quả làm việc của mỗi nhóm sẽ đóng góp vào kết quả học tập chung của cả lớp. Các kĩ thuật dạy học t</w:t>
      </w:r>
      <w:r w:rsidR="00DF41BF">
        <w:rPr>
          <w:rStyle w:val="a"/>
          <w:rFonts w:eastAsia="Arial"/>
          <w:sz w:val="26"/>
          <w:szCs w:val="26"/>
        </w:rPr>
        <w:t>ích</w:t>
      </w:r>
      <w:r w:rsidRPr="00DE651B">
        <w:rPr>
          <w:rStyle w:val="a"/>
          <w:rFonts w:eastAsia="Arial"/>
          <w:sz w:val="26"/>
          <w:szCs w:val="26"/>
        </w:rPr>
        <w:t xml:space="preserve"> cực như sẽ được sử dụng trong tốt chức hoạt động nhóm trên lớp để thực hiện các nhiệm vụ nhỏ nhằm đạt mục tiêu dạy học.</w:t>
      </w:r>
    </w:p>
    <w:p w14:paraId="4F2078BB" w14:textId="7C189E73" w:rsidR="002826F1" w:rsidRPr="00DE651B" w:rsidRDefault="002826F1" w:rsidP="002826F1">
      <w:pPr>
        <w:spacing w:line="312" w:lineRule="auto"/>
        <w:ind w:firstLine="720"/>
        <w:jc w:val="both"/>
        <w:rPr>
          <w:b/>
          <w:color w:val="FF0000"/>
          <w:sz w:val="26"/>
          <w:szCs w:val="26"/>
        </w:rPr>
      </w:pPr>
      <w:r w:rsidRPr="00DE651B">
        <w:rPr>
          <w:sz w:val="26"/>
          <w:szCs w:val="26"/>
          <w:lang w:val="pt-BR"/>
        </w:rPr>
        <w:t>Như vậy, mỗi bài học bao gồm các hoạt động học theo tiến trình sư phạm của phương pháp dạy học t</w:t>
      </w:r>
      <w:r w:rsidR="00DF41BF">
        <w:rPr>
          <w:sz w:val="26"/>
          <w:szCs w:val="26"/>
          <w:lang w:val="pt-BR"/>
        </w:rPr>
        <w:t>ích</w:t>
      </w:r>
      <w:r w:rsidRPr="00DE651B">
        <w:rPr>
          <w:sz w:val="26"/>
          <w:szCs w:val="26"/>
          <w:lang w:val="pt-BR"/>
        </w:rPr>
        <w:t xml:space="preserve"> cực được sử dụng. Mỗi hoạt động học có thể sử dụng một kĩ thuật dạy học t</w:t>
      </w:r>
      <w:r w:rsidR="00DF41BF">
        <w:rPr>
          <w:sz w:val="26"/>
          <w:szCs w:val="26"/>
          <w:lang w:val="pt-BR"/>
        </w:rPr>
        <w:t>ích</w:t>
      </w:r>
      <w:r w:rsidRPr="00DE651B">
        <w:rPr>
          <w:sz w:val="26"/>
          <w:szCs w:val="26"/>
          <w:lang w:val="pt-BR"/>
        </w:rPr>
        <w:t xml:space="preserve"> cực nào đó để tổ chức nhưng đều được thực hiện theo các bước như sau: </w:t>
      </w:r>
    </w:p>
    <w:p w14:paraId="2BC483EA" w14:textId="1A5F6FA8" w:rsidR="002826F1" w:rsidRPr="00DE651B" w:rsidRDefault="002826F1" w:rsidP="002826F1">
      <w:pPr>
        <w:spacing w:line="312" w:lineRule="auto"/>
        <w:ind w:firstLine="720"/>
        <w:jc w:val="both"/>
        <w:rPr>
          <w:b/>
          <w:color w:val="FF0000"/>
          <w:sz w:val="26"/>
          <w:szCs w:val="26"/>
        </w:rPr>
      </w:pPr>
      <w:r w:rsidRPr="00DE651B">
        <w:rPr>
          <w:i/>
          <w:sz w:val="26"/>
          <w:szCs w:val="26"/>
          <w:lang w:val="pt-BR"/>
        </w:rPr>
        <w:t>Chuyển giao nhiệm vụ học tập</w:t>
      </w:r>
      <w:r w:rsidRPr="00DE651B">
        <w:rPr>
          <w:sz w:val="26"/>
          <w:szCs w:val="26"/>
          <w:lang w:val="pt-BR"/>
        </w:rPr>
        <w:t>: nhiệm vụ học tập rõ ràng và phù hợp với khả năng của học sinh, thể hiện ở yêu cầu về sản phẩm mà học sinh phải hoàn thành khi thực hiện nhiệm vụ; hình thức giao nhiệm vụ sinh động, hấp dẫn, k</w:t>
      </w:r>
      <w:r w:rsidR="00DF41BF">
        <w:rPr>
          <w:sz w:val="26"/>
          <w:szCs w:val="26"/>
          <w:lang w:val="pt-BR"/>
        </w:rPr>
        <w:t>ích</w:t>
      </w:r>
      <w:r w:rsidRPr="00DE651B">
        <w:rPr>
          <w:sz w:val="26"/>
          <w:szCs w:val="26"/>
          <w:lang w:val="pt-BR"/>
        </w:rPr>
        <w:t xml:space="preserve"> th</w:t>
      </w:r>
      <w:r w:rsidR="00DF41BF">
        <w:rPr>
          <w:sz w:val="26"/>
          <w:szCs w:val="26"/>
          <w:lang w:val="pt-BR"/>
        </w:rPr>
        <w:t>ích</w:t>
      </w:r>
      <w:r w:rsidRPr="00DE651B">
        <w:rPr>
          <w:sz w:val="26"/>
          <w:szCs w:val="26"/>
          <w:lang w:val="pt-BR"/>
        </w:rPr>
        <w:t xml:space="preserve"> được hứng thú nhận thức của học sinh; đảm bảo cho tất cả học sinh tiếp nhận và sẵn sàng thực hiện nhiệm vụ.</w:t>
      </w:r>
    </w:p>
    <w:p w14:paraId="2D0563A7" w14:textId="13EF5DC9" w:rsidR="002826F1" w:rsidRPr="00DE651B" w:rsidRDefault="002826F1" w:rsidP="002826F1">
      <w:pPr>
        <w:spacing w:line="312" w:lineRule="auto"/>
        <w:ind w:firstLine="720"/>
        <w:jc w:val="both"/>
        <w:rPr>
          <w:b/>
          <w:color w:val="FF0000"/>
          <w:sz w:val="26"/>
          <w:szCs w:val="26"/>
        </w:rPr>
      </w:pPr>
      <w:r w:rsidRPr="00DE651B">
        <w:rPr>
          <w:i/>
          <w:sz w:val="26"/>
          <w:szCs w:val="26"/>
          <w:lang w:val="pt-BR"/>
        </w:rPr>
        <w:t>Thực hiện nhiệm vụ học tập:</w:t>
      </w:r>
      <w:r w:rsidRPr="00DE651B">
        <w:rPr>
          <w:sz w:val="26"/>
          <w:szCs w:val="26"/>
          <w:lang w:val="pt-BR"/>
        </w:rPr>
        <w:t xml:space="preserve"> khuyến kh</w:t>
      </w:r>
      <w:r w:rsidR="00DF41BF">
        <w:rPr>
          <w:sz w:val="26"/>
          <w:szCs w:val="26"/>
          <w:lang w:val="pt-BR"/>
        </w:rPr>
        <w:t>ích</w:t>
      </w:r>
      <w:r w:rsidRPr="00DE651B">
        <w:rPr>
          <w:sz w:val="26"/>
          <w:szCs w:val="26"/>
          <w:lang w:val="pt-BR"/>
        </w:rPr>
        <w:t xml:space="preserve"> học sinh hợp tác với nhau khi thực hiện nhiệm vụ học tập; phát hiện kịp thời những khó khăn của học sinh và có biện pháp hỗ trợ phù hợp, hiệu quả; không có học sinh bị "bỏ quên".</w:t>
      </w:r>
    </w:p>
    <w:p w14:paraId="42CCC79F" w14:textId="5F095893" w:rsidR="002826F1" w:rsidRPr="00DE651B" w:rsidRDefault="002826F1" w:rsidP="002826F1">
      <w:pPr>
        <w:spacing w:line="312" w:lineRule="auto"/>
        <w:ind w:firstLine="720"/>
        <w:jc w:val="both"/>
        <w:rPr>
          <w:b/>
          <w:color w:val="FF0000"/>
          <w:sz w:val="26"/>
          <w:szCs w:val="26"/>
        </w:rPr>
      </w:pPr>
      <w:r w:rsidRPr="00DE651B">
        <w:rPr>
          <w:i/>
          <w:sz w:val="26"/>
          <w:szCs w:val="26"/>
          <w:lang w:val="pt-BR"/>
        </w:rPr>
        <w:t xml:space="preserve"> Báo cáo kết quả và thảo luận:</w:t>
      </w:r>
      <w:r w:rsidRPr="00DE651B">
        <w:rPr>
          <w:sz w:val="26"/>
          <w:szCs w:val="26"/>
          <w:lang w:val="pt-BR"/>
        </w:rPr>
        <w:t xml:space="preserve"> hình thức báo cáo phù hợp với nội dung học tập và kĩ thuật dạy học t</w:t>
      </w:r>
      <w:r w:rsidR="00DF41BF">
        <w:rPr>
          <w:sz w:val="26"/>
          <w:szCs w:val="26"/>
          <w:lang w:val="pt-BR"/>
        </w:rPr>
        <w:t>ích</w:t>
      </w:r>
      <w:r w:rsidRPr="00DE651B">
        <w:rPr>
          <w:sz w:val="26"/>
          <w:szCs w:val="26"/>
          <w:lang w:val="pt-BR"/>
        </w:rPr>
        <w:t xml:space="preserve"> cực được sử dụng; khuyến kh</w:t>
      </w:r>
      <w:r w:rsidR="00DF41BF">
        <w:rPr>
          <w:sz w:val="26"/>
          <w:szCs w:val="26"/>
          <w:lang w:val="pt-BR"/>
        </w:rPr>
        <w:t>ích</w:t>
      </w:r>
      <w:r w:rsidRPr="00DE651B">
        <w:rPr>
          <w:sz w:val="26"/>
          <w:szCs w:val="26"/>
          <w:lang w:val="pt-BR"/>
        </w:rPr>
        <w:t xml:space="preserve"> cho học sinh trao đổi, thảo luận với nhau về nội dung học tập; xử </w:t>
      </w:r>
      <w:r w:rsidR="00942FE1">
        <w:rPr>
          <w:sz w:val="26"/>
          <w:szCs w:val="26"/>
          <w:lang w:val="pt-BR"/>
        </w:rPr>
        <w:t>lí</w:t>
      </w:r>
      <w:r w:rsidRPr="00DE651B">
        <w:rPr>
          <w:sz w:val="26"/>
          <w:szCs w:val="26"/>
          <w:lang w:val="pt-BR"/>
        </w:rPr>
        <w:t xml:space="preserve"> những tình huống sư phạm nảy sinh một cách hợp </w:t>
      </w:r>
      <w:r w:rsidR="00942FE1">
        <w:rPr>
          <w:sz w:val="26"/>
          <w:szCs w:val="26"/>
          <w:lang w:val="pt-BR"/>
        </w:rPr>
        <w:t>lí</w:t>
      </w:r>
      <w:r w:rsidRPr="00DE651B">
        <w:rPr>
          <w:sz w:val="26"/>
          <w:szCs w:val="26"/>
          <w:lang w:val="pt-BR"/>
        </w:rPr>
        <w:t>.</w:t>
      </w:r>
    </w:p>
    <w:p w14:paraId="45130351" w14:textId="5AAB33A9" w:rsidR="002826F1" w:rsidRPr="00DE651B" w:rsidRDefault="002826F1" w:rsidP="002826F1">
      <w:pPr>
        <w:spacing w:line="312" w:lineRule="auto"/>
        <w:ind w:firstLine="720"/>
        <w:jc w:val="both"/>
        <w:rPr>
          <w:b/>
          <w:color w:val="FF0000"/>
          <w:sz w:val="26"/>
          <w:szCs w:val="26"/>
        </w:rPr>
      </w:pPr>
      <w:r w:rsidRPr="00DE651B">
        <w:rPr>
          <w:i/>
          <w:sz w:val="26"/>
          <w:szCs w:val="26"/>
          <w:lang w:val="pt-BR"/>
        </w:rPr>
        <w:lastRenderedPageBreak/>
        <w:t>Đánh giá kết quả thực hiện nhiệm vụ học tập:</w:t>
      </w:r>
      <w:r w:rsidRPr="00DE651B">
        <w:rPr>
          <w:sz w:val="26"/>
          <w:szCs w:val="26"/>
          <w:lang w:val="pt-BR"/>
        </w:rPr>
        <w:t xml:space="preserve"> nhận xét về quá trình thực hiện nhiệm vụ học tập của học sinh; phân t</w:t>
      </w:r>
      <w:r w:rsidR="00DF41BF">
        <w:rPr>
          <w:sz w:val="26"/>
          <w:szCs w:val="26"/>
          <w:lang w:val="pt-BR"/>
        </w:rPr>
        <w:t>ích</w:t>
      </w:r>
      <w:r w:rsidRPr="00DE651B">
        <w:rPr>
          <w:sz w:val="26"/>
          <w:szCs w:val="26"/>
          <w:lang w:val="pt-BR"/>
        </w:rPr>
        <w:t xml:space="preserve">, nhận xét, đánh giá kết quả thực hiện nhiệm vụ và những </w:t>
      </w:r>
      <w:r w:rsidR="00DE651B" w:rsidRPr="00DE651B">
        <w:rPr>
          <w:sz w:val="26"/>
          <w:szCs w:val="26"/>
          <w:lang w:val="pt-BR"/>
        </w:rPr>
        <w:t>ý</w:t>
      </w:r>
      <w:r w:rsidRPr="00DE651B">
        <w:rPr>
          <w:sz w:val="26"/>
          <w:szCs w:val="26"/>
          <w:lang w:val="pt-BR"/>
        </w:rPr>
        <w:t xml:space="preserve"> kiến thảo luận của học sinh; ch</w:t>
      </w:r>
      <w:r w:rsidR="00E73625">
        <w:rPr>
          <w:sz w:val="26"/>
          <w:szCs w:val="26"/>
          <w:lang w:val="pt-BR"/>
        </w:rPr>
        <w:t>ính</w:t>
      </w:r>
      <w:r w:rsidRPr="00DE651B">
        <w:rPr>
          <w:sz w:val="26"/>
          <w:szCs w:val="26"/>
          <w:lang w:val="pt-BR"/>
        </w:rPr>
        <w:t xml:space="preserve"> xác hóa các kiến thức mà học sinh đã học được thông qua hoạt động.</w:t>
      </w:r>
    </w:p>
    <w:p w14:paraId="05730B21" w14:textId="022FA7D7" w:rsidR="002826F1" w:rsidRPr="00B52E48" w:rsidRDefault="00482C0A" w:rsidP="00C95200">
      <w:pPr>
        <w:pStyle w:val="Heading2"/>
      </w:pPr>
      <w:bookmarkStart w:id="41" w:name="_Toc58490684"/>
      <w:bookmarkStart w:id="42" w:name="_Toc58490881"/>
      <w:bookmarkStart w:id="43" w:name="_Toc58980614"/>
      <w:r w:rsidRPr="00B52E48">
        <w:t>II. Xây dựng kế hoạch bài học theo hướng phát triển phẩm chất, năng lực học sinh</w:t>
      </w:r>
      <w:bookmarkEnd w:id="41"/>
      <w:bookmarkEnd w:id="42"/>
      <w:bookmarkEnd w:id="43"/>
    </w:p>
    <w:p w14:paraId="297E9628" w14:textId="77777777" w:rsidR="002826F1" w:rsidRPr="00DE651B" w:rsidRDefault="002826F1" w:rsidP="002826F1">
      <w:pPr>
        <w:spacing w:line="312" w:lineRule="auto"/>
        <w:jc w:val="both"/>
        <w:rPr>
          <w:color w:val="000000" w:themeColor="text1"/>
          <w:sz w:val="26"/>
          <w:szCs w:val="26"/>
        </w:rPr>
      </w:pPr>
      <w:r w:rsidRPr="00DE651B">
        <w:rPr>
          <w:color w:val="000000" w:themeColor="text1"/>
          <w:sz w:val="26"/>
          <w:szCs w:val="26"/>
        </w:rPr>
        <w:tab/>
      </w:r>
      <w:r w:rsidRPr="00DE651B">
        <w:rPr>
          <w:b/>
          <w:color w:val="000000" w:themeColor="text1"/>
          <w:sz w:val="26"/>
          <w:szCs w:val="26"/>
        </w:rPr>
        <w:t xml:space="preserve">2.1. Với dạng bài học bổ sung mới theo yêu cầu cần đạt của CT 2018 </w:t>
      </w:r>
    </w:p>
    <w:p w14:paraId="7853339A" w14:textId="77777777" w:rsidR="002826F1" w:rsidRPr="00DE651B" w:rsidRDefault="002826F1" w:rsidP="002826F1">
      <w:pPr>
        <w:spacing w:line="312" w:lineRule="auto"/>
        <w:jc w:val="center"/>
        <w:rPr>
          <w:b/>
          <w:color w:val="000000" w:themeColor="text1"/>
          <w:sz w:val="26"/>
          <w:szCs w:val="26"/>
        </w:rPr>
      </w:pPr>
      <w:r w:rsidRPr="00DE651B">
        <w:rPr>
          <w:b/>
          <w:color w:val="000000" w:themeColor="text1"/>
          <w:sz w:val="26"/>
          <w:szCs w:val="26"/>
        </w:rPr>
        <w:t>CHỦ ĐỀ  – NGƯỜI TIÊU DÙNG THÔNG MINH</w:t>
      </w:r>
    </w:p>
    <w:p w14:paraId="2AEF8831" w14:textId="77777777" w:rsidR="002826F1" w:rsidRPr="00DE651B" w:rsidRDefault="002826F1" w:rsidP="002826F1">
      <w:pPr>
        <w:spacing w:line="312" w:lineRule="auto"/>
        <w:jc w:val="center"/>
        <w:rPr>
          <w:color w:val="000000" w:themeColor="text1"/>
          <w:sz w:val="26"/>
          <w:szCs w:val="26"/>
        </w:rPr>
      </w:pPr>
      <w:r w:rsidRPr="00DE651B">
        <w:rPr>
          <w:color w:val="000000" w:themeColor="text1"/>
          <w:sz w:val="26"/>
          <w:szCs w:val="26"/>
        </w:rPr>
        <w:t>(2 tiết)</w:t>
      </w:r>
    </w:p>
    <w:p w14:paraId="42489359" w14:textId="77777777" w:rsidR="002826F1" w:rsidRPr="00DE651B" w:rsidRDefault="002826F1" w:rsidP="002826F1">
      <w:pPr>
        <w:spacing w:line="312" w:lineRule="auto"/>
        <w:ind w:firstLine="720"/>
        <w:jc w:val="both"/>
        <w:rPr>
          <w:b/>
          <w:color w:val="000000" w:themeColor="text1"/>
          <w:sz w:val="26"/>
          <w:szCs w:val="26"/>
        </w:rPr>
      </w:pPr>
      <w:r w:rsidRPr="00DE651B">
        <w:rPr>
          <w:b/>
          <w:color w:val="000000" w:themeColor="text1"/>
          <w:sz w:val="26"/>
          <w:szCs w:val="26"/>
        </w:rPr>
        <w:t>A. Yêu cầu cần đạt</w:t>
      </w:r>
    </w:p>
    <w:p w14:paraId="76F68C6A" w14:textId="77777777" w:rsidR="001A47EC" w:rsidRDefault="001A47EC" w:rsidP="001A47EC">
      <w:pPr>
        <w:ind w:firstLine="540"/>
        <w:rPr>
          <w:b/>
          <w:bCs/>
        </w:rPr>
      </w:pPr>
      <w:r w:rsidRPr="005F38B2">
        <w:rPr>
          <w:b/>
          <w:bCs/>
        </w:rPr>
        <w:t xml:space="preserve">1. </w:t>
      </w:r>
      <w:r w:rsidRPr="005F38B2">
        <w:rPr>
          <w:b/>
          <w:bCs/>
          <w:color w:val="000000" w:themeColor="text1"/>
        </w:rPr>
        <w:t>Mức độ/yêu cầu cần đạt</w:t>
      </w:r>
      <w:r>
        <w:rPr>
          <w:b/>
          <w:bCs/>
        </w:rPr>
        <w:t xml:space="preserve">: </w:t>
      </w:r>
    </w:p>
    <w:p w14:paraId="7549851C" w14:textId="47B49CF7" w:rsidR="002826F1" w:rsidRPr="00DE651B" w:rsidRDefault="002826F1" w:rsidP="00DE1677">
      <w:pPr>
        <w:ind w:firstLine="540"/>
        <w:rPr>
          <w:sz w:val="26"/>
          <w:szCs w:val="26"/>
        </w:rPr>
      </w:pPr>
      <w:r w:rsidRPr="00DE651B">
        <w:rPr>
          <w:sz w:val="26"/>
          <w:szCs w:val="26"/>
        </w:rPr>
        <w:t xml:space="preserve">- Nhận biết được thế nào là tiêu dùng thông minh; lợi </w:t>
      </w:r>
      <w:r w:rsidR="00DE651B" w:rsidRPr="00DE1677">
        <w:rPr>
          <w:sz w:val="26"/>
          <w:szCs w:val="26"/>
        </w:rPr>
        <w:t>í</w:t>
      </w:r>
      <w:r w:rsidRPr="00DE651B">
        <w:rPr>
          <w:sz w:val="26"/>
          <w:szCs w:val="26"/>
        </w:rPr>
        <w:t>ch của tiêu dùng thông minh.</w:t>
      </w:r>
    </w:p>
    <w:p w14:paraId="208483D3" w14:textId="056559E9" w:rsidR="002826F1" w:rsidRPr="00DE651B" w:rsidRDefault="002826F1" w:rsidP="00DE1677">
      <w:pPr>
        <w:ind w:firstLine="540"/>
        <w:rPr>
          <w:sz w:val="26"/>
          <w:szCs w:val="26"/>
        </w:rPr>
      </w:pPr>
      <w:r w:rsidRPr="00DE651B">
        <w:rPr>
          <w:sz w:val="26"/>
          <w:szCs w:val="26"/>
        </w:rPr>
        <w:t xml:space="preserve">- </w:t>
      </w:r>
      <w:r w:rsidR="00D61B92">
        <w:rPr>
          <w:sz w:val="26"/>
          <w:szCs w:val="26"/>
          <w:lang w:val="en-US"/>
        </w:rPr>
        <w:t>P</w:t>
      </w:r>
      <w:r w:rsidR="00DE1677">
        <w:rPr>
          <w:sz w:val="26"/>
          <w:szCs w:val="26"/>
          <w:lang w:val="en-US"/>
        </w:rPr>
        <w:t>hân biệt</w:t>
      </w:r>
      <w:r w:rsidRPr="00DE651B">
        <w:rPr>
          <w:sz w:val="26"/>
          <w:szCs w:val="26"/>
        </w:rPr>
        <w:t xml:space="preserve"> được các hành vi tiêu dùng thông minh và kém thông minh.</w:t>
      </w:r>
    </w:p>
    <w:p w14:paraId="16C20AD9" w14:textId="2AD50A84" w:rsidR="002826F1" w:rsidRPr="00DE651B" w:rsidRDefault="002826F1" w:rsidP="00DE1677">
      <w:pPr>
        <w:ind w:firstLine="540"/>
        <w:rPr>
          <w:sz w:val="26"/>
          <w:szCs w:val="26"/>
        </w:rPr>
      </w:pPr>
      <w:r w:rsidRPr="00DE651B">
        <w:rPr>
          <w:sz w:val="26"/>
          <w:szCs w:val="26"/>
        </w:rPr>
        <w:t>- Nêu được các cách tiêu dùng thông minh</w:t>
      </w:r>
      <w:r w:rsidR="00D61B92">
        <w:rPr>
          <w:sz w:val="26"/>
          <w:szCs w:val="26"/>
          <w:lang w:val="en-US"/>
        </w:rPr>
        <w:t>.</w:t>
      </w:r>
      <w:r w:rsidRPr="00DE651B">
        <w:rPr>
          <w:sz w:val="26"/>
          <w:szCs w:val="26"/>
        </w:rPr>
        <w:t xml:space="preserve"> </w:t>
      </w:r>
    </w:p>
    <w:p w14:paraId="2D26EE77" w14:textId="77777777" w:rsidR="002826F1" w:rsidRPr="00DE1677" w:rsidRDefault="002826F1" w:rsidP="00DE1677">
      <w:pPr>
        <w:ind w:firstLine="540"/>
        <w:rPr>
          <w:sz w:val="26"/>
          <w:szCs w:val="26"/>
        </w:rPr>
      </w:pPr>
      <w:r w:rsidRPr="00DE651B">
        <w:rPr>
          <w:sz w:val="26"/>
          <w:szCs w:val="26"/>
        </w:rPr>
        <w:t>- Thực hiện được tiêu dùng thông minh trong một số tình huống cụ thể.</w:t>
      </w:r>
    </w:p>
    <w:p w14:paraId="49971795" w14:textId="348F8A35" w:rsidR="002826F1" w:rsidRDefault="002826F1" w:rsidP="00DE1677">
      <w:pPr>
        <w:ind w:firstLine="540"/>
        <w:rPr>
          <w:spacing w:val="-4"/>
          <w:sz w:val="26"/>
          <w:szCs w:val="26"/>
        </w:rPr>
      </w:pPr>
      <w:r w:rsidRPr="00DE1677">
        <w:rPr>
          <w:sz w:val="26"/>
          <w:szCs w:val="26"/>
        </w:rPr>
        <w:t>-</w:t>
      </w:r>
      <w:r w:rsidRPr="00DE651B">
        <w:rPr>
          <w:spacing w:val="-4"/>
          <w:sz w:val="26"/>
          <w:szCs w:val="26"/>
        </w:rPr>
        <w:t xml:space="preserve"> Kh</w:t>
      </w:r>
      <w:r w:rsidR="00DE651B">
        <w:rPr>
          <w:spacing w:val="-4"/>
          <w:sz w:val="26"/>
          <w:szCs w:val="26"/>
          <w:lang w:val="en-US"/>
        </w:rPr>
        <w:t>í</w:t>
      </w:r>
      <w:r w:rsidRPr="00DE651B">
        <w:rPr>
          <w:spacing w:val="-4"/>
          <w:sz w:val="26"/>
          <w:szCs w:val="26"/>
        </w:rPr>
        <w:t>ch lệ, giúp đỡ người thân, bạn bè trở thành người tiêu dùng thông minh.</w:t>
      </w:r>
    </w:p>
    <w:p w14:paraId="5668D98F" w14:textId="77777777" w:rsidR="00D61B92" w:rsidRDefault="001A47EC" w:rsidP="001A47EC">
      <w:pPr>
        <w:ind w:firstLine="540"/>
        <w:jc w:val="both"/>
      </w:pPr>
      <w:r>
        <w:rPr>
          <w:b/>
          <w:bCs/>
        </w:rPr>
        <w:t>2</w:t>
      </w:r>
      <w:r w:rsidRPr="00B5067C">
        <w:rPr>
          <w:b/>
          <w:bCs/>
        </w:rPr>
        <w:t xml:space="preserve">. </w:t>
      </w:r>
      <w:r>
        <w:rPr>
          <w:b/>
          <w:bCs/>
        </w:rPr>
        <w:t>N</w:t>
      </w:r>
      <w:r w:rsidRPr="00B5067C">
        <w:rPr>
          <w:b/>
          <w:bCs/>
        </w:rPr>
        <w:t>ăng lực:</w:t>
      </w:r>
      <w:r>
        <w:t xml:space="preserve"> </w:t>
      </w:r>
    </w:p>
    <w:p w14:paraId="094930A8" w14:textId="77777777" w:rsidR="00D61B92" w:rsidRDefault="00D61B92" w:rsidP="001A47EC">
      <w:pPr>
        <w:ind w:firstLine="540"/>
        <w:jc w:val="both"/>
        <w:rPr>
          <w:lang w:val="en-US"/>
        </w:rPr>
      </w:pPr>
      <w:r>
        <w:rPr>
          <w:lang w:val="en-US"/>
        </w:rPr>
        <w:t>Rèn luyện được các năng lực tự học, tự chủ, năng lực điều chỉnh hành vi và năng lực giải quyết các vấn đề kinh tế, xã hội ở các biểu hineej cụ thể sau:</w:t>
      </w:r>
    </w:p>
    <w:p w14:paraId="7E4FD326" w14:textId="4833E0F0" w:rsidR="001A47EC" w:rsidRDefault="00D61B92" w:rsidP="001A47EC">
      <w:pPr>
        <w:ind w:firstLine="540"/>
        <w:jc w:val="both"/>
        <w:rPr>
          <w:sz w:val="26"/>
          <w:szCs w:val="26"/>
        </w:rPr>
      </w:pPr>
      <w:r>
        <w:rPr>
          <w:lang w:val="en-US"/>
        </w:rPr>
        <w:t xml:space="preserve">- </w:t>
      </w:r>
      <w:r w:rsidR="001A47EC">
        <w:t>.</w:t>
      </w:r>
      <w:r>
        <w:rPr>
          <w:lang w:val="en-US"/>
        </w:rPr>
        <w:t xml:space="preserve">Đánh giá </w:t>
      </w:r>
      <w:r w:rsidRPr="00DE651B">
        <w:rPr>
          <w:sz w:val="26"/>
          <w:szCs w:val="26"/>
        </w:rPr>
        <w:t>được các hành vi tiêu dùng thông minh và kém thông minh.</w:t>
      </w:r>
    </w:p>
    <w:p w14:paraId="6D7E873E" w14:textId="77777777" w:rsidR="00D61B92" w:rsidRPr="00DE1677" w:rsidRDefault="00D61B92" w:rsidP="00D61B92">
      <w:pPr>
        <w:ind w:firstLine="540"/>
        <w:rPr>
          <w:sz w:val="26"/>
          <w:szCs w:val="26"/>
        </w:rPr>
      </w:pPr>
      <w:r w:rsidRPr="00DE651B">
        <w:rPr>
          <w:sz w:val="26"/>
          <w:szCs w:val="26"/>
        </w:rPr>
        <w:t>- Thực hiện được tiêu dùng thông minh trong một số tình huống cụ thể.</w:t>
      </w:r>
    </w:p>
    <w:p w14:paraId="5F3017B9" w14:textId="77777777" w:rsidR="00D61B92" w:rsidRDefault="001A47EC" w:rsidP="001A47EC">
      <w:pPr>
        <w:ind w:firstLine="540"/>
        <w:jc w:val="both"/>
      </w:pPr>
      <w:r>
        <w:rPr>
          <w:b/>
          <w:bCs/>
        </w:rPr>
        <w:t>3</w:t>
      </w:r>
      <w:r w:rsidRPr="000D0162">
        <w:rPr>
          <w:b/>
          <w:bCs/>
        </w:rPr>
        <w:t>. Phẩm chất:</w:t>
      </w:r>
      <w:r>
        <w:t xml:space="preserve"> </w:t>
      </w:r>
    </w:p>
    <w:p w14:paraId="34940A53" w14:textId="3C101561" w:rsidR="00D61B92" w:rsidRDefault="00D61B92" w:rsidP="00D61B92">
      <w:pPr>
        <w:ind w:firstLine="540"/>
        <w:rPr>
          <w:lang w:val="en-US"/>
        </w:rPr>
      </w:pPr>
      <w:r>
        <w:rPr>
          <w:lang w:val="en-US"/>
        </w:rPr>
        <w:t xml:space="preserve"> - Rèn luyện các đức tính tốt: tiết kiệm, tự tin, tự trọng, tôn trọng người khác và ý thức trách nhiệm trong các hoạt động tiêu dùng</w:t>
      </w:r>
    </w:p>
    <w:p w14:paraId="3109C128" w14:textId="393154EE" w:rsidR="00D61B92" w:rsidRDefault="00D61B92" w:rsidP="00D61B92">
      <w:pPr>
        <w:ind w:firstLine="540"/>
        <w:rPr>
          <w:spacing w:val="-4"/>
          <w:sz w:val="26"/>
          <w:szCs w:val="26"/>
        </w:rPr>
      </w:pPr>
      <w:r w:rsidRPr="00DE1677">
        <w:rPr>
          <w:sz w:val="26"/>
          <w:szCs w:val="26"/>
        </w:rPr>
        <w:t>-</w:t>
      </w:r>
      <w:r w:rsidRPr="00DE651B">
        <w:rPr>
          <w:spacing w:val="-4"/>
          <w:sz w:val="26"/>
          <w:szCs w:val="26"/>
        </w:rPr>
        <w:t xml:space="preserve"> Kh</w:t>
      </w:r>
      <w:r>
        <w:rPr>
          <w:spacing w:val="-4"/>
          <w:sz w:val="26"/>
          <w:szCs w:val="26"/>
          <w:lang w:val="en-US"/>
        </w:rPr>
        <w:t>í</w:t>
      </w:r>
      <w:r w:rsidRPr="00DE651B">
        <w:rPr>
          <w:spacing w:val="-4"/>
          <w:sz w:val="26"/>
          <w:szCs w:val="26"/>
        </w:rPr>
        <w:t>ch lệ, giúp đỡ người thân, bạn bè trở thành người tiêu dùng thông minh.</w:t>
      </w:r>
    </w:p>
    <w:p w14:paraId="44708C7D" w14:textId="77777777" w:rsidR="002826F1" w:rsidRPr="00DE651B" w:rsidRDefault="002826F1" w:rsidP="002826F1">
      <w:pPr>
        <w:spacing w:line="312" w:lineRule="auto"/>
        <w:ind w:firstLine="720"/>
        <w:jc w:val="both"/>
        <w:rPr>
          <w:b/>
          <w:color w:val="000000" w:themeColor="text1"/>
          <w:spacing w:val="-4"/>
          <w:sz w:val="26"/>
          <w:szCs w:val="26"/>
        </w:rPr>
      </w:pPr>
      <w:r w:rsidRPr="00DE651B">
        <w:rPr>
          <w:b/>
          <w:color w:val="000000" w:themeColor="text1"/>
          <w:spacing w:val="-4"/>
          <w:sz w:val="26"/>
          <w:szCs w:val="26"/>
        </w:rPr>
        <w:t>B. Chuẩn bị</w:t>
      </w:r>
    </w:p>
    <w:p w14:paraId="2CCA7DB0" w14:textId="67638A1C" w:rsidR="002826F1" w:rsidRPr="00D61B92" w:rsidRDefault="002826F1" w:rsidP="002826F1">
      <w:pPr>
        <w:spacing w:line="312" w:lineRule="auto"/>
        <w:ind w:firstLine="720"/>
        <w:jc w:val="both"/>
        <w:rPr>
          <w:color w:val="000000" w:themeColor="text1"/>
          <w:spacing w:val="-4"/>
          <w:sz w:val="26"/>
          <w:szCs w:val="26"/>
          <w:lang w:val="en-US"/>
        </w:rPr>
      </w:pPr>
      <w:r w:rsidRPr="00DE651B">
        <w:rPr>
          <w:color w:val="000000" w:themeColor="text1"/>
          <w:spacing w:val="-4"/>
          <w:sz w:val="26"/>
          <w:szCs w:val="26"/>
        </w:rPr>
        <w:t xml:space="preserve">- </w:t>
      </w:r>
      <w:r w:rsidR="00D61B92">
        <w:rPr>
          <w:color w:val="000000" w:themeColor="text1"/>
          <w:spacing w:val="-4"/>
          <w:sz w:val="26"/>
          <w:szCs w:val="26"/>
          <w:lang w:val="en-US"/>
        </w:rPr>
        <w:t>T</w:t>
      </w:r>
      <w:r w:rsidRPr="00DE651B">
        <w:rPr>
          <w:color w:val="000000" w:themeColor="text1"/>
          <w:spacing w:val="-4"/>
          <w:sz w:val="26"/>
          <w:szCs w:val="26"/>
        </w:rPr>
        <w:t>hông tin, tình huống, phiếu học tập, phiếu bài tập</w:t>
      </w:r>
      <w:r w:rsidR="00D61B92">
        <w:rPr>
          <w:color w:val="000000" w:themeColor="text1"/>
          <w:spacing w:val="-4"/>
          <w:sz w:val="26"/>
          <w:szCs w:val="26"/>
          <w:lang w:val="en-US"/>
        </w:rPr>
        <w:t xml:space="preserve"> (phụ lục 1, 2_</w:t>
      </w:r>
    </w:p>
    <w:p w14:paraId="6F44A074" w14:textId="77777777" w:rsidR="002826F1" w:rsidRPr="00DE651B" w:rsidRDefault="002826F1" w:rsidP="002826F1">
      <w:pPr>
        <w:spacing w:line="312" w:lineRule="auto"/>
        <w:ind w:firstLine="720"/>
        <w:jc w:val="both"/>
        <w:rPr>
          <w:color w:val="000000" w:themeColor="text1"/>
          <w:spacing w:val="-4"/>
          <w:sz w:val="26"/>
          <w:szCs w:val="26"/>
        </w:rPr>
      </w:pPr>
      <w:r w:rsidRPr="00DE651B">
        <w:rPr>
          <w:color w:val="000000" w:themeColor="text1"/>
          <w:spacing w:val="-4"/>
          <w:sz w:val="26"/>
          <w:szCs w:val="26"/>
        </w:rPr>
        <w:t>- Học sinh: Sưu tầm thông tin về tiêu dùng hàng hóa, dịch vụ trong thực tế.</w:t>
      </w:r>
    </w:p>
    <w:p w14:paraId="36CC61FA" w14:textId="77777777" w:rsidR="002826F1" w:rsidRPr="00DE651B" w:rsidRDefault="002826F1" w:rsidP="002826F1">
      <w:pPr>
        <w:spacing w:line="312" w:lineRule="auto"/>
        <w:ind w:firstLine="720"/>
        <w:jc w:val="both"/>
        <w:rPr>
          <w:b/>
          <w:color w:val="000000" w:themeColor="text1"/>
          <w:spacing w:val="-4"/>
          <w:sz w:val="26"/>
          <w:szCs w:val="26"/>
        </w:rPr>
      </w:pPr>
      <w:r w:rsidRPr="00DE651B">
        <w:rPr>
          <w:b/>
          <w:color w:val="000000" w:themeColor="text1"/>
          <w:spacing w:val="-4"/>
          <w:sz w:val="26"/>
          <w:szCs w:val="26"/>
        </w:rPr>
        <w:t>C. Tổ chức các hoạt động học</w:t>
      </w:r>
    </w:p>
    <w:p w14:paraId="59D77395" w14:textId="0E5CD629" w:rsidR="002826F1" w:rsidRDefault="00D61B92" w:rsidP="002826F1">
      <w:pPr>
        <w:spacing w:line="312" w:lineRule="auto"/>
        <w:ind w:firstLine="720"/>
        <w:jc w:val="both"/>
        <w:rPr>
          <w:color w:val="000000" w:themeColor="text1"/>
          <w:spacing w:val="-4"/>
          <w:sz w:val="26"/>
          <w:szCs w:val="26"/>
          <w:lang w:val="en-US"/>
        </w:rPr>
      </w:pPr>
      <w:r>
        <w:rPr>
          <w:color w:val="000000" w:themeColor="text1"/>
          <w:spacing w:val="-4"/>
          <w:sz w:val="26"/>
          <w:szCs w:val="26"/>
          <w:lang w:val="en-US"/>
        </w:rPr>
        <w:t>MỞ ĐẦU (Xây dựng tình huống xuất phát)</w:t>
      </w:r>
    </w:p>
    <w:p w14:paraId="6ACCF38A" w14:textId="77777777" w:rsidR="00D61B92" w:rsidRDefault="00D61B92" w:rsidP="00D61B92">
      <w:pPr>
        <w:spacing w:line="312" w:lineRule="auto"/>
        <w:ind w:firstLine="318"/>
        <w:jc w:val="both"/>
        <w:rPr>
          <w:color w:val="000000" w:themeColor="text1"/>
          <w:spacing w:val="-4"/>
          <w:sz w:val="26"/>
          <w:szCs w:val="26"/>
          <w:lang w:val="en-US"/>
        </w:rPr>
      </w:pPr>
      <w:r w:rsidRPr="00DE651B">
        <w:rPr>
          <w:b/>
          <w:color w:val="000000" w:themeColor="text1"/>
          <w:spacing w:val="-4"/>
          <w:sz w:val="26"/>
          <w:szCs w:val="26"/>
          <w:lang w:val="en-US"/>
        </w:rPr>
        <w:t>Hoạt động 1.</w:t>
      </w:r>
      <w:r w:rsidRPr="00DE651B">
        <w:rPr>
          <w:color w:val="000000" w:themeColor="text1"/>
          <w:spacing w:val="-4"/>
          <w:sz w:val="26"/>
          <w:szCs w:val="26"/>
          <w:lang w:val="en-US"/>
        </w:rPr>
        <w:t xml:space="preserve"> Xác định vấn đề cần tìm hiểu của chủ đề</w:t>
      </w:r>
    </w:p>
    <w:p w14:paraId="3C112A3D" w14:textId="5BE13C23" w:rsidR="00D61B92" w:rsidRPr="00DE651B" w:rsidRDefault="00D61B92" w:rsidP="00D61B92">
      <w:pPr>
        <w:spacing w:line="312" w:lineRule="auto"/>
        <w:ind w:firstLine="318"/>
        <w:jc w:val="both"/>
        <w:rPr>
          <w:color w:val="000000" w:themeColor="text1"/>
          <w:spacing w:val="-4"/>
          <w:sz w:val="26"/>
          <w:szCs w:val="26"/>
          <w:lang w:val="en-US"/>
        </w:rPr>
      </w:pPr>
      <w:r w:rsidRPr="00DE651B">
        <w:rPr>
          <w:i/>
          <w:color w:val="000000" w:themeColor="text1"/>
          <w:spacing w:val="-4"/>
          <w:sz w:val="26"/>
          <w:szCs w:val="26"/>
        </w:rPr>
        <w:t>Mục tiêu hoạt động</w:t>
      </w:r>
      <w:r w:rsidRPr="00DE651B">
        <w:rPr>
          <w:color w:val="000000" w:themeColor="text1"/>
          <w:spacing w:val="-4"/>
          <w:sz w:val="26"/>
          <w:szCs w:val="26"/>
        </w:rPr>
        <w:t xml:space="preserve">: </w:t>
      </w:r>
    </w:p>
    <w:p w14:paraId="62ACE0FD" w14:textId="1B6B0AAC" w:rsidR="00D61B92" w:rsidRPr="00DE651B" w:rsidRDefault="00D61B92" w:rsidP="00D61B92">
      <w:pPr>
        <w:spacing w:line="312" w:lineRule="auto"/>
        <w:ind w:left="459" w:hanging="141"/>
        <w:jc w:val="both"/>
        <w:rPr>
          <w:color w:val="000000" w:themeColor="text1"/>
          <w:spacing w:val="-4"/>
          <w:sz w:val="26"/>
          <w:szCs w:val="26"/>
        </w:rPr>
      </w:pPr>
      <w:r w:rsidRPr="00DE651B">
        <w:rPr>
          <w:color w:val="000000" w:themeColor="text1"/>
          <w:spacing w:val="-4"/>
          <w:sz w:val="26"/>
          <w:szCs w:val="26"/>
          <w:lang w:val="en-US"/>
        </w:rPr>
        <w:t xml:space="preserve"> Phát </w:t>
      </w:r>
      <w:r w:rsidRPr="00DE651B">
        <w:rPr>
          <w:color w:val="000000" w:themeColor="text1"/>
          <w:spacing w:val="-4"/>
          <w:sz w:val="26"/>
          <w:szCs w:val="26"/>
        </w:rPr>
        <w:t>biểu được</w:t>
      </w:r>
      <w:r w:rsidRPr="00DE651B">
        <w:rPr>
          <w:color w:val="000000" w:themeColor="text1"/>
          <w:spacing w:val="-4"/>
          <w:sz w:val="26"/>
          <w:szCs w:val="26"/>
          <w:lang w:val="en-US"/>
        </w:rPr>
        <w:t xml:space="preserve"> vấn đề cần tìm h</w:t>
      </w:r>
      <w:r>
        <w:rPr>
          <w:color w:val="000000" w:themeColor="text1"/>
          <w:spacing w:val="-4"/>
          <w:sz w:val="26"/>
          <w:szCs w:val="26"/>
          <w:lang w:val="en-US"/>
        </w:rPr>
        <w:t>i</w:t>
      </w:r>
      <w:r w:rsidRPr="00DE651B">
        <w:rPr>
          <w:color w:val="000000" w:themeColor="text1"/>
          <w:spacing w:val="-4"/>
          <w:sz w:val="26"/>
          <w:szCs w:val="26"/>
          <w:lang w:val="en-US"/>
        </w:rPr>
        <w:t>ểu</w:t>
      </w:r>
      <w:r w:rsidRPr="00DE651B">
        <w:rPr>
          <w:color w:val="000000" w:themeColor="text1"/>
          <w:spacing w:val="-4"/>
          <w:sz w:val="26"/>
          <w:szCs w:val="26"/>
        </w:rPr>
        <w:t>: Tại sao phải tiêu dùng thông minh? Làm thế nào để trở thành người tiêu dùng thông minh?</w:t>
      </w:r>
    </w:p>
    <w:p w14:paraId="4F7012C3" w14:textId="5469C3AC" w:rsidR="00266AD6" w:rsidRPr="00DE651B" w:rsidRDefault="00D61B92" w:rsidP="00266AD6">
      <w:pPr>
        <w:tabs>
          <w:tab w:val="left" w:pos="545"/>
        </w:tabs>
        <w:spacing w:line="312" w:lineRule="auto"/>
        <w:ind w:right="36"/>
        <w:contextualSpacing/>
        <w:jc w:val="both"/>
        <w:rPr>
          <w:sz w:val="26"/>
          <w:szCs w:val="26"/>
          <w:lang w:val="en-US"/>
        </w:rPr>
      </w:pPr>
      <w:r w:rsidRPr="00DE651B">
        <w:rPr>
          <w:i/>
          <w:color w:val="000000" w:themeColor="text1"/>
          <w:spacing w:val="-4"/>
          <w:sz w:val="26"/>
          <w:szCs w:val="26"/>
        </w:rPr>
        <w:t>Nôi dung hoạt động</w:t>
      </w:r>
      <w:r w:rsidRPr="00DE651B">
        <w:rPr>
          <w:color w:val="000000" w:themeColor="text1"/>
          <w:spacing w:val="-4"/>
          <w:sz w:val="26"/>
          <w:szCs w:val="26"/>
        </w:rPr>
        <w:t>: Xem video và trả lời câu hỏi.</w:t>
      </w:r>
      <w:r w:rsidR="00266AD6" w:rsidRPr="00DE651B">
        <w:rPr>
          <w:color w:val="000000" w:themeColor="text1"/>
          <w:spacing w:val="-4"/>
          <w:sz w:val="26"/>
          <w:szCs w:val="26"/>
        </w:rPr>
        <w:t xml:space="preserve"> Xem video </w:t>
      </w:r>
      <w:r w:rsidR="00266AD6">
        <w:rPr>
          <w:color w:val="000000" w:themeColor="text1"/>
          <w:spacing w:val="-4"/>
          <w:sz w:val="26"/>
          <w:szCs w:val="26"/>
          <w:lang w:val="en-US"/>
        </w:rPr>
        <w:t>cảnh mua bán ở siêu thị và cho biết n</w:t>
      </w:r>
      <w:r w:rsidR="00266AD6">
        <w:rPr>
          <w:sz w:val="26"/>
          <w:szCs w:val="26"/>
          <w:lang w:val="en-US"/>
        </w:rPr>
        <w:t xml:space="preserve">hân vật nào </w:t>
      </w:r>
      <w:r w:rsidR="00266AD6" w:rsidRPr="00DE651B">
        <w:rPr>
          <w:sz w:val="26"/>
          <w:szCs w:val="26"/>
          <w:lang w:val="en-US"/>
        </w:rPr>
        <w:t xml:space="preserve"> trong đoạn video cho thấy họ</w:t>
      </w:r>
      <w:r w:rsidR="00266AD6" w:rsidRPr="00DE651B">
        <w:rPr>
          <w:sz w:val="26"/>
          <w:szCs w:val="26"/>
        </w:rPr>
        <w:t xml:space="preserve"> tiêu dùng </w:t>
      </w:r>
      <w:r w:rsidR="00266AD6" w:rsidRPr="00DE651B">
        <w:rPr>
          <w:sz w:val="26"/>
          <w:szCs w:val="26"/>
          <w:lang w:val="en-US"/>
        </w:rPr>
        <w:t>thông minh</w:t>
      </w:r>
      <w:r w:rsidR="00266AD6" w:rsidRPr="00DE651B">
        <w:rPr>
          <w:sz w:val="26"/>
          <w:szCs w:val="26"/>
        </w:rPr>
        <w:t xml:space="preserve">? </w:t>
      </w:r>
      <w:r w:rsidR="00942FE1">
        <w:rPr>
          <w:sz w:val="26"/>
          <w:szCs w:val="26"/>
        </w:rPr>
        <w:t>Lí</w:t>
      </w:r>
      <w:r w:rsidR="00266AD6" w:rsidRPr="00DE651B">
        <w:rPr>
          <w:sz w:val="26"/>
          <w:szCs w:val="26"/>
        </w:rPr>
        <w:t xml:space="preserve"> do </w:t>
      </w:r>
      <w:r w:rsidR="00266AD6" w:rsidRPr="00DE651B">
        <w:rPr>
          <w:sz w:val="26"/>
          <w:szCs w:val="26"/>
          <w:lang w:val="en-US"/>
        </w:rPr>
        <w:t>nào để em</w:t>
      </w:r>
      <w:r w:rsidR="00266AD6" w:rsidRPr="00DE651B">
        <w:rPr>
          <w:sz w:val="26"/>
          <w:szCs w:val="26"/>
        </w:rPr>
        <w:t xml:space="preserve"> khẳng định </w:t>
      </w:r>
      <w:r w:rsidR="00266AD6" w:rsidRPr="00DE651B">
        <w:rPr>
          <w:sz w:val="26"/>
          <w:szCs w:val="26"/>
          <w:lang w:val="en-US"/>
        </w:rPr>
        <w:t>điều đó</w:t>
      </w:r>
      <w:r w:rsidR="00266AD6" w:rsidRPr="00DE651B">
        <w:rPr>
          <w:sz w:val="26"/>
          <w:szCs w:val="26"/>
        </w:rPr>
        <w:t>?</w:t>
      </w:r>
    </w:p>
    <w:p w14:paraId="1A90A80E" w14:textId="1B056A9E" w:rsidR="00D61B92" w:rsidRDefault="00D61B92" w:rsidP="00D61B92">
      <w:pPr>
        <w:spacing w:line="312" w:lineRule="auto"/>
        <w:ind w:firstLine="720"/>
        <w:jc w:val="both"/>
        <w:rPr>
          <w:color w:val="000000" w:themeColor="text1"/>
          <w:spacing w:val="-4"/>
          <w:sz w:val="26"/>
          <w:szCs w:val="26"/>
        </w:rPr>
      </w:pPr>
      <w:r w:rsidRPr="00DE651B">
        <w:rPr>
          <w:i/>
          <w:color w:val="000000" w:themeColor="text1"/>
          <w:spacing w:val="-4"/>
          <w:sz w:val="26"/>
          <w:szCs w:val="26"/>
        </w:rPr>
        <w:t>Cách tiến hành</w:t>
      </w:r>
      <w:r w:rsidRPr="00DE651B">
        <w:rPr>
          <w:i/>
          <w:color w:val="000000" w:themeColor="text1"/>
          <w:spacing w:val="-4"/>
          <w:sz w:val="26"/>
          <w:szCs w:val="26"/>
          <w:lang w:val="en-US"/>
        </w:rPr>
        <w:t xml:space="preserve"> hoạt động</w:t>
      </w:r>
      <w:r w:rsidRPr="00DE651B">
        <w:rPr>
          <w:color w:val="000000" w:themeColor="text1"/>
          <w:spacing w:val="-4"/>
          <w:sz w:val="26"/>
          <w:szCs w:val="26"/>
        </w:rPr>
        <w:t>:</w:t>
      </w:r>
    </w:p>
    <w:p w14:paraId="25CD3510" w14:textId="44804454" w:rsidR="00266AD6" w:rsidRPr="00E334C0" w:rsidRDefault="00E334C0" w:rsidP="00E334C0">
      <w:pPr>
        <w:tabs>
          <w:tab w:val="left" w:pos="545"/>
        </w:tabs>
        <w:spacing w:line="312" w:lineRule="auto"/>
        <w:ind w:right="36"/>
        <w:jc w:val="both"/>
        <w:rPr>
          <w:sz w:val="26"/>
          <w:szCs w:val="26"/>
        </w:rPr>
      </w:pPr>
      <w:r>
        <w:rPr>
          <w:sz w:val="26"/>
          <w:szCs w:val="26"/>
          <w:lang w:val="en-US"/>
        </w:rPr>
        <w:lastRenderedPageBreak/>
        <w:tab/>
        <w:t xml:space="preserve">- </w:t>
      </w:r>
      <w:r w:rsidR="00266AD6" w:rsidRPr="00E334C0">
        <w:rPr>
          <w:sz w:val="26"/>
          <w:szCs w:val="26"/>
        </w:rPr>
        <w:t xml:space="preserve">Yêu cầu HS làm việc cá nhân, ghi kết quả ra giấy/vở: Theo dõi video và xác định nhân vật trong đoạn video cho thấy họ tiêu dùng thông minh? </w:t>
      </w:r>
      <w:r w:rsidR="00942FE1" w:rsidRPr="00E334C0">
        <w:rPr>
          <w:sz w:val="26"/>
          <w:szCs w:val="26"/>
        </w:rPr>
        <w:t>Lí</w:t>
      </w:r>
      <w:r w:rsidR="00266AD6" w:rsidRPr="00E334C0">
        <w:rPr>
          <w:sz w:val="26"/>
          <w:szCs w:val="26"/>
        </w:rPr>
        <w:t xml:space="preserve"> do nào để em khẳng định điều đó?</w:t>
      </w:r>
    </w:p>
    <w:p w14:paraId="6F1E2A4A" w14:textId="3875D61B" w:rsidR="00266AD6" w:rsidRPr="00DE651B" w:rsidRDefault="00266AD6" w:rsidP="00266AD6">
      <w:pPr>
        <w:spacing w:line="312" w:lineRule="auto"/>
        <w:ind w:firstLine="360"/>
        <w:jc w:val="both"/>
        <w:rPr>
          <w:color w:val="000000" w:themeColor="text1"/>
          <w:spacing w:val="-4"/>
          <w:sz w:val="26"/>
          <w:szCs w:val="26"/>
          <w:lang w:val="en-US"/>
        </w:rPr>
      </w:pPr>
      <w:r w:rsidRPr="00DE651B">
        <w:rPr>
          <w:sz w:val="26"/>
          <w:szCs w:val="26"/>
          <w:lang w:val="en-US"/>
        </w:rPr>
        <w:t xml:space="preserve">- </w:t>
      </w:r>
      <w:r>
        <w:rPr>
          <w:sz w:val="26"/>
          <w:szCs w:val="26"/>
          <w:lang w:val="en-US"/>
        </w:rPr>
        <w:t>GV h</w:t>
      </w:r>
      <w:r w:rsidRPr="00DE651B">
        <w:rPr>
          <w:color w:val="000000" w:themeColor="text1"/>
          <w:spacing w:val="-4"/>
          <w:sz w:val="26"/>
          <w:szCs w:val="26"/>
          <w:lang w:val="en-US"/>
        </w:rPr>
        <w:t>ướng dẫn HS thảo luận cặp đôi</w:t>
      </w:r>
      <w:r>
        <w:rPr>
          <w:color w:val="000000" w:themeColor="text1"/>
          <w:spacing w:val="-4"/>
          <w:sz w:val="26"/>
          <w:szCs w:val="26"/>
          <w:lang w:val="en-US"/>
        </w:rPr>
        <w:t>, thống nhất câu trả lời</w:t>
      </w:r>
    </w:p>
    <w:p w14:paraId="73494D65" w14:textId="12F10CFB" w:rsidR="00266AD6" w:rsidRDefault="00266AD6" w:rsidP="00E334C0">
      <w:pPr>
        <w:spacing w:line="312" w:lineRule="auto"/>
        <w:ind w:firstLine="360"/>
        <w:jc w:val="both"/>
        <w:rPr>
          <w:color w:val="000000" w:themeColor="text1"/>
          <w:spacing w:val="-4"/>
          <w:sz w:val="26"/>
          <w:szCs w:val="26"/>
          <w:lang w:val="en-US"/>
        </w:rPr>
      </w:pPr>
      <w:r w:rsidRPr="00DE651B">
        <w:rPr>
          <w:color w:val="000000" w:themeColor="text1"/>
          <w:spacing w:val="-4"/>
          <w:sz w:val="26"/>
          <w:szCs w:val="26"/>
          <w:lang w:val="en-US"/>
        </w:rPr>
        <w:t xml:space="preserve">- </w:t>
      </w:r>
      <w:r>
        <w:rPr>
          <w:color w:val="000000" w:themeColor="text1"/>
          <w:spacing w:val="-4"/>
          <w:sz w:val="26"/>
          <w:szCs w:val="26"/>
          <w:lang w:val="en-US"/>
        </w:rPr>
        <w:t xml:space="preserve">Tổ chức cho HS </w:t>
      </w:r>
      <w:r w:rsidRPr="00DE651B">
        <w:rPr>
          <w:color w:val="000000" w:themeColor="text1"/>
          <w:spacing w:val="-4"/>
          <w:sz w:val="26"/>
          <w:szCs w:val="26"/>
          <w:lang w:val="en-US"/>
        </w:rPr>
        <w:t xml:space="preserve">phát biểu vấn đề cần tìm hiểu trong bài học theo gợi ý: Làm thế nào để xác định được hành vi tiêu dùng thông minh?  Điều gì có thể xảy ra nếu bạn tiêu dùng không thông minh? </w:t>
      </w:r>
    </w:p>
    <w:p w14:paraId="448BC024" w14:textId="64926E23" w:rsidR="00266AD6" w:rsidRDefault="00266AD6" w:rsidP="00E334C0">
      <w:pPr>
        <w:spacing w:line="312" w:lineRule="auto"/>
        <w:ind w:firstLine="360"/>
        <w:jc w:val="both"/>
        <w:rPr>
          <w:color w:val="000000" w:themeColor="text1"/>
          <w:spacing w:val="-4"/>
          <w:sz w:val="26"/>
          <w:szCs w:val="26"/>
        </w:rPr>
      </w:pPr>
      <w:r w:rsidRPr="00DE651B">
        <w:rPr>
          <w:i/>
          <w:color w:val="000000" w:themeColor="text1"/>
          <w:spacing w:val="-4"/>
          <w:sz w:val="26"/>
          <w:szCs w:val="26"/>
          <w:lang w:val="en-US"/>
        </w:rPr>
        <w:t>Sản phẩm của hoạt động</w:t>
      </w:r>
      <w:r w:rsidRPr="00DE651B">
        <w:rPr>
          <w:color w:val="000000" w:themeColor="text1"/>
          <w:spacing w:val="-4"/>
          <w:sz w:val="26"/>
          <w:szCs w:val="26"/>
          <w:lang w:val="en-US"/>
        </w:rPr>
        <w:t>: HS phát biểu được t</w:t>
      </w:r>
      <w:r w:rsidRPr="00DE651B">
        <w:rPr>
          <w:color w:val="000000" w:themeColor="text1"/>
          <w:spacing w:val="-4"/>
          <w:sz w:val="26"/>
          <w:szCs w:val="26"/>
        </w:rPr>
        <w:t>ại sao phải tiêu dùng thông minh? Làm thế nào để trở thành người tiêu dùng thông minh?</w:t>
      </w:r>
    </w:p>
    <w:p w14:paraId="3F3A5944" w14:textId="77777777" w:rsidR="00266AD6" w:rsidRPr="00DE651B" w:rsidRDefault="00266AD6" w:rsidP="00E334C0">
      <w:pPr>
        <w:spacing w:line="340" w:lineRule="exact"/>
        <w:ind w:firstLine="360"/>
        <w:jc w:val="both"/>
        <w:rPr>
          <w:bCs/>
          <w:sz w:val="26"/>
          <w:szCs w:val="26"/>
          <w:lang w:val="en-US"/>
        </w:rPr>
      </w:pPr>
      <w:r w:rsidRPr="00DE651B">
        <w:rPr>
          <w:i/>
          <w:color w:val="000000" w:themeColor="text1"/>
          <w:spacing w:val="-4"/>
          <w:sz w:val="26"/>
          <w:szCs w:val="26"/>
          <w:lang w:val="en-US"/>
        </w:rPr>
        <w:t>Đánh giá hoạt động 1:</w:t>
      </w:r>
      <w:r w:rsidRPr="00DE651B">
        <w:rPr>
          <w:bCs/>
          <w:sz w:val="26"/>
          <w:szCs w:val="26"/>
          <w:lang w:val="en-US"/>
        </w:rPr>
        <w:t xml:space="preserve"> </w:t>
      </w:r>
    </w:p>
    <w:p w14:paraId="3C7F6589" w14:textId="77777777" w:rsidR="00266AD6" w:rsidRPr="00DE651B" w:rsidRDefault="00266AD6" w:rsidP="00E334C0">
      <w:pPr>
        <w:spacing w:line="340" w:lineRule="exact"/>
        <w:ind w:firstLine="360"/>
        <w:jc w:val="both"/>
        <w:rPr>
          <w:bCs/>
          <w:sz w:val="26"/>
          <w:szCs w:val="26"/>
          <w:lang w:val="en-US"/>
        </w:rPr>
      </w:pPr>
      <w:r w:rsidRPr="00DE651B">
        <w:rPr>
          <w:bCs/>
          <w:sz w:val="26"/>
          <w:szCs w:val="26"/>
        </w:rPr>
        <w:t xml:space="preserve">Thông qua quan sát, theo dõi HS thực hiện </w:t>
      </w:r>
      <w:r w:rsidRPr="00DE651B">
        <w:rPr>
          <w:bCs/>
          <w:sz w:val="26"/>
          <w:szCs w:val="26"/>
          <w:lang w:val="en-US"/>
        </w:rPr>
        <w:t>nhiệm vụ</w:t>
      </w:r>
      <w:r w:rsidRPr="00DE651B">
        <w:rPr>
          <w:bCs/>
          <w:sz w:val="26"/>
          <w:szCs w:val="26"/>
        </w:rPr>
        <w:t>, GV đánh giá HS về</w:t>
      </w:r>
      <w:r w:rsidRPr="00DE651B">
        <w:rPr>
          <w:bCs/>
          <w:sz w:val="26"/>
          <w:szCs w:val="26"/>
          <w:lang w:val="en-US"/>
        </w:rPr>
        <w:t xml:space="preserve">: </w:t>
      </w:r>
    </w:p>
    <w:p w14:paraId="7E671ED2" w14:textId="77777777" w:rsidR="00266AD6" w:rsidRPr="00DE651B" w:rsidRDefault="00266AD6" w:rsidP="00E334C0">
      <w:pPr>
        <w:spacing w:line="340" w:lineRule="exact"/>
        <w:ind w:firstLine="360"/>
        <w:jc w:val="both"/>
        <w:rPr>
          <w:bCs/>
          <w:sz w:val="26"/>
          <w:szCs w:val="26"/>
          <w:lang w:val="en-US"/>
        </w:rPr>
      </w:pPr>
      <w:r w:rsidRPr="00DE651B">
        <w:rPr>
          <w:bCs/>
          <w:sz w:val="26"/>
          <w:szCs w:val="26"/>
          <w:lang w:val="en-US"/>
        </w:rPr>
        <w:t>- K</w:t>
      </w:r>
      <w:r w:rsidRPr="00DE651B">
        <w:rPr>
          <w:bCs/>
          <w:sz w:val="26"/>
          <w:szCs w:val="26"/>
        </w:rPr>
        <w:t>hả năng sẵn sàng tiếp nhận nhiệm vụ</w:t>
      </w:r>
      <w:r w:rsidRPr="00DE651B">
        <w:rPr>
          <w:bCs/>
          <w:sz w:val="26"/>
          <w:szCs w:val="26"/>
          <w:lang w:val="en-US"/>
        </w:rPr>
        <w:t>;</w:t>
      </w:r>
    </w:p>
    <w:p w14:paraId="55164743" w14:textId="29534073" w:rsidR="00266AD6" w:rsidRPr="00DE651B" w:rsidRDefault="00266AD6" w:rsidP="00E334C0">
      <w:pPr>
        <w:spacing w:line="340" w:lineRule="exact"/>
        <w:ind w:firstLine="360"/>
        <w:jc w:val="both"/>
        <w:rPr>
          <w:bCs/>
          <w:sz w:val="26"/>
          <w:szCs w:val="26"/>
          <w:lang w:val="en-US"/>
        </w:rPr>
      </w:pPr>
      <w:r w:rsidRPr="00DE651B">
        <w:rPr>
          <w:bCs/>
          <w:sz w:val="26"/>
          <w:szCs w:val="26"/>
          <w:lang w:val="en-US"/>
        </w:rPr>
        <w:t>- K</w:t>
      </w:r>
      <w:r w:rsidRPr="00DE651B">
        <w:rPr>
          <w:bCs/>
          <w:sz w:val="26"/>
          <w:szCs w:val="26"/>
        </w:rPr>
        <w:t>hả năng giải quyết nhiệm vụ</w:t>
      </w:r>
      <w:r w:rsidRPr="00DE651B">
        <w:rPr>
          <w:bCs/>
          <w:sz w:val="26"/>
          <w:szCs w:val="26"/>
          <w:lang w:val="en-US"/>
        </w:rPr>
        <w:t>: phân t</w:t>
      </w:r>
      <w:r w:rsidR="00DF41BF">
        <w:rPr>
          <w:bCs/>
          <w:sz w:val="26"/>
          <w:szCs w:val="26"/>
          <w:lang w:val="en-US"/>
        </w:rPr>
        <w:t>ích</w:t>
      </w:r>
      <w:r w:rsidRPr="00DE651B">
        <w:rPr>
          <w:bCs/>
          <w:sz w:val="26"/>
          <w:szCs w:val="26"/>
          <w:lang w:val="en-US"/>
        </w:rPr>
        <w:t xml:space="preserve"> video, trả lời câu hỏi</w:t>
      </w:r>
    </w:p>
    <w:p w14:paraId="6098179E" w14:textId="52B8C19C" w:rsidR="00266AD6" w:rsidRPr="00DE651B" w:rsidRDefault="00266AD6" w:rsidP="00E334C0">
      <w:pPr>
        <w:spacing w:line="312" w:lineRule="auto"/>
        <w:ind w:firstLine="360"/>
        <w:jc w:val="both"/>
        <w:rPr>
          <w:color w:val="000000" w:themeColor="text1"/>
          <w:spacing w:val="-4"/>
          <w:sz w:val="26"/>
          <w:szCs w:val="26"/>
          <w:lang w:val="en-US"/>
        </w:rPr>
      </w:pPr>
      <w:r w:rsidRPr="00DE651B">
        <w:rPr>
          <w:bCs/>
          <w:sz w:val="26"/>
          <w:szCs w:val="26"/>
          <w:lang w:val="en-US"/>
        </w:rPr>
        <w:t>- K</w:t>
      </w:r>
      <w:r w:rsidRPr="00DE651B">
        <w:rPr>
          <w:bCs/>
          <w:sz w:val="26"/>
          <w:szCs w:val="26"/>
        </w:rPr>
        <w:t xml:space="preserve">hả năng </w:t>
      </w:r>
      <w:r w:rsidRPr="00DE651B">
        <w:rPr>
          <w:bCs/>
          <w:sz w:val="26"/>
          <w:szCs w:val="26"/>
          <w:lang w:val="en-US"/>
        </w:rPr>
        <w:t>phát hiện và phát biểu vấn đề.</w:t>
      </w:r>
      <w:r w:rsidRPr="00DE651B">
        <w:rPr>
          <w:bCs/>
          <w:sz w:val="26"/>
          <w:szCs w:val="26"/>
        </w:rPr>
        <w:t xml:space="preserve"> </w:t>
      </w:r>
    </w:p>
    <w:p w14:paraId="1AFE7FFF" w14:textId="07CA349E" w:rsidR="002826F1" w:rsidRDefault="00A57068" w:rsidP="00E334C0">
      <w:pPr>
        <w:ind w:firstLine="360"/>
        <w:jc w:val="both"/>
        <w:rPr>
          <w:b/>
          <w:bCs/>
          <w:color w:val="000000" w:themeColor="text1"/>
          <w:spacing w:val="-4"/>
          <w:sz w:val="26"/>
          <w:szCs w:val="26"/>
          <w:lang w:val="en-US"/>
        </w:rPr>
      </w:pPr>
      <w:r w:rsidRPr="00E334C0">
        <w:rPr>
          <w:b/>
          <w:bCs/>
          <w:color w:val="000000" w:themeColor="text1"/>
          <w:spacing w:val="-4"/>
          <w:sz w:val="26"/>
          <w:szCs w:val="26"/>
          <w:lang w:val="en-US"/>
        </w:rPr>
        <w:t>Hoạt động 2:</w:t>
      </w:r>
      <w:r>
        <w:rPr>
          <w:color w:val="000000" w:themeColor="text1"/>
          <w:spacing w:val="-4"/>
          <w:sz w:val="26"/>
          <w:szCs w:val="26"/>
          <w:lang w:val="en-US"/>
        </w:rPr>
        <w:t xml:space="preserve"> </w:t>
      </w:r>
      <w:r w:rsidR="00266AD6" w:rsidRPr="00266AD6">
        <w:rPr>
          <w:b/>
          <w:bCs/>
          <w:color w:val="000000" w:themeColor="text1"/>
          <w:spacing w:val="-4"/>
          <w:sz w:val="26"/>
          <w:szCs w:val="26"/>
          <w:lang w:val="en-US"/>
        </w:rPr>
        <w:t>Hình thành kiến thức mới</w:t>
      </w:r>
    </w:p>
    <w:p w14:paraId="366D976B" w14:textId="0258E5F5" w:rsidR="00A57068" w:rsidRPr="00E334C0" w:rsidRDefault="00A57068" w:rsidP="00E334C0">
      <w:pPr>
        <w:ind w:firstLine="360"/>
        <w:jc w:val="both"/>
        <w:rPr>
          <w:rFonts w:ascii="Times New Roman Bold" w:hAnsi="Times New Roman Bold"/>
          <w:b/>
          <w:bCs/>
          <w:color w:val="000000" w:themeColor="text1"/>
          <w:spacing w:val="-8"/>
          <w:sz w:val="26"/>
          <w:szCs w:val="26"/>
          <w:lang w:val="en-US"/>
        </w:rPr>
      </w:pPr>
      <w:r w:rsidRPr="00E334C0">
        <w:rPr>
          <w:rFonts w:ascii="Times New Roman Bold" w:hAnsi="Times New Roman Bold"/>
          <w:b/>
          <w:bCs/>
          <w:color w:val="000000" w:themeColor="text1"/>
          <w:spacing w:val="-8"/>
          <w:sz w:val="26"/>
          <w:szCs w:val="26"/>
          <w:lang w:val="en-US"/>
        </w:rPr>
        <w:t>Hoạt động 2.1: Tìm hiểu tiêu dùng thông minh và biểu hiện của tiêu dùng thông minh</w:t>
      </w:r>
    </w:p>
    <w:p w14:paraId="277A8B99" w14:textId="6EE070C5" w:rsidR="00A57068" w:rsidRPr="00A57068" w:rsidRDefault="00A57068" w:rsidP="00E334C0">
      <w:pPr>
        <w:ind w:firstLine="360"/>
        <w:jc w:val="both"/>
        <w:rPr>
          <w:i/>
          <w:iCs/>
          <w:color w:val="000000" w:themeColor="text1"/>
          <w:spacing w:val="-4"/>
          <w:sz w:val="26"/>
          <w:szCs w:val="26"/>
          <w:lang w:val="en-US"/>
        </w:rPr>
      </w:pPr>
      <w:r w:rsidRPr="00A57068">
        <w:rPr>
          <w:i/>
          <w:iCs/>
          <w:color w:val="000000" w:themeColor="text1"/>
          <w:spacing w:val="-4"/>
          <w:sz w:val="26"/>
          <w:szCs w:val="26"/>
          <w:lang w:val="en-US"/>
        </w:rPr>
        <w:t>Mục tiêu:</w:t>
      </w:r>
    </w:p>
    <w:p w14:paraId="50834317" w14:textId="090DF8CE" w:rsidR="00266AD6" w:rsidRDefault="00A57068" w:rsidP="00E334C0">
      <w:pPr>
        <w:ind w:firstLine="360"/>
        <w:jc w:val="both"/>
        <w:rPr>
          <w:color w:val="000000" w:themeColor="text1"/>
          <w:sz w:val="26"/>
          <w:szCs w:val="26"/>
          <w:lang w:val="en-US"/>
        </w:rPr>
      </w:pPr>
      <w:r>
        <w:rPr>
          <w:color w:val="000000" w:themeColor="text1"/>
          <w:sz w:val="26"/>
          <w:szCs w:val="26"/>
          <w:lang w:val="en-US"/>
        </w:rPr>
        <w:t>- Nêu được thế nào là tiêu dùng thông minh</w:t>
      </w:r>
    </w:p>
    <w:p w14:paraId="780EA510" w14:textId="052C2DA5" w:rsidR="00A57068" w:rsidRDefault="00A57068" w:rsidP="00E334C0">
      <w:pPr>
        <w:ind w:firstLine="360"/>
        <w:jc w:val="both"/>
        <w:rPr>
          <w:color w:val="000000" w:themeColor="text1"/>
          <w:sz w:val="26"/>
          <w:szCs w:val="26"/>
          <w:lang w:val="en-US"/>
        </w:rPr>
      </w:pPr>
      <w:r>
        <w:rPr>
          <w:color w:val="000000" w:themeColor="text1"/>
          <w:sz w:val="26"/>
          <w:szCs w:val="26"/>
          <w:lang w:val="en-US"/>
        </w:rPr>
        <w:t>- Phân biệt được biểu hiện của tiêu dùng thông minh</w:t>
      </w:r>
    </w:p>
    <w:p w14:paraId="66F06E2E" w14:textId="77777777" w:rsidR="00E334C0" w:rsidRDefault="00E334C0" w:rsidP="00E334C0">
      <w:pPr>
        <w:ind w:firstLine="360"/>
        <w:jc w:val="both"/>
        <w:rPr>
          <w:color w:val="000000" w:themeColor="text1"/>
          <w:sz w:val="26"/>
          <w:szCs w:val="26"/>
          <w:lang w:val="en-US"/>
        </w:rPr>
      </w:pPr>
      <w:r>
        <w:rPr>
          <w:i/>
          <w:iCs/>
          <w:color w:val="000000" w:themeColor="text1"/>
          <w:sz w:val="26"/>
          <w:szCs w:val="26"/>
          <w:lang w:val="en-US"/>
        </w:rPr>
        <w:t>Hoạt động học của học sinh</w:t>
      </w:r>
      <w:r w:rsidR="00A57068" w:rsidRPr="00CD1BFC">
        <w:rPr>
          <w:i/>
          <w:iCs/>
          <w:color w:val="000000" w:themeColor="text1"/>
          <w:sz w:val="26"/>
          <w:szCs w:val="26"/>
          <w:lang w:val="en-US"/>
        </w:rPr>
        <w:t>:</w:t>
      </w:r>
      <w:r w:rsidR="00A57068">
        <w:rPr>
          <w:color w:val="000000" w:themeColor="text1"/>
          <w:sz w:val="26"/>
          <w:szCs w:val="26"/>
          <w:lang w:val="en-US"/>
        </w:rPr>
        <w:t xml:space="preserve"> </w:t>
      </w:r>
    </w:p>
    <w:p w14:paraId="4587F3ED" w14:textId="7CF53B4A" w:rsidR="00CD1BFC" w:rsidRDefault="00A57068" w:rsidP="00E334C0">
      <w:pPr>
        <w:ind w:firstLine="360"/>
        <w:jc w:val="both"/>
        <w:rPr>
          <w:color w:val="000000" w:themeColor="text1"/>
          <w:sz w:val="26"/>
          <w:szCs w:val="26"/>
          <w:lang w:val="en-US"/>
        </w:rPr>
      </w:pPr>
      <w:r>
        <w:rPr>
          <w:color w:val="000000" w:themeColor="text1"/>
          <w:sz w:val="26"/>
          <w:szCs w:val="26"/>
          <w:lang w:val="en-US"/>
        </w:rPr>
        <w:t xml:space="preserve">Đọc các thông tin trong </w:t>
      </w:r>
      <w:r w:rsidR="00CD1BFC">
        <w:rPr>
          <w:color w:val="000000" w:themeColor="text1"/>
          <w:sz w:val="26"/>
          <w:szCs w:val="26"/>
          <w:lang w:val="en-US"/>
        </w:rPr>
        <w:t xml:space="preserve">Phiếu học tập số 1 </w:t>
      </w:r>
      <w:r>
        <w:rPr>
          <w:color w:val="000000" w:themeColor="text1"/>
          <w:sz w:val="26"/>
          <w:szCs w:val="26"/>
          <w:lang w:val="en-US"/>
        </w:rPr>
        <w:t xml:space="preserve">để </w:t>
      </w:r>
      <w:r w:rsidR="00CD1BFC">
        <w:rPr>
          <w:color w:val="000000" w:themeColor="text1"/>
          <w:sz w:val="26"/>
          <w:szCs w:val="26"/>
          <w:lang w:val="en-US"/>
        </w:rPr>
        <w:t>trả lời câu hỏi:</w:t>
      </w:r>
    </w:p>
    <w:p w14:paraId="0ADFC8F8" w14:textId="25066D0B" w:rsidR="00A57068" w:rsidRDefault="00CD1BFC" w:rsidP="00CD1BFC">
      <w:pPr>
        <w:pStyle w:val="ListParagraph"/>
        <w:numPr>
          <w:ilvl w:val="0"/>
          <w:numId w:val="16"/>
        </w:numPr>
        <w:jc w:val="both"/>
        <w:rPr>
          <w:color w:val="000000" w:themeColor="text1"/>
          <w:sz w:val="26"/>
          <w:szCs w:val="26"/>
        </w:rPr>
      </w:pPr>
      <w:r>
        <w:rPr>
          <w:color w:val="000000" w:themeColor="text1"/>
          <w:sz w:val="26"/>
          <w:szCs w:val="26"/>
        </w:rPr>
        <w:t>X</w:t>
      </w:r>
      <w:r w:rsidR="00A57068" w:rsidRPr="00CD1BFC">
        <w:rPr>
          <w:color w:val="000000" w:themeColor="text1"/>
          <w:sz w:val="26"/>
          <w:szCs w:val="26"/>
        </w:rPr>
        <w:t>ác định các đối tượng tiêu dùng và</w:t>
      </w:r>
      <w:r w:rsidRPr="00CD1BFC">
        <w:rPr>
          <w:color w:val="000000" w:themeColor="text1"/>
          <w:sz w:val="26"/>
          <w:szCs w:val="26"/>
        </w:rPr>
        <w:t xml:space="preserve"> nhân xét các</w:t>
      </w:r>
      <w:r w:rsidR="00A57068" w:rsidRPr="00CD1BFC">
        <w:rPr>
          <w:color w:val="000000" w:themeColor="text1"/>
          <w:sz w:val="26"/>
          <w:szCs w:val="26"/>
        </w:rPr>
        <w:t xml:space="preserve"> hành vi tiêu dùng</w:t>
      </w:r>
    </w:p>
    <w:p w14:paraId="3A661DDB" w14:textId="2753F2AF" w:rsidR="002E4D1B" w:rsidRPr="002E4D1B" w:rsidRDefault="002E4D1B" w:rsidP="002E4D1B">
      <w:pPr>
        <w:pStyle w:val="ListParagraph"/>
        <w:numPr>
          <w:ilvl w:val="0"/>
          <w:numId w:val="16"/>
        </w:numPr>
        <w:spacing w:line="312" w:lineRule="auto"/>
        <w:jc w:val="both"/>
        <w:rPr>
          <w:color w:val="000000" w:themeColor="text1"/>
          <w:spacing w:val="-4"/>
          <w:sz w:val="26"/>
          <w:szCs w:val="26"/>
        </w:rPr>
      </w:pPr>
      <w:r w:rsidRPr="002E4D1B">
        <w:rPr>
          <w:color w:val="000000" w:themeColor="text1"/>
          <w:spacing w:val="-4"/>
          <w:sz w:val="26"/>
          <w:szCs w:val="26"/>
        </w:rPr>
        <w:t>Thế nào là người tiêu dùng ? Biểu hiện của người tiêu dùng thông minh?</w:t>
      </w:r>
    </w:p>
    <w:p w14:paraId="009E41DD" w14:textId="501853E9" w:rsidR="00CD1BFC" w:rsidRPr="00CD1BFC" w:rsidRDefault="00CD1BFC" w:rsidP="00A57068">
      <w:pPr>
        <w:tabs>
          <w:tab w:val="left" w:pos="545"/>
        </w:tabs>
        <w:spacing w:line="312" w:lineRule="auto"/>
        <w:ind w:right="34"/>
        <w:jc w:val="both"/>
        <w:rPr>
          <w:i/>
          <w:iCs/>
          <w:sz w:val="26"/>
          <w:szCs w:val="26"/>
          <w:lang w:val="en-US"/>
        </w:rPr>
      </w:pPr>
      <w:r w:rsidRPr="00CD1BFC">
        <w:rPr>
          <w:i/>
          <w:iCs/>
          <w:sz w:val="26"/>
          <w:szCs w:val="26"/>
          <w:lang w:val="en-US"/>
        </w:rPr>
        <w:t>Cách thức tổ chức hoạt động:</w:t>
      </w:r>
    </w:p>
    <w:p w14:paraId="7D07EF30" w14:textId="206EE768" w:rsidR="002E4D1B" w:rsidRPr="00DE651B" w:rsidRDefault="002E4D1B" w:rsidP="00E334C0">
      <w:pPr>
        <w:spacing w:line="312" w:lineRule="auto"/>
        <w:jc w:val="both"/>
        <w:rPr>
          <w:color w:val="000000" w:themeColor="text1"/>
          <w:spacing w:val="-4"/>
          <w:sz w:val="26"/>
          <w:szCs w:val="26"/>
          <w:lang w:val="en-US"/>
        </w:rPr>
      </w:pPr>
      <w:r>
        <w:rPr>
          <w:color w:val="000000" w:themeColor="text1"/>
          <w:spacing w:val="-4"/>
          <w:sz w:val="26"/>
          <w:szCs w:val="26"/>
          <w:lang w:val="en-US"/>
        </w:rPr>
        <w:t xml:space="preserve">- </w:t>
      </w:r>
      <w:r w:rsidRPr="00DE651B">
        <w:rPr>
          <w:color w:val="000000" w:themeColor="text1"/>
          <w:spacing w:val="-4"/>
          <w:sz w:val="26"/>
          <w:szCs w:val="26"/>
          <w:lang w:val="en-US"/>
        </w:rPr>
        <w:t xml:space="preserve">Yêu cầu HS làm việc theo nhóm: Hoàn thành phiếu học tập có thông tin 1, 2 (phụ lục 1) </w:t>
      </w:r>
    </w:p>
    <w:p w14:paraId="7DE81F7C" w14:textId="77777777" w:rsidR="002E4D1B" w:rsidRDefault="002E4D1B" w:rsidP="002E4D1B">
      <w:pPr>
        <w:spacing w:line="312" w:lineRule="auto"/>
        <w:jc w:val="both"/>
        <w:rPr>
          <w:color w:val="000000" w:themeColor="text1"/>
          <w:spacing w:val="-4"/>
          <w:sz w:val="26"/>
          <w:szCs w:val="26"/>
          <w:lang w:val="en-US"/>
        </w:rPr>
      </w:pPr>
      <w:r w:rsidRPr="00DE651B">
        <w:rPr>
          <w:color w:val="000000" w:themeColor="text1"/>
          <w:spacing w:val="-4"/>
          <w:sz w:val="26"/>
          <w:szCs w:val="26"/>
          <w:lang w:val="en-US"/>
        </w:rPr>
        <w:t xml:space="preserve">- Hướng dẫn HS thảo luận theo các gợi ý: </w:t>
      </w:r>
    </w:p>
    <w:p w14:paraId="14D5D01C" w14:textId="77777777" w:rsidR="002E4D1B" w:rsidRDefault="002E4D1B" w:rsidP="002E4D1B">
      <w:pPr>
        <w:spacing w:line="312" w:lineRule="auto"/>
        <w:jc w:val="both"/>
        <w:rPr>
          <w:color w:val="000000" w:themeColor="text1"/>
          <w:spacing w:val="-4"/>
          <w:sz w:val="26"/>
          <w:szCs w:val="26"/>
          <w:lang w:val="en-US"/>
        </w:rPr>
      </w:pPr>
      <w:r>
        <w:rPr>
          <w:color w:val="000000" w:themeColor="text1"/>
          <w:spacing w:val="-4"/>
          <w:sz w:val="26"/>
          <w:szCs w:val="26"/>
          <w:lang w:val="en-US"/>
        </w:rPr>
        <w:t xml:space="preserve">+ </w:t>
      </w:r>
      <w:r w:rsidRPr="00DE651B">
        <w:rPr>
          <w:color w:val="000000" w:themeColor="text1"/>
          <w:spacing w:val="-4"/>
          <w:sz w:val="26"/>
          <w:szCs w:val="26"/>
          <w:lang w:val="en-US"/>
        </w:rPr>
        <w:t xml:space="preserve">Ai là người tiêu dùng thông minh, kém thông minh trong 2 thông tin? </w:t>
      </w:r>
    </w:p>
    <w:p w14:paraId="20495D55" w14:textId="699D6C48" w:rsidR="002E4D1B" w:rsidRPr="00DE651B" w:rsidRDefault="002E4D1B" w:rsidP="002E4D1B">
      <w:pPr>
        <w:spacing w:line="312" w:lineRule="auto"/>
        <w:jc w:val="both"/>
        <w:rPr>
          <w:color w:val="000000" w:themeColor="text1"/>
          <w:spacing w:val="-4"/>
          <w:sz w:val="26"/>
          <w:szCs w:val="26"/>
          <w:lang w:val="en-US"/>
        </w:rPr>
      </w:pPr>
      <w:r>
        <w:rPr>
          <w:color w:val="000000" w:themeColor="text1"/>
          <w:spacing w:val="-4"/>
          <w:sz w:val="26"/>
          <w:szCs w:val="26"/>
          <w:lang w:val="en-US"/>
        </w:rPr>
        <w:t>+</w:t>
      </w:r>
      <w:r w:rsidRPr="00DE651B">
        <w:rPr>
          <w:color w:val="000000" w:themeColor="text1"/>
          <w:spacing w:val="-4"/>
          <w:sz w:val="26"/>
          <w:szCs w:val="26"/>
          <w:lang w:val="en-US"/>
        </w:rPr>
        <w:t xml:space="preserve"> Những chi tiết nào biểu hiện điều đó? </w:t>
      </w:r>
    </w:p>
    <w:p w14:paraId="40AB96C2" w14:textId="031A9C71" w:rsidR="00A57068" w:rsidRDefault="002E4D1B" w:rsidP="002826F1">
      <w:pPr>
        <w:jc w:val="both"/>
        <w:rPr>
          <w:color w:val="000000" w:themeColor="text1"/>
          <w:sz w:val="26"/>
          <w:szCs w:val="26"/>
          <w:lang w:val="en-US"/>
        </w:rPr>
      </w:pPr>
      <w:r>
        <w:rPr>
          <w:color w:val="000000" w:themeColor="text1"/>
          <w:sz w:val="26"/>
          <w:szCs w:val="26"/>
          <w:lang w:val="en-US"/>
        </w:rPr>
        <w:t>- Yêu cầu các nhóm báo cáo sản phẩm nhóm:</w:t>
      </w:r>
    </w:p>
    <w:p w14:paraId="29F94F6E" w14:textId="6E4B38E4" w:rsidR="002E4D1B" w:rsidRDefault="002E4D1B" w:rsidP="00E334C0">
      <w:pPr>
        <w:spacing w:line="312" w:lineRule="auto"/>
        <w:jc w:val="both"/>
        <w:rPr>
          <w:color w:val="000000" w:themeColor="text1"/>
          <w:sz w:val="26"/>
          <w:szCs w:val="26"/>
          <w:lang w:val="en-US"/>
        </w:rPr>
      </w:pPr>
      <w:r>
        <w:rPr>
          <w:color w:val="000000" w:themeColor="text1"/>
          <w:sz w:val="26"/>
          <w:szCs w:val="26"/>
          <w:lang w:val="en-US"/>
        </w:rPr>
        <w:t>Nhóm 1: Xác định các đối tượng tiêu dùng và nhận xét hành vi tiêu dùng</w:t>
      </w:r>
    </w:p>
    <w:p w14:paraId="2BDA9F77" w14:textId="160E8B76" w:rsidR="002E4D1B" w:rsidRPr="00E334C0" w:rsidRDefault="002E4D1B" w:rsidP="00E334C0">
      <w:pPr>
        <w:spacing w:line="312" w:lineRule="auto"/>
        <w:jc w:val="both"/>
        <w:rPr>
          <w:color w:val="000000" w:themeColor="text1"/>
          <w:spacing w:val="-8"/>
          <w:sz w:val="26"/>
          <w:szCs w:val="26"/>
          <w:lang w:val="en-US"/>
        </w:rPr>
      </w:pPr>
      <w:r w:rsidRPr="00E334C0">
        <w:rPr>
          <w:color w:val="000000" w:themeColor="text1"/>
          <w:spacing w:val="-8"/>
          <w:sz w:val="26"/>
          <w:szCs w:val="26"/>
          <w:lang w:val="en-US"/>
        </w:rPr>
        <w:t>Nhóm 2: Thế nào là người tiêu dùng thông minh? Biểu hiện của người tiêu dùng thông minh?</w:t>
      </w:r>
    </w:p>
    <w:p w14:paraId="4708FD97" w14:textId="281C7137" w:rsidR="002E4D1B" w:rsidRPr="00E334C0" w:rsidRDefault="00E334C0" w:rsidP="00E334C0">
      <w:pPr>
        <w:spacing w:line="312" w:lineRule="auto"/>
        <w:jc w:val="both"/>
        <w:rPr>
          <w:color w:val="000000" w:themeColor="text1"/>
          <w:spacing w:val="-4"/>
          <w:sz w:val="26"/>
          <w:szCs w:val="26"/>
        </w:rPr>
      </w:pPr>
      <w:r>
        <w:rPr>
          <w:color w:val="000000" w:themeColor="text1"/>
          <w:spacing w:val="-4"/>
          <w:sz w:val="26"/>
          <w:szCs w:val="26"/>
          <w:lang w:val="en-US"/>
        </w:rPr>
        <w:t xml:space="preserve">- </w:t>
      </w:r>
      <w:r w:rsidR="002E4D1B" w:rsidRPr="00E334C0">
        <w:rPr>
          <w:color w:val="000000" w:themeColor="text1"/>
          <w:spacing w:val="-4"/>
          <w:sz w:val="26"/>
          <w:szCs w:val="26"/>
        </w:rPr>
        <w:t>Nhận xét, đ</w:t>
      </w:r>
      <w:r w:rsidRPr="00E334C0">
        <w:rPr>
          <w:color w:val="000000" w:themeColor="text1"/>
          <w:spacing w:val="-4"/>
          <w:sz w:val="26"/>
          <w:szCs w:val="26"/>
        </w:rPr>
        <w:t xml:space="preserve">ánh </w:t>
      </w:r>
      <w:r w:rsidR="002E4D1B" w:rsidRPr="00E334C0">
        <w:rPr>
          <w:color w:val="000000" w:themeColor="text1"/>
          <w:spacing w:val="-4"/>
          <w:sz w:val="26"/>
          <w:szCs w:val="26"/>
        </w:rPr>
        <w:t>giá kết quả thực hiện nhiệm vụ</w:t>
      </w:r>
    </w:p>
    <w:p w14:paraId="2EF05FC3" w14:textId="14613765" w:rsidR="002E4D1B" w:rsidRDefault="002E4D1B" w:rsidP="002826F1">
      <w:pPr>
        <w:jc w:val="both"/>
        <w:rPr>
          <w:b/>
          <w:bCs/>
          <w:i/>
          <w:iCs/>
          <w:color w:val="000000" w:themeColor="text1"/>
          <w:sz w:val="26"/>
          <w:szCs w:val="26"/>
          <w:lang w:val="en-US"/>
        </w:rPr>
      </w:pPr>
      <w:r w:rsidRPr="002E4D1B">
        <w:rPr>
          <w:b/>
          <w:bCs/>
          <w:i/>
          <w:iCs/>
          <w:color w:val="000000" w:themeColor="text1"/>
          <w:sz w:val="26"/>
          <w:szCs w:val="26"/>
          <w:lang w:val="en-US"/>
        </w:rPr>
        <w:t>Sản phẩm:</w:t>
      </w:r>
    </w:p>
    <w:p w14:paraId="64DD708D" w14:textId="77777777" w:rsidR="002E4D1B" w:rsidRPr="00DE651B" w:rsidRDefault="002E4D1B" w:rsidP="002E4D1B">
      <w:pPr>
        <w:spacing w:line="312" w:lineRule="auto"/>
        <w:jc w:val="both"/>
        <w:rPr>
          <w:color w:val="000000" w:themeColor="text1"/>
          <w:spacing w:val="-4"/>
          <w:sz w:val="26"/>
          <w:szCs w:val="26"/>
          <w:lang w:val="en-US"/>
        </w:rPr>
      </w:pPr>
      <w:r w:rsidRPr="00DE651B">
        <w:rPr>
          <w:i/>
          <w:color w:val="000000" w:themeColor="text1"/>
          <w:spacing w:val="-4"/>
          <w:sz w:val="26"/>
          <w:szCs w:val="26"/>
          <w:lang w:val="en-US"/>
        </w:rPr>
        <w:t>Thông tin 1</w:t>
      </w:r>
      <w:r w:rsidRPr="00DE651B">
        <w:rPr>
          <w:color w:val="000000" w:themeColor="text1"/>
          <w:spacing w:val="-4"/>
          <w:sz w:val="26"/>
          <w:szCs w:val="26"/>
          <w:lang w:val="en-US"/>
        </w:rPr>
        <w:t>: Bạn Mai là người tiêu dùng thông minh vì biết tìm hiểu thông tin về sản phẩm định mua, biết chọn thời điểm để mua nên mua được hàng tốt, tiết kiệm được tiền.</w:t>
      </w:r>
    </w:p>
    <w:p w14:paraId="1E33B2DB" w14:textId="77777777" w:rsidR="002E4D1B" w:rsidRPr="00DE651B" w:rsidRDefault="002E4D1B" w:rsidP="002E4D1B">
      <w:pPr>
        <w:spacing w:line="312" w:lineRule="auto"/>
        <w:jc w:val="both"/>
        <w:rPr>
          <w:color w:val="000000" w:themeColor="text1"/>
          <w:spacing w:val="-4"/>
          <w:sz w:val="26"/>
          <w:szCs w:val="26"/>
          <w:lang w:val="en-US"/>
        </w:rPr>
      </w:pPr>
      <w:r w:rsidRPr="00DE651B">
        <w:rPr>
          <w:i/>
          <w:color w:val="000000" w:themeColor="text1"/>
          <w:spacing w:val="-4"/>
          <w:sz w:val="26"/>
          <w:szCs w:val="26"/>
          <w:lang w:val="en-US"/>
        </w:rPr>
        <w:t>Thông tin 2:</w:t>
      </w:r>
      <w:r w:rsidRPr="00DE651B">
        <w:rPr>
          <w:color w:val="000000" w:themeColor="text1"/>
          <w:spacing w:val="-4"/>
          <w:sz w:val="26"/>
          <w:szCs w:val="26"/>
          <w:lang w:val="en-US"/>
        </w:rPr>
        <w:t xml:space="preserve"> Bạn Minh là người tiêu dùng kém thông minh, không tìm hiều về sản phẩm. mua bán vội vàng, không kiểm tra sản phẩm khi nhận hàng… nên mua phải hàng giả, kém chất lượng.</w:t>
      </w:r>
    </w:p>
    <w:p w14:paraId="33FB0679" w14:textId="77777777" w:rsidR="002E4D1B" w:rsidRDefault="002E4D1B" w:rsidP="002E4D1B">
      <w:pPr>
        <w:spacing w:line="312" w:lineRule="auto"/>
        <w:jc w:val="both"/>
        <w:rPr>
          <w:bCs/>
          <w:sz w:val="26"/>
          <w:szCs w:val="26"/>
          <w:shd w:val="clear" w:color="auto" w:fill="FFFFFF"/>
          <w:lang w:val="en-US"/>
        </w:rPr>
      </w:pPr>
      <w:r>
        <w:rPr>
          <w:bCs/>
          <w:sz w:val="26"/>
          <w:szCs w:val="26"/>
          <w:shd w:val="clear" w:color="auto" w:fill="FFFFFF"/>
          <w:lang w:val="en-US"/>
        </w:rPr>
        <w:t>Ghi nhớ:</w:t>
      </w:r>
    </w:p>
    <w:p w14:paraId="6BF26338" w14:textId="2B0683CD" w:rsidR="002E4D1B" w:rsidRPr="00DE651B" w:rsidRDefault="002E4D1B" w:rsidP="002E4D1B">
      <w:pPr>
        <w:spacing w:line="312" w:lineRule="auto"/>
        <w:jc w:val="both"/>
        <w:rPr>
          <w:bCs/>
          <w:spacing w:val="-8"/>
          <w:sz w:val="26"/>
          <w:szCs w:val="26"/>
          <w:shd w:val="clear" w:color="auto" w:fill="FFFFFF"/>
          <w:lang w:val="en-US"/>
        </w:rPr>
      </w:pPr>
      <w:r w:rsidRPr="00DE651B">
        <w:rPr>
          <w:bCs/>
          <w:sz w:val="26"/>
          <w:szCs w:val="26"/>
          <w:shd w:val="clear" w:color="auto" w:fill="FFFFFF"/>
          <w:lang w:val="en-US"/>
        </w:rPr>
        <w:lastRenderedPageBreak/>
        <w:t>- Tiêu dùng:</w:t>
      </w:r>
      <w:r w:rsidRPr="00DE651B">
        <w:rPr>
          <w:sz w:val="26"/>
          <w:szCs w:val="26"/>
          <w:shd w:val="clear" w:color="auto" w:fill="FFFFFF"/>
        </w:rPr>
        <w:t xml:space="preserve"> việc sử dụng những của cải vật chất (hàng hóa và dịch vụ) để thoả mãn các nhu cầu của </w:t>
      </w:r>
      <w:r w:rsidRPr="00DE651B">
        <w:rPr>
          <w:sz w:val="26"/>
          <w:szCs w:val="26"/>
          <w:shd w:val="clear" w:color="auto" w:fill="FFFFFF"/>
          <w:lang w:val="en-US"/>
        </w:rPr>
        <w:t>XH.</w:t>
      </w:r>
    </w:p>
    <w:p w14:paraId="4CD55181" w14:textId="77777777" w:rsidR="002E4D1B" w:rsidRPr="00DE651B" w:rsidRDefault="002E4D1B" w:rsidP="002E4D1B">
      <w:pPr>
        <w:spacing w:line="312" w:lineRule="auto"/>
        <w:jc w:val="both"/>
        <w:rPr>
          <w:rFonts w:eastAsiaTheme="minorHAnsi"/>
          <w:noProof/>
          <w:sz w:val="26"/>
          <w:szCs w:val="26"/>
          <w:lang w:val="en-US"/>
        </w:rPr>
      </w:pPr>
      <w:r w:rsidRPr="00DE651B">
        <w:rPr>
          <w:rFonts w:eastAsiaTheme="minorHAnsi"/>
          <w:noProof/>
          <w:sz w:val="26"/>
          <w:szCs w:val="26"/>
          <w:lang w:val="en-US"/>
        </w:rPr>
        <w:t>- Người tiêu dùng: người mua sắm và sử dụng những sản phẩm dịch vụ nhằm thỏa mãn nhu cầu và ước muốn cá nhân, gia đình hoặc một nhóm người.</w:t>
      </w:r>
    </w:p>
    <w:p w14:paraId="2A1ABDB2" w14:textId="14399A79" w:rsidR="002E4D1B" w:rsidRDefault="002E4D1B" w:rsidP="002E4D1B">
      <w:pPr>
        <w:jc w:val="both"/>
        <w:rPr>
          <w:color w:val="000000" w:themeColor="text1"/>
          <w:spacing w:val="-4"/>
          <w:sz w:val="26"/>
          <w:szCs w:val="26"/>
          <w:lang w:val="en-US"/>
        </w:rPr>
      </w:pPr>
      <w:r w:rsidRPr="00DE651B">
        <w:rPr>
          <w:color w:val="000000" w:themeColor="text1"/>
          <w:spacing w:val="-4"/>
          <w:sz w:val="26"/>
          <w:szCs w:val="26"/>
          <w:lang w:val="en-US"/>
        </w:rPr>
        <w:t xml:space="preserve">- Người tiêu dùng thông minh: biết trang bị cho mình cách chọn lọc, biết đánh giá và sử dụng thông tin 1 cách hợp </w:t>
      </w:r>
      <w:r w:rsidR="00942FE1">
        <w:rPr>
          <w:color w:val="000000" w:themeColor="text1"/>
          <w:spacing w:val="-4"/>
          <w:sz w:val="26"/>
          <w:szCs w:val="26"/>
          <w:lang w:val="en-US"/>
        </w:rPr>
        <w:t>lí</w:t>
      </w:r>
      <w:r w:rsidRPr="00DE651B">
        <w:rPr>
          <w:color w:val="000000" w:themeColor="text1"/>
          <w:spacing w:val="-4"/>
          <w:sz w:val="26"/>
          <w:szCs w:val="26"/>
          <w:lang w:val="en-US"/>
        </w:rPr>
        <w:t xml:space="preserve"> trong từng trường hợp tiêu dùng cụ thể .</w:t>
      </w:r>
    </w:p>
    <w:p w14:paraId="207D778C" w14:textId="1D0B67C9" w:rsidR="002E4D1B" w:rsidRPr="002E4D1B" w:rsidRDefault="002E4D1B" w:rsidP="002E4D1B">
      <w:pPr>
        <w:jc w:val="both"/>
        <w:rPr>
          <w:i/>
          <w:iCs/>
          <w:color w:val="000000" w:themeColor="text1"/>
          <w:spacing w:val="-4"/>
          <w:sz w:val="26"/>
          <w:szCs w:val="26"/>
          <w:lang w:val="en-US"/>
        </w:rPr>
      </w:pPr>
      <w:r w:rsidRPr="002E4D1B">
        <w:rPr>
          <w:i/>
          <w:iCs/>
          <w:color w:val="000000" w:themeColor="text1"/>
          <w:spacing w:val="-4"/>
          <w:sz w:val="26"/>
          <w:szCs w:val="26"/>
          <w:lang w:val="en-US"/>
        </w:rPr>
        <w:t>Biểu hiện tiêu dùng thông minh:</w:t>
      </w:r>
    </w:p>
    <w:p w14:paraId="697104EF" w14:textId="77777777" w:rsidR="002E4D1B" w:rsidRPr="00DE651B" w:rsidRDefault="002E4D1B" w:rsidP="002E4D1B">
      <w:pPr>
        <w:spacing w:line="312" w:lineRule="auto"/>
        <w:jc w:val="both"/>
        <w:rPr>
          <w:bCs/>
          <w:sz w:val="26"/>
          <w:szCs w:val="26"/>
          <w:lang w:val="de-DE"/>
        </w:rPr>
      </w:pPr>
      <w:r w:rsidRPr="00DE651B">
        <w:rPr>
          <w:color w:val="000000" w:themeColor="text1"/>
          <w:spacing w:val="-4"/>
          <w:sz w:val="26"/>
          <w:szCs w:val="26"/>
        </w:rPr>
        <w:t>-</w:t>
      </w:r>
      <w:r w:rsidRPr="00DE651B">
        <w:rPr>
          <w:sz w:val="26"/>
          <w:szCs w:val="26"/>
        </w:rPr>
        <w:t xml:space="preserve"> Luôn mua những thứ cần thiết</w:t>
      </w:r>
      <w:r w:rsidRPr="00DE651B">
        <w:rPr>
          <w:sz w:val="26"/>
          <w:szCs w:val="26"/>
          <w:lang w:val="en-US"/>
        </w:rPr>
        <w:t>, có giá trị sử dụng cao.</w:t>
      </w:r>
    </w:p>
    <w:p w14:paraId="2FD72555" w14:textId="77777777" w:rsidR="002E4D1B" w:rsidRPr="00DE651B" w:rsidRDefault="002E4D1B" w:rsidP="002E4D1B">
      <w:pPr>
        <w:spacing w:line="312" w:lineRule="auto"/>
        <w:jc w:val="both"/>
        <w:rPr>
          <w:color w:val="000000" w:themeColor="text1"/>
          <w:spacing w:val="-4"/>
          <w:sz w:val="26"/>
          <w:szCs w:val="26"/>
          <w:lang w:val="en-US"/>
        </w:rPr>
      </w:pPr>
      <w:r w:rsidRPr="00DE651B">
        <w:rPr>
          <w:color w:val="000000" w:themeColor="text1"/>
          <w:spacing w:val="-4"/>
          <w:sz w:val="26"/>
          <w:szCs w:val="26"/>
          <w:lang w:val="en-US"/>
        </w:rPr>
        <w:t xml:space="preserve">- </w:t>
      </w:r>
      <w:r w:rsidRPr="00DE651B">
        <w:rPr>
          <w:sz w:val="26"/>
          <w:szCs w:val="26"/>
        </w:rPr>
        <w:t xml:space="preserve">Thường tìm hiểu </w:t>
      </w:r>
      <w:r w:rsidRPr="00DE651B">
        <w:rPr>
          <w:sz w:val="26"/>
          <w:szCs w:val="26"/>
          <w:lang w:val="en-US"/>
        </w:rPr>
        <w:t xml:space="preserve">các </w:t>
      </w:r>
      <w:r w:rsidRPr="00DE651B">
        <w:rPr>
          <w:sz w:val="26"/>
          <w:szCs w:val="26"/>
        </w:rPr>
        <w:t xml:space="preserve">thông tin về sản phẩm </w:t>
      </w:r>
      <w:r w:rsidRPr="00DE651B">
        <w:rPr>
          <w:sz w:val="26"/>
          <w:szCs w:val="26"/>
          <w:lang w:val="en-US"/>
        </w:rPr>
        <w:t xml:space="preserve">(chất lượng, cách sử dụng…) </w:t>
      </w:r>
      <w:r w:rsidRPr="00DE651B">
        <w:rPr>
          <w:sz w:val="26"/>
          <w:szCs w:val="26"/>
        </w:rPr>
        <w:t>trước khi mua.</w:t>
      </w:r>
    </w:p>
    <w:p w14:paraId="6BC005EB" w14:textId="77777777" w:rsidR="002E4D1B" w:rsidRPr="00DE651B" w:rsidRDefault="002E4D1B" w:rsidP="002E4D1B">
      <w:pPr>
        <w:spacing w:line="312" w:lineRule="auto"/>
        <w:jc w:val="both"/>
        <w:rPr>
          <w:color w:val="000000" w:themeColor="text1"/>
          <w:spacing w:val="-4"/>
          <w:sz w:val="26"/>
          <w:szCs w:val="26"/>
          <w:lang w:val="en-US"/>
        </w:rPr>
      </w:pPr>
      <w:r w:rsidRPr="00DE651B">
        <w:rPr>
          <w:color w:val="000000" w:themeColor="text1"/>
          <w:spacing w:val="-4"/>
          <w:sz w:val="26"/>
          <w:szCs w:val="26"/>
          <w:lang w:val="en-US"/>
        </w:rPr>
        <w:t xml:space="preserve">- </w:t>
      </w:r>
      <w:r w:rsidRPr="00DE651B">
        <w:rPr>
          <w:sz w:val="26"/>
          <w:szCs w:val="26"/>
        </w:rPr>
        <w:t>Không bị tác động và quyết định vội vã bởi các thông tin quãng cáo, khuyến mại.</w:t>
      </w:r>
    </w:p>
    <w:p w14:paraId="40AFF29F" w14:textId="77777777" w:rsidR="002E4D1B" w:rsidRPr="00DE651B" w:rsidRDefault="002E4D1B" w:rsidP="002E4D1B">
      <w:pPr>
        <w:spacing w:line="312" w:lineRule="auto"/>
        <w:jc w:val="both"/>
        <w:rPr>
          <w:color w:val="000000" w:themeColor="text1"/>
          <w:spacing w:val="-4"/>
          <w:sz w:val="26"/>
          <w:szCs w:val="26"/>
          <w:lang w:val="en-US"/>
        </w:rPr>
      </w:pPr>
      <w:r w:rsidRPr="00DE651B">
        <w:rPr>
          <w:color w:val="000000" w:themeColor="text1"/>
          <w:spacing w:val="-4"/>
          <w:sz w:val="26"/>
          <w:szCs w:val="26"/>
          <w:lang w:val="en-US"/>
        </w:rPr>
        <w:t xml:space="preserve">- </w:t>
      </w:r>
      <w:r w:rsidRPr="00DE651B">
        <w:rPr>
          <w:sz w:val="26"/>
          <w:szCs w:val="26"/>
        </w:rPr>
        <w:t xml:space="preserve">Thường xem xét kĩ các điều khoản có liên quan trong việc mua </w:t>
      </w:r>
      <w:r w:rsidRPr="00DE651B">
        <w:rPr>
          <w:sz w:val="26"/>
          <w:szCs w:val="26"/>
          <w:lang w:val="en-US"/>
        </w:rPr>
        <w:t>và sử dụng sản phẩm.</w:t>
      </w:r>
    </w:p>
    <w:p w14:paraId="38FB871E" w14:textId="77777777" w:rsidR="002E4D1B" w:rsidRPr="00DE651B" w:rsidRDefault="002E4D1B" w:rsidP="002E4D1B">
      <w:pPr>
        <w:spacing w:line="312" w:lineRule="auto"/>
        <w:jc w:val="both"/>
        <w:rPr>
          <w:color w:val="000000" w:themeColor="text1"/>
          <w:spacing w:val="-4"/>
          <w:sz w:val="26"/>
          <w:szCs w:val="26"/>
          <w:lang w:val="en-US"/>
        </w:rPr>
      </w:pPr>
      <w:r w:rsidRPr="00DE651B">
        <w:rPr>
          <w:color w:val="000000" w:themeColor="text1"/>
          <w:spacing w:val="-4"/>
          <w:sz w:val="26"/>
          <w:szCs w:val="26"/>
          <w:lang w:val="en-US"/>
        </w:rPr>
        <w:t xml:space="preserve">- </w:t>
      </w:r>
      <w:r w:rsidRPr="00DE651B">
        <w:rPr>
          <w:sz w:val="26"/>
          <w:szCs w:val="26"/>
        </w:rPr>
        <w:t>Luôn có kế hoạch chi tiêu 1 cách chủ động</w:t>
      </w:r>
      <w:r w:rsidRPr="00DE651B">
        <w:rPr>
          <w:sz w:val="26"/>
          <w:szCs w:val="26"/>
          <w:lang w:val="en-US"/>
        </w:rPr>
        <w:t>, phù hợp với điều kiện.</w:t>
      </w:r>
    </w:p>
    <w:p w14:paraId="59994ECD" w14:textId="6F77DCC7" w:rsidR="002E4D1B" w:rsidRDefault="002E4D1B" w:rsidP="002E4D1B">
      <w:pPr>
        <w:jc w:val="both"/>
        <w:rPr>
          <w:sz w:val="26"/>
          <w:szCs w:val="26"/>
        </w:rPr>
      </w:pPr>
      <w:r w:rsidRPr="00DE651B">
        <w:rPr>
          <w:color w:val="000000" w:themeColor="text1"/>
          <w:spacing w:val="-4"/>
          <w:sz w:val="26"/>
          <w:szCs w:val="26"/>
          <w:lang w:val="en-US"/>
        </w:rPr>
        <w:t xml:space="preserve">- </w:t>
      </w:r>
      <w:r w:rsidRPr="00DE651B">
        <w:rPr>
          <w:sz w:val="26"/>
          <w:szCs w:val="26"/>
        </w:rPr>
        <w:t>Thường xuyên cập nhật thông tin về thị trường hàng hóa.</w:t>
      </w:r>
    </w:p>
    <w:p w14:paraId="645DC0E4" w14:textId="49E87F39" w:rsidR="005B7C89" w:rsidRPr="005B7C89" w:rsidRDefault="005B7C89" w:rsidP="002E4D1B">
      <w:pPr>
        <w:jc w:val="both"/>
        <w:rPr>
          <w:b/>
          <w:bCs/>
          <w:color w:val="000000" w:themeColor="text1"/>
          <w:sz w:val="26"/>
          <w:szCs w:val="26"/>
          <w:lang w:val="en-US"/>
        </w:rPr>
      </w:pPr>
      <w:r w:rsidRPr="005B7C89">
        <w:rPr>
          <w:b/>
          <w:bCs/>
          <w:sz w:val="26"/>
          <w:szCs w:val="26"/>
          <w:lang w:val="en-US"/>
        </w:rPr>
        <w:t>Hoạt động 2.2. Ý nghĩa của tiêu dùng thông minh</w:t>
      </w:r>
    </w:p>
    <w:p w14:paraId="1607BACF" w14:textId="77777777" w:rsidR="005B7C89" w:rsidRPr="005B7C89" w:rsidRDefault="005B7C89" w:rsidP="005B7C89">
      <w:pPr>
        <w:spacing w:line="312" w:lineRule="auto"/>
        <w:ind w:firstLine="176"/>
        <w:jc w:val="both"/>
        <w:rPr>
          <w:b/>
          <w:bCs/>
          <w:i/>
          <w:iCs/>
          <w:color w:val="000000" w:themeColor="text1"/>
          <w:sz w:val="26"/>
          <w:szCs w:val="26"/>
          <w:lang w:val="en-US"/>
        </w:rPr>
      </w:pPr>
      <w:r w:rsidRPr="005B7C89">
        <w:rPr>
          <w:b/>
          <w:bCs/>
          <w:i/>
          <w:iCs/>
          <w:color w:val="000000" w:themeColor="text1"/>
          <w:sz w:val="26"/>
          <w:szCs w:val="26"/>
          <w:lang w:val="en-US"/>
        </w:rPr>
        <w:t>Mục tiêu:</w:t>
      </w:r>
    </w:p>
    <w:p w14:paraId="50770D33" w14:textId="1579E249" w:rsidR="005B7C89" w:rsidRPr="00DE651B" w:rsidRDefault="005B7C89" w:rsidP="005B7C89">
      <w:pPr>
        <w:spacing w:line="312" w:lineRule="auto"/>
        <w:ind w:firstLine="176"/>
        <w:jc w:val="both"/>
        <w:rPr>
          <w:sz w:val="26"/>
          <w:szCs w:val="26"/>
          <w:lang w:val="en-US"/>
        </w:rPr>
      </w:pPr>
      <w:r>
        <w:rPr>
          <w:color w:val="000000" w:themeColor="text1"/>
          <w:sz w:val="26"/>
          <w:szCs w:val="26"/>
          <w:lang w:val="en-US"/>
        </w:rPr>
        <w:t xml:space="preserve"> </w:t>
      </w:r>
      <w:r w:rsidRPr="00DE651B">
        <w:rPr>
          <w:sz w:val="26"/>
          <w:szCs w:val="26"/>
          <w:lang w:val="en-US"/>
        </w:rPr>
        <w:t xml:space="preserve">- </w:t>
      </w:r>
      <w:r>
        <w:rPr>
          <w:sz w:val="26"/>
          <w:szCs w:val="26"/>
          <w:lang w:val="en-US"/>
        </w:rPr>
        <w:t>Đ</w:t>
      </w:r>
      <w:r w:rsidRPr="00DE651B">
        <w:rPr>
          <w:sz w:val="26"/>
          <w:szCs w:val="26"/>
          <w:lang w:val="en-US"/>
        </w:rPr>
        <w:t xml:space="preserve">ánh giá được </w:t>
      </w:r>
      <w:r>
        <w:rPr>
          <w:sz w:val="26"/>
          <w:szCs w:val="26"/>
          <w:lang w:val="en-US"/>
        </w:rPr>
        <w:t xml:space="preserve">kết quả của </w:t>
      </w:r>
      <w:r w:rsidRPr="00DE651B">
        <w:rPr>
          <w:sz w:val="26"/>
          <w:szCs w:val="26"/>
          <w:lang w:val="en-US"/>
        </w:rPr>
        <w:t>các hành vi tiêu dùng thông minh và kém thông minh</w:t>
      </w:r>
    </w:p>
    <w:p w14:paraId="024237F8" w14:textId="2A46FFE9" w:rsidR="005B7C89" w:rsidRPr="00DE651B" w:rsidRDefault="005B7C89" w:rsidP="005B7C89">
      <w:pPr>
        <w:spacing w:line="312" w:lineRule="auto"/>
        <w:ind w:firstLine="176"/>
        <w:jc w:val="both"/>
        <w:rPr>
          <w:sz w:val="26"/>
          <w:szCs w:val="26"/>
          <w:lang w:val="en-US"/>
        </w:rPr>
      </w:pPr>
      <w:r w:rsidRPr="00DE651B">
        <w:rPr>
          <w:sz w:val="26"/>
          <w:szCs w:val="26"/>
          <w:lang w:val="en-US"/>
        </w:rPr>
        <w:t xml:space="preserve">- Trình bày được </w:t>
      </w:r>
      <w:r w:rsidRPr="00DE651B">
        <w:rPr>
          <w:sz w:val="26"/>
          <w:szCs w:val="26"/>
        </w:rPr>
        <w:t xml:space="preserve">lợi </w:t>
      </w:r>
      <w:r>
        <w:rPr>
          <w:sz w:val="26"/>
          <w:szCs w:val="26"/>
          <w:lang w:val="en-US"/>
        </w:rPr>
        <w:t>í</w:t>
      </w:r>
      <w:r w:rsidRPr="00DE651B">
        <w:rPr>
          <w:sz w:val="26"/>
          <w:szCs w:val="26"/>
        </w:rPr>
        <w:t>ch của tiêu dùng thông minh.</w:t>
      </w:r>
    </w:p>
    <w:p w14:paraId="47DA7550" w14:textId="1F04EED1" w:rsidR="002E4D1B" w:rsidRDefault="005B7C89" w:rsidP="002826F1">
      <w:pPr>
        <w:jc w:val="both"/>
        <w:rPr>
          <w:b/>
          <w:bCs/>
          <w:i/>
          <w:iCs/>
          <w:color w:val="000000" w:themeColor="text1"/>
          <w:sz w:val="26"/>
          <w:szCs w:val="26"/>
          <w:lang w:val="en-US"/>
        </w:rPr>
      </w:pPr>
      <w:r w:rsidRPr="005B7C89">
        <w:rPr>
          <w:b/>
          <w:bCs/>
          <w:i/>
          <w:iCs/>
          <w:color w:val="000000" w:themeColor="text1"/>
          <w:sz w:val="26"/>
          <w:szCs w:val="26"/>
          <w:lang w:val="en-US"/>
        </w:rPr>
        <w:t>Nội dung hoạt động:</w:t>
      </w:r>
      <w:r>
        <w:rPr>
          <w:b/>
          <w:bCs/>
          <w:i/>
          <w:iCs/>
          <w:color w:val="000000" w:themeColor="text1"/>
          <w:sz w:val="26"/>
          <w:szCs w:val="26"/>
          <w:lang w:val="en-US"/>
        </w:rPr>
        <w:t xml:space="preserve"> Từ kết quả nghiên cứu Phiếu học tập số 1, các em cho biết:</w:t>
      </w:r>
    </w:p>
    <w:p w14:paraId="13C60C15" w14:textId="7268C9E8" w:rsidR="005B7C89" w:rsidRPr="005B7C89" w:rsidRDefault="005B7C89" w:rsidP="005B7C89">
      <w:pPr>
        <w:pStyle w:val="ListParagraph"/>
        <w:numPr>
          <w:ilvl w:val="0"/>
          <w:numId w:val="17"/>
        </w:numPr>
        <w:spacing w:line="312" w:lineRule="auto"/>
        <w:jc w:val="both"/>
        <w:rPr>
          <w:color w:val="000000" w:themeColor="text1"/>
          <w:spacing w:val="-4"/>
          <w:sz w:val="26"/>
          <w:szCs w:val="26"/>
        </w:rPr>
      </w:pPr>
      <w:r w:rsidRPr="005B7C89">
        <w:rPr>
          <w:color w:val="000000" w:themeColor="text1"/>
          <w:spacing w:val="-4"/>
          <w:sz w:val="26"/>
          <w:szCs w:val="26"/>
        </w:rPr>
        <w:t xml:space="preserve">Việc tiêu dùng thông minh mang lại lợi ích gì cho người tiêu dùng? </w:t>
      </w:r>
    </w:p>
    <w:p w14:paraId="2FCA4E5B" w14:textId="6C5C6E64" w:rsidR="005B7C89" w:rsidRDefault="005B7C89" w:rsidP="005B7C89">
      <w:pPr>
        <w:pStyle w:val="ListParagraph"/>
        <w:numPr>
          <w:ilvl w:val="0"/>
          <w:numId w:val="17"/>
        </w:numPr>
        <w:spacing w:line="312" w:lineRule="auto"/>
        <w:jc w:val="both"/>
        <w:rPr>
          <w:color w:val="000000" w:themeColor="text1"/>
          <w:spacing w:val="-4"/>
          <w:sz w:val="26"/>
          <w:szCs w:val="26"/>
        </w:rPr>
      </w:pPr>
      <w:r w:rsidRPr="005B7C89">
        <w:rPr>
          <w:color w:val="000000" w:themeColor="text1"/>
          <w:spacing w:val="-4"/>
          <w:sz w:val="26"/>
          <w:szCs w:val="26"/>
        </w:rPr>
        <w:t>Điều gì có thể xảy ra nếu tiêu dùng kém thông minh?</w:t>
      </w:r>
    </w:p>
    <w:p w14:paraId="3103EE30" w14:textId="2B524433" w:rsidR="005B7C89" w:rsidRPr="005B7C89" w:rsidRDefault="005B7C89" w:rsidP="005B7C89">
      <w:pPr>
        <w:pStyle w:val="ListParagraph"/>
        <w:numPr>
          <w:ilvl w:val="0"/>
          <w:numId w:val="17"/>
        </w:numPr>
        <w:spacing w:line="312" w:lineRule="auto"/>
        <w:jc w:val="both"/>
        <w:rPr>
          <w:color w:val="000000" w:themeColor="text1"/>
          <w:spacing w:val="-4"/>
          <w:sz w:val="26"/>
          <w:szCs w:val="26"/>
        </w:rPr>
      </w:pPr>
      <w:r>
        <w:rPr>
          <w:color w:val="000000" w:themeColor="text1"/>
          <w:spacing w:val="-4"/>
          <w:sz w:val="26"/>
          <w:szCs w:val="26"/>
        </w:rPr>
        <w:t>Nêu ý nghĩa của tiêu dùng thông minh</w:t>
      </w:r>
    </w:p>
    <w:p w14:paraId="1B4A7DBA" w14:textId="3C6A24BF" w:rsidR="005B7C89" w:rsidRDefault="005B7C89" w:rsidP="002826F1">
      <w:pPr>
        <w:jc w:val="both"/>
        <w:rPr>
          <w:b/>
          <w:bCs/>
          <w:i/>
          <w:iCs/>
          <w:color w:val="000000" w:themeColor="text1"/>
          <w:sz w:val="26"/>
          <w:szCs w:val="26"/>
          <w:lang w:val="en-US"/>
        </w:rPr>
      </w:pPr>
      <w:r>
        <w:rPr>
          <w:b/>
          <w:bCs/>
          <w:i/>
          <w:iCs/>
          <w:color w:val="000000" w:themeColor="text1"/>
          <w:sz w:val="26"/>
          <w:szCs w:val="26"/>
          <w:lang w:val="en-US"/>
        </w:rPr>
        <w:t>Cách thức tổ chức hoạt động</w:t>
      </w:r>
    </w:p>
    <w:p w14:paraId="49E411C9" w14:textId="08796A91" w:rsidR="005B7C89" w:rsidRPr="00DE651B" w:rsidRDefault="005B7C89" w:rsidP="00DA7E55">
      <w:pPr>
        <w:spacing w:line="312" w:lineRule="auto"/>
        <w:ind w:firstLine="720"/>
        <w:jc w:val="both"/>
        <w:rPr>
          <w:color w:val="000000" w:themeColor="text1"/>
          <w:spacing w:val="-4"/>
          <w:sz w:val="26"/>
          <w:szCs w:val="26"/>
          <w:lang w:val="en-US"/>
        </w:rPr>
      </w:pPr>
      <w:r>
        <w:rPr>
          <w:color w:val="000000" w:themeColor="text1"/>
          <w:spacing w:val="-4"/>
          <w:sz w:val="26"/>
          <w:szCs w:val="26"/>
          <w:lang w:val="en-US"/>
        </w:rPr>
        <w:t>- Yêu cầu c</w:t>
      </w:r>
      <w:r w:rsidRPr="00DE651B">
        <w:rPr>
          <w:color w:val="000000" w:themeColor="text1"/>
          <w:spacing w:val="-4"/>
          <w:sz w:val="26"/>
          <w:szCs w:val="26"/>
          <w:lang w:val="en-US"/>
        </w:rPr>
        <w:t>ác nhóm thảo luận và phân t</w:t>
      </w:r>
      <w:r>
        <w:rPr>
          <w:color w:val="000000" w:themeColor="text1"/>
          <w:spacing w:val="-4"/>
          <w:sz w:val="26"/>
          <w:szCs w:val="26"/>
          <w:lang w:val="en-US"/>
        </w:rPr>
        <w:t>í</w:t>
      </w:r>
      <w:r w:rsidRPr="00DE651B">
        <w:rPr>
          <w:color w:val="000000" w:themeColor="text1"/>
          <w:spacing w:val="-4"/>
          <w:sz w:val="26"/>
          <w:szCs w:val="26"/>
          <w:lang w:val="en-US"/>
        </w:rPr>
        <w:t xml:space="preserve">ch 2 thông tin </w:t>
      </w:r>
      <w:r>
        <w:rPr>
          <w:color w:val="000000" w:themeColor="text1"/>
          <w:spacing w:val="-4"/>
          <w:sz w:val="26"/>
          <w:szCs w:val="26"/>
          <w:lang w:val="en-US"/>
        </w:rPr>
        <w:t>trong phiếu học tập để trả lời các câu hỏi</w:t>
      </w:r>
    </w:p>
    <w:p w14:paraId="5CCA0BB4" w14:textId="77777777" w:rsidR="005B7C89" w:rsidRDefault="005B7C89" w:rsidP="00DA7E55">
      <w:pPr>
        <w:spacing w:line="312" w:lineRule="auto"/>
        <w:ind w:firstLine="720"/>
        <w:jc w:val="both"/>
        <w:rPr>
          <w:color w:val="000000" w:themeColor="text1"/>
          <w:spacing w:val="-4"/>
          <w:sz w:val="26"/>
          <w:szCs w:val="26"/>
          <w:lang w:val="en-US"/>
        </w:rPr>
      </w:pPr>
      <w:r w:rsidRPr="00DE651B">
        <w:rPr>
          <w:color w:val="000000" w:themeColor="text1"/>
          <w:spacing w:val="-4"/>
          <w:sz w:val="26"/>
          <w:szCs w:val="26"/>
          <w:lang w:val="en-US"/>
        </w:rPr>
        <w:t xml:space="preserve">- </w:t>
      </w:r>
      <w:r>
        <w:rPr>
          <w:color w:val="000000" w:themeColor="text1"/>
          <w:spacing w:val="-4"/>
          <w:sz w:val="26"/>
          <w:szCs w:val="26"/>
          <w:lang w:val="en-US"/>
        </w:rPr>
        <w:t>Tổ chức cho HS báo cáo kết quả thảo luận của nhóm</w:t>
      </w:r>
    </w:p>
    <w:p w14:paraId="4F6B54BE" w14:textId="77777777" w:rsidR="005B7C89" w:rsidRDefault="005B7C89" w:rsidP="00DA7E55">
      <w:pPr>
        <w:spacing w:line="312" w:lineRule="auto"/>
        <w:ind w:firstLine="720"/>
        <w:jc w:val="both"/>
        <w:rPr>
          <w:color w:val="000000" w:themeColor="text1"/>
          <w:spacing w:val="-4"/>
          <w:sz w:val="26"/>
          <w:szCs w:val="26"/>
          <w:lang w:val="en-US"/>
        </w:rPr>
      </w:pPr>
      <w:r>
        <w:rPr>
          <w:color w:val="000000" w:themeColor="text1"/>
          <w:spacing w:val="-4"/>
          <w:sz w:val="26"/>
          <w:szCs w:val="26"/>
          <w:lang w:val="en-US"/>
        </w:rPr>
        <w:t>- Tổ chức cho HS nhận xét, đánh giá kết quả của các nhóm theo kĩ thuật 3 2 1</w:t>
      </w:r>
    </w:p>
    <w:p w14:paraId="620FB226" w14:textId="77777777" w:rsidR="005B7C89" w:rsidRDefault="005B7C89" w:rsidP="00DA7E55">
      <w:pPr>
        <w:ind w:firstLine="360"/>
        <w:jc w:val="both"/>
        <w:rPr>
          <w:sz w:val="26"/>
          <w:szCs w:val="26"/>
          <w:lang w:val="en-US"/>
        </w:rPr>
      </w:pPr>
      <w:r w:rsidRPr="005B7C89">
        <w:rPr>
          <w:b/>
          <w:bCs/>
          <w:i/>
          <w:iCs/>
          <w:sz w:val="26"/>
          <w:szCs w:val="26"/>
          <w:lang w:val="en-US"/>
        </w:rPr>
        <w:t>Sản phẩm:</w:t>
      </w:r>
      <w:r>
        <w:rPr>
          <w:sz w:val="26"/>
          <w:szCs w:val="26"/>
          <w:lang w:val="en-US"/>
        </w:rPr>
        <w:t xml:space="preserve"> </w:t>
      </w:r>
    </w:p>
    <w:p w14:paraId="0F9C205C" w14:textId="3A6CE70F" w:rsidR="005B7C89" w:rsidRPr="005B7C89" w:rsidRDefault="005B7C89" w:rsidP="005B7C89">
      <w:pPr>
        <w:pStyle w:val="ListParagraph"/>
        <w:numPr>
          <w:ilvl w:val="0"/>
          <w:numId w:val="15"/>
        </w:numPr>
        <w:jc w:val="both"/>
        <w:rPr>
          <w:sz w:val="26"/>
          <w:szCs w:val="26"/>
        </w:rPr>
      </w:pPr>
      <w:r w:rsidRPr="005B7C89">
        <w:rPr>
          <w:sz w:val="26"/>
          <w:szCs w:val="26"/>
        </w:rPr>
        <w:t>Hoàn thành phiếu học tập số 1</w:t>
      </w:r>
    </w:p>
    <w:p w14:paraId="3EB4D9CB" w14:textId="3F2C422F" w:rsidR="005B7C89" w:rsidRPr="005B7C89" w:rsidRDefault="005B7C89" w:rsidP="005B7C89">
      <w:pPr>
        <w:pStyle w:val="ListParagraph"/>
        <w:numPr>
          <w:ilvl w:val="0"/>
          <w:numId w:val="15"/>
        </w:numPr>
        <w:jc w:val="both"/>
        <w:rPr>
          <w:b/>
          <w:bCs/>
          <w:i/>
          <w:iCs/>
          <w:color w:val="000000" w:themeColor="text1"/>
          <w:sz w:val="26"/>
          <w:szCs w:val="26"/>
        </w:rPr>
      </w:pPr>
      <w:r w:rsidRPr="005B7C89">
        <w:rPr>
          <w:sz w:val="26"/>
          <w:szCs w:val="26"/>
        </w:rPr>
        <w:t xml:space="preserve">HS trả lời được: </w:t>
      </w:r>
      <w:r w:rsidRPr="005B7C89">
        <w:rPr>
          <w:color w:val="000000" w:themeColor="text1"/>
          <w:spacing w:val="-4"/>
          <w:sz w:val="26"/>
          <w:szCs w:val="26"/>
        </w:rPr>
        <w:t xml:space="preserve">Tiêu dùng thông minh giúp người tiêu dùng mua được sản phẩm tốt, tiết kiệm được tiền bạc và thời gian, </w:t>
      </w:r>
      <w:r w:rsidRPr="005B7C89">
        <w:rPr>
          <w:sz w:val="26"/>
          <w:szCs w:val="26"/>
        </w:rPr>
        <w:t>tạo được cảm giác đang thành công và tự tin.</w:t>
      </w:r>
    </w:p>
    <w:p w14:paraId="19627184" w14:textId="02078052" w:rsidR="005B7C89" w:rsidRDefault="005B7C89" w:rsidP="00DA7E55">
      <w:pPr>
        <w:ind w:firstLine="360"/>
        <w:jc w:val="both"/>
        <w:rPr>
          <w:b/>
          <w:bCs/>
          <w:i/>
          <w:iCs/>
          <w:color w:val="000000" w:themeColor="text1"/>
          <w:sz w:val="26"/>
          <w:szCs w:val="26"/>
          <w:lang w:val="en-US"/>
        </w:rPr>
      </w:pPr>
      <w:r>
        <w:rPr>
          <w:b/>
          <w:bCs/>
          <w:i/>
          <w:iCs/>
          <w:color w:val="000000" w:themeColor="text1"/>
          <w:sz w:val="26"/>
          <w:szCs w:val="26"/>
          <w:lang w:val="en-US"/>
        </w:rPr>
        <w:t>Hoạt động 2.3.  Cách tiêu dùng thông minh</w:t>
      </w:r>
    </w:p>
    <w:p w14:paraId="769721AA" w14:textId="7C4A3725" w:rsidR="005B7C89" w:rsidRPr="00DE651B" w:rsidRDefault="005B7C89" w:rsidP="00DA7E55">
      <w:pPr>
        <w:spacing w:line="312" w:lineRule="auto"/>
        <w:ind w:firstLine="360"/>
        <w:jc w:val="both"/>
        <w:rPr>
          <w:i/>
          <w:color w:val="000000" w:themeColor="text1"/>
          <w:spacing w:val="-4"/>
          <w:sz w:val="26"/>
          <w:szCs w:val="26"/>
          <w:lang w:val="en-US"/>
        </w:rPr>
      </w:pPr>
      <w:r>
        <w:rPr>
          <w:b/>
          <w:bCs/>
          <w:i/>
          <w:iCs/>
          <w:color w:val="000000" w:themeColor="text1"/>
          <w:sz w:val="26"/>
          <w:szCs w:val="26"/>
          <w:lang w:val="en-US"/>
        </w:rPr>
        <w:t xml:space="preserve">Mục tiêu: </w:t>
      </w:r>
      <w:r w:rsidRPr="00DE651B">
        <w:rPr>
          <w:sz w:val="26"/>
          <w:szCs w:val="26"/>
          <w:lang w:val="en-US"/>
        </w:rPr>
        <w:t>Nêu được một số cách tiêu dùng thông minh</w:t>
      </w:r>
    </w:p>
    <w:p w14:paraId="1EF37131" w14:textId="621927E0" w:rsidR="005B7C89" w:rsidRDefault="00E334C0" w:rsidP="00DA7E55">
      <w:pPr>
        <w:spacing w:line="312" w:lineRule="auto"/>
        <w:ind w:firstLine="360"/>
        <w:jc w:val="both"/>
        <w:rPr>
          <w:color w:val="000000" w:themeColor="text1"/>
          <w:spacing w:val="-4"/>
          <w:sz w:val="26"/>
          <w:szCs w:val="26"/>
          <w:lang w:val="en-US"/>
        </w:rPr>
      </w:pPr>
      <w:r>
        <w:rPr>
          <w:b/>
          <w:bCs/>
          <w:i/>
          <w:color w:val="000000" w:themeColor="text1"/>
          <w:spacing w:val="-4"/>
          <w:sz w:val="26"/>
          <w:szCs w:val="26"/>
          <w:lang w:val="en-US"/>
        </w:rPr>
        <w:t>Hoạt động học của học sinh</w:t>
      </w:r>
      <w:r w:rsidR="005B7C89" w:rsidRPr="005B7C89">
        <w:rPr>
          <w:b/>
          <w:bCs/>
          <w:i/>
          <w:color w:val="000000" w:themeColor="text1"/>
          <w:spacing w:val="-4"/>
          <w:sz w:val="26"/>
          <w:szCs w:val="26"/>
          <w:lang w:val="en-US"/>
        </w:rPr>
        <w:t>:</w:t>
      </w:r>
      <w:r w:rsidR="005B7C89" w:rsidRPr="00DE651B">
        <w:rPr>
          <w:i/>
          <w:color w:val="000000" w:themeColor="text1"/>
          <w:spacing w:val="-4"/>
          <w:sz w:val="26"/>
          <w:szCs w:val="26"/>
          <w:lang w:val="en-US"/>
        </w:rPr>
        <w:t xml:space="preserve"> </w:t>
      </w:r>
      <w:r w:rsidR="00395EB0">
        <w:rPr>
          <w:color w:val="000000" w:themeColor="text1"/>
          <w:spacing w:val="-4"/>
          <w:sz w:val="26"/>
          <w:szCs w:val="26"/>
          <w:lang w:val="en-US"/>
        </w:rPr>
        <w:t>Đọc, phân tích tình huống để trả lời câu hỏi sau</w:t>
      </w:r>
      <w:r w:rsidR="00DA7E55">
        <w:rPr>
          <w:color w:val="000000" w:themeColor="text1"/>
          <w:spacing w:val="-4"/>
          <w:sz w:val="26"/>
          <w:szCs w:val="26"/>
          <w:lang w:val="en-US"/>
        </w:rPr>
        <w:t>:</w:t>
      </w:r>
    </w:p>
    <w:p w14:paraId="6A36E098" w14:textId="77777777" w:rsidR="005B7C89" w:rsidRPr="005B7C89" w:rsidRDefault="005B7C89" w:rsidP="00DA7E55">
      <w:pPr>
        <w:spacing w:line="312" w:lineRule="auto"/>
        <w:ind w:firstLine="360"/>
        <w:jc w:val="both"/>
        <w:rPr>
          <w:rFonts w:eastAsiaTheme="minorHAnsi"/>
          <w:i/>
          <w:iCs/>
          <w:noProof/>
          <w:sz w:val="26"/>
          <w:szCs w:val="26"/>
          <w:lang w:val="en-US"/>
        </w:rPr>
      </w:pPr>
      <w:r w:rsidRPr="005B7C89">
        <w:rPr>
          <w:bCs/>
          <w:i/>
          <w:iCs/>
          <w:sz w:val="26"/>
          <w:szCs w:val="26"/>
          <w:lang w:val="pt-BR"/>
        </w:rPr>
        <w:t xml:space="preserve">Có 3 người cùng đi mua quần áo một người là nhân viên văn phòng, một người là ca sĩ, một người là học sinh. </w:t>
      </w:r>
    </w:p>
    <w:p w14:paraId="3DFB5786" w14:textId="77777777" w:rsidR="00395EB0" w:rsidRDefault="005B7C89" w:rsidP="00DA7E55">
      <w:pPr>
        <w:spacing w:line="312" w:lineRule="auto"/>
        <w:ind w:firstLine="360"/>
        <w:jc w:val="both"/>
        <w:rPr>
          <w:bCs/>
          <w:sz w:val="26"/>
          <w:szCs w:val="26"/>
          <w:lang w:val="pt-BR"/>
        </w:rPr>
      </w:pPr>
      <w:r w:rsidRPr="00DE651B">
        <w:rPr>
          <w:bCs/>
          <w:i/>
          <w:sz w:val="26"/>
          <w:szCs w:val="26"/>
          <w:lang w:val="pt-BR"/>
        </w:rPr>
        <w:t>Câu hỏi:</w:t>
      </w:r>
      <w:r w:rsidRPr="00DE651B">
        <w:rPr>
          <w:bCs/>
          <w:sz w:val="26"/>
          <w:szCs w:val="26"/>
          <w:lang w:val="pt-BR"/>
        </w:rPr>
        <w:t xml:space="preserve"> </w:t>
      </w:r>
    </w:p>
    <w:p w14:paraId="5653058D" w14:textId="301F5B39" w:rsidR="005B7C89" w:rsidRPr="00DE651B" w:rsidRDefault="00395EB0" w:rsidP="00DA7E55">
      <w:pPr>
        <w:spacing w:line="312" w:lineRule="auto"/>
        <w:ind w:firstLine="360"/>
        <w:jc w:val="both"/>
        <w:rPr>
          <w:bCs/>
          <w:sz w:val="26"/>
          <w:szCs w:val="26"/>
          <w:lang w:val="pt-BR"/>
        </w:rPr>
      </w:pPr>
      <w:r>
        <w:rPr>
          <w:bCs/>
          <w:sz w:val="26"/>
          <w:szCs w:val="26"/>
          <w:lang w:val="pt-BR"/>
        </w:rPr>
        <w:lastRenderedPageBreak/>
        <w:t>1)</w:t>
      </w:r>
      <w:r w:rsidR="005B7C89" w:rsidRPr="00DE651B">
        <w:rPr>
          <w:bCs/>
          <w:sz w:val="26"/>
          <w:szCs w:val="26"/>
          <w:lang w:val="pt-BR"/>
        </w:rPr>
        <w:t>Theo em khi mua quần áo ba người này có lựa chọn kiểu dáng, mẫu mã giống nhau không? Em hãy chỉ ra các yếu tố ảnh hưởng đến hành vi tiêu dùng của họ?</w:t>
      </w:r>
    </w:p>
    <w:p w14:paraId="445E2178" w14:textId="54C9E570" w:rsidR="005B7C89" w:rsidRPr="00DE651B" w:rsidRDefault="00395EB0" w:rsidP="00DA7E55">
      <w:pPr>
        <w:spacing w:line="312" w:lineRule="auto"/>
        <w:ind w:firstLine="360"/>
        <w:jc w:val="both"/>
        <w:rPr>
          <w:color w:val="000000" w:themeColor="text1"/>
          <w:spacing w:val="-4"/>
          <w:sz w:val="26"/>
          <w:szCs w:val="26"/>
          <w:lang w:val="en-US"/>
        </w:rPr>
      </w:pPr>
      <w:r>
        <w:rPr>
          <w:color w:val="000000" w:themeColor="text1"/>
          <w:spacing w:val="-4"/>
          <w:sz w:val="26"/>
          <w:szCs w:val="26"/>
          <w:lang w:val="en-US"/>
        </w:rPr>
        <w:t>2) Các bước thực hiện hành vi tiêu dùng</w:t>
      </w:r>
    </w:p>
    <w:p w14:paraId="74D27FA9" w14:textId="42942D70" w:rsidR="005B7C89" w:rsidRDefault="00395EB0" w:rsidP="00DA7E55">
      <w:pPr>
        <w:ind w:firstLine="360"/>
        <w:jc w:val="both"/>
        <w:rPr>
          <w:b/>
          <w:bCs/>
          <w:i/>
          <w:iCs/>
          <w:color w:val="000000" w:themeColor="text1"/>
          <w:sz w:val="26"/>
          <w:szCs w:val="26"/>
          <w:lang w:val="en-US"/>
        </w:rPr>
      </w:pPr>
      <w:r>
        <w:rPr>
          <w:b/>
          <w:bCs/>
          <w:i/>
          <w:iCs/>
          <w:color w:val="000000" w:themeColor="text1"/>
          <w:sz w:val="26"/>
          <w:szCs w:val="26"/>
          <w:lang w:val="en-US"/>
        </w:rPr>
        <w:t>Cách thức tổ chức hoạt động</w:t>
      </w:r>
    </w:p>
    <w:p w14:paraId="499FEF8A" w14:textId="209CC5C3" w:rsidR="00395EB0" w:rsidRPr="00395EB0" w:rsidRDefault="00395EB0" w:rsidP="00DA7E55">
      <w:pPr>
        <w:ind w:firstLine="360"/>
        <w:jc w:val="both"/>
        <w:rPr>
          <w:color w:val="000000" w:themeColor="text1"/>
          <w:sz w:val="26"/>
          <w:szCs w:val="26"/>
          <w:lang w:val="en-US"/>
        </w:rPr>
      </w:pPr>
      <w:r w:rsidRPr="00395EB0">
        <w:rPr>
          <w:color w:val="000000" w:themeColor="text1"/>
          <w:sz w:val="26"/>
          <w:szCs w:val="26"/>
          <w:lang w:val="en-US"/>
        </w:rPr>
        <w:t xml:space="preserve">- Yêu cầu HS thảo luận cặp đôi: phân tích tình huống để trả lời các câu hỏi để dự đoán các sản phẩm quần áo các đối tượng sẽ lựa chọn và giải thích tại sao họ lại lựa chọn sản phẩm đó. </w:t>
      </w:r>
      <w:r>
        <w:rPr>
          <w:color w:val="000000" w:themeColor="text1"/>
          <w:sz w:val="26"/>
          <w:szCs w:val="26"/>
          <w:lang w:val="en-US"/>
        </w:rPr>
        <w:t>Các yếu tố ảnh hưởng đến hành vi tiêu dùng của học</w:t>
      </w:r>
    </w:p>
    <w:p w14:paraId="4B23FA41" w14:textId="72AD536F" w:rsidR="00395EB0" w:rsidRPr="00DE651B" w:rsidRDefault="00395EB0" w:rsidP="00DA7E55">
      <w:pPr>
        <w:spacing w:line="312" w:lineRule="auto"/>
        <w:ind w:firstLine="360"/>
        <w:jc w:val="both"/>
        <w:rPr>
          <w:bCs/>
          <w:sz w:val="26"/>
          <w:szCs w:val="26"/>
          <w:lang w:val="pt-BR"/>
        </w:rPr>
      </w:pPr>
      <w:r w:rsidRPr="00395EB0">
        <w:rPr>
          <w:color w:val="000000" w:themeColor="text1"/>
          <w:sz w:val="26"/>
          <w:szCs w:val="26"/>
          <w:lang w:val="en-US"/>
        </w:rPr>
        <w:t>- Tổ chức cho HS báo cáo kết quả thảm luận</w:t>
      </w:r>
      <w:r>
        <w:rPr>
          <w:color w:val="000000" w:themeColor="text1"/>
          <w:sz w:val="26"/>
          <w:szCs w:val="26"/>
          <w:lang w:val="en-US"/>
        </w:rPr>
        <w:t>:</w:t>
      </w:r>
      <w:r>
        <w:rPr>
          <w:bCs/>
          <w:sz w:val="26"/>
          <w:szCs w:val="26"/>
          <w:lang w:val="pt-BR"/>
        </w:rPr>
        <w:t xml:space="preserve"> </w:t>
      </w:r>
      <w:r w:rsidRPr="00DE651B">
        <w:rPr>
          <w:bCs/>
          <w:sz w:val="26"/>
          <w:szCs w:val="26"/>
          <w:lang w:val="pt-BR"/>
        </w:rPr>
        <w:t>Hướng dẫn HS chia sẻ ý kiến trước lớp (gọi đại diện của từ 3 - 5 cặp trả lời)</w:t>
      </w:r>
    </w:p>
    <w:p w14:paraId="3E447E5C" w14:textId="77777777" w:rsidR="00395EB0" w:rsidRPr="00DE651B" w:rsidRDefault="00395EB0" w:rsidP="00DA7E55">
      <w:pPr>
        <w:spacing w:line="312" w:lineRule="auto"/>
        <w:ind w:firstLine="360"/>
        <w:jc w:val="both"/>
        <w:rPr>
          <w:bCs/>
          <w:sz w:val="26"/>
          <w:szCs w:val="26"/>
          <w:lang w:val="pt-BR"/>
        </w:rPr>
      </w:pPr>
      <w:r w:rsidRPr="00DE651B">
        <w:rPr>
          <w:bCs/>
          <w:sz w:val="26"/>
          <w:szCs w:val="26"/>
          <w:lang w:val="de-DE"/>
        </w:rPr>
        <w:t>- Nhận xét và đánh giá chung, đánh giá một số sản phẩm tiêu biểu của HS, chỉnh sửa những sai sót chung khi thấy cần thiết, chốt nội dung.</w:t>
      </w:r>
    </w:p>
    <w:p w14:paraId="520C0E92" w14:textId="3D3D03DC" w:rsidR="00395EB0" w:rsidRDefault="00395EB0" w:rsidP="00DA7E55">
      <w:pPr>
        <w:ind w:firstLine="360"/>
        <w:jc w:val="both"/>
        <w:rPr>
          <w:b/>
          <w:bCs/>
          <w:i/>
          <w:iCs/>
          <w:color w:val="000000" w:themeColor="text1"/>
          <w:sz w:val="26"/>
          <w:szCs w:val="26"/>
          <w:lang w:val="en-US"/>
        </w:rPr>
      </w:pPr>
      <w:r w:rsidRPr="00395EB0">
        <w:rPr>
          <w:b/>
          <w:bCs/>
          <w:i/>
          <w:iCs/>
          <w:color w:val="000000" w:themeColor="text1"/>
          <w:sz w:val="26"/>
          <w:szCs w:val="26"/>
          <w:lang w:val="en-US"/>
        </w:rPr>
        <w:t>Sản phẩm:</w:t>
      </w:r>
    </w:p>
    <w:p w14:paraId="4E7D1260" w14:textId="1A8B5867" w:rsidR="00395EB0" w:rsidRPr="00DE651B" w:rsidRDefault="00395EB0" w:rsidP="00DA7E55">
      <w:pPr>
        <w:spacing w:line="312" w:lineRule="auto"/>
        <w:ind w:firstLine="360"/>
        <w:jc w:val="both"/>
        <w:rPr>
          <w:bCs/>
          <w:sz w:val="26"/>
          <w:szCs w:val="26"/>
          <w:lang w:val="de-DE"/>
        </w:rPr>
      </w:pPr>
      <w:r>
        <w:rPr>
          <w:b/>
          <w:bCs/>
          <w:i/>
          <w:iCs/>
          <w:color w:val="000000" w:themeColor="text1"/>
          <w:sz w:val="26"/>
          <w:szCs w:val="26"/>
          <w:lang w:val="en-US"/>
        </w:rPr>
        <w:t xml:space="preserve"> </w:t>
      </w:r>
      <w:r w:rsidRPr="00DE651B">
        <w:rPr>
          <w:color w:val="000000" w:themeColor="text1"/>
          <w:spacing w:val="-4"/>
          <w:sz w:val="26"/>
          <w:szCs w:val="26"/>
          <w:lang w:val="en-US"/>
        </w:rPr>
        <w:t>- Sự lựa chọn của 3 người không giống nhau.</w:t>
      </w:r>
    </w:p>
    <w:p w14:paraId="2F36C1FF" w14:textId="77777777" w:rsidR="00395EB0" w:rsidRPr="00DE651B" w:rsidRDefault="00395EB0" w:rsidP="00DA7E55">
      <w:pPr>
        <w:spacing w:line="312" w:lineRule="auto"/>
        <w:ind w:firstLine="360"/>
        <w:jc w:val="both"/>
        <w:rPr>
          <w:color w:val="000000" w:themeColor="text1"/>
          <w:spacing w:val="-4"/>
          <w:sz w:val="26"/>
          <w:szCs w:val="26"/>
          <w:lang w:val="en-US"/>
        </w:rPr>
      </w:pPr>
      <w:r w:rsidRPr="00DE651B">
        <w:rPr>
          <w:color w:val="000000" w:themeColor="text1"/>
          <w:spacing w:val="-4"/>
          <w:sz w:val="26"/>
          <w:szCs w:val="26"/>
          <w:lang w:val="en-US"/>
        </w:rPr>
        <w:t>- Các yếu tố ảnh hưởng đến hành vi  tiêu dùng của mỗi người:</w:t>
      </w:r>
    </w:p>
    <w:p w14:paraId="62BD144C" w14:textId="79C5E445" w:rsidR="00395EB0" w:rsidRPr="00DE651B" w:rsidRDefault="00395EB0" w:rsidP="00DA7E55">
      <w:pPr>
        <w:spacing w:line="312" w:lineRule="auto"/>
        <w:ind w:firstLine="360"/>
        <w:jc w:val="both"/>
        <w:rPr>
          <w:color w:val="000000" w:themeColor="text1"/>
          <w:spacing w:val="-4"/>
          <w:sz w:val="26"/>
          <w:szCs w:val="26"/>
          <w:lang w:val="en-US"/>
        </w:rPr>
      </w:pPr>
      <w:r w:rsidRPr="00DE651B">
        <w:rPr>
          <w:i/>
          <w:sz w:val="26"/>
          <w:szCs w:val="26"/>
          <w:lang w:val="en-US"/>
        </w:rPr>
        <w:t xml:space="preserve">Yếu tố xã hội: </w:t>
      </w:r>
      <w:r w:rsidRPr="00DE651B">
        <w:rPr>
          <w:sz w:val="26"/>
          <w:szCs w:val="26"/>
          <w:lang w:val="en-US"/>
        </w:rPr>
        <w:t>ý kiến</w:t>
      </w:r>
      <w:r w:rsidRPr="00DE651B">
        <w:rPr>
          <w:i/>
          <w:sz w:val="26"/>
          <w:szCs w:val="26"/>
          <w:lang w:val="en-US"/>
        </w:rPr>
        <w:t xml:space="preserve"> </w:t>
      </w:r>
      <w:r w:rsidRPr="00DE651B">
        <w:rPr>
          <w:sz w:val="26"/>
          <w:szCs w:val="26"/>
          <w:lang w:val="en-US"/>
        </w:rPr>
        <w:t xml:space="preserve">của gia đình, đồng nghiệp, bạn bè, hàng xóm…,  vị </w:t>
      </w:r>
      <w:r w:rsidR="00942FE1">
        <w:rPr>
          <w:sz w:val="26"/>
          <w:szCs w:val="26"/>
          <w:lang w:val="en-US"/>
        </w:rPr>
        <w:t>trí</w:t>
      </w:r>
      <w:r w:rsidRPr="00DE651B">
        <w:rPr>
          <w:sz w:val="26"/>
          <w:szCs w:val="26"/>
          <w:lang w:val="en-US"/>
        </w:rPr>
        <w:t xml:space="preserve"> xã hội của người đó.</w:t>
      </w:r>
    </w:p>
    <w:p w14:paraId="68C9D0A2" w14:textId="44EDB0E2" w:rsidR="00395EB0" w:rsidRDefault="00395EB0" w:rsidP="00DA7E55">
      <w:pPr>
        <w:ind w:firstLine="360"/>
        <w:jc w:val="both"/>
        <w:rPr>
          <w:sz w:val="26"/>
          <w:szCs w:val="26"/>
          <w:lang w:val="en-US"/>
        </w:rPr>
      </w:pPr>
      <w:r w:rsidRPr="00DE651B">
        <w:rPr>
          <w:i/>
          <w:sz w:val="26"/>
          <w:szCs w:val="26"/>
          <w:lang w:val="en-US"/>
        </w:rPr>
        <w:t xml:space="preserve">Yếu tố cá nhân: </w:t>
      </w:r>
      <w:r w:rsidRPr="00DE651B">
        <w:rPr>
          <w:sz w:val="26"/>
          <w:szCs w:val="26"/>
          <w:lang w:val="en-US"/>
        </w:rPr>
        <w:t>Tuổi tác</w:t>
      </w:r>
      <w:r w:rsidRPr="00DE651B">
        <w:rPr>
          <w:i/>
          <w:sz w:val="26"/>
          <w:szCs w:val="26"/>
          <w:lang w:val="en-US"/>
        </w:rPr>
        <w:t xml:space="preserve">; </w:t>
      </w:r>
      <w:r w:rsidRPr="00DE651B">
        <w:rPr>
          <w:sz w:val="26"/>
          <w:szCs w:val="26"/>
          <w:lang w:val="en-US"/>
        </w:rPr>
        <w:t>điều kiện kinh tế</w:t>
      </w:r>
      <w:r w:rsidRPr="00DE651B">
        <w:rPr>
          <w:i/>
          <w:sz w:val="26"/>
          <w:szCs w:val="26"/>
          <w:lang w:val="en-US"/>
        </w:rPr>
        <w:t xml:space="preserve">, </w:t>
      </w:r>
      <w:r w:rsidRPr="00DE651B">
        <w:rPr>
          <w:sz w:val="26"/>
          <w:szCs w:val="26"/>
          <w:lang w:val="en-US"/>
        </w:rPr>
        <w:t>lối sống</w:t>
      </w:r>
      <w:r w:rsidRPr="00DE651B">
        <w:rPr>
          <w:i/>
          <w:sz w:val="26"/>
          <w:szCs w:val="26"/>
          <w:lang w:val="en-US"/>
        </w:rPr>
        <w:t xml:space="preserve">, </w:t>
      </w:r>
      <w:r w:rsidRPr="00DE651B">
        <w:rPr>
          <w:sz w:val="26"/>
          <w:szCs w:val="26"/>
          <w:lang w:val="en-US"/>
        </w:rPr>
        <w:t>công việc</w:t>
      </w:r>
      <w:r w:rsidRPr="00DE651B">
        <w:rPr>
          <w:i/>
          <w:sz w:val="26"/>
          <w:szCs w:val="26"/>
          <w:lang w:val="en-US"/>
        </w:rPr>
        <w:t xml:space="preserve">, </w:t>
      </w:r>
      <w:r w:rsidRPr="00DE651B">
        <w:rPr>
          <w:sz w:val="26"/>
          <w:szCs w:val="26"/>
          <w:lang w:val="en-US"/>
        </w:rPr>
        <w:t>cá t</w:t>
      </w:r>
      <w:r w:rsidR="00E73625">
        <w:rPr>
          <w:sz w:val="26"/>
          <w:szCs w:val="26"/>
          <w:lang w:val="en-US"/>
        </w:rPr>
        <w:t>ính</w:t>
      </w:r>
      <w:r w:rsidRPr="00DE651B">
        <w:rPr>
          <w:sz w:val="26"/>
          <w:szCs w:val="26"/>
          <w:lang w:val="en-US"/>
        </w:rPr>
        <w:t>, động cơ tiêu dùng</w:t>
      </w:r>
      <w:r w:rsidRPr="00DE651B">
        <w:rPr>
          <w:i/>
          <w:sz w:val="26"/>
          <w:szCs w:val="26"/>
          <w:lang w:val="en-US"/>
        </w:rPr>
        <w:t xml:space="preserve">, </w:t>
      </w:r>
      <w:r w:rsidRPr="00DE651B">
        <w:rPr>
          <w:sz w:val="26"/>
          <w:szCs w:val="26"/>
          <w:lang w:val="en-US"/>
        </w:rPr>
        <w:t>nhận thức</w:t>
      </w:r>
      <w:r w:rsidRPr="00DE651B">
        <w:rPr>
          <w:i/>
          <w:sz w:val="26"/>
          <w:szCs w:val="26"/>
          <w:lang w:val="en-US"/>
        </w:rPr>
        <w:t xml:space="preserve">; </w:t>
      </w:r>
      <w:r w:rsidRPr="00DE651B">
        <w:rPr>
          <w:sz w:val="26"/>
          <w:szCs w:val="26"/>
          <w:lang w:val="en-US"/>
        </w:rPr>
        <w:t>sự hiểu biết</w:t>
      </w:r>
      <w:r w:rsidRPr="00DE651B">
        <w:rPr>
          <w:i/>
          <w:sz w:val="26"/>
          <w:szCs w:val="26"/>
          <w:lang w:val="en-US"/>
        </w:rPr>
        <w:t xml:space="preserve">, </w:t>
      </w:r>
      <w:r w:rsidRPr="00DE651B">
        <w:rPr>
          <w:sz w:val="26"/>
          <w:szCs w:val="26"/>
          <w:lang w:val="en-US"/>
        </w:rPr>
        <w:t>niềm tin, cảm xúc…</w:t>
      </w:r>
    </w:p>
    <w:p w14:paraId="3351ACC0" w14:textId="6B03AD2D" w:rsidR="00395EB0" w:rsidRPr="00395EB0" w:rsidRDefault="00395EB0" w:rsidP="00DA7E55">
      <w:pPr>
        <w:ind w:firstLine="360"/>
        <w:jc w:val="both"/>
        <w:rPr>
          <w:b/>
          <w:bCs/>
          <w:i/>
          <w:iCs/>
          <w:sz w:val="26"/>
          <w:szCs w:val="26"/>
          <w:lang w:val="en-US"/>
        </w:rPr>
      </w:pPr>
      <w:r w:rsidRPr="00395EB0">
        <w:rPr>
          <w:b/>
          <w:bCs/>
          <w:i/>
          <w:iCs/>
          <w:sz w:val="26"/>
          <w:szCs w:val="26"/>
          <w:lang w:val="en-US"/>
        </w:rPr>
        <w:t>Kết luận:</w:t>
      </w:r>
    </w:p>
    <w:p w14:paraId="1C1934D2" w14:textId="77777777" w:rsidR="00395EB0" w:rsidRPr="00DE651B" w:rsidRDefault="00395EB0" w:rsidP="00DA7E55">
      <w:pPr>
        <w:spacing w:line="312" w:lineRule="auto"/>
        <w:ind w:firstLine="360"/>
        <w:jc w:val="both"/>
        <w:rPr>
          <w:color w:val="000000" w:themeColor="text1"/>
          <w:spacing w:val="-4"/>
          <w:sz w:val="26"/>
          <w:szCs w:val="26"/>
          <w:lang w:val="en-US"/>
        </w:rPr>
      </w:pPr>
      <w:r w:rsidRPr="00DE651B">
        <w:rPr>
          <w:color w:val="000000" w:themeColor="text1"/>
          <w:spacing w:val="-4"/>
          <w:sz w:val="26"/>
          <w:szCs w:val="26"/>
          <w:lang w:val="en-US"/>
        </w:rPr>
        <w:t xml:space="preserve">- Chủ động tham khảo chất lượng sản phẩm và giá cả từ nhiều kênh thông tin. </w:t>
      </w:r>
    </w:p>
    <w:p w14:paraId="0E0C1922" w14:textId="58FCE66C" w:rsidR="00395EB0" w:rsidRPr="00DE651B" w:rsidRDefault="00395EB0" w:rsidP="00DA7E55">
      <w:pPr>
        <w:spacing w:line="312" w:lineRule="auto"/>
        <w:ind w:firstLine="360"/>
        <w:jc w:val="both"/>
        <w:rPr>
          <w:color w:val="000000" w:themeColor="text1"/>
          <w:spacing w:val="-4"/>
          <w:sz w:val="26"/>
          <w:szCs w:val="26"/>
          <w:lang w:val="en-US"/>
        </w:rPr>
      </w:pPr>
      <w:r w:rsidRPr="00DE651B">
        <w:rPr>
          <w:color w:val="000000" w:themeColor="text1"/>
          <w:spacing w:val="-4"/>
          <w:sz w:val="26"/>
          <w:szCs w:val="26"/>
          <w:lang w:val="en-US"/>
        </w:rPr>
        <w:t xml:space="preserve">- Cân bằng giữa cảm xúc và </w:t>
      </w:r>
      <w:r w:rsidR="00942FE1">
        <w:rPr>
          <w:color w:val="000000" w:themeColor="text1"/>
          <w:spacing w:val="-4"/>
          <w:sz w:val="26"/>
          <w:szCs w:val="26"/>
          <w:lang w:val="en-US"/>
        </w:rPr>
        <w:t>lí</w:t>
      </w:r>
      <w:r w:rsidRPr="00DE651B">
        <w:rPr>
          <w:color w:val="000000" w:themeColor="text1"/>
          <w:spacing w:val="-4"/>
          <w:sz w:val="26"/>
          <w:szCs w:val="26"/>
          <w:lang w:val="en-US"/>
        </w:rPr>
        <w:t xml:space="preserve"> </w:t>
      </w:r>
      <w:r w:rsidR="00942FE1">
        <w:rPr>
          <w:color w:val="000000" w:themeColor="text1"/>
          <w:spacing w:val="-4"/>
          <w:sz w:val="26"/>
          <w:szCs w:val="26"/>
          <w:lang w:val="en-US"/>
        </w:rPr>
        <w:t>trí</w:t>
      </w:r>
      <w:r w:rsidRPr="00DE651B">
        <w:rPr>
          <w:color w:val="000000" w:themeColor="text1"/>
          <w:spacing w:val="-4"/>
          <w:sz w:val="26"/>
          <w:szCs w:val="26"/>
          <w:lang w:val="en-US"/>
        </w:rPr>
        <w:t xml:space="preserve"> khi mua sắm, sử dụng sản phẩm.</w:t>
      </w:r>
    </w:p>
    <w:p w14:paraId="012CF3B7" w14:textId="77777777" w:rsidR="00395EB0" w:rsidRPr="00DE651B" w:rsidRDefault="00395EB0" w:rsidP="00DA7E55">
      <w:pPr>
        <w:spacing w:line="312" w:lineRule="auto"/>
        <w:ind w:firstLine="360"/>
        <w:jc w:val="both"/>
        <w:rPr>
          <w:color w:val="000000" w:themeColor="text1"/>
          <w:spacing w:val="-4"/>
          <w:sz w:val="26"/>
          <w:szCs w:val="26"/>
          <w:lang w:val="en-US"/>
        </w:rPr>
      </w:pPr>
      <w:r w:rsidRPr="00DE651B">
        <w:rPr>
          <w:color w:val="000000" w:themeColor="text1"/>
          <w:spacing w:val="-4"/>
          <w:sz w:val="26"/>
          <w:szCs w:val="26"/>
          <w:lang w:val="en-US"/>
        </w:rPr>
        <w:t>- Tham gia cộng đồng người tiêu dùng uy t</w:t>
      </w:r>
      <w:r>
        <w:rPr>
          <w:color w:val="000000" w:themeColor="text1"/>
          <w:spacing w:val="-4"/>
          <w:sz w:val="26"/>
          <w:szCs w:val="26"/>
          <w:lang w:val="en-US"/>
        </w:rPr>
        <w:t>í</w:t>
      </w:r>
      <w:r w:rsidRPr="00DE651B">
        <w:rPr>
          <w:color w:val="000000" w:themeColor="text1"/>
          <w:spacing w:val="-4"/>
          <w:sz w:val="26"/>
          <w:szCs w:val="26"/>
          <w:lang w:val="en-US"/>
        </w:rPr>
        <w:t>n.</w:t>
      </w:r>
    </w:p>
    <w:p w14:paraId="348E5619" w14:textId="77777777" w:rsidR="00395EB0" w:rsidRPr="00DE651B" w:rsidRDefault="00395EB0" w:rsidP="00DA7E55">
      <w:pPr>
        <w:spacing w:line="312" w:lineRule="auto"/>
        <w:ind w:firstLine="360"/>
        <w:jc w:val="both"/>
        <w:rPr>
          <w:color w:val="000000" w:themeColor="text1"/>
          <w:spacing w:val="-4"/>
          <w:sz w:val="26"/>
          <w:szCs w:val="26"/>
          <w:lang w:val="en-US"/>
        </w:rPr>
      </w:pPr>
      <w:r w:rsidRPr="00DE651B">
        <w:rPr>
          <w:color w:val="000000" w:themeColor="text1"/>
          <w:spacing w:val="-4"/>
          <w:sz w:val="26"/>
          <w:szCs w:val="26"/>
          <w:lang w:val="en-US"/>
        </w:rPr>
        <w:t>- Sử dụng sản phẩm, dịch vụ hiệu quả, không lãng ph</w:t>
      </w:r>
      <w:r>
        <w:rPr>
          <w:color w:val="000000" w:themeColor="text1"/>
          <w:spacing w:val="-4"/>
          <w:sz w:val="26"/>
          <w:szCs w:val="26"/>
          <w:lang w:val="en-US"/>
        </w:rPr>
        <w:t>í</w:t>
      </w:r>
      <w:r w:rsidRPr="00DE651B">
        <w:rPr>
          <w:color w:val="000000" w:themeColor="text1"/>
          <w:spacing w:val="-4"/>
          <w:sz w:val="26"/>
          <w:szCs w:val="26"/>
          <w:lang w:val="en-US"/>
        </w:rPr>
        <w:t>.</w:t>
      </w:r>
    </w:p>
    <w:p w14:paraId="0717912F" w14:textId="75A36AC1" w:rsidR="00395EB0" w:rsidRDefault="00395EB0" w:rsidP="00DA7E55">
      <w:pPr>
        <w:ind w:firstLine="360"/>
        <w:jc w:val="both"/>
        <w:rPr>
          <w:color w:val="000000" w:themeColor="text1"/>
          <w:spacing w:val="-4"/>
          <w:sz w:val="26"/>
          <w:szCs w:val="26"/>
          <w:lang w:val="en-US"/>
        </w:rPr>
      </w:pPr>
      <w:r w:rsidRPr="00DE651B">
        <w:rPr>
          <w:color w:val="000000" w:themeColor="text1"/>
          <w:spacing w:val="-4"/>
          <w:sz w:val="26"/>
          <w:szCs w:val="26"/>
          <w:lang w:val="en-US"/>
        </w:rPr>
        <w:t xml:space="preserve">- Chọn “bạn shopping” một cách </w:t>
      </w:r>
      <w:r w:rsidR="00942FE1">
        <w:rPr>
          <w:color w:val="000000" w:themeColor="text1"/>
          <w:spacing w:val="-4"/>
          <w:sz w:val="26"/>
          <w:szCs w:val="26"/>
          <w:lang w:val="en-US"/>
        </w:rPr>
        <w:t>lí</w:t>
      </w:r>
      <w:r w:rsidRPr="00DE651B">
        <w:rPr>
          <w:color w:val="000000" w:themeColor="text1"/>
          <w:spacing w:val="-4"/>
          <w:sz w:val="26"/>
          <w:szCs w:val="26"/>
          <w:lang w:val="en-US"/>
        </w:rPr>
        <w:t xml:space="preserve"> tr</w:t>
      </w:r>
      <w:r>
        <w:rPr>
          <w:color w:val="000000" w:themeColor="text1"/>
          <w:spacing w:val="-4"/>
          <w:sz w:val="26"/>
          <w:szCs w:val="26"/>
          <w:lang w:val="en-US"/>
        </w:rPr>
        <w:t>í</w:t>
      </w:r>
      <w:r w:rsidRPr="00DE651B">
        <w:rPr>
          <w:color w:val="000000" w:themeColor="text1"/>
          <w:spacing w:val="-4"/>
          <w:sz w:val="26"/>
          <w:szCs w:val="26"/>
          <w:lang w:val="en-US"/>
        </w:rPr>
        <w:t>.</w:t>
      </w:r>
    </w:p>
    <w:p w14:paraId="6040AB66" w14:textId="5D47A623" w:rsidR="00A02196" w:rsidRPr="00DA7E55" w:rsidRDefault="00A02196" w:rsidP="00DA7E55">
      <w:pPr>
        <w:ind w:firstLine="360"/>
        <w:jc w:val="both"/>
        <w:rPr>
          <w:b/>
          <w:bCs/>
          <w:color w:val="000000" w:themeColor="text1"/>
          <w:spacing w:val="-4"/>
          <w:sz w:val="26"/>
          <w:szCs w:val="26"/>
          <w:lang w:val="en-US"/>
        </w:rPr>
      </w:pPr>
      <w:r w:rsidRPr="00DA7E55">
        <w:rPr>
          <w:b/>
          <w:bCs/>
          <w:color w:val="000000" w:themeColor="text1"/>
          <w:spacing w:val="-4"/>
          <w:sz w:val="26"/>
          <w:szCs w:val="26"/>
          <w:lang w:val="en-US"/>
        </w:rPr>
        <w:t>Hoạt động 2.4 Thực hành</w:t>
      </w:r>
    </w:p>
    <w:p w14:paraId="32D567C6" w14:textId="77777777" w:rsidR="00A02196" w:rsidRPr="00A02196" w:rsidRDefault="00A02196" w:rsidP="00DA7E55">
      <w:pPr>
        <w:ind w:firstLine="360"/>
        <w:jc w:val="both"/>
        <w:rPr>
          <w:b/>
          <w:bCs/>
          <w:i/>
          <w:iCs/>
          <w:color w:val="000000" w:themeColor="text1"/>
          <w:spacing w:val="-4"/>
          <w:sz w:val="26"/>
          <w:szCs w:val="26"/>
          <w:lang w:val="en-US"/>
        </w:rPr>
      </w:pPr>
      <w:r w:rsidRPr="00A02196">
        <w:rPr>
          <w:b/>
          <w:bCs/>
          <w:i/>
          <w:iCs/>
          <w:color w:val="000000" w:themeColor="text1"/>
          <w:spacing w:val="-4"/>
          <w:sz w:val="26"/>
          <w:szCs w:val="26"/>
          <w:lang w:val="en-US"/>
        </w:rPr>
        <w:t xml:space="preserve">Mục tiêu: </w:t>
      </w:r>
    </w:p>
    <w:p w14:paraId="20BD7072" w14:textId="14FCD4E5" w:rsidR="00A02196" w:rsidRDefault="00A02196" w:rsidP="00DA7E55">
      <w:pPr>
        <w:ind w:firstLine="360"/>
        <w:jc w:val="both"/>
        <w:rPr>
          <w:color w:val="000000" w:themeColor="text1"/>
          <w:spacing w:val="-4"/>
          <w:sz w:val="26"/>
          <w:szCs w:val="26"/>
          <w:lang w:val="en-US"/>
        </w:rPr>
      </w:pPr>
      <w:r>
        <w:rPr>
          <w:color w:val="000000" w:themeColor="text1"/>
          <w:spacing w:val="-4"/>
          <w:sz w:val="26"/>
          <w:szCs w:val="26"/>
          <w:lang w:val="en-US"/>
        </w:rPr>
        <w:t>- Vận dụng cách tiêu dùng thông minh để lựa chọn 1 sản phẩm</w:t>
      </w:r>
    </w:p>
    <w:p w14:paraId="298583EE" w14:textId="459015E4" w:rsidR="00A02196" w:rsidRDefault="00A02196" w:rsidP="00DA7E55">
      <w:pPr>
        <w:ind w:firstLine="360"/>
        <w:jc w:val="both"/>
        <w:rPr>
          <w:color w:val="000000" w:themeColor="text1"/>
          <w:spacing w:val="-4"/>
          <w:sz w:val="26"/>
          <w:szCs w:val="26"/>
          <w:lang w:val="en-US"/>
        </w:rPr>
      </w:pPr>
      <w:r>
        <w:rPr>
          <w:color w:val="000000" w:themeColor="text1"/>
          <w:spacing w:val="-4"/>
          <w:sz w:val="26"/>
          <w:szCs w:val="26"/>
          <w:lang w:val="en-US"/>
        </w:rPr>
        <w:t>- Nêu được Các bước lựa chọn sản phẩm</w:t>
      </w:r>
    </w:p>
    <w:p w14:paraId="5503C461" w14:textId="77777777" w:rsidR="00122727" w:rsidRPr="00DE651B" w:rsidRDefault="00E334C0" w:rsidP="00122727">
      <w:pPr>
        <w:spacing w:line="312" w:lineRule="auto"/>
        <w:jc w:val="both"/>
        <w:rPr>
          <w:color w:val="000000" w:themeColor="text1"/>
          <w:spacing w:val="-4"/>
          <w:sz w:val="26"/>
          <w:szCs w:val="26"/>
          <w:lang w:val="en-US"/>
        </w:rPr>
      </w:pPr>
      <w:r>
        <w:rPr>
          <w:b/>
          <w:bCs/>
          <w:i/>
          <w:iCs/>
          <w:color w:val="000000" w:themeColor="text1"/>
          <w:spacing w:val="-4"/>
          <w:sz w:val="26"/>
          <w:szCs w:val="26"/>
          <w:lang w:val="en-US"/>
        </w:rPr>
        <w:t>Hoạt động học của học sinh</w:t>
      </w:r>
      <w:r w:rsidR="00A02196" w:rsidRPr="00A02196">
        <w:rPr>
          <w:b/>
          <w:bCs/>
          <w:i/>
          <w:iCs/>
          <w:color w:val="000000" w:themeColor="text1"/>
          <w:spacing w:val="-4"/>
          <w:sz w:val="26"/>
          <w:szCs w:val="26"/>
          <w:lang w:val="en-US"/>
        </w:rPr>
        <w:t>:</w:t>
      </w:r>
      <w:r>
        <w:rPr>
          <w:b/>
          <w:bCs/>
          <w:i/>
          <w:iCs/>
          <w:color w:val="000000" w:themeColor="text1"/>
          <w:spacing w:val="-4"/>
          <w:sz w:val="26"/>
          <w:szCs w:val="26"/>
          <w:lang w:val="en-US"/>
        </w:rPr>
        <w:t xml:space="preserve"> Xử lý tình huống</w:t>
      </w:r>
      <w:r w:rsidR="00122727">
        <w:rPr>
          <w:b/>
          <w:bCs/>
          <w:i/>
          <w:iCs/>
          <w:color w:val="000000" w:themeColor="text1"/>
          <w:spacing w:val="-4"/>
          <w:sz w:val="26"/>
          <w:szCs w:val="26"/>
          <w:lang w:val="en-US"/>
        </w:rPr>
        <w:t xml:space="preserve">: </w:t>
      </w:r>
      <w:r w:rsidR="00122727">
        <w:rPr>
          <w:bCs/>
          <w:sz w:val="26"/>
          <w:szCs w:val="26"/>
          <w:lang w:val="pt-BR"/>
        </w:rPr>
        <w:t>Em hãy lựa chọn</w:t>
      </w:r>
      <w:r w:rsidR="00122727" w:rsidRPr="00DE651B">
        <w:rPr>
          <w:bCs/>
          <w:sz w:val="26"/>
          <w:szCs w:val="26"/>
          <w:lang w:val="pt-BR"/>
        </w:rPr>
        <w:t xml:space="preserve"> mua một sản phẩm </w:t>
      </w:r>
      <w:r w:rsidR="00122727">
        <w:rPr>
          <w:bCs/>
          <w:sz w:val="26"/>
          <w:szCs w:val="26"/>
          <w:lang w:val="pt-BR"/>
        </w:rPr>
        <w:t>dầu gội đầu và</w:t>
      </w:r>
      <w:r w:rsidR="00122727" w:rsidRPr="00DE651B">
        <w:rPr>
          <w:color w:val="000000" w:themeColor="text1"/>
          <w:spacing w:val="-4"/>
          <w:sz w:val="26"/>
          <w:szCs w:val="26"/>
          <w:lang w:val="en-US"/>
        </w:rPr>
        <w:t xml:space="preserve"> </w:t>
      </w:r>
      <w:r w:rsidR="00122727">
        <w:rPr>
          <w:color w:val="000000" w:themeColor="text1"/>
          <w:spacing w:val="-4"/>
          <w:sz w:val="26"/>
          <w:szCs w:val="26"/>
          <w:lang w:val="en-US"/>
        </w:rPr>
        <w:t>trả lời các câu hỏi sau:</w:t>
      </w:r>
    </w:p>
    <w:p w14:paraId="5DE25EC6" w14:textId="4AD4EC35" w:rsidR="00A02196" w:rsidRPr="00DE651B" w:rsidRDefault="00A02196" w:rsidP="00A02196">
      <w:pPr>
        <w:spacing w:line="312" w:lineRule="auto"/>
        <w:jc w:val="both"/>
        <w:rPr>
          <w:color w:val="000000" w:themeColor="text1"/>
          <w:spacing w:val="-4"/>
          <w:sz w:val="26"/>
          <w:szCs w:val="26"/>
          <w:lang w:val="en-US"/>
        </w:rPr>
      </w:pPr>
      <w:r w:rsidRPr="00DE651B">
        <w:rPr>
          <w:sz w:val="26"/>
          <w:szCs w:val="26"/>
          <w:lang w:val="en-US"/>
        </w:rPr>
        <w:t xml:space="preserve">+ </w:t>
      </w:r>
      <w:r w:rsidR="00942FE1">
        <w:rPr>
          <w:sz w:val="26"/>
          <w:szCs w:val="26"/>
          <w:lang w:val="en-US"/>
        </w:rPr>
        <w:t>Lí</w:t>
      </w:r>
      <w:r w:rsidRPr="00DE651B">
        <w:rPr>
          <w:sz w:val="26"/>
          <w:szCs w:val="26"/>
          <w:lang w:val="en-US"/>
        </w:rPr>
        <w:t xml:space="preserve"> do nào khiến em lựa chọn loại dầu gội đầu nhãn hiệu đó?</w:t>
      </w:r>
      <w:r w:rsidRPr="00DE651B">
        <w:rPr>
          <w:color w:val="000000" w:themeColor="text1"/>
          <w:spacing w:val="-4"/>
          <w:sz w:val="26"/>
          <w:szCs w:val="26"/>
          <w:lang w:val="en-US"/>
        </w:rPr>
        <w:t xml:space="preserve"> </w:t>
      </w:r>
    </w:p>
    <w:p w14:paraId="505ACBB0" w14:textId="77777777" w:rsidR="00A02196" w:rsidRPr="00DE651B" w:rsidRDefault="00A02196" w:rsidP="00A02196">
      <w:pPr>
        <w:spacing w:line="312" w:lineRule="auto"/>
        <w:jc w:val="both"/>
        <w:rPr>
          <w:rFonts w:eastAsiaTheme="minorHAnsi"/>
          <w:noProof/>
          <w:sz w:val="26"/>
          <w:szCs w:val="26"/>
          <w:lang w:val="en-US"/>
        </w:rPr>
      </w:pPr>
      <w:r w:rsidRPr="00DE651B">
        <w:rPr>
          <w:rFonts w:eastAsiaTheme="minorHAnsi"/>
          <w:noProof/>
          <w:sz w:val="26"/>
          <w:szCs w:val="26"/>
          <w:lang w:val="en-US"/>
        </w:rPr>
        <w:t xml:space="preserve">+ Nếu lần sau mua dầu gội đầu, em có lựa chọn nhãn hiệu đó không? </w:t>
      </w:r>
    </w:p>
    <w:p w14:paraId="4644FF25" w14:textId="77777777" w:rsidR="00A02196" w:rsidRPr="00DE651B" w:rsidRDefault="00A02196" w:rsidP="00A02196">
      <w:pPr>
        <w:spacing w:line="312" w:lineRule="auto"/>
        <w:jc w:val="both"/>
        <w:rPr>
          <w:color w:val="000000" w:themeColor="text1"/>
          <w:spacing w:val="-4"/>
          <w:sz w:val="26"/>
          <w:szCs w:val="26"/>
          <w:lang w:val="en-US"/>
        </w:rPr>
      </w:pPr>
      <w:r w:rsidRPr="00DE651B">
        <w:rPr>
          <w:rFonts w:eastAsiaTheme="minorHAnsi"/>
          <w:noProof/>
          <w:sz w:val="26"/>
          <w:szCs w:val="26"/>
          <w:lang w:val="en-US"/>
        </w:rPr>
        <w:t>+ Yếu tố nào khiến em hài lòng/không hài lòng về sản phẩm dầu gội mà em chọn?</w:t>
      </w:r>
      <w:r w:rsidRPr="00DE651B">
        <w:rPr>
          <w:color w:val="000000" w:themeColor="text1"/>
          <w:spacing w:val="-4"/>
          <w:sz w:val="26"/>
          <w:szCs w:val="26"/>
          <w:lang w:val="en-US"/>
        </w:rPr>
        <w:t xml:space="preserve"> </w:t>
      </w:r>
    </w:p>
    <w:p w14:paraId="5FFD10F8" w14:textId="2CDE1F8D" w:rsidR="00A02196" w:rsidRDefault="00A02196" w:rsidP="00A02196">
      <w:pPr>
        <w:spacing w:line="312" w:lineRule="auto"/>
        <w:jc w:val="both"/>
        <w:rPr>
          <w:rFonts w:eastAsiaTheme="minorHAnsi"/>
          <w:noProof/>
          <w:sz w:val="26"/>
          <w:szCs w:val="26"/>
          <w:lang w:val="en-US"/>
        </w:rPr>
      </w:pPr>
      <w:r w:rsidRPr="00DE651B">
        <w:rPr>
          <w:rFonts w:eastAsiaTheme="minorHAnsi"/>
          <w:noProof/>
          <w:sz w:val="26"/>
          <w:szCs w:val="26"/>
          <w:lang w:val="en-US"/>
        </w:rPr>
        <w:t xml:space="preserve">+ Em thường thực hiện hành vi tiêu dùng như thế nào? </w:t>
      </w:r>
    </w:p>
    <w:p w14:paraId="606D214A" w14:textId="006113F7" w:rsidR="00D4049F" w:rsidRDefault="00D4049F" w:rsidP="00A02196">
      <w:pPr>
        <w:spacing w:line="312" w:lineRule="auto"/>
        <w:jc w:val="both"/>
        <w:rPr>
          <w:rFonts w:eastAsiaTheme="minorHAnsi"/>
          <w:noProof/>
          <w:sz w:val="26"/>
          <w:szCs w:val="26"/>
          <w:lang w:val="en-US"/>
        </w:rPr>
      </w:pPr>
      <w:r>
        <w:rPr>
          <w:rFonts w:eastAsiaTheme="minorHAnsi"/>
          <w:noProof/>
          <w:sz w:val="26"/>
          <w:szCs w:val="26"/>
          <w:lang w:val="en-US"/>
        </w:rPr>
        <w:t>Cách thức tổ chức hoạt động:</w:t>
      </w:r>
    </w:p>
    <w:p w14:paraId="22D310B9" w14:textId="77777777" w:rsidR="00D4049F" w:rsidRPr="00DE651B" w:rsidRDefault="00D4049F" w:rsidP="00D4049F">
      <w:pPr>
        <w:spacing w:line="312" w:lineRule="auto"/>
        <w:jc w:val="both"/>
        <w:rPr>
          <w:color w:val="000000" w:themeColor="text1"/>
          <w:spacing w:val="-4"/>
          <w:sz w:val="26"/>
          <w:szCs w:val="26"/>
          <w:lang w:val="en-US"/>
        </w:rPr>
      </w:pPr>
      <w:r w:rsidRPr="00DE651B">
        <w:rPr>
          <w:color w:val="000000" w:themeColor="text1"/>
          <w:spacing w:val="-4"/>
          <w:sz w:val="26"/>
          <w:szCs w:val="26"/>
          <w:lang w:val="en-US"/>
        </w:rPr>
        <w:t xml:space="preserve">Yêu cầu HS làm việc cá nhân: </w:t>
      </w:r>
      <w:r w:rsidRPr="00DE651B">
        <w:rPr>
          <w:bCs/>
          <w:sz w:val="26"/>
          <w:szCs w:val="26"/>
          <w:lang w:val="pt-BR"/>
        </w:rPr>
        <w:t>Suy ngẫm về hành vi của bản thân khi mua một sản phẩm hàng hóa (VD: sản phẩm là dầu gội đầu</w:t>
      </w:r>
      <w:r w:rsidRPr="00DE651B">
        <w:rPr>
          <w:sz w:val="26"/>
          <w:szCs w:val="26"/>
          <w:lang w:val="en-US"/>
        </w:rPr>
        <w:t>).</w:t>
      </w:r>
      <w:r w:rsidRPr="00DE651B">
        <w:rPr>
          <w:color w:val="000000" w:themeColor="text1"/>
          <w:spacing w:val="-4"/>
          <w:sz w:val="26"/>
          <w:szCs w:val="26"/>
          <w:lang w:val="en-US"/>
        </w:rPr>
        <w:t xml:space="preserve"> </w:t>
      </w:r>
    </w:p>
    <w:p w14:paraId="16356167" w14:textId="77777777" w:rsidR="00D4049F" w:rsidRPr="00DE651B" w:rsidRDefault="00D4049F" w:rsidP="00D4049F">
      <w:pPr>
        <w:spacing w:line="312" w:lineRule="auto"/>
        <w:jc w:val="both"/>
        <w:rPr>
          <w:bCs/>
          <w:sz w:val="26"/>
          <w:szCs w:val="26"/>
          <w:lang w:val="pt-BR"/>
        </w:rPr>
      </w:pPr>
      <w:r w:rsidRPr="00DE651B">
        <w:rPr>
          <w:color w:val="000000" w:themeColor="text1"/>
          <w:spacing w:val="-4"/>
          <w:sz w:val="26"/>
          <w:szCs w:val="26"/>
          <w:lang w:val="en-US"/>
        </w:rPr>
        <w:t>- Hỗ trợ HS thực hiện nhiệm vụ theo g</w:t>
      </w:r>
      <w:r w:rsidRPr="00DE651B">
        <w:rPr>
          <w:sz w:val="26"/>
          <w:szCs w:val="26"/>
          <w:lang w:val="en-US"/>
        </w:rPr>
        <w:t xml:space="preserve">ợi ý: </w:t>
      </w:r>
    </w:p>
    <w:p w14:paraId="18E657E1" w14:textId="0F549374" w:rsidR="00D4049F" w:rsidRPr="00DE651B" w:rsidRDefault="00D4049F" w:rsidP="00D4049F">
      <w:pPr>
        <w:spacing w:line="312" w:lineRule="auto"/>
        <w:jc w:val="both"/>
        <w:rPr>
          <w:color w:val="000000" w:themeColor="text1"/>
          <w:spacing w:val="-4"/>
          <w:sz w:val="26"/>
          <w:szCs w:val="26"/>
          <w:lang w:val="en-US"/>
        </w:rPr>
      </w:pPr>
      <w:r w:rsidRPr="00DE651B">
        <w:rPr>
          <w:sz w:val="26"/>
          <w:szCs w:val="26"/>
          <w:lang w:val="en-US"/>
        </w:rPr>
        <w:t xml:space="preserve">+ </w:t>
      </w:r>
      <w:r w:rsidR="00942FE1">
        <w:rPr>
          <w:sz w:val="26"/>
          <w:szCs w:val="26"/>
          <w:lang w:val="en-US"/>
        </w:rPr>
        <w:t>Lí</w:t>
      </w:r>
      <w:r w:rsidRPr="00DE651B">
        <w:rPr>
          <w:sz w:val="26"/>
          <w:szCs w:val="26"/>
          <w:lang w:val="en-US"/>
        </w:rPr>
        <w:t xml:space="preserve"> do nào khiến em lựa chọn loại dầu gội đầu nhãn hiệu đó?</w:t>
      </w:r>
      <w:r w:rsidRPr="00DE651B">
        <w:rPr>
          <w:color w:val="000000" w:themeColor="text1"/>
          <w:spacing w:val="-4"/>
          <w:sz w:val="26"/>
          <w:szCs w:val="26"/>
          <w:lang w:val="en-US"/>
        </w:rPr>
        <w:t xml:space="preserve"> </w:t>
      </w:r>
    </w:p>
    <w:p w14:paraId="57C613B3" w14:textId="77777777" w:rsidR="00D4049F" w:rsidRPr="00DE651B" w:rsidRDefault="00D4049F" w:rsidP="00D4049F">
      <w:pPr>
        <w:spacing w:line="312" w:lineRule="auto"/>
        <w:jc w:val="both"/>
        <w:rPr>
          <w:rFonts w:eastAsiaTheme="minorHAnsi"/>
          <w:noProof/>
          <w:sz w:val="26"/>
          <w:szCs w:val="26"/>
          <w:lang w:val="en-US"/>
        </w:rPr>
      </w:pPr>
      <w:r w:rsidRPr="00DE651B">
        <w:rPr>
          <w:rFonts w:eastAsiaTheme="minorHAnsi"/>
          <w:noProof/>
          <w:sz w:val="26"/>
          <w:szCs w:val="26"/>
          <w:lang w:val="en-US"/>
        </w:rPr>
        <w:t xml:space="preserve">+ Nếu lần sau mua dầu gội đầu, em có lựa chọn nhãn hiệu đó không? </w:t>
      </w:r>
    </w:p>
    <w:p w14:paraId="64EEA65F" w14:textId="77777777" w:rsidR="00D4049F" w:rsidRPr="00DE651B" w:rsidRDefault="00D4049F" w:rsidP="00D4049F">
      <w:pPr>
        <w:spacing w:line="312" w:lineRule="auto"/>
        <w:jc w:val="both"/>
        <w:rPr>
          <w:color w:val="000000" w:themeColor="text1"/>
          <w:spacing w:val="-4"/>
          <w:sz w:val="26"/>
          <w:szCs w:val="26"/>
          <w:lang w:val="en-US"/>
        </w:rPr>
      </w:pPr>
      <w:r w:rsidRPr="00DE651B">
        <w:rPr>
          <w:rFonts w:eastAsiaTheme="minorHAnsi"/>
          <w:noProof/>
          <w:sz w:val="26"/>
          <w:szCs w:val="26"/>
          <w:lang w:val="en-US"/>
        </w:rPr>
        <w:lastRenderedPageBreak/>
        <w:t>+ Yếu tố nào khiến em hài lòng/không hài lòng về sản phẩm dầu gội mà em chọn?</w:t>
      </w:r>
      <w:r w:rsidRPr="00DE651B">
        <w:rPr>
          <w:color w:val="000000" w:themeColor="text1"/>
          <w:spacing w:val="-4"/>
          <w:sz w:val="26"/>
          <w:szCs w:val="26"/>
          <w:lang w:val="en-US"/>
        </w:rPr>
        <w:t xml:space="preserve"> </w:t>
      </w:r>
    </w:p>
    <w:p w14:paraId="32717D61" w14:textId="77777777" w:rsidR="00D4049F" w:rsidRPr="00DE651B" w:rsidRDefault="00D4049F" w:rsidP="00D4049F">
      <w:pPr>
        <w:spacing w:line="312" w:lineRule="auto"/>
        <w:jc w:val="both"/>
        <w:rPr>
          <w:rFonts w:eastAsiaTheme="minorHAnsi"/>
          <w:noProof/>
          <w:sz w:val="26"/>
          <w:szCs w:val="26"/>
          <w:lang w:val="en-US"/>
        </w:rPr>
      </w:pPr>
      <w:r w:rsidRPr="00DE651B">
        <w:rPr>
          <w:rFonts w:eastAsiaTheme="minorHAnsi"/>
          <w:noProof/>
          <w:sz w:val="26"/>
          <w:szCs w:val="26"/>
          <w:lang w:val="en-US"/>
        </w:rPr>
        <w:t xml:space="preserve">+ Em thường thực hiện hành vi tiêu dùng như thế nào? </w:t>
      </w:r>
    </w:p>
    <w:p w14:paraId="274792E5" w14:textId="28F6F105" w:rsidR="00D4049F" w:rsidRDefault="00D4049F" w:rsidP="00D4049F">
      <w:pPr>
        <w:spacing w:line="312" w:lineRule="auto"/>
        <w:jc w:val="both"/>
        <w:rPr>
          <w:rFonts w:eastAsiaTheme="minorHAnsi"/>
          <w:noProof/>
          <w:sz w:val="26"/>
          <w:szCs w:val="26"/>
          <w:lang w:val="en-US"/>
        </w:rPr>
      </w:pPr>
      <w:r w:rsidRPr="00DE651B">
        <w:rPr>
          <w:rFonts w:eastAsiaTheme="minorHAnsi"/>
          <w:noProof/>
          <w:sz w:val="26"/>
          <w:szCs w:val="26"/>
          <w:lang w:val="en-US"/>
        </w:rPr>
        <w:t>- Từ các yếu tố ảnh hưởng đến hành vi tiêu dùng và các bước thực hiện hành vi tiêu dùng, hướng dẫn HS nêu cách cách tiêu dùng thông minh</w:t>
      </w:r>
    </w:p>
    <w:p w14:paraId="6B6AC689" w14:textId="77777777" w:rsidR="00D4049F" w:rsidRPr="00DE651B" w:rsidRDefault="00D4049F" w:rsidP="00D4049F">
      <w:pPr>
        <w:spacing w:line="312" w:lineRule="auto"/>
        <w:jc w:val="both"/>
        <w:rPr>
          <w:color w:val="000000" w:themeColor="text1"/>
          <w:spacing w:val="-4"/>
          <w:sz w:val="26"/>
          <w:szCs w:val="26"/>
          <w:lang w:val="en-US"/>
        </w:rPr>
      </w:pPr>
      <w:r>
        <w:rPr>
          <w:sz w:val="26"/>
          <w:szCs w:val="26"/>
          <w:lang w:val="en-US"/>
        </w:rPr>
        <w:t xml:space="preserve">- </w:t>
      </w:r>
      <w:r w:rsidRPr="00DE651B">
        <w:rPr>
          <w:color w:val="000000" w:themeColor="text1"/>
          <w:spacing w:val="-4"/>
          <w:sz w:val="26"/>
          <w:szCs w:val="26"/>
          <w:lang w:val="en-US"/>
        </w:rPr>
        <w:t>các bước khi thực hiện hành vi tiêu dùng:</w:t>
      </w:r>
    </w:p>
    <w:p w14:paraId="7A4F77FE" w14:textId="77777777" w:rsidR="00D4049F" w:rsidRPr="00DE651B" w:rsidRDefault="00D4049F" w:rsidP="00D4049F">
      <w:pPr>
        <w:spacing w:after="150"/>
        <w:ind w:left="180"/>
        <w:rPr>
          <w:sz w:val="26"/>
          <w:szCs w:val="26"/>
          <w:lang w:val="en-US"/>
        </w:rPr>
      </w:pPr>
      <w:r w:rsidRPr="00DE651B">
        <w:rPr>
          <w:sz w:val="26"/>
          <w:szCs w:val="26"/>
          <w:lang w:val="en-US"/>
        </w:rPr>
        <w:t xml:space="preserve">- Nhận biết nhu cầu </w:t>
      </w:r>
    </w:p>
    <w:p w14:paraId="55BB3FC9" w14:textId="77777777" w:rsidR="00D4049F" w:rsidRPr="00DE651B" w:rsidRDefault="00D4049F" w:rsidP="00D4049F">
      <w:pPr>
        <w:spacing w:after="150"/>
        <w:ind w:left="180"/>
        <w:rPr>
          <w:sz w:val="26"/>
          <w:szCs w:val="26"/>
          <w:lang w:val="en-US"/>
        </w:rPr>
      </w:pPr>
      <w:r w:rsidRPr="00DE651B">
        <w:rPr>
          <w:sz w:val="26"/>
          <w:szCs w:val="26"/>
          <w:lang w:val="en-US"/>
        </w:rPr>
        <w:t>- Tìm kiếm thông tin</w:t>
      </w:r>
    </w:p>
    <w:p w14:paraId="0B8AED3F" w14:textId="77777777" w:rsidR="00D4049F" w:rsidRPr="00DE651B" w:rsidRDefault="00D4049F" w:rsidP="00D4049F">
      <w:pPr>
        <w:spacing w:after="150"/>
        <w:ind w:left="180"/>
        <w:rPr>
          <w:sz w:val="26"/>
          <w:szCs w:val="26"/>
          <w:lang w:val="en-US"/>
        </w:rPr>
      </w:pPr>
      <w:r w:rsidRPr="00DE651B">
        <w:rPr>
          <w:sz w:val="26"/>
          <w:szCs w:val="26"/>
          <w:lang w:val="en-US"/>
        </w:rPr>
        <w:t>- Đánh giá các phương án</w:t>
      </w:r>
    </w:p>
    <w:p w14:paraId="6BBC3A96" w14:textId="77777777" w:rsidR="00D4049F" w:rsidRPr="00DE651B" w:rsidRDefault="00D4049F" w:rsidP="00D4049F">
      <w:pPr>
        <w:spacing w:after="150"/>
        <w:ind w:left="180"/>
        <w:rPr>
          <w:sz w:val="26"/>
          <w:szCs w:val="26"/>
          <w:lang w:val="en-US"/>
        </w:rPr>
      </w:pPr>
      <w:r w:rsidRPr="00DE651B">
        <w:rPr>
          <w:sz w:val="26"/>
          <w:szCs w:val="26"/>
          <w:lang w:val="en-US"/>
        </w:rPr>
        <w:t>- Quyết định mua</w:t>
      </w:r>
    </w:p>
    <w:p w14:paraId="2F208F3E" w14:textId="77777777" w:rsidR="00D4049F" w:rsidRDefault="00D4049F" w:rsidP="00D4049F">
      <w:pPr>
        <w:jc w:val="both"/>
        <w:rPr>
          <w:sz w:val="26"/>
          <w:szCs w:val="26"/>
          <w:lang w:val="en-US"/>
        </w:rPr>
      </w:pPr>
      <w:r w:rsidRPr="00DE651B">
        <w:rPr>
          <w:sz w:val="26"/>
          <w:szCs w:val="26"/>
          <w:lang w:val="en-US"/>
        </w:rPr>
        <w:t>- Đánh giá sau khi mua</w:t>
      </w:r>
    </w:p>
    <w:p w14:paraId="24892515" w14:textId="7BC6CC3C" w:rsidR="00D4049F" w:rsidRPr="00482C0A" w:rsidRDefault="00D4049F" w:rsidP="00D4049F">
      <w:pPr>
        <w:spacing w:line="312" w:lineRule="auto"/>
        <w:jc w:val="both"/>
        <w:rPr>
          <w:rFonts w:eastAsiaTheme="minorHAnsi"/>
          <w:b/>
          <w:bCs/>
          <w:i/>
          <w:iCs/>
          <w:noProof/>
          <w:sz w:val="26"/>
          <w:szCs w:val="26"/>
          <w:lang w:val="en-US"/>
        </w:rPr>
      </w:pPr>
      <w:r w:rsidRPr="00482C0A">
        <w:rPr>
          <w:rFonts w:eastAsiaTheme="minorHAnsi"/>
          <w:b/>
          <w:bCs/>
          <w:i/>
          <w:iCs/>
          <w:noProof/>
          <w:sz w:val="26"/>
          <w:szCs w:val="26"/>
          <w:lang w:val="en-US"/>
        </w:rPr>
        <w:t>Sản phẩm:</w:t>
      </w:r>
    </w:p>
    <w:p w14:paraId="14960971" w14:textId="1549521D" w:rsidR="00D4049F" w:rsidRDefault="00D4049F" w:rsidP="00D4049F">
      <w:pPr>
        <w:spacing w:line="312" w:lineRule="auto"/>
        <w:jc w:val="both"/>
        <w:rPr>
          <w:rFonts w:eastAsiaTheme="minorHAnsi"/>
          <w:noProof/>
          <w:sz w:val="26"/>
          <w:szCs w:val="26"/>
          <w:lang w:val="en-US"/>
        </w:rPr>
      </w:pPr>
      <w:r>
        <w:rPr>
          <w:rFonts w:eastAsiaTheme="minorHAnsi"/>
          <w:noProof/>
          <w:sz w:val="26"/>
          <w:szCs w:val="26"/>
          <w:lang w:val="en-US"/>
        </w:rPr>
        <w:t xml:space="preserve">Lựa chọn được một sản phẩm dầu gội và giải thích </w:t>
      </w:r>
      <w:r w:rsidR="00942FE1">
        <w:rPr>
          <w:rFonts w:eastAsiaTheme="minorHAnsi"/>
          <w:noProof/>
          <w:sz w:val="26"/>
          <w:szCs w:val="26"/>
          <w:lang w:val="en-US"/>
        </w:rPr>
        <w:t>lí</w:t>
      </w:r>
      <w:r>
        <w:rPr>
          <w:rFonts w:eastAsiaTheme="minorHAnsi"/>
          <w:noProof/>
          <w:sz w:val="26"/>
          <w:szCs w:val="26"/>
          <w:lang w:val="en-US"/>
        </w:rPr>
        <w:t xml:space="preserve"> do lựa chọn</w:t>
      </w:r>
    </w:p>
    <w:p w14:paraId="2FE2A55A" w14:textId="083AB1A9" w:rsidR="00D4049F" w:rsidRPr="00DE651B" w:rsidRDefault="00D4049F" w:rsidP="00D4049F">
      <w:pPr>
        <w:spacing w:line="312" w:lineRule="auto"/>
        <w:jc w:val="both"/>
        <w:rPr>
          <w:rFonts w:eastAsiaTheme="minorHAnsi"/>
          <w:noProof/>
          <w:sz w:val="26"/>
          <w:szCs w:val="26"/>
          <w:lang w:val="en-US"/>
        </w:rPr>
      </w:pPr>
      <w:r>
        <w:rPr>
          <w:rFonts w:eastAsiaTheme="minorHAnsi"/>
          <w:noProof/>
          <w:sz w:val="26"/>
          <w:szCs w:val="26"/>
          <w:lang w:val="en-US"/>
        </w:rPr>
        <w:t>Trình bày được cách lựa chọn hàng hóa</w:t>
      </w:r>
    </w:p>
    <w:p w14:paraId="23241743" w14:textId="77777777" w:rsidR="00D4049F" w:rsidRDefault="00D4049F" w:rsidP="00D4049F">
      <w:pPr>
        <w:spacing w:line="312" w:lineRule="auto"/>
        <w:jc w:val="both"/>
        <w:rPr>
          <w:b/>
          <w:color w:val="000000" w:themeColor="text1"/>
          <w:spacing w:val="-4"/>
          <w:sz w:val="26"/>
          <w:szCs w:val="26"/>
          <w:lang w:val="en-US"/>
        </w:rPr>
      </w:pPr>
      <w:r w:rsidRPr="00DE651B">
        <w:rPr>
          <w:b/>
          <w:color w:val="000000" w:themeColor="text1"/>
          <w:spacing w:val="-4"/>
          <w:sz w:val="26"/>
          <w:szCs w:val="26"/>
          <w:lang w:val="en-US"/>
        </w:rPr>
        <w:t xml:space="preserve">Hoạt động </w:t>
      </w:r>
      <w:r>
        <w:rPr>
          <w:b/>
          <w:color w:val="000000" w:themeColor="text1"/>
          <w:spacing w:val="-4"/>
          <w:sz w:val="26"/>
          <w:szCs w:val="26"/>
          <w:lang w:val="en-US"/>
        </w:rPr>
        <w:t>3. Luyện tập</w:t>
      </w:r>
    </w:p>
    <w:p w14:paraId="75058C28" w14:textId="4E8D7090" w:rsidR="00D4049F" w:rsidRPr="00DE651B" w:rsidRDefault="00D4049F" w:rsidP="00D4049F">
      <w:pPr>
        <w:spacing w:line="312" w:lineRule="auto"/>
        <w:jc w:val="both"/>
        <w:rPr>
          <w:color w:val="000000" w:themeColor="text1"/>
          <w:spacing w:val="-4"/>
          <w:sz w:val="26"/>
          <w:szCs w:val="26"/>
          <w:lang w:val="en-US"/>
        </w:rPr>
      </w:pPr>
      <w:r w:rsidRPr="00DE651B">
        <w:rPr>
          <w:color w:val="000000" w:themeColor="text1"/>
          <w:spacing w:val="-4"/>
          <w:sz w:val="26"/>
          <w:szCs w:val="26"/>
          <w:lang w:val="en-US"/>
        </w:rPr>
        <w:t xml:space="preserve"> Thực hành các cách tiêu dùng thông minh</w:t>
      </w:r>
    </w:p>
    <w:p w14:paraId="70DED868" w14:textId="77777777" w:rsidR="00D4049F" w:rsidRPr="00DE651B" w:rsidRDefault="00D4049F" w:rsidP="00D4049F">
      <w:pPr>
        <w:spacing w:line="312" w:lineRule="auto"/>
        <w:jc w:val="both"/>
        <w:rPr>
          <w:color w:val="000000" w:themeColor="text1"/>
          <w:spacing w:val="-4"/>
          <w:sz w:val="26"/>
          <w:szCs w:val="26"/>
          <w:lang w:val="en-US"/>
        </w:rPr>
      </w:pPr>
      <w:r w:rsidRPr="00DE651B">
        <w:rPr>
          <w:i/>
          <w:color w:val="000000" w:themeColor="text1"/>
          <w:spacing w:val="-4"/>
          <w:sz w:val="26"/>
          <w:szCs w:val="26"/>
        </w:rPr>
        <w:t>Mục tiêu hoạt động</w:t>
      </w:r>
      <w:r w:rsidRPr="00DE651B">
        <w:rPr>
          <w:color w:val="000000" w:themeColor="text1"/>
          <w:spacing w:val="-4"/>
          <w:sz w:val="26"/>
          <w:szCs w:val="26"/>
        </w:rPr>
        <w:t xml:space="preserve">: </w:t>
      </w:r>
      <w:r w:rsidRPr="00DE651B">
        <w:rPr>
          <w:sz w:val="26"/>
          <w:szCs w:val="26"/>
        </w:rPr>
        <w:t>Thực hiện được tiêu dùng thông minh trong một số tình huống cụ thể.</w:t>
      </w:r>
    </w:p>
    <w:p w14:paraId="245B985C" w14:textId="267C0AF3" w:rsidR="00A02196" w:rsidRPr="00A02196" w:rsidRDefault="00D4049F" w:rsidP="00D4049F">
      <w:pPr>
        <w:spacing w:line="312" w:lineRule="auto"/>
        <w:jc w:val="both"/>
        <w:rPr>
          <w:b/>
          <w:bCs/>
          <w:i/>
          <w:iCs/>
          <w:color w:val="000000" w:themeColor="text1"/>
          <w:spacing w:val="-4"/>
          <w:sz w:val="26"/>
          <w:szCs w:val="26"/>
          <w:lang w:val="en-US"/>
        </w:rPr>
      </w:pPr>
      <w:r w:rsidRPr="00DE651B">
        <w:rPr>
          <w:i/>
          <w:color w:val="000000" w:themeColor="text1"/>
          <w:spacing w:val="-4"/>
          <w:sz w:val="26"/>
          <w:szCs w:val="26"/>
        </w:rPr>
        <w:t>Nôi dung hoạt động</w:t>
      </w:r>
      <w:r w:rsidRPr="00DE651B">
        <w:rPr>
          <w:color w:val="000000" w:themeColor="text1"/>
          <w:spacing w:val="-4"/>
          <w:sz w:val="26"/>
          <w:szCs w:val="26"/>
        </w:rPr>
        <w:t xml:space="preserve">: </w:t>
      </w:r>
      <w:r>
        <w:rPr>
          <w:color w:val="000000" w:themeColor="text1"/>
          <w:spacing w:val="-4"/>
          <w:sz w:val="26"/>
          <w:szCs w:val="26"/>
          <w:lang w:val="en-US"/>
        </w:rPr>
        <w:t>Phụ lục 5</w:t>
      </w:r>
    </w:p>
    <w:p w14:paraId="2805BD4A" w14:textId="2417662C" w:rsidR="00A02196" w:rsidRDefault="00D4049F" w:rsidP="00395EB0">
      <w:pPr>
        <w:jc w:val="both"/>
        <w:rPr>
          <w:b/>
          <w:bCs/>
          <w:i/>
          <w:iCs/>
          <w:color w:val="000000" w:themeColor="text1"/>
          <w:sz w:val="26"/>
          <w:szCs w:val="26"/>
          <w:lang w:val="en-US"/>
        </w:rPr>
      </w:pPr>
      <w:r>
        <w:rPr>
          <w:b/>
          <w:bCs/>
          <w:i/>
          <w:iCs/>
          <w:color w:val="000000" w:themeColor="text1"/>
          <w:sz w:val="26"/>
          <w:szCs w:val="26"/>
          <w:lang w:val="en-US"/>
        </w:rPr>
        <w:t>Hoạt động 4. Vận dụng</w:t>
      </w:r>
    </w:p>
    <w:p w14:paraId="2219605D" w14:textId="77777777" w:rsidR="00630750" w:rsidRDefault="00630750" w:rsidP="00D4049F">
      <w:pPr>
        <w:spacing w:line="312" w:lineRule="auto"/>
        <w:jc w:val="both"/>
        <w:rPr>
          <w:color w:val="000000" w:themeColor="text1"/>
          <w:spacing w:val="-4"/>
          <w:sz w:val="26"/>
          <w:szCs w:val="26"/>
          <w:lang w:val="en-US"/>
        </w:rPr>
      </w:pPr>
      <w:r>
        <w:rPr>
          <w:color w:val="000000" w:themeColor="text1"/>
          <w:spacing w:val="-4"/>
          <w:sz w:val="26"/>
          <w:szCs w:val="26"/>
          <w:lang w:val="en-US"/>
        </w:rPr>
        <w:t>Mục tiêu: Rèn luyện các bước cần thực hiện để trỏe thành người tiêu dùng thông minh</w:t>
      </w:r>
    </w:p>
    <w:p w14:paraId="058C76FE" w14:textId="667F8537" w:rsidR="00630750" w:rsidRDefault="00630750" w:rsidP="00D4049F">
      <w:pPr>
        <w:spacing w:line="312" w:lineRule="auto"/>
        <w:jc w:val="both"/>
        <w:rPr>
          <w:color w:val="000000" w:themeColor="text1"/>
          <w:spacing w:val="-4"/>
          <w:sz w:val="26"/>
          <w:szCs w:val="26"/>
          <w:lang w:val="en-US"/>
        </w:rPr>
      </w:pPr>
      <w:r>
        <w:rPr>
          <w:color w:val="000000" w:themeColor="text1"/>
          <w:spacing w:val="-4"/>
          <w:sz w:val="26"/>
          <w:szCs w:val="26"/>
          <w:lang w:val="en-US"/>
        </w:rPr>
        <w:t>Nội dung hoạt động: Cùng người thân thực hành cách trở thành người tiêu dùng thông minh và ghi chép lại kết quả thực hiện theo gợi ý sau:</w:t>
      </w:r>
    </w:p>
    <w:p w14:paraId="3212200D" w14:textId="42ECA3BB" w:rsidR="00630750" w:rsidRDefault="00630750" w:rsidP="00D4049F">
      <w:pPr>
        <w:spacing w:line="312" w:lineRule="auto"/>
        <w:jc w:val="both"/>
        <w:rPr>
          <w:color w:val="000000" w:themeColor="text1"/>
          <w:spacing w:val="-4"/>
          <w:sz w:val="26"/>
          <w:szCs w:val="26"/>
          <w:lang w:val="en-US"/>
        </w:rPr>
      </w:pPr>
      <w:r>
        <w:rPr>
          <w:color w:val="000000" w:themeColor="text1"/>
          <w:spacing w:val="-4"/>
          <w:sz w:val="26"/>
          <w:szCs w:val="26"/>
          <w:lang w:val="en-US"/>
        </w:rPr>
        <w:t>Phân tích nhu cầu</w:t>
      </w:r>
    </w:p>
    <w:p w14:paraId="0B52095D" w14:textId="11B3ED3C" w:rsidR="00630750" w:rsidRDefault="00630750" w:rsidP="00D4049F">
      <w:pPr>
        <w:spacing w:line="312" w:lineRule="auto"/>
        <w:jc w:val="both"/>
        <w:rPr>
          <w:color w:val="000000" w:themeColor="text1"/>
          <w:spacing w:val="-4"/>
          <w:sz w:val="26"/>
          <w:szCs w:val="26"/>
          <w:lang w:val="en-US"/>
        </w:rPr>
      </w:pPr>
      <w:r>
        <w:rPr>
          <w:color w:val="000000" w:themeColor="text1"/>
          <w:spacing w:val="-4"/>
          <w:sz w:val="26"/>
          <w:szCs w:val="26"/>
          <w:lang w:val="en-US"/>
        </w:rPr>
        <w:t>Thông tim hàng hóa lựa chọn</w:t>
      </w:r>
    </w:p>
    <w:p w14:paraId="3EA0D6A3" w14:textId="675AA6C0" w:rsidR="00630750" w:rsidRDefault="00630750" w:rsidP="00D4049F">
      <w:pPr>
        <w:spacing w:line="312" w:lineRule="auto"/>
        <w:jc w:val="both"/>
        <w:rPr>
          <w:color w:val="000000" w:themeColor="text1"/>
          <w:spacing w:val="-4"/>
          <w:sz w:val="26"/>
          <w:szCs w:val="26"/>
          <w:lang w:val="en-US"/>
        </w:rPr>
      </w:pPr>
      <w:r>
        <w:rPr>
          <w:color w:val="000000" w:themeColor="text1"/>
          <w:spacing w:val="-4"/>
          <w:sz w:val="26"/>
          <w:szCs w:val="26"/>
          <w:lang w:val="en-US"/>
        </w:rPr>
        <w:t>Đánh giá sau khi mua</w:t>
      </w:r>
    </w:p>
    <w:p w14:paraId="56E5DC6C" w14:textId="39CB6A13" w:rsidR="00630750" w:rsidRDefault="00630750" w:rsidP="00D4049F">
      <w:pPr>
        <w:spacing w:line="312" w:lineRule="auto"/>
        <w:jc w:val="both"/>
        <w:rPr>
          <w:color w:val="000000" w:themeColor="text1"/>
          <w:spacing w:val="-4"/>
          <w:sz w:val="26"/>
          <w:szCs w:val="26"/>
          <w:lang w:val="en-US"/>
        </w:rPr>
      </w:pPr>
      <w:r>
        <w:rPr>
          <w:color w:val="000000" w:themeColor="text1"/>
          <w:spacing w:val="-4"/>
          <w:sz w:val="26"/>
          <w:szCs w:val="26"/>
          <w:lang w:val="en-US"/>
        </w:rPr>
        <w:t>Sản phẩm: Bảng mô tả sản phẩm tiêu dùng đã mua theo gợi ý trên nhiệm vụ</w:t>
      </w:r>
    </w:p>
    <w:p w14:paraId="1917F354" w14:textId="5C116D5D" w:rsidR="002826F1" w:rsidRPr="00DE651B" w:rsidRDefault="002826F1" w:rsidP="00630750">
      <w:pPr>
        <w:spacing w:line="312" w:lineRule="auto"/>
        <w:jc w:val="both"/>
        <w:rPr>
          <w:color w:val="000000" w:themeColor="text1"/>
          <w:sz w:val="26"/>
          <w:szCs w:val="26"/>
        </w:rPr>
      </w:pPr>
      <w:r w:rsidRPr="00DE651B">
        <w:rPr>
          <w:color w:val="000000" w:themeColor="text1"/>
          <w:sz w:val="26"/>
          <w:szCs w:val="26"/>
        </w:rPr>
        <w:tab/>
        <w:t xml:space="preserve">Phụ lục 1. </w:t>
      </w:r>
    </w:p>
    <w:tbl>
      <w:tblPr>
        <w:tblStyle w:val="TableGrid"/>
        <w:tblW w:w="0" w:type="auto"/>
        <w:tblInd w:w="675" w:type="dxa"/>
        <w:tblLook w:val="04A0" w:firstRow="1" w:lastRow="0" w:firstColumn="1" w:lastColumn="0" w:noHBand="0" w:noVBand="1"/>
      </w:tblPr>
      <w:tblGrid>
        <w:gridCol w:w="8364"/>
      </w:tblGrid>
      <w:tr w:rsidR="002826F1" w:rsidRPr="00DE651B" w14:paraId="65C04367" w14:textId="77777777" w:rsidTr="002826F1">
        <w:tc>
          <w:tcPr>
            <w:tcW w:w="8364" w:type="dxa"/>
          </w:tcPr>
          <w:p w14:paraId="46DEA96B" w14:textId="787942BB" w:rsidR="002826F1" w:rsidRPr="00DE651B" w:rsidRDefault="002826F1" w:rsidP="002826F1">
            <w:pPr>
              <w:spacing w:line="312" w:lineRule="auto"/>
              <w:jc w:val="center"/>
              <w:rPr>
                <w:color w:val="000000" w:themeColor="text1"/>
                <w:sz w:val="26"/>
                <w:szCs w:val="26"/>
                <w:lang w:val="en-US"/>
              </w:rPr>
            </w:pPr>
            <w:r w:rsidRPr="00DE651B">
              <w:rPr>
                <w:color w:val="000000" w:themeColor="text1"/>
                <w:sz w:val="26"/>
                <w:szCs w:val="26"/>
                <w:lang w:val="en-US"/>
              </w:rPr>
              <w:t>PHIẾU HỌC TẬP</w:t>
            </w:r>
            <w:r w:rsidR="00CD1BFC">
              <w:rPr>
                <w:color w:val="000000" w:themeColor="text1"/>
                <w:sz w:val="26"/>
                <w:szCs w:val="26"/>
                <w:lang w:val="en-US"/>
              </w:rPr>
              <w:t xml:space="preserve"> SỐ 1</w:t>
            </w:r>
          </w:p>
          <w:p w14:paraId="671647C8" w14:textId="7F9A91D1" w:rsidR="002826F1" w:rsidRPr="00DE651B" w:rsidRDefault="002826F1" w:rsidP="002826F1">
            <w:pPr>
              <w:spacing w:line="312" w:lineRule="auto"/>
              <w:jc w:val="both"/>
              <w:rPr>
                <w:sz w:val="26"/>
                <w:szCs w:val="26"/>
                <w:lang w:val="en-US"/>
              </w:rPr>
            </w:pPr>
            <w:r w:rsidRPr="00DE651B">
              <w:rPr>
                <w:i/>
                <w:color w:val="222222"/>
                <w:sz w:val="26"/>
                <w:szCs w:val="26"/>
                <w:shd w:val="clear" w:color="auto" w:fill="FFFFFF"/>
                <w:lang w:val="en-US"/>
              </w:rPr>
              <w:t>Thông tin 1</w:t>
            </w:r>
            <w:r w:rsidRPr="00DE651B">
              <w:rPr>
                <w:color w:val="222222"/>
                <w:sz w:val="26"/>
                <w:szCs w:val="26"/>
                <w:shd w:val="clear" w:color="auto" w:fill="FFFFFF"/>
                <w:lang w:val="en-US"/>
              </w:rPr>
              <w:t xml:space="preserve">. </w:t>
            </w:r>
            <w:r w:rsidRPr="00DE651B">
              <w:rPr>
                <w:color w:val="222222"/>
                <w:sz w:val="26"/>
                <w:szCs w:val="26"/>
                <w:shd w:val="clear" w:color="auto" w:fill="FFFFFF"/>
              </w:rPr>
              <w:t xml:space="preserve">Từ khi lên cấp 2, bố mẹ thường cho Mai một số tiền nhỏ để tiêu dùng hàng tháng. Mai rất trân trọng và luôn tìm cách sử dụng </w:t>
            </w:r>
            <w:r w:rsidRPr="00DE651B">
              <w:rPr>
                <w:color w:val="222222"/>
                <w:sz w:val="26"/>
                <w:szCs w:val="26"/>
                <w:shd w:val="clear" w:color="auto" w:fill="FFFFFF"/>
                <w:lang w:val="en-US"/>
              </w:rPr>
              <w:t xml:space="preserve">số </w:t>
            </w:r>
            <w:r w:rsidRPr="00DE651B">
              <w:rPr>
                <w:color w:val="222222"/>
                <w:sz w:val="26"/>
                <w:szCs w:val="26"/>
                <w:shd w:val="clear" w:color="auto" w:fill="FFFFFF"/>
              </w:rPr>
              <w:t xml:space="preserve">tiền </w:t>
            </w:r>
            <w:r w:rsidRPr="00DE651B">
              <w:rPr>
                <w:color w:val="222222"/>
                <w:sz w:val="26"/>
                <w:szCs w:val="26"/>
                <w:shd w:val="clear" w:color="auto" w:fill="FFFFFF"/>
                <w:lang w:val="en-US"/>
              </w:rPr>
              <w:t>này</w:t>
            </w:r>
            <w:r w:rsidRPr="00DE651B">
              <w:rPr>
                <w:color w:val="222222"/>
                <w:sz w:val="26"/>
                <w:szCs w:val="26"/>
                <w:shd w:val="clear" w:color="auto" w:fill="FFFFFF"/>
              </w:rPr>
              <w:t xml:space="preserve"> một cách hợp </w:t>
            </w:r>
            <w:r w:rsidR="00942FE1">
              <w:rPr>
                <w:color w:val="222222"/>
                <w:sz w:val="26"/>
                <w:szCs w:val="26"/>
                <w:shd w:val="clear" w:color="auto" w:fill="FFFFFF"/>
              </w:rPr>
              <w:t>lí</w:t>
            </w:r>
            <w:r w:rsidRPr="00DE651B">
              <w:rPr>
                <w:color w:val="222222"/>
                <w:sz w:val="26"/>
                <w:szCs w:val="26"/>
                <w:shd w:val="clear" w:color="auto" w:fill="FFFFFF"/>
              </w:rPr>
              <w:t xml:space="preserve">. Mỗi lần định chi tiêu gì Mai đều tìm hiểu thông tin về sản phẩm mình định mua như giá cả, chất lượng hay các chương trình khuyến mại. Có lần, thấy xe đạp điện của Mai đã cũ, bố mẹ muốn mua cho Mai một chiếc xe mới nhưng sau khi khảo sát giá cả trên mạng, Mai nói với bố mẹ đừng mua vội mà hãy chờ đến dịp đầu năm học mới các hãng xe thường có chương trình </w:t>
            </w:r>
            <w:r w:rsidRPr="00DE651B">
              <w:rPr>
                <w:color w:val="222222"/>
                <w:sz w:val="26"/>
                <w:szCs w:val="26"/>
                <w:shd w:val="clear" w:color="auto" w:fill="FFFFFF"/>
              </w:rPr>
              <w:lastRenderedPageBreak/>
              <w:t>khuyến mại cho học sinh. Nhờ vậy, Mai đã tiết kiệm được gần 2 triệu đồng cho bố mẹ.</w:t>
            </w:r>
          </w:p>
          <w:p w14:paraId="5CCCC2A9" w14:textId="52FCA491" w:rsidR="002826F1" w:rsidRPr="00DE651B" w:rsidRDefault="002826F1" w:rsidP="002826F1">
            <w:pPr>
              <w:shd w:val="clear" w:color="auto" w:fill="FFFFFF"/>
              <w:spacing w:line="312" w:lineRule="auto"/>
              <w:jc w:val="both"/>
              <w:rPr>
                <w:color w:val="222222"/>
                <w:sz w:val="26"/>
                <w:szCs w:val="26"/>
                <w:lang w:val="en-US"/>
              </w:rPr>
            </w:pPr>
            <w:r w:rsidRPr="00DE651B">
              <w:rPr>
                <w:i/>
                <w:color w:val="222222"/>
                <w:sz w:val="26"/>
                <w:szCs w:val="26"/>
              </w:rPr>
              <w:t xml:space="preserve">Thông tin </w:t>
            </w:r>
            <w:r w:rsidRPr="00DE651B">
              <w:rPr>
                <w:i/>
                <w:color w:val="222222"/>
                <w:sz w:val="26"/>
                <w:szCs w:val="26"/>
                <w:lang w:val="en-US"/>
              </w:rPr>
              <w:t>2</w:t>
            </w:r>
            <w:r w:rsidRPr="00DE651B">
              <w:rPr>
                <w:color w:val="222222"/>
                <w:sz w:val="26"/>
                <w:szCs w:val="26"/>
              </w:rPr>
              <w:t xml:space="preserve">: </w:t>
            </w:r>
            <w:r w:rsidRPr="00DE651B">
              <w:rPr>
                <w:color w:val="222222"/>
                <w:sz w:val="26"/>
                <w:szCs w:val="26"/>
                <w:lang w:val="en-US"/>
              </w:rPr>
              <w:t>Sau t</w:t>
            </w:r>
            <w:r w:rsidRPr="00DE651B">
              <w:rPr>
                <w:color w:val="222222"/>
                <w:sz w:val="26"/>
                <w:szCs w:val="26"/>
              </w:rPr>
              <w:t xml:space="preserve">ết, Minh được người thân </w:t>
            </w:r>
            <w:r w:rsidRPr="00DE651B">
              <w:rPr>
                <w:color w:val="222222"/>
                <w:sz w:val="26"/>
                <w:szCs w:val="26"/>
                <w:lang w:val="en-US"/>
              </w:rPr>
              <w:t>mừng tuổi</w:t>
            </w:r>
            <w:r w:rsidRPr="00DE651B">
              <w:rPr>
                <w:color w:val="222222"/>
                <w:sz w:val="26"/>
                <w:szCs w:val="26"/>
              </w:rPr>
              <w:t xml:space="preserve"> một số tiền khá lớn. Minh </w:t>
            </w:r>
            <w:r w:rsidRPr="00DE651B">
              <w:rPr>
                <w:color w:val="222222"/>
                <w:sz w:val="26"/>
                <w:szCs w:val="26"/>
                <w:lang w:val="en-US"/>
              </w:rPr>
              <w:t>muốn</w:t>
            </w:r>
            <w:r w:rsidRPr="00DE651B">
              <w:rPr>
                <w:color w:val="222222"/>
                <w:sz w:val="26"/>
                <w:szCs w:val="26"/>
              </w:rPr>
              <w:t xml:space="preserve"> </w:t>
            </w:r>
            <w:r w:rsidRPr="00DE651B">
              <w:rPr>
                <w:color w:val="222222"/>
                <w:sz w:val="26"/>
                <w:szCs w:val="26"/>
                <w:lang w:val="en-US"/>
              </w:rPr>
              <w:t xml:space="preserve">dùng số tiền này để </w:t>
            </w:r>
            <w:r w:rsidRPr="00DE651B">
              <w:rPr>
                <w:color w:val="222222"/>
                <w:sz w:val="26"/>
                <w:szCs w:val="26"/>
              </w:rPr>
              <w:t>mua một chiếc máy t</w:t>
            </w:r>
            <w:r w:rsidR="00FC296A">
              <w:rPr>
                <w:color w:val="222222"/>
                <w:sz w:val="26"/>
                <w:szCs w:val="26"/>
                <w:lang w:val="en-US"/>
              </w:rPr>
              <w:t>í</w:t>
            </w:r>
            <w:r w:rsidRPr="00DE651B">
              <w:rPr>
                <w:color w:val="222222"/>
                <w:sz w:val="26"/>
                <w:szCs w:val="26"/>
              </w:rPr>
              <w:t>nh bảng. Khi thấy một website quảng  cáo chiếc máy t</w:t>
            </w:r>
            <w:r w:rsidR="00E73625">
              <w:rPr>
                <w:color w:val="222222"/>
                <w:sz w:val="26"/>
                <w:szCs w:val="26"/>
              </w:rPr>
              <w:t>ính</w:t>
            </w:r>
            <w:r w:rsidRPr="00DE651B">
              <w:rPr>
                <w:color w:val="222222"/>
                <w:sz w:val="26"/>
                <w:szCs w:val="26"/>
              </w:rPr>
              <w:t xml:space="preserve"> </w:t>
            </w:r>
            <w:r w:rsidRPr="00DE651B">
              <w:rPr>
                <w:color w:val="222222"/>
                <w:sz w:val="26"/>
                <w:szCs w:val="26"/>
                <w:lang w:val="en-US"/>
              </w:rPr>
              <w:t xml:space="preserve">như </w:t>
            </w:r>
            <w:r w:rsidRPr="00DE651B">
              <w:rPr>
                <w:color w:val="222222"/>
                <w:sz w:val="26"/>
                <w:szCs w:val="26"/>
              </w:rPr>
              <w:t xml:space="preserve">Minh </w:t>
            </w:r>
            <w:r w:rsidRPr="00DE651B">
              <w:rPr>
                <w:color w:val="222222"/>
                <w:sz w:val="26"/>
                <w:szCs w:val="26"/>
                <w:lang w:val="en-US"/>
              </w:rPr>
              <w:t xml:space="preserve">đang </w:t>
            </w:r>
            <w:r w:rsidRPr="00DE651B">
              <w:rPr>
                <w:color w:val="222222"/>
                <w:sz w:val="26"/>
                <w:szCs w:val="26"/>
              </w:rPr>
              <w:t xml:space="preserve">định mua </w:t>
            </w:r>
            <w:r w:rsidRPr="00DE651B">
              <w:rPr>
                <w:color w:val="222222"/>
                <w:sz w:val="26"/>
                <w:szCs w:val="26"/>
                <w:lang w:val="en-US"/>
              </w:rPr>
              <w:t xml:space="preserve">với </w:t>
            </w:r>
            <w:r w:rsidRPr="00DE651B">
              <w:rPr>
                <w:color w:val="222222"/>
                <w:sz w:val="26"/>
                <w:szCs w:val="26"/>
              </w:rPr>
              <w:t xml:space="preserve">giá </w:t>
            </w:r>
            <w:r w:rsidRPr="00DE651B">
              <w:rPr>
                <w:color w:val="222222"/>
                <w:sz w:val="26"/>
                <w:szCs w:val="26"/>
                <w:lang w:val="en-US"/>
              </w:rPr>
              <w:t>chỉ nửa so với giá niêm yết ở cửa hàng</w:t>
            </w:r>
            <w:r w:rsidRPr="00DE651B">
              <w:rPr>
                <w:color w:val="222222"/>
                <w:sz w:val="26"/>
                <w:szCs w:val="26"/>
              </w:rPr>
              <w:t xml:space="preserve">. Minh gọi điện đặt </w:t>
            </w:r>
            <w:r w:rsidRPr="00DE651B">
              <w:rPr>
                <w:color w:val="222222"/>
                <w:sz w:val="26"/>
                <w:szCs w:val="26"/>
                <w:lang w:val="en-US"/>
              </w:rPr>
              <w:t>mua</w:t>
            </w:r>
            <w:r w:rsidRPr="00DE651B">
              <w:rPr>
                <w:color w:val="222222"/>
                <w:sz w:val="26"/>
                <w:szCs w:val="26"/>
              </w:rPr>
              <w:t> </w:t>
            </w:r>
            <w:r w:rsidRPr="00DE651B">
              <w:rPr>
                <w:color w:val="222222"/>
                <w:sz w:val="26"/>
                <w:szCs w:val="26"/>
                <w:lang w:val="en-US"/>
              </w:rPr>
              <w:t>và</w:t>
            </w:r>
            <w:r w:rsidRPr="00DE651B">
              <w:rPr>
                <w:color w:val="222222"/>
                <w:sz w:val="26"/>
                <w:szCs w:val="26"/>
              </w:rPr>
              <w:t xml:space="preserve"> thanh toán tiền luôn</w:t>
            </w:r>
            <w:r w:rsidRPr="00DE651B">
              <w:rPr>
                <w:color w:val="222222"/>
                <w:sz w:val="26"/>
                <w:szCs w:val="26"/>
                <w:lang w:val="en-US"/>
              </w:rPr>
              <w:t xml:space="preserve"> khi nhân viên giao hàng mang máy t</w:t>
            </w:r>
            <w:r w:rsidR="00FC296A">
              <w:rPr>
                <w:color w:val="222222"/>
                <w:sz w:val="26"/>
                <w:szCs w:val="26"/>
                <w:lang w:val="en-US"/>
              </w:rPr>
              <w:t>í</w:t>
            </w:r>
            <w:r w:rsidRPr="00DE651B">
              <w:rPr>
                <w:color w:val="222222"/>
                <w:sz w:val="26"/>
                <w:szCs w:val="26"/>
                <w:lang w:val="en-US"/>
              </w:rPr>
              <w:t>nh tới</w:t>
            </w:r>
            <w:r w:rsidRPr="00DE651B">
              <w:rPr>
                <w:color w:val="222222"/>
                <w:sz w:val="26"/>
                <w:szCs w:val="26"/>
              </w:rPr>
              <w:t xml:space="preserve">. Khi </w:t>
            </w:r>
            <w:r w:rsidRPr="00DE651B">
              <w:rPr>
                <w:color w:val="222222"/>
                <w:sz w:val="26"/>
                <w:szCs w:val="26"/>
                <w:lang w:val="en-US"/>
              </w:rPr>
              <w:t>sử dụng</w:t>
            </w:r>
            <w:r w:rsidRPr="00DE651B">
              <w:rPr>
                <w:color w:val="222222"/>
                <w:sz w:val="26"/>
                <w:szCs w:val="26"/>
              </w:rPr>
              <w:t xml:space="preserve"> sản phẩm, Minh thấy cấu hình của sản phẩm không giống với quảng cáo trên website,  tốc độ hoạt động của máy rất chậm và hay bị đơ. Lúc này Minh mới biết là mình đã mua phải hàng giả.</w:t>
            </w:r>
          </w:p>
          <w:p w14:paraId="3654A2AA" w14:textId="77777777" w:rsidR="002826F1" w:rsidRPr="00DE651B" w:rsidRDefault="002826F1" w:rsidP="002826F1">
            <w:pPr>
              <w:shd w:val="clear" w:color="auto" w:fill="FFFFFF"/>
              <w:spacing w:line="312" w:lineRule="auto"/>
              <w:jc w:val="both"/>
              <w:rPr>
                <w:color w:val="222222"/>
                <w:sz w:val="26"/>
                <w:szCs w:val="26"/>
                <w:lang w:val="en-US"/>
              </w:rPr>
            </w:pPr>
            <w:r w:rsidRPr="00DE651B">
              <w:rPr>
                <w:i/>
                <w:color w:val="222222"/>
                <w:sz w:val="26"/>
                <w:szCs w:val="26"/>
                <w:lang w:val="en-US"/>
              </w:rPr>
              <w:t>Yêu cầu</w:t>
            </w:r>
            <w:r w:rsidRPr="00DE651B">
              <w:rPr>
                <w:color w:val="222222"/>
                <w:sz w:val="26"/>
                <w:szCs w:val="26"/>
                <w:lang w:val="en-US"/>
              </w:rPr>
              <w:t xml:space="preserve">: </w:t>
            </w:r>
          </w:p>
          <w:p w14:paraId="67F1225B" w14:textId="77777777" w:rsidR="002826F1" w:rsidRPr="00DE651B" w:rsidRDefault="002826F1" w:rsidP="002826F1">
            <w:pPr>
              <w:shd w:val="clear" w:color="auto" w:fill="FFFFFF"/>
              <w:spacing w:line="312" w:lineRule="auto"/>
              <w:jc w:val="both"/>
              <w:rPr>
                <w:color w:val="222222"/>
                <w:sz w:val="26"/>
                <w:szCs w:val="26"/>
                <w:lang w:val="en-US"/>
              </w:rPr>
            </w:pPr>
            <w:r w:rsidRPr="00DE651B">
              <w:rPr>
                <w:color w:val="222222"/>
                <w:sz w:val="26"/>
                <w:szCs w:val="26"/>
                <w:lang w:val="en-US"/>
              </w:rPr>
              <w:t>- Tìm người tiêu dùng thông minh và người tiêu dùng kém thông tin trong 2 thông tin trên. Liệt kê các chi tiết để chứng minh điều đó.</w:t>
            </w:r>
          </w:p>
          <w:p w14:paraId="28BFEBA8" w14:textId="77777777" w:rsidR="002826F1" w:rsidRPr="00DE651B" w:rsidRDefault="002826F1" w:rsidP="002826F1">
            <w:pPr>
              <w:shd w:val="clear" w:color="auto" w:fill="FFFFFF"/>
              <w:spacing w:line="312" w:lineRule="auto"/>
              <w:jc w:val="both"/>
              <w:rPr>
                <w:color w:val="222222"/>
                <w:sz w:val="26"/>
                <w:szCs w:val="26"/>
                <w:lang w:val="en-US"/>
              </w:rPr>
            </w:pPr>
            <w:r w:rsidRPr="00DE651B">
              <w:rPr>
                <w:color w:val="222222"/>
                <w:sz w:val="26"/>
                <w:szCs w:val="26"/>
                <w:lang w:val="en-US"/>
              </w:rPr>
              <w:t>- Điều gì xảy ra đối với người tiêu dùng thông minh và người tiêu dùng kém thông minh trong 2 thông tin trên.</w:t>
            </w:r>
          </w:p>
        </w:tc>
      </w:tr>
    </w:tbl>
    <w:p w14:paraId="1BE6A92D" w14:textId="77777777" w:rsidR="002826F1" w:rsidRPr="00DE651B" w:rsidRDefault="002826F1" w:rsidP="002826F1">
      <w:pPr>
        <w:jc w:val="both"/>
        <w:rPr>
          <w:color w:val="000000" w:themeColor="text1"/>
          <w:sz w:val="26"/>
          <w:szCs w:val="26"/>
        </w:rPr>
      </w:pPr>
      <w:r w:rsidRPr="00DE651B">
        <w:rPr>
          <w:color w:val="000000" w:themeColor="text1"/>
          <w:sz w:val="26"/>
          <w:szCs w:val="26"/>
        </w:rPr>
        <w:lastRenderedPageBreak/>
        <w:t>Phụ lục 2</w:t>
      </w:r>
    </w:p>
    <w:tbl>
      <w:tblPr>
        <w:tblStyle w:val="TableGrid"/>
        <w:tblW w:w="0" w:type="auto"/>
        <w:tblInd w:w="675" w:type="dxa"/>
        <w:tblLook w:val="04A0" w:firstRow="1" w:lastRow="0" w:firstColumn="1" w:lastColumn="0" w:noHBand="0" w:noVBand="1"/>
      </w:tblPr>
      <w:tblGrid>
        <w:gridCol w:w="8364"/>
      </w:tblGrid>
      <w:tr w:rsidR="002826F1" w:rsidRPr="00DE651B" w14:paraId="4579B4B6" w14:textId="77777777" w:rsidTr="002826F1">
        <w:tc>
          <w:tcPr>
            <w:tcW w:w="8364" w:type="dxa"/>
          </w:tcPr>
          <w:p w14:paraId="7AF4E641" w14:textId="77777777" w:rsidR="002826F1" w:rsidRPr="00DE651B" w:rsidRDefault="002826F1" w:rsidP="002826F1">
            <w:pPr>
              <w:spacing w:line="312" w:lineRule="auto"/>
              <w:jc w:val="center"/>
              <w:rPr>
                <w:color w:val="000000" w:themeColor="text1"/>
                <w:sz w:val="26"/>
                <w:szCs w:val="26"/>
                <w:lang w:val="en-US"/>
              </w:rPr>
            </w:pPr>
            <w:r w:rsidRPr="00DE651B">
              <w:rPr>
                <w:color w:val="000000" w:themeColor="text1"/>
                <w:sz w:val="26"/>
                <w:szCs w:val="26"/>
                <w:lang w:val="en-US"/>
              </w:rPr>
              <w:t>PHIẾU BÀI TẬP</w:t>
            </w:r>
          </w:p>
          <w:p w14:paraId="203253AF" w14:textId="77777777" w:rsidR="002826F1" w:rsidRPr="00DE651B" w:rsidRDefault="002826F1" w:rsidP="002826F1">
            <w:pPr>
              <w:spacing w:line="312" w:lineRule="auto"/>
              <w:ind w:left="180"/>
              <w:rPr>
                <w:bCs/>
                <w:sz w:val="26"/>
                <w:szCs w:val="26"/>
                <w:lang w:val="pt-BR"/>
              </w:rPr>
            </w:pPr>
            <w:r w:rsidRPr="00DE651B">
              <w:rPr>
                <w:b/>
                <w:bCs/>
                <w:sz w:val="26"/>
                <w:szCs w:val="26"/>
                <w:lang w:val="pt-BR"/>
              </w:rPr>
              <w:t>Bài tập 1</w:t>
            </w:r>
            <w:r w:rsidRPr="00DE651B">
              <w:rPr>
                <w:bCs/>
                <w:sz w:val="26"/>
                <w:szCs w:val="26"/>
                <w:lang w:val="pt-BR"/>
              </w:rPr>
              <w:t>. Em hãy xác định hành vi tiêu dùng trong các câu dưới đây bằng cách khoanh tròn vào chữ cái đứng trước.</w:t>
            </w:r>
          </w:p>
          <w:p w14:paraId="45C13505" w14:textId="77777777" w:rsidR="002826F1" w:rsidRPr="00DE651B" w:rsidRDefault="002826F1" w:rsidP="002826F1">
            <w:pPr>
              <w:spacing w:line="312" w:lineRule="auto"/>
              <w:ind w:left="180"/>
              <w:rPr>
                <w:bCs/>
                <w:sz w:val="26"/>
                <w:szCs w:val="26"/>
                <w:lang w:val="pt-BR"/>
              </w:rPr>
            </w:pPr>
            <w:r w:rsidRPr="00DE651B">
              <w:rPr>
                <w:bCs/>
                <w:sz w:val="26"/>
                <w:szCs w:val="26"/>
                <w:lang w:val="pt-BR"/>
              </w:rPr>
              <w:t>A. Bạn A vận động người thân đóng góp ủng hộ người nghèo.</w:t>
            </w:r>
          </w:p>
          <w:p w14:paraId="201BCF7E" w14:textId="77777777" w:rsidR="002826F1" w:rsidRPr="00DE651B" w:rsidRDefault="002826F1" w:rsidP="002826F1">
            <w:pPr>
              <w:spacing w:line="312" w:lineRule="auto"/>
              <w:ind w:left="180"/>
              <w:rPr>
                <w:bCs/>
                <w:sz w:val="26"/>
                <w:szCs w:val="26"/>
                <w:lang w:val="pt-BR"/>
              </w:rPr>
            </w:pPr>
            <w:r w:rsidRPr="00DE651B">
              <w:rPr>
                <w:bCs/>
                <w:sz w:val="26"/>
                <w:szCs w:val="26"/>
                <w:lang w:val="pt-BR"/>
              </w:rPr>
              <w:t>B. Các bác nông dân ở xã O trồng rau sạch.</w:t>
            </w:r>
          </w:p>
          <w:p w14:paraId="65F3E3F8" w14:textId="0A44CC3A" w:rsidR="002826F1" w:rsidRPr="00DE651B" w:rsidRDefault="002826F1" w:rsidP="002826F1">
            <w:pPr>
              <w:spacing w:line="312" w:lineRule="auto"/>
              <w:ind w:left="180"/>
              <w:rPr>
                <w:bCs/>
                <w:sz w:val="26"/>
                <w:szCs w:val="26"/>
                <w:lang w:val="pt-BR"/>
              </w:rPr>
            </w:pPr>
            <w:r w:rsidRPr="00DE651B">
              <w:rPr>
                <w:bCs/>
                <w:sz w:val="26"/>
                <w:szCs w:val="26"/>
                <w:lang w:val="pt-BR"/>
              </w:rPr>
              <w:t xml:space="preserve">C. Chị H lấy hàng từ các đại </w:t>
            </w:r>
            <w:r w:rsidR="00942FE1">
              <w:rPr>
                <w:bCs/>
                <w:sz w:val="26"/>
                <w:szCs w:val="26"/>
                <w:lang w:val="pt-BR"/>
              </w:rPr>
              <w:t>lí</w:t>
            </w:r>
            <w:r w:rsidRPr="00DE651B">
              <w:rPr>
                <w:bCs/>
                <w:sz w:val="26"/>
                <w:szCs w:val="26"/>
                <w:lang w:val="pt-BR"/>
              </w:rPr>
              <w:t xml:space="preserve"> lớn về để bán hàng online.</w:t>
            </w:r>
          </w:p>
          <w:p w14:paraId="587DA112" w14:textId="77777777" w:rsidR="002826F1" w:rsidRPr="00DE651B" w:rsidRDefault="002826F1" w:rsidP="002826F1">
            <w:pPr>
              <w:spacing w:line="312" w:lineRule="auto"/>
              <w:ind w:left="180"/>
              <w:rPr>
                <w:bCs/>
                <w:sz w:val="26"/>
                <w:szCs w:val="26"/>
                <w:lang w:val="pt-BR"/>
              </w:rPr>
            </w:pPr>
            <w:r w:rsidRPr="00DE651B">
              <w:rPr>
                <w:bCs/>
                <w:sz w:val="26"/>
                <w:szCs w:val="26"/>
                <w:lang w:val="pt-BR"/>
              </w:rPr>
              <w:t>D. Em M mặc chiếc áo mới mà mẹ vừa mua cho.</w:t>
            </w:r>
          </w:p>
          <w:p w14:paraId="669912AB" w14:textId="77777777" w:rsidR="002826F1" w:rsidRPr="00DE651B" w:rsidRDefault="002826F1" w:rsidP="00C256D0">
            <w:pPr>
              <w:pStyle w:val="ListParagraph"/>
              <w:numPr>
                <w:ilvl w:val="0"/>
                <w:numId w:val="1"/>
              </w:numPr>
              <w:spacing w:before="0" w:after="0" w:line="312" w:lineRule="auto"/>
              <w:rPr>
                <w:rFonts w:cs="Times New Roman"/>
                <w:bCs/>
                <w:sz w:val="26"/>
                <w:szCs w:val="26"/>
                <w:lang w:val="pt-BR"/>
              </w:rPr>
            </w:pPr>
            <w:r w:rsidRPr="00DE651B">
              <w:rPr>
                <w:rFonts w:cs="Times New Roman"/>
                <w:bCs/>
                <w:sz w:val="26"/>
                <w:szCs w:val="26"/>
                <w:lang w:val="pt-BR"/>
              </w:rPr>
              <w:t>Học sinh trường THPT X tham gia hội thao cấp Cụm.</w:t>
            </w:r>
          </w:p>
          <w:p w14:paraId="196E0FE0" w14:textId="77777777" w:rsidR="002826F1" w:rsidRPr="00DE651B" w:rsidRDefault="002826F1" w:rsidP="00C256D0">
            <w:pPr>
              <w:pStyle w:val="ListParagraph"/>
              <w:numPr>
                <w:ilvl w:val="0"/>
                <w:numId w:val="1"/>
              </w:numPr>
              <w:spacing w:before="0" w:after="0" w:line="312" w:lineRule="auto"/>
              <w:rPr>
                <w:rFonts w:cs="Times New Roman"/>
                <w:bCs/>
                <w:sz w:val="26"/>
                <w:szCs w:val="26"/>
                <w:lang w:val="pt-BR"/>
              </w:rPr>
            </w:pPr>
            <w:r w:rsidRPr="00DE651B">
              <w:rPr>
                <w:rFonts w:cs="Times New Roman"/>
                <w:bCs/>
                <w:sz w:val="26"/>
                <w:szCs w:val="26"/>
                <w:lang w:val="pt-BR"/>
              </w:rPr>
              <w:t>Mỗi tháng nhà bạn K dùng hết 15 khối nước sạch.</w:t>
            </w:r>
          </w:p>
          <w:p w14:paraId="2E63D17A" w14:textId="77777777" w:rsidR="002826F1" w:rsidRPr="00DE651B" w:rsidRDefault="002826F1" w:rsidP="00C256D0">
            <w:pPr>
              <w:pStyle w:val="ListParagraph"/>
              <w:numPr>
                <w:ilvl w:val="0"/>
                <w:numId w:val="1"/>
              </w:numPr>
              <w:spacing w:before="0" w:after="0" w:line="312" w:lineRule="auto"/>
              <w:ind w:left="180" w:firstLine="0"/>
              <w:rPr>
                <w:rFonts w:cs="Times New Roman"/>
                <w:bCs/>
                <w:sz w:val="26"/>
                <w:szCs w:val="26"/>
                <w:lang w:val="pt-BR"/>
              </w:rPr>
            </w:pPr>
            <w:r w:rsidRPr="00DE651B">
              <w:rPr>
                <w:rFonts w:cs="Times New Roman"/>
                <w:bCs/>
                <w:sz w:val="26"/>
                <w:szCs w:val="26"/>
                <w:lang w:val="pt-BR"/>
              </w:rPr>
              <w:t>Công ty điện lực tăng giá sử dụng điện của khách hàng.</w:t>
            </w:r>
          </w:p>
          <w:p w14:paraId="46680BA3" w14:textId="77777777" w:rsidR="002826F1" w:rsidRPr="00DE651B" w:rsidRDefault="002826F1" w:rsidP="00C256D0">
            <w:pPr>
              <w:pStyle w:val="ListParagraph"/>
              <w:numPr>
                <w:ilvl w:val="0"/>
                <w:numId w:val="1"/>
              </w:numPr>
              <w:spacing w:before="0" w:after="0" w:line="312" w:lineRule="auto"/>
              <w:ind w:left="180" w:firstLine="0"/>
              <w:rPr>
                <w:rFonts w:cs="Times New Roman"/>
                <w:bCs/>
                <w:sz w:val="26"/>
                <w:szCs w:val="26"/>
                <w:lang w:val="pt-BR"/>
              </w:rPr>
            </w:pPr>
            <w:r w:rsidRPr="00DE651B">
              <w:rPr>
                <w:rFonts w:cs="Times New Roman"/>
                <w:bCs/>
                <w:sz w:val="26"/>
                <w:szCs w:val="26"/>
                <w:lang w:val="pt-BR"/>
              </w:rPr>
              <w:t>Vé tàu hỏa tăng vào dịp tết do nhu cầu đi lại tăng đột biến.</w:t>
            </w:r>
          </w:p>
          <w:p w14:paraId="20934FA6" w14:textId="77777777" w:rsidR="002826F1" w:rsidRPr="00DE651B" w:rsidRDefault="002826F1" w:rsidP="002826F1">
            <w:pPr>
              <w:spacing w:after="200" w:line="276" w:lineRule="auto"/>
              <w:ind w:left="180"/>
              <w:jc w:val="both"/>
              <w:rPr>
                <w:color w:val="000000" w:themeColor="text1"/>
                <w:sz w:val="26"/>
                <w:szCs w:val="26"/>
                <w:lang w:val="en-US"/>
              </w:rPr>
            </w:pPr>
            <w:r w:rsidRPr="00DE651B">
              <w:rPr>
                <w:b/>
                <w:color w:val="000000" w:themeColor="text1"/>
                <w:sz w:val="26"/>
                <w:szCs w:val="26"/>
                <w:lang w:val="en-US"/>
              </w:rPr>
              <w:t>Bài tập 2</w:t>
            </w:r>
            <w:r w:rsidRPr="00DE651B">
              <w:rPr>
                <w:color w:val="000000" w:themeColor="text1"/>
                <w:sz w:val="26"/>
                <w:szCs w:val="26"/>
                <w:lang w:val="en-US"/>
              </w:rPr>
              <w:t>. Hành vi tiêu dùng của người Việt trong các thông tin dưới đây có được xác định là tiêu dùng thông minh không? Vì sao?</w:t>
            </w:r>
          </w:p>
          <w:p w14:paraId="4E634834" w14:textId="77777777" w:rsidR="002826F1" w:rsidRPr="00DE651B" w:rsidRDefault="002826F1" w:rsidP="002826F1">
            <w:pPr>
              <w:spacing w:line="312" w:lineRule="auto"/>
              <w:ind w:left="181"/>
              <w:jc w:val="both"/>
              <w:rPr>
                <w:rStyle w:val="Emphasis"/>
                <w:i w:val="0"/>
                <w:iCs w:val="0"/>
                <w:color w:val="000000" w:themeColor="text1"/>
                <w:sz w:val="26"/>
                <w:szCs w:val="26"/>
                <w:lang w:val="en-US"/>
              </w:rPr>
            </w:pPr>
            <w:r w:rsidRPr="00DE651B">
              <w:rPr>
                <w:bCs/>
                <w:sz w:val="26"/>
                <w:szCs w:val="26"/>
                <w:lang w:val="en-US"/>
              </w:rPr>
              <w:t>- Người Việt có xu hướng tiết kiệm cao nhất thế giới chiếm 79%.  Số tiền tiết kiệm được thường được dùng để mua quần áo, du lịch và mua sản phẩm công nghệ.</w:t>
            </w:r>
          </w:p>
          <w:p w14:paraId="51D5D5DF" w14:textId="77777777" w:rsidR="002826F1" w:rsidRPr="00DE651B" w:rsidRDefault="002826F1" w:rsidP="002826F1">
            <w:pPr>
              <w:spacing w:line="312" w:lineRule="auto"/>
              <w:ind w:left="181"/>
              <w:jc w:val="both"/>
              <w:rPr>
                <w:color w:val="000000" w:themeColor="text1"/>
                <w:sz w:val="26"/>
                <w:szCs w:val="26"/>
                <w:lang w:val="en-US"/>
              </w:rPr>
            </w:pPr>
            <w:r w:rsidRPr="00DE651B">
              <w:rPr>
                <w:rStyle w:val="Emphasis"/>
                <w:color w:val="000000" w:themeColor="text1"/>
                <w:sz w:val="26"/>
                <w:szCs w:val="26"/>
                <w:lang w:val="en-US"/>
              </w:rPr>
              <w:t xml:space="preserve">- </w:t>
            </w:r>
            <w:r w:rsidRPr="00DE651B">
              <w:rPr>
                <w:sz w:val="26"/>
                <w:szCs w:val="26"/>
                <w:lang w:val="en-US"/>
              </w:rPr>
              <w:t>T</w:t>
            </w:r>
            <w:r w:rsidRPr="00DE651B">
              <w:rPr>
                <w:sz w:val="26"/>
                <w:szCs w:val="26"/>
              </w:rPr>
              <w:t>hói quen đi mua hàng trong chợ truyền thống</w:t>
            </w:r>
            <w:r w:rsidRPr="00DE651B">
              <w:rPr>
                <w:sz w:val="26"/>
                <w:szCs w:val="26"/>
                <w:lang w:val="en-US"/>
              </w:rPr>
              <w:t xml:space="preserve"> của người Việt đang được chuyển dần sang các cửa hàng tiện lợi, siêu thị mini…</w:t>
            </w:r>
          </w:p>
          <w:p w14:paraId="137AA3D5" w14:textId="05FB302B" w:rsidR="002826F1" w:rsidRPr="00DE651B" w:rsidRDefault="002826F1" w:rsidP="002826F1">
            <w:pPr>
              <w:spacing w:line="312" w:lineRule="auto"/>
              <w:ind w:left="181"/>
              <w:jc w:val="both"/>
              <w:rPr>
                <w:color w:val="000000" w:themeColor="text1"/>
                <w:sz w:val="26"/>
                <w:szCs w:val="26"/>
                <w:lang w:val="en-US"/>
              </w:rPr>
            </w:pPr>
            <w:r w:rsidRPr="00DE651B">
              <w:rPr>
                <w:color w:val="000000" w:themeColor="text1"/>
                <w:sz w:val="26"/>
                <w:szCs w:val="26"/>
                <w:lang w:val="en-US"/>
              </w:rPr>
              <w:t xml:space="preserve">- </w:t>
            </w:r>
            <w:r w:rsidRPr="00DE651B">
              <w:rPr>
                <w:sz w:val="26"/>
                <w:szCs w:val="26"/>
                <w:lang w:val="en-US"/>
              </w:rPr>
              <w:t>Người Việt th</w:t>
            </w:r>
            <w:r w:rsidR="00FC296A">
              <w:rPr>
                <w:sz w:val="26"/>
                <w:szCs w:val="26"/>
                <w:lang w:val="en-US"/>
              </w:rPr>
              <w:t>í</w:t>
            </w:r>
            <w:r w:rsidRPr="00DE651B">
              <w:rPr>
                <w:sz w:val="26"/>
                <w:szCs w:val="26"/>
                <w:lang w:val="en-US"/>
              </w:rPr>
              <w:t>ch dòng sản phẩm cao cấp (</w:t>
            </w:r>
            <w:r w:rsidRPr="00DE651B">
              <w:rPr>
                <w:sz w:val="26"/>
                <w:szCs w:val="26"/>
                <w:shd w:val="clear" w:color="auto" w:fill="FFFFFF"/>
              </w:rPr>
              <w:t>chất lượng cao, chức năng tốt và thiết kế đẹp mắt</w:t>
            </w:r>
            <w:r w:rsidRPr="00DE651B">
              <w:rPr>
                <w:sz w:val="26"/>
                <w:szCs w:val="26"/>
                <w:lang w:val="en-US"/>
              </w:rPr>
              <w:t>) điều này giúp họ có cảm giác đang thành công và tự tin hơn.</w:t>
            </w:r>
          </w:p>
          <w:p w14:paraId="62EBD15B" w14:textId="77777777" w:rsidR="002826F1" w:rsidRPr="00DE651B" w:rsidRDefault="002826F1" w:rsidP="002826F1">
            <w:pPr>
              <w:spacing w:line="312" w:lineRule="auto"/>
              <w:ind w:left="181"/>
              <w:jc w:val="both"/>
              <w:rPr>
                <w:color w:val="000000" w:themeColor="text1"/>
                <w:sz w:val="26"/>
                <w:szCs w:val="26"/>
                <w:lang w:val="en-US"/>
              </w:rPr>
            </w:pPr>
            <w:r w:rsidRPr="00DE651B">
              <w:rPr>
                <w:color w:val="000000" w:themeColor="text1"/>
                <w:sz w:val="26"/>
                <w:szCs w:val="26"/>
                <w:lang w:val="en-US"/>
              </w:rPr>
              <w:lastRenderedPageBreak/>
              <w:t xml:space="preserve">- </w:t>
            </w:r>
            <w:r w:rsidRPr="00DE651B">
              <w:rPr>
                <w:sz w:val="26"/>
                <w:szCs w:val="26"/>
                <w:shd w:val="clear" w:color="auto" w:fill="FFFFFF"/>
                <w:lang w:val="en-US"/>
              </w:rPr>
              <w:t>N</w:t>
            </w:r>
            <w:r w:rsidRPr="00DE651B">
              <w:rPr>
                <w:sz w:val="26"/>
                <w:szCs w:val="26"/>
                <w:shd w:val="clear" w:color="auto" w:fill="FFFFFF"/>
              </w:rPr>
              <w:t xml:space="preserve">gười Việt ngày càng quan tâm đến sức khỏe </w:t>
            </w:r>
            <w:r w:rsidRPr="00DE651B">
              <w:rPr>
                <w:sz w:val="26"/>
                <w:szCs w:val="26"/>
                <w:shd w:val="clear" w:color="auto" w:fill="FFFFFF"/>
                <w:lang w:val="en-US"/>
              </w:rPr>
              <w:t>(xuất xứ, chất lượng sản phẩm</w:t>
            </w:r>
            <w:r w:rsidRPr="00DE651B">
              <w:rPr>
                <w:sz w:val="26"/>
                <w:szCs w:val="26"/>
                <w:lang w:val="en-US"/>
              </w:rPr>
              <w:t>)</w:t>
            </w:r>
          </w:p>
          <w:p w14:paraId="0BCB8BFE" w14:textId="77777777" w:rsidR="002826F1" w:rsidRPr="00DE651B" w:rsidRDefault="002826F1" w:rsidP="002826F1">
            <w:pPr>
              <w:spacing w:line="312" w:lineRule="auto"/>
              <w:ind w:left="181"/>
              <w:jc w:val="both"/>
              <w:rPr>
                <w:color w:val="000000" w:themeColor="text1"/>
                <w:sz w:val="26"/>
                <w:szCs w:val="26"/>
                <w:lang w:val="en-US"/>
              </w:rPr>
            </w:pPr>
            <w:r w:rsidRPr="00DE651B">
              <w:rPr>
                <w:color w:val="000000" w:themeColor="text1"/>
                <w:sz w:val="26"/>
                <w:szCs w:val="26"/>
                <w:lang w:val="en-US"/>
              </w:rPr>
              <w:t xml:space="preserve">- </w:t>
            </w:r>
            <w:r w:rsidRPr="00DE651B">
              <w:rPr>
                <w:sz w:val="26"/>
                <w:szCs w:val="26"/>
                <w:lang w:val="en-US"/>
              </w:rPr>
              <w:t>Do người Việt dành rất nhiều thời gian để sử dụng Internet nên kênh bán hàng online cũng thu hút được lượng lớn khách hành.</w:t>
            </w:r>
          </w:p>
          <w:p w14:paraId="1AC65363" w14:textId="77777777" w:rsidR="002826F1" w:rsidRPr="00DE651B" w:rsidRDefault="002826F1" w:rsidP="002826F1">
            <w:pPr>
              <w:spacing w:line="312" w:lineRule="auto"/>
              <w:ind w:left="181"/>
              <w:jc w:val="right"/>
              <w:rPr>
                <w:i/>
                <w:color w:val="000000" w:themeColor="text1"/>
                <w:sz w:val="26"/>
                <w:szCs w:val="26"/>
                <w:lang w:val="en-US"/>
              </w:rPr>
            </w:pPr>
            <w:r w:rsidRPr="00DE651B">
              <w:rPr>
                <w:i/>
                <w:color w:val="000000" w:themeColor="text1"/>
                <w:sz w:val="26"/>
                <w:szCs w:val="26"/>
                <w:lang w:val="en-US"/>
              </w:rPr>
              <w:t xml:space="preserve">Nguồn: </w:t>
            </w:r>
            <w:r w:rsidRPr="00DE651B">
              <w:rPr>
                <w:bCs/>
                <w:i/>
                <w:sz w:val="26"/>
                <w:szCs w:val="26"/>
                <w:lang w:val="pt-BR"/>
              </w:rPr>
              <w:t xml:space="preserve">nghiên cứu của </w:t>
            </w:r>
            <w:r w:rsidRPr="00DE651B">
              <w:rPr>
                <w:rStyle w:val="Emphasis"/>
                <w:color w:val="000000" w:themeColor="text1"/>
                <w:sz w:val="26"/>
                <w:szCs w:val="26"/>
              </w:rPr>
              <w:t>Nielsen</w:t>
            </w:r>
            <w:r w:rsidRPr="00DE651B">
              <w:rPr>
                <w:i/>
                <w:color w:val="000000" w:themeColor="text1"/>
                <w:sz w:val="26"/>
                <w:szCs w:val="26"/>
                <w:lang w:val="en-US"/>
              </w:rPr>
              <w:t xml:space="preserve"> </w:t>
            </w:r>
          </w:p>
        </w:tc>
      </w:tr>
    </w:tbl>
    <w:p w14:paraId="20A0165E" w14:textId="77777777" w:rsidR="002826F1" w:rsidRPr="00DE651B" w:rsidRDefault="002826F1" w:rsidP="002826F1">
      <w:pPr>
        <w:jc w:val="both"/>
        <w:rPr>
          <w:b/>
          <w:i/>
          <w:color w:val="000000" w:themeColor="text1"/>
          <w:sz w:val="26"/>
          <w:szCs w:val="26"/>
        </w:rPr>
      </w:pPr>
    </w:p>
    <w:p w14:paraId="69DAFAD2" w14:textId="047BBE88" w:rsidR="002826F1" w:rsidRPr="00DE651B" w:rsidRDefault="002826F1" w:rsidP="00630750">
      <w:pPr>
        <w:jc w:val="both"/>
        <w:rPr>
          <w:b/>
          <w:i/>
          <w:color w:val="000000" w:themeColor="text1"/>
          <w:sz w:val="26"/>
          <w:szCs w:val="26"/>
        </w:rPr>
      </w:pPr>
      <w:r w:rsidRPr="00DE651B">
        <w:rPr>
          <w:b/>
          <w:i/>
          <w:color w:val="000000" w:themeColor="text1"/>
          <w:sz w:val="26"/>
          <w:szCs w:val="26"/>
        </w:rPr>
        <w:tab/>
        <w:t>2.</w:t>
      </w:r>
      <w:r w:rsidR="00630750">
        <w:rPr>
          <w:b/>
          <w:i/>
          <w:color w:val="000000" w:themeColor="text1"/>
          <w:sz w:val="26"/>
          <w:szCs w:val="26"/>
          <w:lang w:val="en-US"/>
        </w:rPr>
        <w:t>2</w:t>
      </w:r>
      <w:r w:rsidRPr="00DE651B">
        <w:rPr>
          <w:b/>
          <w:i/>
          <w:color w:val="000000" w:themeColor="text1"/>
          <w:sz w:val="26"/>
          <w:szCs w:val="26"/>
        </w:rPr>
        <w:t xml:space="preserve">. Với dạng bài học của CT hiện hành được thực hiện theo yêu cầu cần đạt của CT 2018 </w:t>
      </w:r>
    </w:p>
    <w:p w14:paraId="10D5276E" w14:textId="77777777" w:rsidR="002826F1" w:rsidRPr="00DE651B" w:rsidRDefault="002826F1" w:rsidP="002826F1">
      <w:pPr>
        <w:spacing w:line="312" w:lineRule="auto"/>
        <w:jc w:val="center"/>
        <w:rPr>
          <w:b/>
          <w:color w:val="000000" w:themeColor="text1"/>
          <w:sz w:val="26"/>
          <w:szCs w:val="26"/>
        </w:rPr>
      </w:pPr>
      <w:r w:rsidRPr="00DE651B">
        <w:rPr>
          <w:b/>
          <w:color w:val="000000" w:themeColor="text1"/>
          <w:sz w:val="26"/>
          <w:szCs w:val="26"/>
        </w:rPr>
        <w:t>BÀI 4 – BẢO VỆ HÒA BÌNH</w:t>
      </w:r>
    </w:p>
    <w:p w14:paraId="5C5651F8" w14:textId="77777777" w:rsidR="002826F1" w:rsidRPr="00DE651B" w:rsidRDefault="002826F1" w:rsidP="002826F1">
      <w:pPr>
        <w:spacing w:line="312" w:lineRule="auto"/>
        <w:jc w:val="center"/>
        <w:rPr>
          <w:color w:val="000000" w:themeColor="text1"/>
          <w:sz w:val="26"/>
          <w:szCs w:val="26"/>
        </w:rPr>
      </w:pPr>
      <w:r w:rsidRPr="00DE651B">
        <w:rPr>
          <w:color w:val="000000" w:themeColor="text1"/>
          <w:sz w:val="26"/>
          <w:szCs w:val="26"/>
        </w:rPr>
        <w:t>(2 tiết)</w:t>
      </w:r>
    </w:p>
    <w:p w14:paraId="76937AF8" w14:textId="77777777" w:rsidR="002826F1" w:rsidRPr="00DE651B" w:rsidRDefault="002826F1" w:rsidP="002826F1">
      <w:pPr>
        <w:spacing w:line="312" w:lineRule="auto"/>
        <w:ind w:firstLine="567"/>
        <w:rPr>
          <w:b/>
          <w:sz w:val="26"/>
          <w:szCs w:val="26"/>
          <w:lang w:val="it-IT"/>
        </w:rPr>
      </w:pPr>
      <w:r w:rsidRPr="00DE651B">
        <w:rPr>
          <w:b/>
          <w:sz w:val="26"/>
          <w:szCs w:val="26"/>
          <w:lang w:val="it-IT"/>
        </w:rPr>
        <w:t>A. Yêu cầu cần đạt</w:t>
      </w:r>
    </w:p>
    <w:p w14:paraId="6B95BBB0" w14:textId="77777777" w:rsidR="00DF41BF" w:rsidRDefault="00DF41BF" w:rsidP="00DF41BF">
      <w:pPr>
        <w:ind w:firstLine="540"/>
        <w:rPr>
          <w:b/>
          <w:bCs/>
        </w:rPr>
      </w:pPr>
      <w:r w:rsidRPr="005F38B2">
        <w:rPr>
          <w:b/>
          <w:bCs/>
        </w:rPr>
        <w:t xml:space="preserve">1. </w:t>
      </w:r>
      <w:r w:rsidRPr="005F38B2">
        <w:rPr>
          <w:b/>
          <w:bCs/>
          <w:color w:val="000000" w:themeColor="text1"/>
        </w:rPr>
        <w:t>Mức độ/yêu cầu cần đạt</w:t>
      </w:r>
      <w:r>
        <w:rPr>
          <w:b/>
          <w:bCs/>
        </w:rPr>
        <w:t xml:space="preserve">: </w:t>
      </w:r>
    </w:p>
    <w:p w14:paraId="1CD935BE" w14:textId="77777777" w:rsidR="00DF41BF" w:rsidRDefault="00DF41BF" w:rsidP="00DF41BF">
      <w:pPr>
        <w:spacing w:line="312" w:lineRule="auto"/>
        <w:ind w:firstLine="567"/>
        <w:rPr>
          <w:sz w:val="26"/>
          <w:szCs w:val="26"/>
        </w:rPr>
      </w:pPr>
      <w:r w:rsidRPr="00DE651B">
        <w:rPr>
          <w:sz w:val="26"/>
          <w:szCs w:val="26"/>
        </w:rPr>
        <w:t xml:space="preserve">- Nêu được thế nào là hoà bình và bảo vệ hoà bình; </w:t>
      </w:r>
    </w:p>
    <w:p w14:paraId="78931722" w14:textId="1E46BC48" w:rsidR="00DF41BF" w:rsidRPr="00DE651B" w:rsidRDefault="00DF41BF" w:rsidP="00DF41BF">
      <w:pPr>
        <w:spacing w:line="312" w:lineRule="auto"/>
        <w:ind w:firstLine="567"/>
        <w:rPr>
          <w:b/>
          <w:sz w:val="26"/>
          <w:szCs w:val="26"/>
          <w:lang w:val="it-IT"/>
        </w:rPr>
      </w:pPr>
      <w:r>
        <w:rPr>
          <w:sz w:val="26"/>
          <w:szCs w:val="26"/>
          <w:lang w:val="en-US"/>
        </w:rPr>
        <w:t>- B</w:t>
      </w:r>
      <w:r w:rsidRPr="00DE651B">
        <w:rPr>
          <w:sz w:val="26"/>
          <w:szCs w:val="26"/>
        </w:rPr>
        <w:t>iểu hiện của hoà bình.</w:t>
      </w:r>
    </w:p>
    <w:p w14:paraId="3DEB5D73" w14:textId="77777777" w:rsidR="00DF41BF" w:rsidRPr="00DE651B" w:rsidRDefault="00DF41BF" w:rsidP="00DF41BF">
      <w:pPr>
        <w:spacing w:line="312" w:lineRule="auto"/>
        <w:ind w:firstLine="567"/>
        <w:rPr>
          <w:b/>
          <w:sz w:val="26"/>
          <w:szCs w:val="26"/>
          <w:lang w:val="it-IT"/>
        </w:rPr>
      </w:pPr>
      <w:r w:rsidRPr="00DE651B">
        <w:rPr>
          <w:sz w:val="26"/>
          <w:szCs w:val="26"/>
        </w:rPr>
        <w:t>- Giải th</w:t>
      </w:r>
      <w:r>
        <w:rPr>
          <w:sz w:val="26"/>
          <w:szCs w:val="26"/>
        </w:rPr>
        <w:t>ích</w:t>
      </w:r>
      <w:r w:rsidRPr="00DE651B">
        <w:rPr>
          <w:sz w:val="26"/>
          <w:szCs w:val="26"/>
        </w:rPr>
        <w:t xml:space="preserve"> được vì sao cần phải bảo vệ hoà bình.</w:t>
      </w:r>
    </w:p>
    <w:p w14:paraId="096CE66A" w14:textId="77777777" w:rsidR="00DF41BF" w:rsidRPr="00DE651B" w:rsidRDefault="00DF41BF" w:rsidP="00DF41BF">
      <w:pPr>
        <w:spacing w:line="312" w:lineRule="auto"/>
        <w:ind w:firstLine="567"/>
        <w:rPr>
          <w:b/>
          <w:sz w:val="26"/>
          <w:szCs w:val="26"/>
          <w:lang w:val="it-IT"/>
        </w:rPr>
      </w:pPr>
      <w:r w:rsidRPr="00DE651B">
        <w:rPr>
          <w:sz w:val="26"/>
          <w:szCs w:val="26"/>
        </w:rPr>
        <w:t>- Nhận ra được những biện pháp để thúc đẩy và bảo vệ hoà bình.</w:t>
      </w:r>
    </w:p>
    <w:p w14:paraId="7F1D9636" w14:textId="77777777" w:rsidR="00DF41BF" w:rsidRDefault="00DF41BF" w:rsidP="00DF41BF">
      <w:pPr>
        <w:ind w:firstLine="540"/>
        <w:jc w:val="both"/>
      </w:pPr>
      <w:r>
        <w:rPr>
          <w:b/>
          <w:bCs/>
        </w:rPr>
        <w:t>2</w:t>
      </w:r>
      <w:r w:rsidRPr="00B5067C">
        <w:rPr>
          <w:b/>
          <w:bCs/>
        </w:rPr>
        <w:t xml:space="preserve">. </w:t>
      </w:r>
      <w:r>
        <w:rPr>
          <w:b/>
          <w:bCs/>
        </w:rPr>
        <w:t>N</w:t>
      </w:r>
      <w:r w:rsidRPr="00B5067C">
        <w:rPr>
          <w:b/>
          <w:bCs/>
        </w:rPr>
        <w:t>ăng lực:</w:t>
      </w:r>
      <w:r>
        <w:t xml:space="preserve"> </w:t>
      </w:r>
    </w:p>
    <w:p w14:paraId="2D188B42" w14:textId="5241E3CF" w:rsidR="00DF41BF" w:rsidRDefault="00DF41BF" w:rsidP="00DF41BF">
      <w:pPr>
        <w:ind w:firstLine="540"/>
        <w:jc w:val="both"/>
        <w:rPr>
          <w:lang w:val="en-US"/>
        </w:rPr>
      </w:pPr>
      <w:r>
        <w:rPr>
          <w:lang w:val="en-US"/>
        </w:rPr>
        <w:t>Rèn luyện được các năng lực tự học, tự chủ, năng lực điều chỉnh hành vi và năng lực giải quyết các vấn đề kinh tế, xã hội ở các biểu hiện cụ thể như sau:</w:t>
      </w:r>
    </w:p>
    <w:p w14:paraId="44CD58F6" w14:textId="77777777" w:rsidR="00DF41BF" w:rsidRPr="00DE651B" w:rsidRDefault="00DF41BF" w:rsidP="00DF41BF">
      <w:pPr>
        <w:spacing w:line="312" w:lineRule="auto"/>
        <w:ind w:firstLine="567"/>
        <w:rPr>
          <w:b/>
          <w:sz w:val="26"/>
          <w:szCs w:val="26"/>
          <w:lang w:val="it-IT"/>
        </w:rPr>
      </w:pPr>
      <w:r w:rsidRPr="00DE651B">
        <w:rPr>
          <w:sz w:val="26"/>
          <w:szCs w:val="26"/>
        </w:rPr>
        <w:t>- Biết lựa chọn và tham gia những hoạt động phù hợp để bảo vệ hoà bình.</w:t>
      </w:r>
    </w:p>
    <w:p w14:paraId="14DAAA44" w14:textId="2575ADA3" w:rsidR="00DF41BF" w:rsidRPr="00DE651B" w:rsidRDefault="00DF41BF" w:rsidP="00DF41BF">
      <w:pPr>
        <w:spacing w:line="312" w:lineRule="auto"/>
        <w:ind w:firstLine="567"/>
        <w:rPr>
          <w:b/>
          <w:sz w:val="26"/>
          <w:szCs w:val="26"/>
          <w:lang w:val="it-IT"/>
        </w:rPr>
      </w:pPr>
      <w:r w:rsidRPr="00DE651B">
        <w:rPr>
          <w:sz w:val="26"/>
          <w:szCs w:val="26"/>
        </w:rPr>
        <w:t xml:space="preserve">- Phê phán </w:t>
      </w:r>
      <w:r>
        <w:rPr>
          <w:sz w:val="26"/>
          <w:szCs w:val="26"/>
          <w:lang w:val="en-US"/>
        </w:rPr>
        <w:t xml:space="preserve">hành động gây </w:t>
      </w:r>
      <w:r w:rsidRPr="00DE651B">
        <w:rPr>
          <w:sz w:val="26"/>
          <w:szCs w:val="26"/>
        </w:rPr>
        <w:t>xung đột sắc tộc và chiến tranh phi nghĩa.</w:t>
      </w:r>
    </w:p>
    <w:p w14:paraId="1C797270" w14:textId="77777777" w:rsidR="00DF41BF" w:rsidRDefault="00DF41BF" w:rsidP="00DF41BF">
      <w:pPr>
        <w:ind w:firstLine="540"/>
        <w:jc w:val="both"/>
      </w:pPr>
      <w:r>
        <w:rPr>
          <w:b/>
          <w:bCs/>
        </w:rPr>
        <w:t>3</w:t>
      </w:r>
      <w:r w:rsidRPr="000D0162">
        <w:rPr>
          <w:b/>
          <w:bCs/>
        </w:rPr>
        <w:t>. Phẩm chất:</w:t>
      </w:r>
      <w:r>
        <w:t xml:space="preserve"> </w:t>
      </w:r>
    </w:p>
    <w:p w14:paraId="7A27FC90" w14:textId="42617CF6" w:rsidR="00DF41BF" w:rsidRDefault="00DF41BF" w:rsidP="00DF41BF">
      <w:pPr>
        <w:ind w:firstLine="540"/>
        <w:rPr>
          <w:lang w:val="en-US"/>
        </w:rPr>
      </w:pPr>
      <w:r>
        <w:rPr>
          <w:lang w:val="en-US"/>
        </w:rPr>
        <w:t xml:space="preserve"> - Rèn luyện các đức tính tốt: nhân ái, yêu nước tự tin, tự trọng, tôn trọng người khác và ý thức trách nhiệm trong việc bảo vệ hòa bình</w:t>
      </w:r>
    </w:p>
    <w:p w14:paraId="6B112442" w14:textId="6AA9F77A" w:rsidR="00DF41BF" w:rsidRPr="00DF41BF" w:rsidRDefault="00DF41BF" w:rsidP="00DF41BF">
      <w:pPr>
        <w:ind w:firstLine="540"/>
        <w:rPr>
          <w:spacing w:val="-4"/>
          <w:sz w:val="26"/>
          <w:szCs w:val="26"/>
          <w:lang w:val="en-US"/>
        </w:rPr>
      </w:pPr>
      <w:r w:rsidRPr="00DE1677">
        <w:rPr>
          <w:sz w:val="26"/>
          <w:szCs w:val="26"/>
        </w:rPr>
        <w:t>-</w:t>
      </w:r>
      <w:r w:rsidRPr="00DE651B">
        <w:rPr>
          <w:spacing w:val="-4"/>
          <w:sz w:val="26"/>
          <w:szCs w:val="26"/>
        </w:rPr>
        <w:t xml:space="preserve"> </w:t>
      </w:r>
      <w:r>
        <w:rPr>
          <w:spacing w:val="-4"/>
          <w:sz w:val="26"/>
          <w:szCs w:val="26"/>
          <w:lang w:val="en-US"/>
        </w:rPr>
        <w:t>Thân thiện, đoan fkeets giúp đỡ bạn bè, người thân và cộng đồng</w:t>
      </w:r>
    </w:p>
    <w:p w14:paraId="758FA810" w14:textId="77777777" w:rsidR="002826F1" w:rsidRPr="00DE651B" w:rsidRDefault="002826F1" w:rsidP="002826F1">
      <w:pPr>
        <w:spacing w:line="312" w:lineRule="auto"/>
        <w:ind w:firstLine="567"/>
        <w:rPr>
          <w:b/>
          <w:sz w:val="26"/>
          <w:szCs w:val="26"/>
          <w:lang w:val="it-IT"/>
        </w:rPr>
      </w:pPr>
      <w:r w:rsidRPr="00DE651B">
        <w:rPr>
          <w:b/>
          <w:sz w:val="26"/>
          <w:szCs w:val="26"/>
          <w:lang w:val="nl-NL"/>
        </w:rPr>
        <w:t>B. Chuẩn bị</w:t>
      </w:r>
    </w:p>
    <w:p w14:paraId="232F561D" w14:textId="77777777" w:rsidR="002826F1" w:rsidRPr="00DE651B" w:rsidRDefault="002826F1" w:rsidP="002826F1">
      <w:pPr>
        <w:spacing w:line="312" w:lineRule="auto"/>
        <w:ind w:firstLine="567"/>
        <w:jc w:val="both"/>
        <w:rPr>
          <w:b/>
          <w:sz w:val="26"/>
          <w:szCs w:val="26"/>
          <w:lang w:val="it-IT"/>
        </w:rPr>
      </w:pPr>
      <w:r w:rsidRPr="00DE651B">
        <w:rPr>
          <w:sz w:val="26"/>
          <w:szCs w:val="26"/>
          <w:lang w:val="nl-NL"/>
        </w:rPr>
        <w:t>Giáo viên</w:t>
      </w:r>
      <w:r w:rsidRPr="00DE651B">
        <w:rPr>
          <w:b/>
          <w:sz w:val="26"/>
          <w:szCs w:val="26"/>
          <w:lang w:val="it-IT"/>
        </w:rPr>
        <w:t xml:space="preserve">: </w:t>
      </w:r>
      <w:r w:rsidRPr="00DE651B">
        <w:rPr>
          <w:sz w:val="26"/>
          <w:szCs w:val="26"/>
          <w:lang w:val="it-IT"/>
        </w:rPr>
        <w:t>Bài hát: Trái đất là của chúng mình;</w:t>
      </w:r>
      <w:r w:rsidRPr="00DE651B">
        <w:rPr>
          <w:sz w:val="26"/>
          <w:szCs w:val="26"/>
          <w:lang w:val="nl-NL"/>
        </w:rPr>
        <w:t xml:space="preserve"> Thông tin/số liệu về hậu quả do chiến tranh gây ra</w:t>
      </w:r>
      <w:r w:rsidRPr="00DE651B">
        <w:rPr>
          <w:b/>
          <w:sz w:val="26"/>
          <w:szCs w:val="26"/>
          <w:lang w:val="it-IT"/>
        </w:rPr>
        <w:t xml:space="preserve">; </w:t>
      </w:r>
      <w:r w:rsidRPr="00DE651B">
        <w:rPr>
          <w:sz w:val="26"/>
          <w:szCs w:val="26"/>
          <w:lang w:val="nl-NL"/>
        </w:rPr>
        <w:t>Phiếu học tập.</w:t>
      </w:r>
    </w:p>
    <w:p w14:paraId="6A076A61" w14:textId="77777777" w:rsidR="002826F1" w:rsidRPr="00DE651B" w:rsidRDefault="002826F1" w:rsidP="002826F1">
      <w:pPr>
        <w:spacing w:line="312" w:lineRule="auto"/>
        <w:ind w:firstLine="567"/>
        <w:rPr>
          <w:b/>
          <w:sz w:val="26"/>
          <w:szCs w:val="26"/>
          <w:lang w:val="it-IT"/>
        </w:rPr>
      </w:pPr>
      <w:r w:rsidRPr="00DE651B">
        <w:rPr>
          <w:sz w:val="26"/>
          <w:szCs w:val="26"/>
          <w:lang w:val="nl-NL"/>
        </w:rPr>
        <w:t>Học sinh</w:t>
      </w:r>
      <w:r w:rsidRPr="00DE651B">
        <w:rPr>
          <w:b/>
          <w:sz w:val="26"/>
          <w:szCs w:val="26"/>
          <w:lang w:val="it-IT"/>
        </w:rPr>
        <w:t xml:space="preserve">: </w:t>
      </w:r>
      <w:r w:rsidRPr="00DE651B">
        <w:rPr>
          <w:sz w:val="26"/>
          <w:szCs w:val="26"/>
          <w:lang w:val="it-IT"/>
        </w:rPr>
        <w:t>Nghiên cứu thông tin trong SGK, Sưu tầm t</w:t>
      </w:r>
      <w:r w:rsidRPr="00DE651B">
        <w:rPr>
          <w:sz w:val="26"/>
          <w:szCs w:val="26"/>
          <w:lang w:val="nl-NL"/>
        </w:rPr>
        <w:t>ranh ảnh về chủ đề hòa bình</w:t>
      </w:r>
      <w:r w:rsidRPr="00DE651B">
        <w:rPr>
          <w:sz w:val="26"/>
          <w:szCs w:val="26"/>
          <w:lang w:val="it-IT"/>
        </w:rPr>
        <w:t xml:space="preserve">; </w:t>
      </w:r>
      <w:r w:rsidRPr="00DE651B">
        <w:rPr>
          <w:sz w:val="26"/>
          <w:szCs w:val="26"/>
          <w:lang w:val="nl-NL"/>
        </w:rPr>
        <w:t>Giấy, bút màu để vẽ tranh.</w:t>
      </w:r>
    </w:p>
    <w:p w14:paraId="3988EEE5" w14:textId="13780232" w:rsidR="002826F1" w:rsidRDefault="002826F1" w:rsidP="002826F1">
      <w:pPr>
        <w:spacing w:line="312" w:lineRule="auto"/>
        <w:ind w:firstLine="567"/>
        <w:rPr>
          <w:b/>
          <w:sz w:val="26"/>
          <w:szCs w:val="26"/>
          <w:lang w:val="nl-NL"/>
        </w:rPr>
      </w:pPr>
      <w:r w:rsidRPr="00DE651B">
        <w:rPr>
          <w:b/>
          <w:sz w:val="26"/>
          <w:szCs w:val="26"/>
          <w:lang w:val="nl-NL"/>
        </w:rPr>
        <w:t>C. Tổ chức các hoạt động học</w:t>
      </w:r>
    </w:p>
    <w:p w14:paraId="0A4318E5" w14:textId="30B0528B" w:rsidR="00DA7E55" w:rsidRPr="00DE651B" w:rsidRDefault="00DA7E55" w:rsidP="00DA7E55">
      <w:pPr>
        <w:spacing w:line="312" w:lineRule="auto"/>
        <w:ind w:firstLine="567"/>
        <w:rPr>
          <w:b/>
          <w:sz w:val="26"/>
          <w:szCs w:val="26"/>
          <w:lang w:val="nl-NL"/>
        </w:rPr>
      </w:pPr>
      <w:r w:rsidRPr="00DA7E55">
        <w:rPr>
          <w:b/>
          <w:bCs/>
          <w:sz w:val="26"/>
          <w:szCs w:val="26"/>
          <w:lang w:val="nl-NL"/>
        </w:rPr>
        <w:t>Hoạt động 1.</w:t>
      </w:r>
      <w:r>
        <w:rPr>
          <w:sz w:val="26"/>
          <w:szCs w:val="26"/>
          <w:lang w:val="nl-NL"/>
        </w:rPr>
        <w:t xml:space="preserve"> Mở đầu (khởi động) </w:t>
      </w:r>
      <w:r w:rsidRPr="00DE651B">
        <w:rPr>
          <w:sz w:val="26"/>
          <w:szCs w:val="26"/>
          <w:lang w:val="nl-NL"/>
        </w:rPr>
        <w:t xml:space="preserve">Xác định vấn đề cần </w:t>
      </w:r>
      <w:r>
        <w:rPr>
          <w:sz w:val="26"/>
          <w:szCs w:val="26"/>
          <w:lang w:val="nl-NL"/>
        </w:rPr>
        <w:t>tìm hiểu của chủ đề</w:t>
      </w:r>
    </w:p>
    <w:p w14:paraId="4B1EBC4B" w14:textId="77777777" w:rsidR="00DA7E55" w:rsidRPr="00DA7E55" w:rsidRDefault="00DA7E55" w:rsidP="00DA7E55">
      <w:pPr>
        <w:spacing w:line="312" w:lineRule="auto"/>
        <w:ind w:firstLine="318"/>
        <w:jc w:val="both"/>
        <w:rPr>
          <w:b/>
          <w:bCs/>
          <w:sz w:val="26"/>
          <w:szCs w:val="26"/>
          <w:lang w:val="nl-NL"/>
        </w:rPr>
      </w:pPr>
      <w:r w:rsidRPr="00DA7E55">
        <w:rPr>
          <w:b/>
          <w:bCs/>
          <w:i/>
          <w:sz w:val="26"/>
          <w:szCs w:val="26"/>
          <w:lang w:val="nl-NL"/>
        </w:rPr>
        <w:t>Mục tiêu hoạt động:</w:t>
      </w:r>
      <w:r w:rsidRPr="00DA7E55">
        <w:rPr>
          <w:b/>
          <w:bCs/>
          <w:sz w:val="26"/>
          <w:szCs w:val="26"/>
          <w:lang w:val="nl-NL"/>
        </w:rPr>
        <w:t xml:space="preserve"> </w:t>
      </w:r>
    </w:p>
    <w:p w14:paraId="752A5E70" w14:textId="77777777" w:rsidR="00DA7E55" w:rsidRPr="00DE651B" w:rsidRDefault="00DA7E55" w:rsidP="00DA7E55">
      <w:pPr>
        <w:spacing w:line="312" w:lineRule="auto"/>
        <w:ind w:left="459" w:hanging="141"/>
        <w:jc w:val="both"/>
        <w:rPr>
          <w:color w:val="000000" w:themeColor="text1"/>
          <w:spacing w:val="-4"/>
          <w:sz w:val="26"/>
          <w:szCs w:val="26"/>
          <w:lang w:val="en-US"/>
        </w:rPr>
      </w:pPr>
      <w:r w:rsidRPr="00DE651B">
        <w:rPr>
          <w:color w:val="000000" w:themeColor="text1"/>
          <w:spacing w:val="-4"/>
          <w:sz w:val="26"/>
          <w:szCs w:val="26"/>
          <w:lang w:val="en-US"/>
        </w:rPr>
        <w:t xml:space="preserve">- Tạo được hứng thú với bài học. </w:t>
      </w:r>
    </w:p>
    <w:p w14:paraId="7575DCAE" w14:textId="77777777" w:rsidR="00DA7E55" w:rsidRPr="00DE651B" w:rsidRDefault="00DA7E55" w:rsidP="00DA7E55">
      <w:pPr>
        <w:spacing w:line="312" w:lineRule="auto"/>
        <w:ind w:left="459" w:hanging="141"/>
        <w:jc w:val="both"/>
        <w:rPr>
          <w:color w:val="000000" w:themeColor="text1"/>
          <w:spacing w:val="-4"/>
          <w:sz w:val="26"/>
          <w:szCs w:val="26"/>
          <w:lang w:val="en-US"/>
        </w:rPr>
      </w:pPr>
      <w:r w:rsidRPr="00DE651B">
        <w:rPr>
          <w:color w:val="000000" w:themeColor="text1"/>
          <w:spacing w:val="-4"/>
          <w:sz w:val="26"/>
          <w:szCs w:val="26"/>
          <w:lang w:val="en-US"/>
        </w:rPr>
        <w:t xml:space="preserve">- Phát </w:t>
      </w:r>
      <w:r w:rsidRPr="00DE651B">
        <w:rPr>
          <w:color w:val="000000" w:themeColor="text1"/>
          <w:spacing w:val="-4"/>
          <w:sz w:val="26"/>
          <w:szCs w:val="26"/>
        </w:rPr>
        <w:t>biểu được</w:t>
      </w:r>
      <w:r w:rsidRPr="00DE651B">
        <w:rPr>
          <w:color w:val="000000" w:themeColor="text1"/>
          <w:spacing w:val="-4"/>
          <w:sz w:val="26"/>
          <w:szCs w:val="26"/>
          <w:lang w:val="en-US"/>
        </w:rPr>
        <w:t xml:space="preserve"> vấn đề cần tìm hiểu</w:t>
      </w:r>
      <w:r w:rsidRPr="00DE651B">
        <w:rPr>
          <w:color w:val="000000" w:themeColor="text1"/>
          <w:spacing w:val="-4"/>
          <w:sz w:val="26"/>
          <w:szCs w:val="26"/>
        </w:rPr>
        <w:t xml:space="preserve">: </w:t>
      </w:r>
      <w:r w:rsidRPr="00DE651B">
        <w:rPr>
          <w:sz w:val="26"/>
          <w:szCs w:val="26"/>
          <w:lang w:val="nl-NL"/>
        </w:rPr>
        <w:t>Vì sao phải bảo vệ hòa bình? Cần làm gì, làm như thế nào để bảo vệ hòa bình?</w:t>
      </w:r>
    </w:p>
    <w:p w14:paraId="459FF1ED" w14:textId="136BDC86" w:rsidR="00DA7E55" w:rsidRDefault="00DA7E55" w:rsidP="00DA7E55">
      <w:pPr>
        <w:spacing w:line="312" w:lineRule="auto"/>
        <w:ind w:firstLine="318"/>
        <w:jc w:val="both"/>
        <w:rPr>
          <w:sz w:val="26"/>
          <w:szCs w:val="26"/>
          <w:lang w:val="nl-NL"/>
        </w:rPr>
      </w:pPr>
      <w:r w:rsidRPr="00DE651B">
        <w:rPr>
          <w:i/>
          <w:sz w:val="26"/>
          <w:szCs w:val="26"/>
          <w:lang w:val="nl-NL"/>
        </w:rPr>
        <w:t>Nội dung hoạt động</w:t>
      </w:r>
      <w:r w:rsidRPr="00DE651B">
        <w:rPr>
          <w:sz w:val="26"/>
          <w:szCs w:val="26"/>
          <w:lang w:val="nl-NL"/>
        </w:rPr>
        <w:t xml:space="preserve">: Hát tập thể </w:t>
      </w:r>
      <w:r>
        <w:rPr>
          <w:sz w:val="26"/>
          <w:szCs w:val="26"/>
          <w:lang w:val="nl-NL"/>
        </w:rPr>
        <w:t xml:space="preserve">bài “ trái đất này là cả chúng mình” </w:t>
      </w:r>
      <w:r w:rsidRPr="00DE651B">
        <w:rPr>
          <w:sz w:val="26"/>
          <w:szCs w:val="26"/>
          <w:lang w:val="nl-NL"/>
        </w:rPr>
        <w:t xml:space="preserve">và </w:t>
      </w:r>
      <w:r>
        <w:rPr>
          <w:sz w:val="26"/>
          <w:szCs w:val="26"/>
          <w:lang w:val="nl-NL"/>
        </w:rPr>
        <w:t xml:space="preserve">ghi lại những ca từ trong bài hát thể hiện </w:t>
      </w:r>
      <w:r w:rsidR="00426D44">
        <w:rPr>
          <w:sz w:val="26"/>
          <w:szCs w:val="26"/>
          <w:lang w:val="nl-NL"/>
        </w:rPr>
        <w:t xml:space="preserve">sự </w:t>
      </w:r>
      <w:r>
        <w:rPr>
          <w:sz w:val="26"/>
          <w:szCs w:val="26"/>
          <w:lang w:val="nl-NL"/>
        </w:rPr>
        <w:t>hòa bình</w:t>
      </w:r>
      <w:r w:rsidR="00426D44">
        <w:rPr>
          <w:sz w:val="26"/>
          <w:szCs w:val="26"/>
          <w:lang w:val="nl-NL"/>
        </w:rPr>
        <w:t>,</w:t>
      </w:r>
    </w:p>
    <w:p w14:paraId="2BF7B129" w14:textId="4C2784B3" w:rsidR="00426D44" w:rsidRPr="00426D44" w:rsidRDefault="00426D44" w:rsidP="00DA7E55">
      <w:pPr>
        <w:spacing w:line="312" w:lineRule="auto"/>
        <w:ind w:firstLine="318"/>
        <w:jc w:val="both"/>
        <w:rPr>
          <w:i/>
          <w:iCs/>
          <w:sz w:val="26"/>
          <w:szCs w:val="26"/>
          <w:lang w:val="nl-NL"/>
        </w:rPr>
      </w:pPr>
      <w:r w:rsidRPr="00426D44">
        <w:rPr>
          <w:i/>
          <w:iCs/>
          <w:sz w:val="26"/>
          <w:szCs w:val="26"/>
          <w:lang w:val="nl-NL"/>
        </w:rPr>
        <w:t>Phương thức tổ chức:</w:t>
      </w:r>
    </w:p>
    <w:p w14:paraId="5A3A63E0" w14:textId="2B08B708" w:rsidR="00DA7E55" w:rsidRPr="00DE651B" w:rsidRDefault="00DA7E55" w:rsidP="00DA7E55">
      <w:pPr>
        <w:spacing w:line="312" w:lineRule="auto"/>
        <w:ind w:firstLine="318"/>
        <w:jc w:val="both"/>
        <w:rPr>
          <w:sz w:val="26"/>
          <w:szCs w:val="26"/>
          <w:lang w:val="it-IT"/>
        </w:rPr>
      </w:pPr>
      <w:r>
        <w:rPr>
          <w:sz w:val="26"/>
          <w:szCs w:val="26"/>
          <w:lang w:val="it-IT"/>
        </w:rPr>
        <w:t xml:space="preserve">- </w:t>
      </w:r>
      <w:r w:rsidRPr="00DE651B">
        <w:rPr>
          <w:sz w:val="26"/>
          <w:szCs w:val="26"/>
          <w:lang w:val="it-IT"/>
        </w:rPr>
        <w:t>Yêu cầu HS hát “Trái đất này là của chúng mình” và trả lời câu hỏi.</w:t>
      </w:r>
    </w:p>
    <w:p w14:paraId="358439D9" w14:textId="61B1F130" w:rsidR="00DA7E55" w:rsidRDefault="00DA7E55" w:rsidP="00DA7E55">
      <w:pPr>
        <w:spacing w:line="312" w:lineRule="auto"/>
        <w:ind w:firstLine="318"/>
        <w:rPr>
          <w:sz w:val="26"/>
          <w:szCs w:val="26"/>
          <w:lang w:val="it-IT"/>
        </w:rPr>
      </w:pPr>
      <w:r w:rsidRPr="00DE651B">
        <w:rPr>
          <w:sz w:val="26"/>
          <w:szCs w:val="26"/>
          <w:lang w:val="it-IT"/>
        </w:rPr>
        <w:lastRenderedPageBreak/>
        <w:t xml:space="preserve">- Hướng dẫn HS trả lời câu hỏi theo gợi ý: Nội dung bài hát nói lên điều gì? Tâm trạng của em như thế nào khi hát hoặc nghe bài hát này </w:t>
      </w:r>
      <w:r>
        <w:rPr>
          <w:sz w:val="26"/>
          <w:szCs w:val="26"/>
          <w:lang w:val="it-IT"/>
        </w:rPr>
        <w:t>.</w:t>
      </w:r>
    </w:p>
    <w:p w14:paraId="027EA71E" w14:textId="5945B11E" w:rsidR="00DA7E55" w:rsidRDefault="00DA7E55" w:rsidP="00DA7E55">
      <w:pPr>
        <w:spacing w:line="312" w:lineRule="auto"/>
        <w:ind w:firstLine="318"/>
        <w:rPr>
          <w:sz w:val="26"/>
          <w:szCs w:val="26"/>
          <w:lang w:val="it-IT"/>
        </w:rPr>
      </w:pPr>
      <w:r>
        <w:rPr>
          <w:sz w:val="26"/>
          <w:szCs w:val="26"/>
          <w:lang w:val="it-IT"/>
        </w:rPr>
        <w:t>- T</w:t>
      </w:r>
      <w:r w:rsidR="006317A8">
        <w:rPr>
          <w:sz w:val="26"/>
          <w:szCs w:val="26"/>
          <w:lang w:val="it-IT"/>
        </w:rPr>
        <w:t>ổ</w:t>
      </w:r>
      <w:r>
        <w:rPr>
          <w:sz w:val="26"/>
          <w:szCs w:val="26"/>
          <w:lang w:val="it-IT"/>
        </w:rPr>
        <w:t xml:space="preserve"> chức cho HS báo cáo k</w:t>
      </w:r>
      <w:r w:rsidR="006317A8">
        <w:rPr>
          <w:sz w:val="26"/>
          <w:szCs w:val="26"/>
          <w:lang w:val="it-IT"/>
        </w:rPr>
        <w:t>ết quả thực hiện nhiệm vụ</w:t>
      </w:r>
    </w:p>
    <w:p w14:paraId="2E648AA9" w14:textId="77777777" w:rsidR="006317A8" w:rsidRDefault="006317A8" w:rsidP="00DA7E55">
      <w:pPr>
        <w:spacing w:line="312" w:lineRule="auto"/>
        <w:ind w:firstLine="318"/>
        <w:rPr>
          <w:sz w:val="26"/>
          <w:szCs w:val="26"/>
          <w:lang w:val="it-IT"/>
        </w:rPr>
      </w:pPr>
      <w:r>
        <w:rPr>
          <w:sz w:val="26"/>
          <w:szCs w:val="26"/>
          <w:lang w:val="it-IT"/>
        </w:rPr>
        <w:t>- Tổ chức trao đổi, thảo luận để xác định các vấn đề cần tìm hiểu của chủ đề</w:t>
      </w:r>
    </w:p>
    <w:p w14:paraId="7DF8FA9F" w14:textId="46CC5DF9" w:rsidR="00DA7E55" w:rsidRDefault="006317A8" w:rsidP="00DA7E55">
      <w:pPr>
        <w:spacing w:line="312" w:lineRule="auto"/>
        <w:ind w:firstLine="318"/>
        <w:rPr>
          <w:sz w:val="26"/>
          <w:szCs w:val="26"/>
          <w:lang w:val="nl-NL"/>
        </w:rPr>
      </w:pPr>
      <w:r w:rsidRPr="00DE651B">
        <w:rPr>
          <w:i/>
          <w:sz w:val="26"/>
          <w:szCs w:val="26"/>
          <w:lang w:val="nl-NL"/>
        </w:rPr>
        <w:t>Sản phẩm của hoạt động</w:t>
      </w:r>
      <w:r w:rsidRPr="00DE651B">
        <w:rPr>
          <w:sz w:val="26"/>
          <w:szCs w:val="26"/>
          <w:lang w:val="nl-NL"/>
        </w:rPr>
        <w:t>: HS phát biểu được vì sao phải bảo vệ hòa bình? Cần làm gì, làm như thế nào để bảo vệ hòa bình</w:t>
      </w:r>
    </w:p>
    <w:p w14:paraId="77E28741" w14:textId="46F67342" w:rsidR="006317A8" w:rsidRDefault="006317A8" w:rsidP="006317A8">
      <w:pPr>
        <w:spacing w:line="312" w:lineRule="auto"/>
        <w:rPr>
          <w:sz w:val="26"/>
          <w:szCs w:val="26"/>
          <w:lang w:val="en-US"/>
        </w:rPr>
      </w:pPr>
      <w:r w:rsidRPr="00DE651B">
        <w:rPr>
          <w:b/>
          <w:sz w:val="26"/>
          <w:szCs w:val="26"/>
        </w:rPr>
        <w:t>H</w:t>
      </w:r>
      <w:r w:rsidRPr="00DE651B">
        <w:rPr>
          <w:b/>
          <w:sz w:val="26"/>
          <w:szCs w:val="26"/>
          <w:lang w:val="en-US"/>
        </w:rPr>
        <w:t xml:space="preserve">oạt động </w:t>
      </w:r>
      <w:r w:rsidRPr="00DE651B">
        <w:rPr>
          <w:b/>
          <w:sz w:val="26"/>
          <w:szCs w:val="26"/>
        </w:rPr>
        <w:t>2</w:t>
      </w:r>
      <w:r w:rsidRPr="00DE651B">
        <w:rPr>
          <w:sz w:val="26"/>
          <w:szCs w:val="26"/>
        </w:rPr>
        <w:t xml:space="preserve">. </w:t>
      </w:r>
      <w:r w:rsidRPr="00426D44">
        <w:rPr>
          <w:b/>
          <w:bCs/>
          <w:sz w:val="26"/>
          <w:szCs w:val="26"/>
          <w:lang w:val="en-US"/>
        </w:rPr>
        <w:t>Hình thành kiến thức mới</w:t>
      </w:r>
    </w:p>
    <w:p w14:paraId="290F9803" w14:textId="15AA87A9" w:rsidR="006317A8" w:rsidRPr="00DE651B" w:rsidRDefault="006317A8" w:rsidP="006317A8">
      <w:pPr>
        <w:spacing w:line="312" w:lineRule="auto"/>
        <w:rPr>
          <w:b/>
          <w:sz w:val="26"/>
          <w:szCs w:val="26"/>
        </w:rPr>
      </w:pPr>
      <w:r w:rsidRPr="006317A8">
        <w:rPr>
          <w:b/>
          <w:bCs/>
          <w:i/>
          <w:iCs/>
          <w:sz w:val="26"/>
          <w:szCs w:val="26"/>
          <w:lang w:val="en-US"/>
        </w:rPr>
        <w:t>Hoạt động 2.1</w:t>
      </w:r>
      <w:r>
        <w:rPr>
          <w:sz w:val="26"/>
          <w:szCs w:val="26"/>
          <w:lang w:val="en-US"/>
        </w:rPr>
        <w:t xml:space="preserve">. </w:t>
      </w:r>
      <w:r w:rsidRPr="00426D44">
        <w:rPr>
          <w:b/>
          <w:bCs/>
          <w:i/>
          <w:iCs/>
          <w:sz w:val="26"/>
          <w:szCs w:val="26"/>
        </w:rPr>
        <w:t>Tìm hiểu khái niệm bảo vệ hòa bình</w:t>
      </w:r>
    </w:p>
    <w:p w14:paraId="5647695B" w14:textId="77777777" w:rsidR="006317A8" w:rsidRPr="00DE651B" w:rsidRDefault="006317A8" w:rsidP="006317A8">
      <w:pPr>
        <w:spacing w:line="312" w:lineRule="auto"/>
        <w:rPr>
          <w:sz w:val="26"/>
          <w:szCs w:val="26"/>
        </w:rPr>
      </w:pPr>
      <w:r w:rsidRPr="00DE651B">
        <w:rPr>
          <w:i/>
          <w:sz w:val="26"/>
          <w:szCs w:val="26"/>
        </w:rPr>
        <w:t>Mục tiêu hoạt động</w:t>
      </w:r>
      <w:r w:rsidRPr="00DE651B">
        <w:rPr>
          <w:sz w:val="26"/>
          <w:szCs w:val="26"/>
        </w:rPr>
        <w:t xml:space="preserve">: </w:t>
      </w:r>
    </w:p>
    <w:p w14:paraId="0CA19FBA" w14:textId="3BD92D45" w:rsidR="006317A8" w:rsidRPr="006317A8" w:rsidRDefault="006317A8" w:rsidP="006317A8">
      <w:pPr>
        <w:spacing w:line="312" w:lineRule="auto"/>
        <w:rPr>
          <w:sz w:val="26"/>
          <w:szCs w:val="26"/>
          <w:lang w:val="en-US"/>
        </w:rPr>
      </w:pPr>
      <w:r w:rsidRPr="00DE651B">
        <w:rPr>
          <w:sz w:val="26"/>
          <w:szCs w:val="26"/>
        </w:rPr>
        <w:t xml:space="preserve">- </w:t>
      </w:r>
      <w:r w:rsidRPr="00DE651B">
        <w:rPr>
          <w:sz w:val="26"/>
          <w:szCs w:val="26"/>
          <w:lang w:val="en-US"/>
        </w:rPr>
        <w:t>Trình bày</w:t>
      </w:r>
      <w:r w:rsidRPr="00DE651B">
        <w:rPr>
          <w:sz w:val="26"/>
          <w:szCs w:val="26"/>
        </w:rPr>
        <w:t xml:space="preserve"> được khái niệm </w:t>
      </w:r>
      <w:r w:rsidRPr="00DE651B">
        <w:rPr>
          <w:sz w:val="26"/>
          <w:szCs w:val="26"/>
          <w:lang w:val="en-US"/>
        </w:rPr>
        <w:t xml:space="preserve">hòa bình và </w:t>
      </w:r>
      <w:r w:rsidRPr="00DE651B">
        <w:rPr>
          <w:sz w:val="26"/>
          <w:szCs w:val="26"/>
        </w:rPr>
        <w:t>bảo vệ hòa bìn</w:t>
      </w:r>
      <w:r>
        <w:rPr>
          <w:sz w:val="26"/>
          <w:szCs w:val="26"/>
          <w:lang w:val="en-US"/>
        </w:rPr>
        <w:t>h</w:t>
      </w:r>
    </w:p>
    <w:p w14:paraId="4898B275" w14:textId="7936A3F4" w:rsidR="006317A8" w:rsidRPr="006317A8" w:rsidRDefault="006317A8" w:rsidP="006317A8">
      <w:pPr>
        <w:spacing w:line="312" w:lineRule="auto"/>
        <w:rPr>
          <w:i/>
          <w:iCs/>
          <w:sz w:val="26"/>
          <w:szCs w:val="26"/>
          <w:lang w:val="en-US"/>
        </w:rPr>
      </w:pPr>
      <w:r w:rsidRPr="006317A8">
        <w:rPr>
          <w:i/>
          <w:iCs/>
          <w:sz w:val="26"/>
          <w:szCs w:val="26"/>
          <w:lang w:val="en-US"/>
        </w:rPr>
        <w:t>Nội dung hoạt động:</w:t>
      </w:r>
    </w:p>
    <w:p w14:paraId="7305A6AB" w14:textId="50C808BE" w:rsidR="006317A8" w:rsidRPr="00DE651B" w:rsidRDefault="006317A8" w:rsidP="00426D44">
      <w:pPr>
        <w:spacing w:line="312" w:lineRule="auto"/>
        <w:ind w:firstLine="720"/>
        <w:jc w:val="both"/>
        <w:rPr>
          <w:sz w:val="26"/>
          <w:szCs w:val="26"/>
          <w:lang w:val="en-US"/>
        </w:rPr>
      </w:pPr>
      <w:r w:rsidRPr="00DE651B">
        <w:rPr>
          <w:sz w:val="26"/>
          <w:szCs w:val="26"/>
        </w:rPr>
        <w:t>Đọc, phân t</w:t>
      </w:r>
      <w:r>
        <w:rPr>
          <w:sz w:val="26"/>
          <w:szCs w:val="26"/>
        </w:rPr>
        <w:t>ích</w:t>
      </w:r>
      <w:r w:rsidRPr="00DE651B">
        <w:rPr>
          <w:sz w:val="26"/>
          <w:szCs w:val="26"/>
        </w:rPr>
        <w:t xml:space="preserve"> thông tin 1,2 phần phần ĐVĐ (SGK tr12)</w:t>
      </w:r>
      <w:r w:rsidRPr="00DE651B">
        <w:rPr>
          <w:sz w:val="26"/>
          <w:szCs w:val="26"/>
          <w:lang w:val="en-US"/>
        </w:rPr>
        <w:t>, thông tin 3 (phụ lục 1)</w:t>
      </w:r>
      <w:r w:rsidRPr="00DE651B">
        <w:rPr>
          <w:sz w:val="26"/>
          <w:szCs w:val="26"/>
        </w:rPr>
        <w:t xml:space="preserve"> </w:t>
      </w:r>
      <w:r w:rsidRPr="00DE651B">
        <w:rPr>
          <w:sz w:val="26"/>
          <w:szCs w:val="26"/>
          <w:lang w:val="en-US"/>
        </w:rPr>
        <w:t>và trả lời câu hỏi</w:t>
      </w:r>
      <w:r w:rsidR="00426D44">
        <w:rPr>
          <w:sz w:val="26"/>
          <w:szCs w:val="26"/>
          <w:lang w:val="en-US"/>
        </w:rPr>
        <w:t>:</w:t>
      </w:r>
    </w:p>
    <w:p w14:paraId="1FFB6A32" w14:textId="77777777" w:rsidR="00AB4F87" w:rsidRPr="00DE651B" w:rsidRDefault="006317A8" w:rsidP="00426D44">
      <w:pPr>
        <w:spacing w:line="312" w:lineRule="auto"/>
        <w:ind w:firstLine="720"/>
        <w:jc w:val="both"/>
        <w:rPr>
          <w:sz w:val="26"/>
          <w:szCs w:val="26"/>
        </w:rPr>
      </w:pPr>
      <w:r w:rsidRPr="00DE651B">
        <w:rPr>
          <w:sz w:val="26"/>
          <w:szCs w:val="26"/>
        </w:rPr>
        <w:t xml:space="preserve">- </w:t>
      </w:r>
      <w:r w:rsidR="00AB4F87" w:rsidRPr="00DE651B">
        <w:rPr>
          <w:sz w:val="26"/>
          <w:szCs w:val="26"/>
        </w:rPr>
        <w:t>Nêu sự đối lập giữa chiến tranh và hoà bình?</w:t>
      </w:r>
    </w:p>
    <w:p w14:paraId="0B25D343" w14:textId="323A135F" w:rsidR="00AB4F87" w:rsidRPr="00DE651B" w:rsidRDefault="00AB4F87" w:rsidP="00426D44">
      <w:pPr>
        <w:spacing w:line="312" w:lineRule="auto"/>
        <w:ind w:firstLine="720"/>
        <w:jc w:val="both"/>
        <w:rPr>
          <w:sz w:val="26"/>
          <w:szCs w:val="26"/>
        </w:rPr>
      </w:pPr>
      <w:r>
        <w:rPr>
          <w:sz w:val="26"/>
          <w:szCs w:val="26"/>
          <w:lang w:val="en-US"/>
        </w:rPr>
        <w:t xml:space="preserve">- </w:t>
      </w:r>
      <w:r w:rsidRPr="00DE651B">
        <w:rPr>
          <w:sz w:val="26"/>
          <w:szCs w:val="26"/>
        </w:rPr>
        <w:t>Hãy phân biệt chiến tranh ch</w:t>
      </w:r>
      <w:r>
        <w:rPr>
          <w:sz w:val="26"/>
          <w:szCs w:val="26"/>
          <w:lang w:val="en-US"/>
        </w:rPr>
        <w:t>í</w:t>
      </w:r>
      <w:r w:rsidRPr="00DE651B">
        <w:rPr>
          <w:sz w:val="26"/>
          <w:szCs w:val="26"/>
        </w:rPr>
        <w:t>nh nghĩa và chiến tranh phi nghĩa.</w:t>
      </w:r>
    </w:p>
    <w:p w14:paraId="3AD7D213" w14:textId="753FBE17" w:rsidR="006317A8" w:rsidRPr="00DE651B" w:rsidRDefault="00AB4F87" w:rsidP="00426D44">
      <w:pPr>
        <w:spacing w:line="312" w:lineRule="auto"/>
        <w:ind w:firstLine="720"/>
        <w:jc w:val="both"/>
        <w:rPr>
          <w:sz w:val="26"/>
          <w:szCs w:val="26"/>
        </w:rPr>
      </w:pPr>
      <w:r>
        <w:rPr>
          <w:sz w:val="26"/>
          <w:szCs w:val="26"/>
          <w:lang w:val="en-US"/>
        </w:rPr>
        <w:t xml:space="preserve">- </w:t>
      </w:r>
      <w:r w:rsidR="006317A8" w:rsidRPr="00DE651B">
        <w:rPr>
          <w:sz w:val="26"/>
          <w:szCs w:val="26"/>
        </w:rPr>
        <w:t>Theo em thế nào là bảo vệ hòa bình.</w:t>
      </w:r>
    </w:p>
    <w:p w14:paraId="403CAEAB" w14:textId="53218189" w:rsidR="006317A8" w:rsidRDefault="006317A8" w:rsidP="00426D44">
      <w:pPr>
        <w:spacing w:line="312" w:lineRule="auto"/>
        <w:ind w:firstLine="720"/>
        <w:rPr>
          <w:i/>
          <w:iCs/>
          <w:sz w:val="26"/>
          <w:szCs w:val="26"/>
          <w:lang w:val="en-US"/>
        </w:rPr>
      </w:pPr>
      <w:r w:rsidRPr="00426D44">
        <w:rPr>
          <w:i/>
          <w:iCs/>
          <w:sz w:val="26"/>
          <w:szCs w:val="26"/>
          <w:lang w:val="en-US"/>
        </w:rPr>
        <w:t>Cách thức tổ chức hoạt động</w:t>
      </w:r>
      <w:r w:rsidR="00426D44">
        <w:rPr>
          <w:i/>
          <w:iCs/>
          <w:sz w:val="26"/>
          <w:szCs w:val="26"/>
          <w:lang w:val="en-US"/>
        </w:rPr>
        <w:t>:</w:t>
      </w:r>
    </w:p>
    <w:p w14:paraId="477347C0" w14:textId="5874A682" w:rsidR="00426D44" w:rsidRDefault="00426D44" w:rsidP="00426D44">
      <w:pPr>
        <w:spacing w:line="312" w:lineRule="auto"/>
        <w:ind w:firstLine="720"/>
        <w:rPr>
          <w:sz w:val="26"/>
          <w:szCs w:val="26"/>
          <w:lang w:val="en-US"/>
        </w:rPr>
      </w:pPr>
      <w:r w:rsidRPr="00426D44">
        <w:rPr>
          <w:sz w:val="26"/>
          <w:szCs w:val="26"/>
          <w:lang w:val="en-US"/>
        </w:rPr>
        <w:t xml:space="preserve">Yêu cầu HS làm việc cặp đôi, </w:t>
      </w:r>
      <w:r w:rsidRPr="00DE651B">
        <w:rPr>
          <w:sz w:val="26"/>
          <w:szCs w:val="26"/>
        </w:rPr>
        <w:t>t</w:t>
      </w:r>
      <w:r>
        <w:rPr>
          <w:sz w:val="26"/>
          <w:szCs w:val="26"/>
        </w:rPr>
        <w:t>ích</w:t>
      </w:r>
      <w:r w:rsidRPr="00DE651B">
        <w:rPr>
          <w:sz w:val="26"/>
          <w:szCs w:val="26"/>
        </w:rPr>
        <w:t xml:space="preserve"> thông tin 1,2 phần phần ĐVĐ (SGK tr12)</w:t>
      </w:r>
      <w:r w:rsidRPr="00DE651B">
        <w:rPr>
          <w:sz w:val="26"/>
          <w:szCs w:val="26"/>
          <w:lang w:val="en-US"/>
        </w:rPr>
        <w:t>, thông tin 3 (phụ lục 1)</w:t>
      </w:r>
      <w:r w:rsidRPr="00DE651B">
        <w:rPr>
          <w:sz w:val="26"/>
          <w:szCs w:val="26"/>
        </w:rPr>
        <w:t xml:space="preserve"> </w:t>
      </w:r>
      <w:r w:rsidRPr="00DE651B">
        <w:rPr>
          <w:sz w:val="26"/>
          <w:szCs w:val="26"/>
          <w:lang w:val="en-US"/>
        </w:rPr>
        <w:t>và trả lời câu hỏi</w:t>
      </w:r>
      <w:r>
        <w:rPr>
          <w:sz w:val="26"/>
          <w:szCs w:val="26"/>
          <w:lang w:val="en-US"/>
        </w:rPr>
        <w:t>.</w:t>
      </w:r>
    </w:p>
    <w:p w14:paraId="0E24ABC3" w14:textId="2E2F0968" w:rsidR="00426D44" w:rsidRDefault="00426D44" w:rsidP="00426D44">
      <w:pPr>
        <w:pStyle w:val="ListParagraph"/>
        <w:numPr>
          <w:ilvl w:val="0"/>
          <w:numId w:val="15"/>
        </w:numPr>
        <w:spacing w:line="312" w:lineRule="auto"/>
        <w:rPr>
          <w:sz w:val="26"/>
          <w:szCs w:val="26"/>
        </w:rPr>
      </w:pPr>
      <w:r>
        <w:rPr>
          <w:sz w:val="26"/>
          <w:szCs w:val="26"/>
        </w:rPr>
        <w:t>Tổ chức cho HS báo cáo kết quả nhóm</w:t>
      </w:r>
    </w:p>
    <w:p w14:paraId="2E9F40C0" w14:textId="5DDD2368" w:rsidR="00426D44" w:rsidRDefault="00426D44" w:rsidP="00426D44">
      <w:pPr>
        <w:pStyle w:val="ListParagraph"/>
        <w:numPr>
          <w:ilvl w:val="0"/>
          <w:numId w:val="15"/>
        </w:numPr>
        <w:spacing w:line="312" w:lineRule="auto"/>
        <w:rPr>
          <w:sz w:val="26"/>
          <w:szCs w:val="26"/>
        </w:rPr>
      </w:pPr>
      <w:r>
        <w:rPr>
          <w:sz w:val="26"/>
          <w:szCs w:val="26"/>
        </w:rPr>
        <w:t>Tổ chức cho HS nhận xét, thảo luận kết quả thực hiện nhiệm vụ của các nhóm</w:t>
      </w:r>
      <w:r w:rsidR="007F3A90">
        <w:rPr>
          <w:sz w:val="26"/>
          <w:szCs w:val="26"/>
        </w:rPr>
        <w:t>, khuyến khích nhận xét theo kĩ thuật 3.2.1</w:t>
      </w:r>
    </w:p>
    <w:p w14:paraId="75E329A1" w14:textId="5E274EE4" w:rsidR="006317A8" w:rsidRPr="006317A8" w:rsidRDefault="006317A8" w:rsidP="00426D44">
      <w:pPr>
        <w:spacing w:line="312" w:lineRule="auto"/>
        <w:ind w:firstLine="318"/>
        <w:rPr>
          <w:b/>
          <w:bCs/>
          <w:i/>
          <w:iCs/>
          <w:sz w:val="26"/>
          <w:szCs w:val="26"/>
          <w:lang w:val="en-US"/>
        </w:rPr>
      </w:pPr>
      <w:r w:rsidRPr="006317A8">
        <w:rPr>
          <w:b/>
          <w:bCs/>
          <w:i/>
          <w:iCs/>
          <w:sz w:val="26"/>
          <w:szCs w:val="26"/>
          <w:lang w:val="en-US"/>
        </w:rPr>
        <w:t xml:space="preserve">Hoạt động 2.2. Tìm hiểu các biểu hiện của </w:t>
      </w:r>
      <w:r>
        <w:rPr>
          <w:b/>
          <w:bCs/>
          <w:i/>
          <w:iCs/>
          <w:sz w:val="26"/>
          <w:szCs w:val="26"/>
          <w:lang w:val="en-US"/>
        </w:rPr>
        <w:t xml:space="preserve">bảo vệ </w:t>
      </w:r>
      <w:r w:rsidRPr="006317A8">
        <w:rPr>
          <w:b/>
          <w:bCs/>
          <w:i/>
          <w:iCs/>
          <w:sz w:val="26"/>
          <w:szCs w:val="26"/>
          <w:lang w:val="en-US"/>
        </w:rPr>
        <w:t xml:space="preserve">hòa bình </w:t>
      </w:r>
    </w:p>
    <w:p w14:paraId="293DF3D3" w14:textId="1D412F11" w:rsidR="006317A8" w:rsidRDefault="006317A8" w:rsidP="00DA7E55">
      <w:pPr>
        <w:spacing w:line="312" w:lineRule="auto"/>
        <w:ind w:firstLine="318"/>
        <w:rPr>
          <w:sz w:val="26"/>
          <w:szCs w:val="26"/>
          <w:lang w:val="it-IT"/>
        </w:rPr>
      </w:pPr>
      <w:r w:rsidRPr="006317A8">
        <w:rPr>
          <w:i/>
          <w:iCs/>
          <w:sz w:val="26"/>
          <w:szCs w:val="26"/>
          <w:lang w:val="it-IT"/>
        </w:rPr>
        <w:t>Mục tiêu hoạt động</w:t>
      </w:r>
      <w:r>
        <w:rPr>
          <w:i/>
          <w:iCs/>
          <w:sz w:val="26"/>
          <w:szCs w:val="26"/>
          <w:lang w:val="it-IT"/>
        </w:rPr>
        <w:t xml:space="preserve">: </w:t>
      </w:r>
      <w:r w:rsidRPr="006317A8">
        <w:rPr>
          <w:sz w:val="26"/>
          <w:szCs w:val="26"/>
          <w:lang w:val="it-IT"/>
        </w:rPr>
        <w:t xml:space="preserve">Phân biệt được các biểu hiện của </w:t>
      </w:r>
      <w:r>
        <w:rPr>
          <w:sz w:val="26"/>
          <w:szCs w:val="26"/>
          <w:lang w:val="it-IT"/>
        </w:rPr>
        <w:t xml:space="preserve">bảo vệ </w:t>
      </w:r>
      <w:r w:rsidRPr="006317A8">
        <w:rPr>
          <w:sz w:val="26"/>
          <w:szCs w:val="26"/>
          <w:lang w:val="it-IT"/>
        </w:rPr>
        <w:t>hòa bình</w:t>
      </w:r>
      <w:r>
        <w:rPr>
          <w:sz w:val="26"/>
          <w:szCs w:val="26"/>
          <w:lang w:val="it-IT"/>
        </w:rPr>
        <w:t>/ chưa bảo vệ hòa bình trong cuộc sống</w:t>
      </w:r>
    </w:p>
    <w:p w14:paraId="68B76156" w14:textId="0DBF3C00" w:rsidR="00AB4F87" w:rsidRDefault="00AB4F87" w:rsidP="00DA7E55">
      <w:pPr>
        <w:spacing w:line="312" w:lineRule="auto"/>
        <w:ind w:firstLine="318"/>
        <w:rPr>
          <w:sz w:val="26"/>
          <w:szCs w:val="26"/>
        </w:rPr>
      </w:pPr>
      <w:r>
        <w:rPr>
          <w:i/>
          <w:iCs/>
          <w:sz w:val="26"/>
          <w:szCs w:val="26"/>
          <w:lang w:val="it-IT"/>
        </w:rPr>
        <w:t xml:space="preserve">Nội dung hoạt động: </w:t>
      </w:r>
      <w:r>
        <w:rPr>
          <w:sz w:val="26"/>
          <w:szCs w:val="26"/>
          <w:lang w:val="it-IT"/>
        </w:rPr>
        <w:t>Nêu</w:t>
      </w:r>
      <w:r w:rsidRPr="00DE651B">
        <w:rPr>
          <w:sz w:val="26"/>
          <w:szCs w:val="26"/>
        </w:rPr>
        <w:t xml:space="preserve"> những biểu hiện về bảo vệ hòa bình trong cuộc sống hàng ngày.</w:t>
      </w:r>
    </w:p>
    <w:p w14:paraId="127ABD92" w14:textId="77777777" w:rsidR="007F3A90" w:rsidRDefault="007F3A90" w:rsidP="007F3A90">
      <w:pPr>
        <w:spacing w:line="312" w:lineRule="auto"/>
        <w:ind w:firstLine="720"/>
        <w:rPr>
          <w:i/>
          <w:iCs/>
          <w:sz w:val="26"/>
          <w:szCs w:val="26"/>
          <w:lang w:val="en-US"/>
        </w:rPr>
      </w:pPr>
      <w:r w:rsidRPr="00426D44">
        <w:rPr>
          <w:i/>
          <w:iCs/>
          <w:sz w:val="26"/>
          <w:szCs w:val="26"/>
          <w:lang w:val="en-US"/>
        </w:rPr>
        <w:t>Cách thức tổ chức hoạt động</w:t>
      </w:r>
      <w:r>
        <w:rPr>
          <w:i/>
          <w:iCs/>
          <w:sz w:val="26"/>
          <w:szCs w:val="26"/>
          <w:lang w:val="en-US"/>
        </w:rPr>
        <w:t>:</w:t>
      </w:r>
    </w:p>
    <w:p w14:paraId="09C7392C" w14:textId="1B08A7E1" w:rsidR="007F3A90" w:rsidRPr="007F3A90" w:rsidRDefault="007F3A90" w:rsidP="007F3A90">
      <w:pPr>
        <w:spacing w:line="312" w:lineRule="auto"/>
        <w:ind w:firstLine="720"/>
        <w:rPr>
          <w:sz w:val="26"/>
          <w:szCs w:val="26"/>
          <w:lang w:val="en-US"/>
        </w:rPr>
      </w:pPr>
      <w:r>
        <w:rPr>
          <w:sz w:val="26"/>
          <w:szCs w:val="26"/>
          <w:lang w:val="en-US"/>
        </w:rPr>
        <w:t>-</w:t>
      </w:r>
      <w:r w:rsidRPr="00426D44">
        <w:rPr>
          <w:sz w:val="26"/>
          <w:szCs w:val="26"/>
          <w:lang w:val="en-US"/>
        </w:rPr>
        <w:t xml:space="preserve">Yêu cầu HS làm việc cặp đôi, </w:t>
      </w:r>
      <w:r>
        <w:rPr>
          <w:sz w:val="26"/>
          <w:szCs w:val="26"/>
          <w:lang w:val="en-US"/>
        </w:rPr>
        <w:t>thảo luận để liệt kê các biểu hiện bảo vệ hòa bình và chưa bảo vệ hòa bình, kèm theo ví dụ minh họa</w:t>
      </w:r>
    </w:p>
    <w:p w14:paraId="3AE90A20" w14:textId="77777777" w:rsidR="007F3A90" w:rsidRDefault="007F3A90" w:rsidP="007F3A90">
      <w:pPr>
        <w:pStyle w:val="ListParagraph"/>
        <w:numPr>
          <w:ilvl w:val="0"/>
          <w:numId w:val="15"/>
        </w:numPr>
        <w:spacing w:line="312" w:lineRule="auto"/>
        <w:rPr>
          <w:sz w:val="26"/>
          <w:szCs w:val="26"/>
        </w:rPr>
      </w:pPr>
      <w:r>
        <w:rPr>
          <w:sz w:val="26"/>
          <w:szCs w:val="26"/>
        </w:rPr>
        <w:t>Tổ chức cho HS báo cáo kết quả nhóm</w:t>
      </w:r>
    </w:p>
    <w:p w14:paraId="19364FDC" w14:textId="77777777" w:rsidR="007F3A90" w:rsidRDefault="007F3A90" w:rsidP="007F3A90">
      <w:pPr>
        <w:pStyle w:val="ListParagraph"/>
        <w:numPr>
          <w:ilvl w:val="0"/>
          <w:numId w:val="15"/>
        </w:numPr>
        <w:spacing w:line="312" w:lineRule="auto"/>
        <w:rPr>
          <w:sz w:val="26"/>
          <w:szCs w:val="26"/>
        </w:rPr>
      </w:pPr>
      <w:r>
        <w:rPr>
          <w:sz w:val="26"/>
          <w:szCs w:val="26"/>
        </w:rPr>
        <w:t>Tổ chức cho HS nhận xét, thảo luận kết quả thực hiện nhiệm vụ của các nhóm, khuyến khích nhận xét theo kĩ thuật 3.2.1</w:t>
      </w:r>
    </w:p>
    <w:p w14:paraId="5423293A" w14:textId="75CD1C60" w:rsidR="00AB4F87" w:rsidRPr="007F3A90" w:rsidRDefault="00AB4F87" w:rsidP="00DA7E55">
      <w:pPr>
        <w:spacing w:line="312" w:lineRule="auto"/>
        <w:ind w:firstLine="318"/>
        <w:rPr>
          <w:b/>
          <w:bCs/>
          <w:i/>
          <w:iCs/>
          <w:sz w:val="26"/>
          <w:szCs w:val="26"/>
          <w:lang w:val="en-US"/>
        </w:rPr>
      </w:pPr>
      <w:r w:rsidRPr="007F3A90">
        <w:rPr>
          <w:b/>
          <w:bCs/>
          <w:i/>
          <w:iCs/>
          <w:sz w:val="26"/>
          <w:szCs w:val="26"/>
          <w:lang w:val="en-US"/>
        </w:rPr>
        <w:t>Hoạt động 2.3. Giải thích ý nghĩa của bảo vệ hòa bình</w:t>
      </w:r>
    </w:p>
    <w:p w14:paraId="58C679A6" w14:textId="2D6158E4" w:rsidR="00AB4F87" w:rsidRDefault="00AB4F87" w:rsidP="00DA7E55">
      <w:pPr>
        <w:spacing w:line="312" w:lineRule="auto"/>
        <w:ind w:firstLine="318"/>
        <w:rPr>
          <w:sz w:val="26"/>
          <w:szCs w:val="26"/>
          <w:lang w:val="en-US"/>
        </w:rPr>
      </w:pPr>
      <w:r>
        <w:rPr>
          <w:sz w:val="26"/>
          <w:szCs w:val="26"/>
          <w:lang w:val="en-US"/>
        </w:rPr>
        <w:t>Mục tiêu: Trình bày được ý nghĩa của bảo vệ hòa bình</w:t>
      </w:r>
    </w:p>
    <w:p w14:paraId="0A9BF28E" w14:textId="23AAA796" w:rsidR="00AB4F87" w:rsidRDefault="00AB4F87" w:rsidP="00DA7E55">
      <w:pPr>
        <w:spacing w:line="312" w:lineRule="auto"/>
        <w:ind w:firstLine="318"/>
        <w:rPr>
          <w:sz w:val="26"/>
          <w:szCs w:val="26"/>
          <w:lang w:val="en-US"/>
        </w:rPr>
      </w:pPr>
      <w:r>
        <w:rPr>
          <w:sz w:val="26"/>
          <w:szCs w:val="26"/>
          <w:lang w:val="en-US"/>
        </w:rPr>
        <w:t>Nội dung hoạt động:</w:t>
      </w:r>
      <w:r w:rsidR="007F3A90">
        <w:rPr>
          <w:sz w:val="26"/>
          <w:szCs w:val="26"/>
          <w:lang w:val="en-US"/>
        </w:rPr>
        <w:t xml:space="preserve"> Thảo luận về ý nghĩa của bảo vệ hòa bình</w:t>
      </w:r>
    </w:p>
    <w:p w14:paraId="64EBEEEC" w14:textId="77777777" w:rsidR="007F3A90" w:rsidRDefault="007F3A90" w:rsidP="007F3A90">
      <w:pPr>
        <w:spacing w:line="312" w:lineRule="auto"/>
        <w:ind w:firstLine="720"/>
        <w:rPr>
          <w:i/>
          <w:iCs/>
          <w:sz w:val="26"/>
          <w:szCs w:val="26"/>
          <w:lang w:val="en-US"/>
        </w:rPr>
      </w:pPr>
      <w:r w:rsidRPr="00426D44">
        <w:rPr>
          <w:i/>
          <w:iCs/>
          <w:sz w:val="26"/>
          <w:szCs w:val="26"/>
          <w:lang w:val="en-US"/>
        </w:rPr>
        <w:lastRenderedPageBreak/>
        <w:t>Cách thức tổ chức hoạt động</w:t>
      </w:r>
      <w:r>
        <w:rPr>
          <w:i/>
          <w:iCs/>
          <w:sz w:val="26"/>
          <w:szCs w:val="26"/>
          <w:lang w:val="en-US"/>
        </w:rPr>
        <w:t>:</w:t>
      </w:r>
    </w:p>
    <w:p w14:paraId="4A39ADDF" w14:textId="2BBA845E" w:rsidR="007F3A90" w:rsidRPr="007F3A90" w:rsidRDefault="007F3A90" w:rsidP="007F3A90">
      <w:pPr>
        <w:spacing w:line="312" w:lineRule="auto"/>
        <w:ind w:firstLine="720"/>
        <w:rPr>
          <w:sz w:val="26"/>
          <w:szCs w:val="26"/>
          <w:lang w:val="en-US"/>
        </w:rPr>
      </w:pPr>
      <w:r w:rsidRPr="00426D44">
        <w:rPr>
          <w:sz w:val="26"/>
          <w:szCs w:val="26"/>
          <w:lang w:val="en-US"/>
        </w:rPr>
        <w:t xml:space="preserve">Yêu cầu HS làm việc cặp đôi, </w:t>
      </w:r>
      <w:r>
        <w:rPr>
          <w:sz w:val="26"/>
          <w:szCs w:val="26"/>
          <w:lang w:val="en-US"/>
        </w:rPr>
        <w:t xml:space="preserve">phân </w:t>
      </w:r>
      <w:r w:rsidRPr="00DE651B">
        <w:rPr>
          <w:sz w:val="26"/>
          <w:szCs w:val="26"/>
        </w:rPr>
        <w:t>t</w:t>
      </w:r>
      <w:r>
        <w:rPr>
          <w:sz w:val="26"/>
          <w:szCs w:val="26"/>
        </w:rPr>
        <w:t>ích</w:t>
      </w:r>
      <w:r w:rsidRPr="00DE651B">
        <w:rPr>
          <w:sz w:val="26"/>
          <w:szCs w:val="26"/>
        </w:rPr>
        <w:t xml:space="preserve"> </w:t>
      </w:r>
      <w:r>
        <w:rPr>
          <w:sz w:val="26"/>
          <w:szCs w:val="26"/>
          <w:lang w:val="en-US"/>
        </w:rPr>
        <w:t>các kết quả trong các ví dụ về bảo vệ hòa bình/ chưa bảo vệ hòa bình để rút ra ý nghĩa của bảo vệ hòa bình</w:t>
      </w:r>
    </w:p>
    <w:p w14:paraId="21D0318F" w14:textId="77777777" w:rsidR="007F3A90" w:rsidRDefault="007F3A90" w:rsidP="007F3A90">
      <w:pPr>
        <w:pStyle w:val="ListParagraph"/>
        <w:numPr>
          <w:ilvl w:val="0"/>
          <w:numId w:val="15"/>
        </w:numPr>
        <w:spacing w:line="312" w:lineRule="auto"/>
        <w:rPr>
          <w:sz w:val="26"/>
          <w:szCs w:val="26"/>
        </w:rPr>
      </w:pPr>
      <w:r>
        <w:rPr>
          <w:sz w:val="26"/>
          <w:szCs w:val="26"/>
        </w:rPr>
        <w:t>Tổ chức cho HS báo cáo kết quả nhóm</w:t>
      </w:r>
    </w:p>
    <w:p w14:paraId="4B0A03DB" w14:textId="77777777" w:rsidR="007F3A90" w:rsidRDefault="007F3A90" w:rsidP="007F3A90">
      <w:pPr>
        <w:pStyle w:val="ListParagraph"/>
        <w:numPr>
          <w:ilvl w:val="0"/>
          <w:numId w:val="15"/>
        </w:numPr>
        <w:spacing w:line="312" w:lineRule="auto"/>
        <w:rPr>
          <w:sz w:val="26"/>
          <w:szCs w:val="26"/>
        </w:rPr>
      </w:pPr>
      <w:r>
        <w:rPr>
          <w:sz w:val="26"/>
          <w:szCs w:val="26"/>
        </w:rPr>
        <w:t>Tổ chức cho HS nhận xét, thảo luận kết quả thực hiện nhiệm vụ của các nhóm, khuyến khích nhận xét theo kĩ thuật 3.2.1</w:t>
      </w:r>
    </w:p>
    <w:p w14:paraId="6E6354EA" w14:textId="73E0A453" w:rsidR="00AB4F87" w:rsidRPr="00DE651B" w:rsidRDefault="00AB4F87" w:rsidP="00AB4F87">
      <w:pPr>
        <w:spacing w:line="312" w:lineRule="auto"/>
        <w:jc w:val="both"/>
        <w:rPr>
          <w:sz w:val="26"/>
          <w:szCs w:val="26"/>
          <w:lang w:val="pt-BR"/>
        </w:rPr>
      </w:pPr>
      <w:r w:rsidRPr="00DE651B">
        <w:rPr>
          <w:b/>
          <w:i/>
          <w:sz w:val="26"/>
          <w:szCs w:val="26"/>
          <w:lang w:val="pt-BR"/>
        </w:rPr>
        <w:t>Sản phẩm có từ hoạt động</w:t>
      </w:r>
      <w:r w:rsidRPr="00DE651B">
        <w:rPr>
          <w:sz w:val="26"/>
          <w:szCs w:val="26"/>
          <w:lang w:val="pt-BR"/>
        </w:rPr>
        <w:t>;</w:t>
      </w:r>
    </w:p>
    <w:p w14:paraId="3FF18CA8" w14:textId="77777777" w:rsidR="00AB4F87" w:rsidRDefault="00AB4F87" w:rsidP="00AB4F87">
      <w:pPr>
        <w:spacing w:line="312" w:lineRule="auto"/>
        <w:jc w:val="both"/>
        <w:rPr>
          <w:sz w:val="26"/>
          <w:szCs w:val="26"/>
          <w:lang w:val="pt-BR"/>
        </w:rPr>
      </w:pPr>
      <w:r>
        <w:rPr>
          <w:sz w:val="26"/>
          <w:szCs w:val="26"/>
          <w:lang w:val="pt-BR"/>
        </w:rPr>
        <w:t>Hoạt động 2.1</w:t>
      </w:r>
    </w:p>
    <w:p w14:paraId="73BD98F4" w14:textId="44991619" w:rsidR="00AB4F87" w:rsidRPr="00DE651B" w:rsidRDefault="00AB4F87" w:rsidP="00AB4F87">
      <w:pPr>
        <w:spacing w:line="312" w:lineRule="auto"/>
        <w:jc w:val="both"/>
        <w:rPr>
          <w:sz w:val="26"/>
          <w:szCs w:val="26"/>
          <w:lang w:val="pt-BR"/>
        </w:rPr>
      </w:pPr>
      <w:r w:rsidRPr="00DE651B">
        <w:rPr>
          <w:sz w:val="26"/>
          <w:szCs w:val="26"/>
          <w:lang w:val="pt-BR"/>
        </w:rPr>
        <w:t>- Bảo vệ hòa bình: Những hoạt động gìn giữ cuộc sống xã hội yên bình.</w:t>
      </w:r>
    </w:p>
    <w:p w14:paraId="2A124420" w14:textId="77777777" w:rsidR="00AB4F87" w:rsidRDefault="00AB4F87" w:rsidP="00AB4F87">
      <w:pPr>
        <w:spacing w:line="312" w:lineRule="auto"/>
        <w:jc w:val="both"/>
        <w:rPr>
          <w:sz w:val="26"/>
          <w:szCs w:val="26"/>
          <w:lang w:val="pt-BR"/>
        </w:rPr>
      </w:pPr>
      <w:r>
        <w:rPr>
          <w:sz w:val="26"/>
          <w:szCs w:val="26"/>
          <w:lang w:val="pt-BR"/>
        </w:rPr>
        <w:t>Hoạt động 2.2:</w:t>
      </w:r>
    </w:p>
    <w:p w14:paraId="4BA1C3E6" w14:textId="238B1786" w:rsidR="00AB4F87" w:rsidRPr="00DE651B" w:rsidRDefault="00AB4F87" w:rsidP="00AB4F87">
      <w:pPr>
        <w:spacing w:line="312" w:lineRule="auto"/>
        <w:jc w:val="both"/>
        <w:rPr>
          <w:sz w:val="26"/>
          <w:szCs w:val="26"/>
          <w:lang w:val="pt-BR"/>
        </w:rPr>
      </w:pPr>
      <w:r w:rsidRPr="00DE651B">
        <w:rPr>
          <w:sz w:val="26"/>
          <w:szCs w:val="26"/>
          <w:lang w:val="pt-BR"/>
        </w:rPr>
        <w:t>- Biểu hiện: Dùng thương lượng, đàm phán để giải quyết mâu thuẫn, xung đột; Ngăn ngừa chiến tranh và xung đột vũ trang; Xây dựng hệ hợp tác, hữu nghị..</w:t>
      </w:r>
    </w:p>
    <w:p w14:paraId="30FBA2DA" w14:textId="77777777" w:rsidR="00AB4F87" w:rsidRDefault="00AB4F87" w:rsidP="00AB4F87">
      <w:pPr>
        <w:spacing w:line="312" w:lineRule="auto"/>
        <w:jc w:val="both"/>
        <w:rPr>
          <w:sz w:val="26"/>
          <w:szCs w:val="26"/>
          <w:lang w:val="pt-BR"/>
        </w:rPr>
      </w:pPr>
      <w:r>
        <w:rPr>
          <w:sz w:val="26"/>
          <w:szCs w:val="26"/>
          <w:lang w:val="pt-BR"/>
        </w:rPr>
        <w:t>Hoạt động 2.3</w:t>
      </w:r>
    </w:p>
    <w:p w14:paraId="17E520C1" w14:textId="42FAF7A7" w:rsidR="00AB4F87" w:rsidRPr="00DE651B" w:rsidRDefault="00AB4F87" w:rsidP="00AB4F87">
      <w:pPr>
        <w:spacing w:line="312" w:lineRule="auto"/>
        <w:jc w:val="both"/>
        <w:rPr>
          <w:sz w:val="26"/>
          <w:szCs w:val="26"/>
          <w:lang w:val="pt-BR"/>
        </w:rPr>
      </w:pPr>
      <w:r w:rsidRPr="00DE651B">
        <w:rPr>
          <w:sz w:val="26"/>
          <w:szCs w:val="26"/>
          <w:lang w:val="pt-BR"/>
        </w:rPr>
        <w:t>- Ý nghĩa: Mang lại cuộc sống ấm no, tự do, hạnh phúc cho con người</w:t>
      </w:r>
    </w:p>
    <w:p w14:paraId="5E8E1FC1" w14:textId="3D562218" w:rsidR="00AB4F87" w:rsidRDefault="00AB4F87" w:rsidP="00AB4F87">
      <w:pPr>
        <w:spacing w:line="312" w:lineRule="auto"/>
        <w:ind w:firstLine="318"/>
        <w:rPr>
          <w:sz w:val="26"/>
          <w:szCs w:val="26"/>
          <w:lang w:val="pt-BR"/>
        </w:rPr>
      </w:pPr>
      <w:r w:rsidRPr="00DE651B">
        <w:rPr>
          <w:sz w:val="26"/>
          <w:szCs w:val="26"/>
          <w:lang w:val="pt-BR"/>
        </w:rPr>
        <w:t>- Biểu hiện của bảo vệ hòa bình trong đời sống: Biết lắng nghe ý kiến của người khác, biết học hỏi những tinh hoa, điểm mạnh của người khác, sống hoà đồng với mọi người, không phân biệt đối xử, kì thị với người khác...</w:t>
      </w:r>
    </w:p>
    <w:p w14:paraId="7BC89DE4" w14:textId="6518A8CF" w:rsidR="00AA1147" w:rsidRPr="00DE651B" w:rsidRDefault="00AA1147" w:rsidP="00AA1147">
      <w:pPr>
        <w:spacing w:line="312" w:lineRule="auto"/>
        <w:jc w:val="both"/>
        <w:rPr>
          <w:b/>
          <w:sz w:val="26"/>
          <w:szCs w:val="26"/>
          <w:lang w:val="pt-BR"/>
        </w:rPr>
      </w:pPr>
      <w:r w:rsidRPr="00AA1147">
        <w:rPr>
          <w:b/>
          <w:i/>
          <w:iCs/>
          <w:sz w:val="26"/>
          <w:szCs w:val="26"/>
          <w:lang w:val="pt-BR"/>
        </w:rPr>
        <w:t>Hoạt động 2.4.</w:t>
      </w:r>
      <w:r w:rsidRPr="00DE651B">
        <w:rPr>
          <w:sz w:val="26"/>
          <w:szCs w:val="26"/>
          <w:lang w:val="pt-BR"/>
        </w:rPr>
        <w:t xml:space="preserve"> </w:t>
      </w:r>
      <w:r w:rsidRPr="00AA1147">
        <w:rPr>
          <w:b/>
          <w:bCs/>
          <w:i/>
          <w:iCs/>
          <w:sz w:val="26"/>
          <w:szCs w:val="26"/>
          <w:lang w:val="pt-BR"/>
        </w:rPr>
        <w:t>Tìm hiểu biện pháp bảo vệ hòa bình</w:t>
      </w:r>
    </w:p>
    <w:p w14:paraId="5A5E1F20" w14:textId="77777777" w:rsidR="00AA1147" w:rsidRPr="00DE651B" w:rsidRDefault="00AA1147" w:rsidP="00AA1147">
      <w:pPr>
        <w:spacing w:line="312" w:lineRule="auto"/>
        <w:jc w:val="both"/>
        <w:rPr>
          <w:sz w:val="26"/>
          <w:szCs w:val="26"/>
          <w:lang w:val="pt-BR"/>
        </w:rPr>
      </w:pPr>
      <w:r w:rsidRPr="00DE651B">
        <w:rPr>
          <w:i/>
          <w:sz w:val="26"/>
          <w:szCs w:val="26"/>
          <w:lang w:val="pt-BR"/>
        </w:rPr>
        <w:t>Mục tiêu hoạt động</w:t>
      </w:r>
      <w:r w:rsidRPr="00DE651B">
        <w:rPr>
          <w:sz w:val="26"/>
          <w:szCs w:val="26"/>
          <w:lang w:val="pt-BR"/>
        </w:rPr>
        <w:t xml:space="preserve">: </w:t>
      </w:r>
    </w:p>
    <w:p w14:paraId="67DCECA8" w14:textId="7E10E83C" w:rsidR="00AA1147" w:rsidRPr="00DE651B" w:rsidRDefault="00AA1147" w:rsidP="00AA1147">
      <w:pPr>
        <w:spacing w:line="312" w:lineRule="auto"/>
        <w:ind w:firstLine="459"/>
        <w:jc w:val="both"/>
        <w:rPr>
          <w:sz w:val="26"/>
          <w:szCs w:val="26"/>
          <w:lang w:val="it-IT"/>
        </w:rPr>
      </w:pPr>
      <w:r w:rsidRPr="00DE651B">
        <w:rPr>
          <w:sz w:val="26"/>
          <w:szCs w:val="26"/>
          <w:lang w:val="it-IT"/>
        </w:rPr>
        <w:t>- Nêu được tên những biện pháp bảo vệ</w:t>
      </w:r>
      <w:r w:rsidRPr="00DE651B">
        <w:rPr>
          <w:sz w:val="26"/>
          <w:szCs w:val="26"/>
        </w:rPr>
        <w:t xml:space="preserve"> hoà bình</w:t>
      </w:r>
      <w:r w:rsidRPr="00DE651B">
        <w:rPr>
          <w:sz w:val="26"/>
          <w:szCs w:val="26"/>
          <w:lang w:val="en-US"/>
        </w:rPr>
        <w:t xml:space="preserve"> </w:t>
      </w:r>
    </w:p>
    <w:p w14:paraId="216FE7AA" w14:textId="77777777" w:rsidR="00AA1147" w:rsidRPr="00DE651B" w:rsidRDefault="00AA1147" w:rsidP="00AA1147">
      <w:pPr>
        <w:spacing w:line="312" w:lineRule="auto"/>
        <w:ind w:firstLine="459"/>
        <w:jc w:val="both"/>
        <w:rPr>
          <w:sz w:val="26"/>
          <w:szCs w:val="26"/>
          <w:lang w:val="it-IT"/>
        </w:rPr>
      </w:pPr>
      <w:r w:rsidRPr="00DE651B">
        <w:rPr>
          <w:sz w:val="26"/>
          <w:szCs w:val="26"/>
          <w:lang w:val="it-IT"/>
        </w:rPr>
        <w:t>- Phê phán xung đột sắc tộc và chiến tranh phi nghĩa.</w:t>
      </w:r>
    </w:p>
    <w:p w14:paraId="64E77024" w14:textId="77777777" w:rsidR="00AA1147" w:rsidRDefault="00AA1147" w:rsidP="00AA1147">
      <w:pPr>
        <w:spacing w:line="312" w:lineRule="auto"/>
        <w:jc w:val="both"/>
        <w:rPr>
          <w:sz w:val="26"/>
          <w:szCs w:val="26"/>
          <w:lang w:val="pt-BR"/>
        </w:rPr>
      </w:pPr>
      <w:r w:rsidRPr="00DE651B">
        <w:rPr>
          <w:i/>
          <w:sz w:val="26"/>
          <w:szCs w:val="26"/>
          <w:lang w:val="pt-BR"/>
        </w:rPr>
        <w:t>Nội dung hoạt động:</w:t>
      </w:r>
      <w:r w:rsidRPr="00DE651B">
        <w:rPr>
          <w:sz w:val="26"/>
          <w:szCs w:val="26"/>
          <w:lang w:val="pt-BR"/>
        </w:rPr>
        <w:t xml:space="preserve"> Quan sát 8 hình ảnh (phủ lục 2) và </w:t>
      </w:r>
      <w:r>
        <w:rPr>
          <w:sz w:val="26"/>
          <w:szCs w:val="26"/>
          <w:lang w:val="pt-BR"/>
        </w:rPr>
        <w:t>cho biết:</w:t>
      </w:r>
    </w:p>
    <w:p w14:paraId="0FB4ACC3" w14:textId="1FB4CAD3" w:rsidR="00AA1147" w:rsidRPr="00AA1147" w:rsidRDefault="00AA1147" w:rsidP="00AA1147">
      <w:pPr>
        <w:pStyle w:val="ListParagraph"/>
        <w:numPr>
          <w:ilvl w:val="0"/>
          <w:numId w:val="18"/>
        </w:numPr>
        <w:spacing w:line="312" w:lineRule="auto"/>
        <w:jc w:val="both"/>
        <w:rPr>
          <w:sz w:val="26"/>
          <w:szCs w:val="26"/>
          <w:lang w:val="pt-BR"/>
        </w:rPr>
      </w:pPr>
      <w:r w:rsidRPr="00AA1147">
        <w:rPr>
          <w:sz w:val="26"/>
          <w:szCs w:val="26"/>
          <w:lang w:val="pt-BR"/>
        </w:rPr>
        <w:t xml:space="preserve">Những hình ảnh nào mô tả sự xung đột sắc tộc và chiến tranh phi nghĩa? </w:t>
      </w:r>
    </w:p>
    <w:p w14:paraId="2C66B8B4" w14:textId="6AB705F1" w:rsidR="00AA1147" w:rsidRPr="00AA1147" w:rsidRDefault="00AA1147" w:rsidP="00AA1147">
      <w:pPr>
        <w:pStyle w:val="ListParagraph"/>
        <w:numPr>
          <w:ilvl w:val="0"/>
          <w:numId w:val="18"/>
        </w:numPr>
        <w:spacing w:line="312" w:lineRule="auto"/>
        <w:jc w:val="both"/>
        <w:rPr>
          <w:i/>
          <w:iCs/>
          <w:sz w:val="26"/>
          <w:szCs w:val="26"/>
        </w:rPr>
      </w:pPr>
      <w:r w:rsidRPr="00AA1147">
        <w:rPr>
          <w:sz w:val="26"/>
          <w:szCs w:val="26"/>
          <w:lang w:val="pt-BR"/>
        </w:rPr>
        <w:t>Hãy nhận xét và phát biểu quan điểm của mình</w:t>
      </w:r>
      <w:r>
        <w:rPr>
          <w:sz w:val="26"/>
          <w:szCs w:val="26"/>
          <w:lang w:val="pt-BR"/>
        </w:rPr>
        <w:t xml:space="preserve"> về các hinh ảnh</w:t>
      </w:r>
      <w:r w:rsidRPr="00AA1147">
        <w:rPr>
          <w:sz w:val="26"/>
          <w:szCs w:val="26"/>
          <w:lang w:val="pt-BR"/>
        </w:rPr>
        <w:t>.</w:t>
      </w:r>
    </w:p>
    <w:p w14:paraId="2AC366E8" w14:textId="30C92893" w:rsidR="00AA1147" w:rsidRPr="00DE651B" w:rsidRDefault="00AA1147" w:rsidP="00AA1147">
      <w:pPr>
        <w:spacing w:line="312" w:lineRule="auto"/>
        <w:jc w:val="both"/>
        <w:rPr>
          <w:sz w:val="26"/>
          <w:szCs w:val="26"/>
        </w:rPr>
      </w:pPr>
      <w:r>
        <w:rPr>
          <w:sz w:val="26"/>
          <w:szCs w:val="26"/>
          <w:lang w:val="pt-BR"/>
        </w:rPr>
        <w:t>3) Các biện pháp</w:t>
      </w:r>
      <w:r w:rsidRPr="00DE651B">
        <w:rPr>
          <w:sz w:val="26"/>
          <w:szCs w:val="26"/>
          <w:lang w:val="pt-BR"/>
        </w:rPr>
        <w:t xml:space="preserve"> cần </w:t>
      </w:r>
      <w:r>
        <w:rPr>
          <w:sz w:val="26"/>
          <w:szCs w:val="26"/>
          <w:lang w:val="pt-BR"/>
        </w:rPr>
        <w:t>thiết</w:t>
      </w:r>
      <w:r w:rsidRPr="00DE651B">
        <w:rPr>
          <w:sz w:val="26"/>
          <w:szCs w:val="26"/>
          <w:lang w:val="pt-BR"/>
        </w:rPr>
        <w:t xml:space="preserve"> để ngăn chặn chiến tranh, bảo vệ hoà bình?</w:t>
      </w:r>
      <w:r>
        <w:rPr>
          <w:sz w:val="26"/>
          <w:szCs w:val="26"/>
          <w:lang w:val="pt-BR"/>
        </w:rPr>
        <w:t xml:space="preserve"> Nêu ví dụ minh họa</w:t>
      </w:r>
    </w:p>
    <w:p w14:paraId="2D74DAD9" w14:textId="77777777" w:rsidR="007F3A90" w:rsidRDefault="007F3A90" w:rsidP="007F3A90">
      <w:pPr>
        <w:spacing w:line="312" w:lineRule="auto"/>
        <w:ind w:firstLine="720"/>
        <w:rPr>
          <w:i/>
          <w:iCs/>
          <w:sz w:val="26"/>
          <w:szCs w:val="26"/>
          <w:lang w:val="en-US"/>
        </w:rPr>
      </w:pPr>
      <w:r w:rsidRPr="00426D44">
        <w:rPr>
          <w:i/>
          <w:iCs/>
          <w:sz w:val="26"/>
          <w:szCs w:val="26"/>
          <w:lang w:val="en-US"/>
        </w:rPr>
        <w:t>Cách thức tổ chức hoạt động</w:t>
      </w:r>
      <w:r>
        <w:rPr>
          <w:i/>
          <w:iCs/>
          <w:sz w:val="26"/>
          <w:szCs w:val="26"/>
          <w:lang w:val="en-US"/>
        </w:rPr>
        <w:t>:</w:t>
      </w:r>
    </w:p>
    <w:p w14:paraId="7457E623" w14:textId="53541740" w:rsidR="007F3A90" w:rsidRPr="007F3A90" w:rsidRDefault="007F3A90" w:rsidP="007F3A90">
      <w:pPr>
        <w:pStyle w:val="ListParagraph"/>
        <w:numPr>
          <w:ilvl w:val="0"/>
          <w:numId w:val="15"/>
        </w:numPr>
        <w:spacing w:line="312" w:lineRule="auto"/>
        <w:rPr>
          <w:sz w:val="26"/>
          <w:szCs w:val="26"/>
        </w:rPr>
      </w:pPr>
      <w:r w:rsidRPr="007F3A90">
        <w:rPr>
          <w:sz w:val="26"/>
          <w:szCs w:val="26"/>
        </w:rPr>
        <w:t>Yêu cầu HS làm việc cá nhân: quan sát hình ảnh, đọc thông tin để trả lời câu hỏi</w:t>
      </w:r>
    </w:p>
    <w:p w14:paraId="76FC825B" w14:textId="4FFD122C" w:rsidR="007F3A90" w:rsidRPr="007F3A90" w:rsidRDefault="007F3A90" w:rsidP="007F3A90">
      <w:pPr>
        <w:pStyle w:val="ListParagraph"/>
        <w:numPr>
          <w:ilvl w:val="0"/>
          <w:numId w:val="15"/>
        </w:numPr>
        <w:spacing w:line="312" w:lineRule="auto"/>
        <w:rPr>
          <w:sz w:val="26"/>
          <w:szCs w:val="26"/>
        </w:rPr>
      </w:pPr>
      <w:r>
        <w:rPr>
          <w:sz w:val="26"/>
          <w:szCs w:val="26"/>
        </w:rPr>
        <w:t>Hướng dẫn HS t</w:t>
      </w:r>
      <w:r w:rsidRPr="007F3A90">
        <w:rPr>
          <w:sz w:val="26"/>
          <w:szCs w:val="26"/>
        </w:rPr>
        <w:t>rao đổi cặp đôiđể hoàn thiện các câu hỏi.</w:t>
      </w:r>
    </w:p>
    <w:p w14:paraId="5021E0DB" w14:textId="77777777" w:rsidR="007F3A90" w:rsidRDefault="007F3A90" w:rsidP="007F3A90">
      <w:pPr>
        <w:pStyle w:val="ListParagraph"/>
        <w:numPr>
          <w:ilvl w:val="0"/>
          <w:numId w:val="15"/>
        </w:numPr>
        <w:spacing w:line="312" w:lineRule="auto"/>
        <w:rPr>
          <w:sz w:val="26"/>
          <w:szCs w:val="26"/>
        </w:rPr>
      </w:pPr>
      <w:r>
        <w:rPr>
          <w:sz w:val="26"/>
          <w:szCs w:val="26"/>
        </w:rPr>
        <w:t>Tổ chức cho HS báo cáo kết quả nhóm</w:t>
      </w:r>
    </w:p>
    <w:p w14:paraId="3EBC1EE1" w14:textId="77777777" w:rsidR="007F3A90" w:rsidRDefault="007F3A90" w:rsidP="007F3A90">
      <w:pPr>
        <w:pStyle w:val="ListParagraph"/>
        <w:numPr>
          <w:ilvl w:val="0"/>
          <w:numId w:val="15"/>
        </w:numPr>
        <w:spacing w:line="312" w:lineRule="auto"/>
        <w:rPr>
          <w:sz w:val="26"/>
          <w:szCs w:val="26"/>
        </w:rPr>
      </w:pPr>
      <w:r>
        <w:rPr>
          <w:sz w:val="26"/>
          <w:szCs w:val="26"/>
        </w:rPr>
        <w:t>Tổ chức cho HS nhận xét, thảo luận kết quả thực hiện nhiệm vụ của các nhóm, khuyến khích nhận xét theo kĩ thuật 3.2.1</w:t>
      </w:r>
    </w:p>
    <w:p w14:paraId="07B2F420" w14:textId="13C25EC4" w:rsidR="00AA1147" w:rsidRDefault="00AA1147" w:rsidP="00AA1147">
      <w:pPr>
        <w:spacing w:line="312" w:lineRule="auto"/>
        <w:ind w:left="60"/>
        <w:jc w:val="both"/>
        <w:rPr>
          <w:i/>
          <w:iCs/>
          <w:sz w:val="26"/>
          <w:szCs w:val="26"/>
          <w:lang w:val="en-US"/>
        </w:rPr>
      </w:pPr>
      <w:r>
        <w:rPr>
          <w:i/>
          <w:iCs/>
          <w:sz w:val="26"/>
          <w:szCs w:val="26"/>
          <w:lang w:val="en-US"/>
        </w:rPr>
        <w:t xml:space="preserve">Sản phẩm: </w:t>
      </w:r>
    </w:p>
    <w:p w14:paraId="5D51118E" w14:textId="77777777" w:rsidR="00AA1147" w:rsidRPr="00DE651B" w:rsidRDefault="00AA1147" w:rsidP="00AA1147">
      <w:pPr>
        <w:spacing w:line="312" w:lineRule="auto"/>
        <w:jc w:val="both"/>
        <w:rPr>
          <w:i/>
          <w:sz w:val="26"/>
          <w:szCs w:val="26"/>
          <w:lang w:val="pt-BR"/>
        </w:rPr>
      </w:pPr>
      <w:r w:rsidRPr="00DE651B">
        <w:rPr>
          <w:i/>
          <w:sz w:val="26"/>
          <w:szCs w:val="26"/>
          <w:lang w:val="pt-BR"/>
        </w:rPr>
        <w:t>Sản phẩm hoạt động:</w:t>
      </w:r>
    </w:p>
    <w:p w14:paraId="0A1B6DD3" w14:textId="77777777" w:rsidR="00AA1147" w:rsidRPr="00DE651B" w:rsidRDefault="00AA1147" w:rsidP="00AA1147">
      <w:pPr>
        <w:spacing w:line="312" w:lineRule="auto"/>
        <w:jc w:val="both"/>
        <w:rPr>
          <w:sz w:val="26"/>
          <w:szCs w:val="26"/>
          <w:lang w:val="fr-FR"/>
        </w:rPr>
      </w:pPr>
      <w:r w:rsidRPr="00DE651B">
        <w:rPr>
          <w:sz w:val="26"/>
          <w:szCs w:val="26"/>
          <w:lang w:val="fr-FR"/>
        </w:rPr>
        <w:lastRenderedPageBreak/>
        <w:t>- T</w:t>
      </w:r>
      <w:r>
        <w:rPr>
          <w:sz w:val="26"/>
          <w:szCs w:val="26"/>
          <w:lang w:val="fr-FR"/>
        </w:rPr>
        <w:t>í</w:t>
      </w:r>
      <w:r w:rsidRPr="00DE651B">
        <w:rPr>
          <w:sz w:val="26"/>
          <w:szCs w:val="26"/>
          <w:lang w:val="fr-FR"/>
        </w:rPr>
        <w:t>ch cực tham gia các hoạt động tuyên truyền ngăn ngừa chiến tranh, chống chiến tranh, bảo vệ hòa bình.</w:t>
      </w:r>
    </w:p>
    <w:p w14:paraId="5950E715" w14:textId="77777777" w:rsidR="00AA1147" w:rsidRPr="00DE651B" w:rsidRDefault="00AA1147" w:rsidP="00AA1147">
      <w:pPr>
        <w:spacing w:line="312" w:lineRule="auto"/>
        <w:jc w:val="both"/>
        <w:rPr>
          <w:sz w:val="26"/>
          <w:szCs w:val="26"/>
          <w:lang w:val="fr-FR"/>
        </w:rPr>
      </w:pPr>
      <w:r w:rsidRPr="00DE651B">
        <w:rPr>
          <w:sz w:val="26"/>
          <w:szCs w:val="26"/>
          <w:lang w:val="fr-FR"/>
        </w:rPr>
        <w:t>- Thể hiện thái độ không đồng tình, lên án, phê phán xung đột sác tộc, chiến tranh phi nghĩa bằng những hành động cụ thể : Viết bài, tham gia các hoạt động bảo vệ hòa bình, lên án chiến tranh do nhà trường, địa phương tổ chức.</w:t>
      </w:r>
    </w:p>
    <w:p w14:paraId="22BA3A08" w14:textId="0FBDE9A6" w:rsidR="00AA1147" w:rsidRPr="00AA1147" w:rsidRDefault="00AA1147" w:rsidP="00AA1147">
      <w:pPr>
        <w:spacing w:line="312" w:lineRule="auto"/>
        <w:ind w:left="60"/>
        <w:jc w:val="both"/>
        <w:rPr>
          <w:i/>
          <w:iCs/>
          <w:sz w:val="26"/>
          <w:szCs w:val="26"/>
          <w:lang w:val="en-US"/>
        </w:rPr>
      </w:pPr>
      <w:r w:rsidRPr="00DE651B">
        <w:rPr>
          <w:sz w:val="26"/>
          <w:szCs w:val="26"/>
          <w:lang w:val="fr-FR"/>
        </w:rPr>
        <w:t>- Học tập t</w:t>
      </w:r>
      <w:r>
        <w:rPr>
          <w:sz w:val="26"/>
          <w:szCs w:val="26"/>
          <w:lang w:val="fr-FR"/>
        </w:rPr>
        <w:t>í</w:t>
      </w:r>
      <w:r w:rsidRPr="00DE651B">
        <w:rPr>
          <w:sz w:val="26"/>
          <w:szCs w:val="26"/>
          <w:lang w:val="fr-FR"/>
        </w:rPr>
        <w:t>ch cực, rèn luyện tinh thần hợp tác, tương trợ lẫn nhau vì cuộc sống chung yên bình và hạnh phúc.</w:t>
      </w:r>
    </w:p>
    <w:p w14:paraId="75F1696E" w14:textId="011E04F1" w:rsidR="00AA1147" w:rsidRPr="007F3A90" w:rsidRDefault="00AA1147" w:rsidP="00AA1147">
      <w:pPr>
        <w:spacing w:line="312" w:lineRule="auto"/>
        <w:rPr>
          <w:b/>
          <w:bCs/>
          <w:sz w:val="26"/>
          <w:szCs w:val="26"/>
          <w:lang w:val="en-US"/>
        </w:rPr>
      </w:pPr>
      <w:r w:rsidRPr="00DE651B">
        <w:rPr>
          <w:b/>
          <w:sz w:val="26"/>
          <w:szCs w:val="26"/>
          <w:lang w:val="en-US"/>
        </w:rPr>
        <w:t>Hoạt đông</w:t>
      </w:r>
      <w:r w:rsidRPr="00DE651B">
        <w:rPr>
          <w:b/>
          <w:sz w:val="26"/>
          <w:szCs w:val="26"/>
        </w:rPr>
        <w:t xml:space="preserve"> </w:t>
      </w:r>
      <w:r>
        <w:rPr>
          <w:b/>
          <w:sz w:val="26"/>
          <w:szCs w:val="26"/>
          <w:lang w:val="en-US"/>
        </w:rPr>
        <w:t>3</w:t>
      </w:r>
      <w:r w:rsidRPr="00DE651B">
        <w:rPr>
          <w:b/>
          <w:sz w:val="26"/>
          <w:szCs w:val="26"/>
        </w:rPr>
        <w:t xml:space="preserve">. </w:t>
      </w:r>
      <w:r w:rsidRPr="007F3A90">
        <w:rPr>
          <w:b/>
          <w:bCs/>
          <w:sz w:val="26"/>
          <w:szCs w:val="26"/>
          <w:lang w:val="en-US"/>
        </w:rPr>
        <w:t>Luyện tập</w:t>
      </w:r>
    </w:p>
    <w:p w14:paraId="49668BCF" w14:textId="3E386AE7" w:rsidR="00AA1147" w:rsidRPr="00AA1147" w:rsidRDefault="00AA1147" w:rsidP="00AA1147">
      <w:pPr>
        <w:spacing w:line="312" w:lineRule="auto"/>
        <w:rPr>
          <w:sz w:val="26"/>
          <w:szCs w:val="26"/>
          <w:lang w:val="en-US"/>
        </w:rPr>
      </w:pPr>
      <w:r w:rsidRPr="00DE651B">
        <w:rPr>
          <w:i/>
          <w:sz w:val="26"/>
          <w:szCs w:val="26"/>
        </w:rPr>
        <w:t>Mục tiêu hoạt động:</w:t>
      </w:r>
      <w:r w:rsidRPr="00DE651B">
        <w:rPr>
          <w:i/>
          <w:sz w:val="26"/>
          <w:szCs w:val="26"/>
          <w:lang w:val="en-US"/>
        </w:rPr>
        <w:t xml:space="preserve"> </w:t>
      </w:r>
      <w:r>
        <w:rPr>
          <w:sz w:val="26"/>
          <w:szCs w:val="26"/>
          <w:lang w:val="en-US"/>
        </w:rPr>
        <w:t>Củng cố các kiến thức, kĩ năng về khái niệm bảo vệ hòa bình; biểu hiện bảo vệ hòa bình; ý nghĩa của bảo vệ hòa bình và biện pháp bảo vệ hòa bình</w:t>
      </w:r>
    </w:p>
    <w:p w14:paraId="1160AD1B" w14:textId="77777777" w:rsidR="00473259" w:rsidRDefault="00AA1147" w:rsidP="00473259">
      <w:pPr>
        <w:spacing w:line="312" w:lineRule="auto"/>
        <w:jc w:val="both"/>
        <w:rPr>
          <w:sz w:val="26"/>
          <w:szCs w:val="26"/>
          <w:lang w:val="en-US"/>
        </w:rPr>
      </w:pPr>
      <w:r w:rsidRPr="00DE651B">
        <w:rPr>
          <w:i/>
          <w:sz w:val="26"/>
          <w:szCs w:val="26"/>
          <w:lang w:val="en-US"/>
        </w:rPr>
        <w:t>Nội dung hoạt động</w:t>
      </w:r>
      <w:r w:rsidRPr="00DE651B">
        <w:rPr>
          <w:sz w:val="26"/>
          <w:szCs w:val="26"/>
          <w:lang w:val="en-US"/>
        </w:rPr>
        <w:t xml:space="preserve">: </w:t>
      </w:r>
    </w:p>
    <w:p w14:paraId="599227EE" w14:textId="46512A84" w:rsidR="00473259" w:rsidRDefault="00473259" w:rsidP="00473259">
      <w:pPr>
        <w:spacing w:line="312" w:lineRule="auto"/>
        <w:jc w:val="both"/>
        <w:rPr>
          <w:sz w:val="26"/>
          <w:szCs w:val="26"/>
        </w:rPr>
      </w:pPr>
      <w:r>
        <w:rPr>
          <w:sz w:val="26"/>
          <w:szCs w:val="26"/>
          <w:lang w:val="en-US"/>
        </w:rPr>
        <w:t xml:space="preserve">1) </w:t>
      </w:r>
      <w:r w:rsidR="00AA1147" w:rsidRPr="00DE651B">
        <w:rPr>
          <w:sz w:val="26"/>
          <w:szCs w:val="26"/>
          <w:lang w:val="en-US"/>
        </w:rPr>
        <w:t>Trả lời câu hỏi/bài tập</w:t>
      </w:r>
      <w:r>
        <w:rPr>
          <w:sz w:val="26"/>
          <w:szCs w:val="26"/>
          <w:lang w:val="en-US"/>
        </w:rPr>
        <w:t xml:space="preserve"> trong </w:t>
      </w:r>
      <w:r w:rsidRPr="00DE651B">
        <w:rPr>
          <w:sz w:val="26"/>
          <w:szCs w:val="26"/>
        </w:rPr>
        <w:t>bài tập 1,2,3 SGK tr14)</w:t>
      </w:r>
    </w:p>
    <w:p w14:paraId="334A80E9" w14:textId="3AAF111B" w:rsidR="00473259" w:rsidRDefault="00473259" w:rsidP="00473259">
      <w:pPr>
        <w:spacing w:line="312" w:lineRule="auto"/>
        <w:jc w:val="both"/>
        <w:rPr>
          <w:rFonts w:eastAsiaTheme="minorHAnsi"/>
          <w:color w:val="242021"/>
          <w:sz w:val="26"/>
          <w:szCs w:val="26"/>
          <w:lang w:val="en-US"/>
        </w:rPr>
      </w:pPr>
      <w:r>
        <w:rPr>
          <w:sz w:val="26"/>
          <w:szCs w:val="26"/>
          <w:lang w:val="en-US"/>
        </w:rPr>
        <w:t xml:space="preserve">2) </w:t>
      </w:r>
      <w:r w:rsidRPr="00DE651B">
        <w:rPr>
          <w:sz w:val="26"/>
          <w:szCs w:val="26"/>
          <w:lang w:val="en-US"/>
        </w:rPr>
        <w:t xml:space="preserve">Chơi trò chơi “Nói lời yêu thương theo nhóm và </w:t>
      </w:r>
      <w:r>
        <w:rPr>
          <w:sz w:val="26"/>
          <w:szCs w:val="26"/>
          <w:lang w:val="en-US"/>
        </w:rPr>
        <w:t xml:space="preserve">chia sẻ cảm xúc của em </w:t>
      </w:r>
      <w:r w:rsidRPr="00DE651B">
        <w:rPr>
          <w:rFonts w:eastAsiaTheme="minorHAnsi"/>
          <w:color w:val="242021"/>
          <w:sz w:val="26"/>
          <w:szCs w:val="26"/>
          <w:lang w:val="en-US"/>
        </w:rPr>
        <w:t xml:space="preserve">khi nói hoặc nhận được lời yêu thương từ bạn bè? </w:t>
      </w:r>
    </w:p>
    <w:p w14:paraId="5C1992B1" w14:textId="77777777" w:rsidR="00473259" w:rsidRPr="00DE651B" w:rsidRDefault="00473259" w:rsidP="00473259">
      <w:pPr>
        <w:spacing w:line="312" w:lineRule="auto"/>
        <w:jc w:val="both"/>
        <w:rPr>
          <w:i/>
          <w:sz w:val="26"/>
          <w:szCs w:val="26"/>
          <w:lang w:val="pt-BR"/>
        </w:rPr>
      </w:pPr>
      <w:r w:rsidRPr="00DE651B">
        <w:rPr>
          <w:i/>
          <w:sz w:val="26"/>
          <w:szCs w:val="26"/>
          <w:lang w:val="pt-BR"/>
        </w:rPr>
        <w:t>Sản phẩm hoạt động:</w:t>
      </w:r>
    </w:p>
    <w:p w14:paraId="5C1D70F5" w14:textId="77777777" w:rsidR="00473259" w:rsidRPr="00DE651B" w:rsidRDefault="00473259" w:rsidP="00473259">
      <w:pPr>
        <w:spacing w:line="312" w:lineRule="auto"/>
        <w:jc w:val="both"/>
        <w:rPr>
          <w:sz w:val="26"/>
          <w:szCs w:val="26"/>
          <w:lang w:val="en-US"/>
        </w:rPr>
      </w:pPr>
      <w:r w:rsidRPr="00DE651B">
        <w:rPr>
          <w:sz w:val="26"/>
          <w:szCs w:val="26"/>
          <w:lang w:val="en-US"/>
        </w:rPr>
        <w:t>- Hoàn thành các bài tập trong SGK</w:t>
      </w:r>
    </w:p>
    <w:p w14:paraId="4FCC24C0" w14:textId="45A11809" w:rsidR="00473259" w:rsidRDefault="00473259" w:rsidP="00473259">
      <w:pPr>
        <w:spacing w:line="312" w:lineRule="auto"/>
        <w:jc w:val="both"/>
        <w:rPr>
          <w:sz w:val="26"/>
          <w:szCs w:val="26"/>
          <w:lang w:val="en-US"/>
        </w:rPr>
      </w:pPr>
      <w:r w:rsidRPr="00DE651B">
        <w:rPr>
          <w:sz w:val="26"/>
          <w:szCs w:val="26"/>
          <w:lang w:val="en-US"/>
        </w:rPr>
        <w:t xml:space="preserve">- </w:t>
      </w:r>
      <w:r>
        <w:rPr>
          <w:sz w:val="26"/>
          <w:szCs w:val="26"/>
          <w:lang w:val="en-US"/>
        </w:rPr>
        <w:t>Chia sẻ được suy nghĩ cảm xúc của bản thân vhững lời nói, việc làm thể hiện sự thân thiện, chân thành</w:t>
      </w:r>
    </w:p>
    <w:p w14:paraId="70834CFB" w14:textId="61853EEE" w:rsidR="00473259" w:rsidRPr="00DE651B" w:rsidRDefault="00473259" w:rsidP="00473259">
      <w:pPr>
        <w:spacing w:line="312" w:lineRule="auto"/>
        <w:jc w:val="both"/>
        <w:rPr>
          <w:rFonts w:eastAsiaTheme="minorHAnsi"/>
          <w:sz w:val="26"/>
          <w:szCs w:val="26"/>
          <w:lang w:val="en-US"/>
        </w:rPr>
      </w:pPr>
      <w:r w:rsidRPr="00DE651B">
        <w:rPr>
          <w:sz w:val="26"/>
          <w:szCs w:val="26"/>
          <w:lang w:val="en-US"/>
        </w:rPr>
        <w:t xml:space="preserve">Thông điệp: </w:t>
      </w:r>
      <w:r w:rsidRPr="00DE651B">
        <w:rPr>
          <w:rFonts w:eastAsiaTheme="minorHAnsi"/>
          <w:color w:val="242021"/>
          <w:sz w:val="26"/>
          <w:szCs w:val="26"/>
          <w:lang w:val="en-US"/>
        </w:rPr>
        <w:t>Chúng em yêu hoà bình; Chúng em ghét chiến tranh; Hoà bình là</w:t>
      </w:r>
      <w:r w:rsidRPr="00DE651B">
        <w:rPr>
          <w:rFonts w:eastAsiaTheme="minorHAnsi"/>
          <w:color w:val="242021"/>
          <w:sz w:val="26"/>
          <w:szCs w:val="26"/>
          <w:lang w:val="en-US"/>
        </w:rPr>
        <w:br/>
        <w:t>hạnh phúc của chúng ta ; Thế giới là ngôi nhà chung…</w:t>
      </w:r>
      <w:r w:rsidRPr="00DE651B">
        <w:rPr>
          <w:rFonts w:eastAsiaTheme="minorHAnsi"/>
          <w:sz w:val="26"/>
          <w:szCs w:val="26"/>
          <w:lang w:val="en-US"/>
        </w:rPr>
        <w:t xml:space="preserve"> </w:t>
      </w:r>
    </w:p>
    <w:p w14:paraId="44D5D70C" w14:textId="69A8CCD9" w:rsidR="002826F1" w:rsidRPr="007F3A90" w:rsidRDefault="00473259" w:rsidP="002826F1">
      <w:pPr>
        <w:spacing w:line="312" w:lineRule="auto"/>
        <w:rPr>
          <w:b/>
          <w:bCs/>
          <w:i/>
          <w:iCs/>
          <w:sz w:val="26"/>
          <w:szCs w:val="26"/>
          <w:lang w:val="fi-FI"/>
        </w:rPr>
      </w:pPr>
      <w:r w:rsidRPr="007F3A90">
        <w:rPr>
          <w:b/>
          <w:bCs/>
          <w:i/>
          <w:iCs/>
          <w:sz w:val="26"/>
          <w:szCs w:val="26"/>
          <w:lang w:val="fi-FI"/>
        </w:rPr>
        <w:t>Hoạt động 4. Vận dụng</w:t>
      </w:r>
    </w:p>
    <w:p w14:paraId="39DE71AE" w14:textId="77777777" w:rsidR="00473259" w:rsidRPr="00DE651B" w:rsidRDefault="00473259" w:rsidP="00473259">
      <w:pPr>
        <w:spacing w:line="312" w:lineRule="auto"/>
        <w:rPr>
          <w:sz w:val="26"/>
          <w:szCs w:val="26"/>
          <w:lang w:val="en-US"/>
        </w:rPr>
      </w:pPr>
      <w:r w:rsidRPr="00DE651B">
        <w:rPr>
          <w:i/>
          <w:sz w:val="26"/>
          <w:szCs w:val="26"/>
          <w:lang w:val="fi-FI"/>
        </w:rPr>
        <w:t>Mục tiêu hoạt động</w:t>
      </w:r>
      <w:r w:rsidRPr="00DE651B">
        <w:rPr>
          <w:sz w:val="26"/>
          <w:szCs w:val="26"/>
          <w:lang w:val="fi-FI"/>
        </w:rPr>
        <w:t xml:space="preserve">: </w:t>
      </w:r>
      <w:r w:rsidRPr="00DE651B">
        <w:rPr>
          <w:sz w:val="26"/>
          <w:szCs w:val="26"/>
        </w:rPr>
        <w:t xml:space="preserve">Vận dụng được kiến thức đã học vào </w:t>
      </w:r>
      <w:r w:rsidRPr="00DE651B">
        <w:rPr>
          <w:sz w:val="26"/>
          <w:szCs w:val="26"/>
          <w:lang w:val="en-US"/>
        </w:rPr>
        <w:t>đời</w:t>
      </w:r>
      <w:r w:rsidRPr="00DE651B">
        <w:rPr>
          <w:sz w:val="26"/>
          <w:szCs w:val="26"/>
        </w:rPr>
        <w:t xml:space="preserve"> sống</w:t>
      </w:r>
    </w:p>
    <w:p w14:paraId="1E5D85D6" w14:textId="0653D1FA" w:rsidR="00473259" w:rsidRPr="00DE651B" w:rsidRDefault="00473259" w:rsidP="00473259">
      <w:pPr>
        <w:pStyle w:val="msolistparagraph0"/>
        <w:spacing w:before="0" w:after="0" w:line="312" w:lineRule="auto"/>
        <w:ind w:left="0"/>
        <w:jc w:val="both"/>
        <w:rPr>
          <w:rFonts w:ascii="Times New Roman" w:hAnsi="Times New Roman" w:cs="Times New Roman"/>
          <w:sz w:val="26"/>
          <w:szCs w:val="26"/>
          <w:lang w:val="en-US"/>
        </w:rPr>
      </w:pPr>
      <w:r w:rsidRPr="00DE651B">
        <w:rPr>
          <w:sz w:val="26"/>
          <w:szCs w:val="26"/>
          <w:lang w:val="en-US"/>
        </w:rPr>
        <w:t xml:space="preserve">Nội dung hoạt động: </w:t>
      </w:r>
      <w:r w:rsidRPr="00DE651B">
        <w:rPr>
          <w:rFonts w:ascii="Times New Roman" w:hAnsi="Times New Roman" w:cs="Times New Roman"/>
          <w:sz w:val="26"/>
          <w:szCs w:val="26"/>
          <w:lang w:val="en-US"/>
        </w:rPr>
        <w:t xml:space="preserve">Viết bài tuyên truyền chống chiến tranh, bảo vệ hòa bình để </w:t>
      </w:r>
      <w:r>
        <w:rPr>
          <w:rFonts w:ascii="Times New Roman" w:hAnsi="Times New Roman" w:cs="Times New Roman"/>
          <w:sz w:val="26"/>
          <w:szCs w:val="26"/>
          <w:lang w:val="en-US"/>
        </w:rPr>
        <w:t>đưa lên</w:t>
      </w:r>
      <w:r w:rsidRPr="00DE651B">
        <w:rPr>
          <w:rFonts w:ascii="Times New Roman" w:hAnsi="Times New Roman" w:cs="Times New Roman"/>
          <w:sz w:val="26"/>
          <w:szCs w:val="26"/>
          <w:lang w:val="en-US"/>
        </w:rPr>
        <w:t xml:space="preserve"> bản tin của nhà trường.</w:t>
      </w:r>
    </w:p>
    <w:p w14:paraId="5FB2B750" w14:textId="77777777" w:rsidR="00473259" w:rsidRPr="00DE651B" w:rsidRDefault="00473259" w:rsidP="00473259">
      <w:pPr>
        <w:spacing w:line="312" w:lineRule="auto"/>
        <w:jc w:val="both"/>
        <w:rPr>
          <w:i/>
          <w:sz w:val="26"/>
          <w:szCs w:val="26"/>
          <w:lang w:val="nl-NL"/>
        </w:rPr>
      </w:pPr>
      <w:r w:rsidRPr="00DE651B">
        <w:rPr>
          <w:i/>
          <w:sz w:val="26"/>
          <w:szCs w:val="26"/>
          <w:lang w:val="nl-NL"/>
        </w:rPr>
        <w:t>Sản phẩm hoạt động</w:t>
      </w:r>
    </w:p>
    <w:p w14:paraId="662F568C" w14:textId="4CDB1771" w:rsidR="00473259" w:rsidRPr="00DE651B" w:rsidRDefault="00473259" w:rsidP="00473259">
      <w:pPr>
        <w:spacing w:line="312" w:lineRule="auto"/>
        <w:jc w:val="both"/>
        <w:rPr>
          <w:sz w:val="26"/>
          <w:szCs w:val="26"/>
          <w:lang w:val="nl-NL"/>
        </w:rPr>
      </w:pPr>
      <w:r w:rsidRPr="00DE651B">
        <w:rPr>
          <w:sz w:val="26"/>
          <w:szCs w:val="26"/>
          <w:lang w:val="nl-NL"/>
        </w:rPr>
        <w:t xml:space="preserve">- Bài </w:t>
      </w:r>
      <w:r>
        <w:rPr>
          <w:sz w:val="26"/>
          <w:szCs w:val="26"/>
          <w:lang w:val="nl-NL"/>
        </w:rPr>
        <w:t>t</w:t>
      </w:r>
      <w:r w:rsidRPr="00DE651B">
        <w:rPr>
          <w:sz w:val="26"/>
          <w:szCs w:val="26"/>
          <w:lang w:val="nl-NL"/>
        </w:rPr>
        <w:t>uyên truyền</w:t>
      </w:r>
      <w:r>
        <w:rPr>
          <w:sz w:val="26"/>
          <w:szCs w:val="26"/>
          <w:lang w:val="nl-NL"/>
        </w:rPr>
        <w:t xml:space="preserve"> hoàn chỉnh về chống chiến tranh, bảo vệ hòa bình</w:t>
      </w:r>
    </w:p>
    <w:p w14:paraId="7665C38B" w14:textId="77777777" w:rsidR="002826F1" w:rsidRPr="00DE651B" w:rsidRDefault="002826F1" w:rsidP="002826F1">
      <w:pPr>
        <w:spacing w:line="312" w:lineRule="auto"/>
        <w:rPr>
          <w:sz w:val="26"/>
          <w:szCs w:val="26"/>
          <w:lang w:val="fi-FI"/>
        </w:rPr>
      </w:pPr>
      <w:r w:rsidRPr="00DE651B">
        <w:rPr>
          <w:sz w:val="26"/>
          <w:szCs w:val="26"/>
          <w:lang w:val="fi-FI"/>
        </w:rPr>
        <w:t>Phụ lục 1</w:t>
      </w:r>
    </w:p>
    <w:tbl>
      <w:tblPr>
        <w:tblStyle w:val="TableGrid"/>
        <w:tblW w:w="0" w:type="auto"/>
        <w:tblInd w:w="250" w:type="dxa"/>
        <w:tblLook w:val="04A0" w:firstRow="1" w:lastRow="0" w:firstColumn="1" w:lastColumn="0" w:noHBand="0" w:noVBand="1"/>
      </w:tblPr>
      <w:tblGrid>
        <w:gridCol w:w="8812"/>
      </w:tblGrid>
      <w:tr w:rsidR="002826F1" w:rsidRPr="00DE651B" w14:paraId="40C2AAD5" w14:textId="77777777" w:rsidTr="002826F1">
        <w:tc>
          <w:tcPr>
            <w:tcW w:w="9072" w:type="dxa"/>
          </w:tcPr>
          <w:p w14:paraId="390BA495" w14:textId="77777777" w:rsidR="002826F1" w:rsidRPr="00DE651B" w:rsidRDefault="002826F1" w:rsidP="002826F1">
            <w:pPr>
              <w:spacing w:line="312" w:lineRule="auto"/>
              <w:jc w:val="center"/>
              <w:rPr>
                <w:b/>
                <w:sz w:val="26"/>
                <w:szCs w:val="26"/>
              </w:rPr>
            </w:pPr>
            <w:r w:rsidRPr="00DE651B">
              <w:rPr>
                <w:b/>
                <w:sz w:val="26"/>
                <w:szCs w:val="26"/>
              </w:rPr>
              <w:t>Hòa bình (peace)</w:t>
            </w:r>
          </w:p>
          <w:p w14:paraId="0EB5AFFD" w14:textId="2B1D8687" w:rsidR="002826F1" w:rsidRPr="00DE651B" w:rsidRDefault="002826F1" w:rsidP="002826F1">
            <w:pPr>
              <w:spacing w:line="312" w:lineRule="auto"/>
              <w:jc w:val="both"/>
              <w:rPr>
                <w:sz w:val="26"/>
                <w:szCs w:val="26"/>
              </w:rPr>
            </w:pPr>
            <w:r w:rsidRPr="00DE651B">
              <w:rPr>
                <w:sz w:val="26"/>
                <w:szCs w:val="26"/>
              </w:rPr>
              <w:t xml:space="preserve">      Hòa bình không chỉ là sự vắng bóng chiến tranh. Nền hòa bình thế giới chỉ bền vững khi ở trong một bầu không kh</w:t>
            </w:r>
            <w:r w:rsidR="00DE651B" w:rsidRPr="00DE651B">
              <w:rPr>
                <w:sz w:val="26"/>
                <w:szCs w:val="26"/>
              </w:rPr>
              <w:t>ý</w:t>
            </w:r>
            <w:r w:rsidRPr="00DE651B">
              <w:rPr>
                <w:sz w:val="26"/>
                <w:szCs w:val="26"/>
              </w:rPr>
              <w:t xml:space="preserve"> phi bạo lực, biết lắng nghe, chấp nhận, có sự công bằng và giao tiếp rõ ràng. Hòa bình khởi nguồn từ ch</w:t>
            </w:r>
            <w:r w:rsidR="00E73625">
              <w:rPr>
                <w:sz w:val="26"/>
                <w:szCs w:val="26"/>
              </w:rPr>
              <w:t>ính</w:t>
            </w:r>
            <w:r w:rsidRPr="00DE651B">
              <w:rPr>
                <w:sz w:val="26"/>
                <w:szCs w:val="26"/>
              </w:rPr>
              <w:t xml:space="preserve"> trong tâm tưởng của mỗi người chúng ta. Hòa bình là một trạng thái tinh thần điềm tĩnh và thư giãn, là một sự tĩnh lặng, thanh thản bên trong mỗi con người cùng với sức mạnh của chân </w:t>
            </w:r>
            <w:r w:rsidR="00942FE1">
              <w:rPr>
                <w:sz w:val="26"/>
                <w:szCs w:val="26"/>
              </w:rPr>
              <w:t>lí</w:t>
            </w:r>
            <w:r w:rsidRPr="00DE651B">
              <w:rPr>
                <w:sz w:val="26"/>
                <w:szCs w:val="26"/>
              </w:rPr>
              <w:t xml:space="preserve"> và sự thật. Hòa bình có được khi mọi tư tưởng, tình cảm và ước muốn của con người đều trong sáng. Hòa bình là một nguồn năng lượng t</w:t>
            </w:r>
            <w:r w:rsidR="00DF41BF">
              <w:rPr>
                <w:sz w:val="26"/>
                <w:szCs w:val="26"/>
              </w:rPr>
              <w:t>ích</w:t>
            </w:r>
            <w:r w:rsidRPr="00DE651B">
              <w:rPr>
                <w:sz w:val="26"/>
                <w:szCs w:val="26"/>
              </w:rPr>
              <w:t xml:space="preserve"> cực. Để sống trong hòa bình, bình an, ta cần có lòng trắc ẩn và sức mạnh từ nội tâm. Hòa bình không có nghĩa là vắng bóng sóng gió mà ch</w:t>
            </w:r>
            <w:r w:rsidR="00E73625">
              <w:rPr>
                <w:sz w:val="26"/>
                <w:szCs w:val="26"/>
              </w:rPr>
              <w:t>ính</w:t>
            </w:r>
            <w:r w:rsidRPr="00DE651B">
              <w:rPr>
                <w:sz w:val="26"/>
                <w:szCs w:val="26"/>
              </w:rPr>
              <w:t xml:space="preserve"> con người vẫn giữ được lòng thanh thản, </w:t>
            </w:r>
            <w:r w:rsidRPr="00DE651B">
              <w:rPr>
                <w:sz w:val="26"/>
                <w:szCs w:val="26"/>
              </w:rPr>
              <w:lastRenderedPageBreak/>
              <w:t>bình an giữa những biến động, hỗn loạn. Hòa bình là đặc trưng của một xã hội văn minh, là nền tảng để phát triển xã hội bền vững.</w:t>
            </w:r>
          </w:p>
          <w:p w14:paraId="6B2D37CD" w14:textId="77777777" w:rsidR="002826F1" w:rsidRPr="00DE651B" w:rsidRDefault="002826F1" w:rsidP="002826F1">
            <w:pPr>
              <w:spacing w:line="312" w:lineRule="auto"/>
              <w:jc w:val="both"/>
              <w:rPr>
                <w:i/>
                <w:iCs/>
                <w:sz w:val="26"/>
                <w:szCs w:val="26"/>
                <w:lang w:val="pt-BR"/>
              </w:rPr>
            </w:pPr>
            <w:r w:rsidRPr="00DE651B">
              <w:rPr>
                <w:iCs/>
                <w:sz w:val="26"/>
                <w:szCs w:val="26"/>
                <w:lang w:val="pt-BR"/>
              </w:rPr>
              <w:t xml:space="preserve">                                    </w:t>
            </w:r>
            <w:r w:rsidRPr="00DE651B">
              <w:rPr>
                <w:i/>
                <w:iCs/>
                <w:sz w:val="26"/>
                <w:szCs w:val="26"/>
                <w:lang w:val="pt-BR"/>
              </w:rPr>
              <w:t>Theo TL “ Giáo dục văn hóa hòa bình” của UNESCO</w:t>
            </w:r>
          </w:p>
        </w:tc>
      </w:tr>
    </w:tbl>
    <w:p w14:paraId="072094DC" w14:textId="77777777" w:rsidR="002826F1" w:rsidRPr="00DE651B" w:rsidRDefault="002826F1" w:rsidP="002826F1">
      <w:pPr>
        <w:spacing w:line="312" w:lineRule="auto"/>
        <w:rPr>
          <w:sz w:val="26"/>
          <w:szCs w:val="26"/>
          <w:lang w:val="fi-FI"/>
        </w:rPr>
      </w:pPr>
    </w:p>
    <w:p w14:paraId="07FB697B" w14:textId="77777777" w:rsidR="002826F1" w:rsidRPr="00DE651B" w:rsidRDefault="002826F1" w:rsidP="002826F1">
      <w:pPr>
        <w:spacing w:line="312" w:lineRule="auto"/>
        <w:rPr>
          <w:sz w:val="26"/>
          <w:szCs w:val="26"/>
          <w:lang w:val="fi-FI"/>
        </w:rPr>
      </w:pPr>
      <w:r w:rsidRPr="00DE651B">
        <w:rPr>
          <w:sz w:val="26"/>
          <w:szCs w:val="26"/>
          <w:lang w:val="fi-FI"/>
        </w:rPr>
        <w:t>Phụ lục 2</w:t>
      </w:r>
    </w:p>
    <w:tbl>
      <w:tblPr>
        <w:tblStyle w:val="TableGrid"/>
        <w:tblW w:w="0" w:type="auto"/>
        <w:tblInd w:w="250" w:type="dxa"/>
        <w:tblLook w:val="04A0" w:firstRow="1" w:lastRow="0" w:firstColumn="1" w:lastColumn="0" w:noHBand="0" w:noVBand="1"/>
      </w:tblPr>
      <w:tblGrid>
        <w:gridCol w:w="2227"/>
        <w:gridCol w:w="2200"/>
        <w:gridCol w:w="2100"/>
        <w:gridCol w:w="2285"/>
      </w:tblGrid>
      <w:tr w:rsidR="002826F1" w:rsidRPr="00DE651B" w14:paraId="2CB658D4" w14:textId="77777777" w:rsidTr="002826F1">
        <w:tc>
          <w:tcPr>
            <w:tcW w:w="2143" w:type="dxa"/>
          </w:tcPr>
          <w:p w14:paraId="530A57F1" w14:textId="77777777" w:rsidR="002826F1" w:rsidRPr="00DE651B" w:rsidRDefault="002826F1" w:rsidP="002826F1">
            <w:pPr>
              <w:spacing w:line="312" w:lineRule="auto"/>
              <w:rPr>
                <w:b/>
                <w:sz w:val="26"/>
                <w:szCs w:val="26"/>
                <w:lang w:val="fi-FI"/>
              </w:rPr>
            </w:pPr>
            <w:r w:rsidRPr="00DE651B">
              <w:rPr>
                <w:noProof/>
                <w:sz w:val="26"/>
                <w:szCs w:val="26"/>
                <w:lang w:val="en-US"/>
              </w:rPr>
              <w:drawing>
                <wp:inline distT="0" distB="0" distL="0" distR="0" wp14:anchorId="78A03204" wp14:editId="34ABAB28">
                  <wp:extent cx="1378496" cy="1457172"/>
                  <wp:effectExtent l="0" t="0" r="0" b="0"/>
                  <wp:docPr id="23" name="Picture 23" descr="Loạt ảnh Chiến tranh Việt Nam khiến nhân loại nghẹn lò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ạt ảnh Chiến tranh Việt Nam khiến nhân loại nghẹn lò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8561" cy="1457241"/>
                          </a:xfrm>
                          <a:prstGeom prst="rect">
                            <a:avLst/>
                          </a:prstGeom>
                          <a:noFill/>
                          <a:ln>
                            <a:noFill/>
                          </a:ln>
                        </pic:spPr>
                      </pic:pic>
                    </a:graphicData>
                  </a:graphic>
                </wp:inline>
              </w:drawing>
            </w:r>
          </w:p>
        </w:tc>
        <w:tc>
          <w:tcPr>
            <w:tcW w:w="2393" w:type="dxa"/>
          </w:tcPr>
          <w:p w14:paraId="4EDCA499" w14:textId="77777777" w:rsidR="002826F1" w:rsidRPr="00DE651B" w:rsidRDefault="002826F1" w:rsidP="002826F1">
            <w:pPr>
              <w:spacing w:line="312" w:lineRule="auto"/>
              <w:rPr>
                <w:b/>
                <w:sz w:val="26"/>
                <w:szCs w:val="26"/>
                <w:lang w:val="fi-FI"/>
              </w:rPr>
            </w:pPr>
            <w:r w:rsidRPr="00DE651B">
              <w:rPr>
                <w:noProof/>
                <w:sz w:val="26"/>
                <w:szCs w:val="26"/>
                <w:lang w:val="en-US"/>
              </w:rPr>
              <w:drawing>
                <wp:inline distT="0" distB="0" distL="0" distR="0" wp14:anchorId="38D1DFFE" wp14:editId="668AF188">
                  <wp:extent cx="1383825" cy="1457172"/>
                  <wp:effectExtent l="0" t="0" r="6985" b="0"/>
                  <wp:docPr id="22" name="Picture 22" descr="pt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tk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3928" cy="1457280"/>
                          </a:xfrm>
                          <a:prstGeom prst="rect">
                            <a:avLst/>
                          </a:prstGeom>
                          <a:noFill/>
                          <a:ln>
                            <a:noFill/>
                          </a:ln>
                        </pic:spPr>
                      </pic:pic>
                    </a:graphicData>
                  </a:graphic>
                </wp:inline>
              </w:drawing>
            </w:r>
          </w:p>
        </w:tc>
        <w:tc>
          <w:tcPr>
            <w:tcW w:w="2393" w:type="dxa"/>
          </w:tcPr>
          <w:p w14:paraId="01A35894" w14:textId="77777777" w:rsidR="002826F1" w:rsidRPr="00DE651B" w:rsidRDefault="002826F1" w:rsidP="002826F1">
            <w:pPr>
              <w:spacing w:line="312" w:lineRule="auto"/>
              <w:rPr>
                <w:b/>
                <w:sz w:val="26"/>
                <w:szCs w:val="26"/>
                <w:lang w:val="fi-FI"/>
              </w:rPr>
            </w:pPr>
            <w:r w:rsidRPr="00DE651B">
              <w:rPr>
                <w:noProof/>
                <w:sz w:val="26"/>
                <w:szCs w:val="26"/>
                <w:lang w:val="en-US"/>
              </w:rPr>
              <w:drawing>
                <wp:inline distT="0" distB="0" distL="0" distR="0" wp14:anchorId="7B60DB93" wp14:editId="4DD48931">
                  <wp:extent cx="1333380" cy="1457172"/>
                  <wp:effectExtent l="0" t="0" r="635" b="0"/>
                  <wp:docPr id="20" name="Picture 20" descr="Redsvn-Vietnam-war-Pulitz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dsvn-Vietnam-war-Pulitzer-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6853" cy="1460967"/>
                          </a:xfrm>
                          <a:prstGeom prst="rect">
                            <a:avLst/>
                          </a:prstGeom>
                          <a:noFill/>
                          <a:ln>
                            <a:noFill/>
                          </a:ln>
                        </pic:spPr>
                      </pic:pic>
                    </a:graphicData>
                  </a:graphic>
                </wp:inline>
              </w:drawing>
            </w:r>
          </w:p>
        </w:tc>
        <w:tc>
          <w:tcPr>
            <w:tcW w:w="2143" w:type="dxa"/>
          </w:tcPr>
          <w:p w14:paraId="7289D4D1" w14:textId="77777777" w:rsidR="002826F1" w:rsidRPr="00DE651B" w:rsidRDefault="002826F1" w:rsidP="002826F1">
            <w:pPr>
              <w:spacing w:line="312" w:lineRule="auto"/>
              <w:rPr>
                <w:b/>
                <w:sz w:val="26"/>
                <w:szCs w:val="26"/>
                <w:lang w:val="fi-FI"/>
              </w:rPr>
            </w:pPr>
            <w:r w:rsidRPr="00DE651B">
              <w:rPr>
                <w:noProof/>
                <w:sz w:val="26"/>
                <w:szCs w:val="26"/>
                <w:lang w:val="en-US"/>
              </w:rPr>
              <w:drawing>
                <wp:inline distT="0" distB="0" distL="0" distR="0" wp14:anchorId="6DA00121" wp14:editId="2E583125">
                  <wp:extent cx="1470983" cy="1457172"/>
                  <wp:effectExtent l="0" t="0" r="0" b="0"/>
                  <wp:docPr id="29" name="Picture 29" descr="Đau lòng những gương mặt trẻ thơ trong chiến tra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au lòng những gương mặt trẻ thơ trong chiến tranh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4019" cy="1460179"/>
                          </a:xfrm>
                          <a:prstGeom prst="rect">
                            <a:avLst/>
                          </a:prstGeom>
                          <a:noFill/>
                          <a:ln>
                            <a:noFill/>
                          </a:ln>
                        </pic:spPr>
                      </pic:pic>
                    </a:graphicData>
                  </a:graphic>
                </wp:inline>
              </w:drawing>
            </w:r>
          </w:p>
        </w:tc>
      </w:tr>
      <w:tr w:rsidR="002826F1" w:rsidRPr="00DE651B" w14:paraId="469E9C54" w14:textId="77777777" w:rsidTr="002826F1">
        <w:tc>
          <w:tcPr>
            <w:tcW w:w="2143" w:type="dxa"/>
          </w:tcPr>
          <w:p w14:paraId="6A7A889E" w14:textId="77777777" w:rsidR="002826F1" w:rsidRPr="00DE651B" w:rsidRDefault="002826F1" w:rsidP="002826F1">
            <w:pPr>
              <w:spacing w:line="312" w:lineRule="auto"/>
              <w:rPr>
                <w:b/>
                <w:sz w:val="26"/>
                <w:szCs w:val="26"/>
                <w:lang w:val="fi-FI"/>
              </w:rPr>
            </w:pPr>
            <w:r w:rsidRPr="00DE651B">
              <w:rPr>
                <w:noProof/>
                <w:sz w:val="26"/>
                <w:szCs w:val="26"/>
                <w:lang w:val="en-US"/>
              </w:rPr>
              <w:drawing>
                <wp:inline distT="0" distB="0" distL="0" distR="0" wp14:anchorId="0862307C" wp14:editId="39EAC8EF">
                  <wp:extent cx="1422539" cy="1427833"/>
                  <wp:effectExtent l="0" t="0" r="6350" b="1270"/>
                  <wp:docPr id="26" name="Picture 26" descr="https://3.bp.blogspot.com/-6tBwBLvwPto/XBcCf7R3gdI/AAAAAAAB8vM/nHsnhi-ONsYbWTMA6XbFXVM7nRfnAh2vACLcBGAs/s640/Thon%2BSinh%2BTan%2B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bp.blogspot.com/-6tBwBLvwPto/XBcCf7R3gdI/AAAAAAAB8vM/nHsnhi-ONsYbWTMA6XbFXVM7nRfnAh2vACLcBGAs/s640/Thon%2BSinh%2BTan%2B0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4359" cy="1429660"/>
                          </a:xfrm>
                          <a:prstGeom prst="rect">
                            <a:avLst/>
                          </a:prstGeom>
                          <a:noFill/>
                          <a:ln>
                            <a:noFill/>
                          </a:ln>
                        </pic:spPr>
                      </pic:pic>
                    </a:graphicData>
                  </a:graphic>
                </wp:inline>
              </w:drawing>
            </w:r>
          </w:p>
        </w:tc>
        <w:tc>
          <w:tcPr>
            <w:tcW w:w="2393" w:type="dxa"/>
          </w:tcPr>
          <w:p w14:paraId="79D7F9CD" w14:textId="77777777" w:rsidR="002826F1" w:rsidRPr="00DE651B" w:rsidRDefault="002826F1" w:rsidP="002826F1">
            <w:pPr>
              <w:spacing w:line="312" w:lineRule="auto"/>
              <w:rPr>
                <w:b/>
                <w:sz w:val="26"/>
                <w:szCs w:val="26"/>
                <w:lang w:val="fi-FI"/>
              </w:rPr>
            </w:pPr>
            <w:r w:rsidRPr="00DE651B">
              <w:rPr>
                <w:noProof/>
                <w:sz w:val="26"/>
                <w:szCs w:val="26"/>
                <w:lang w:val="en-US"/>
              </w:rPr>
              <w:drawing>
                <wp:inline distT="0" distB="0" distL="0" distR="0" wp14:anchorId="7F2B4207" wp14:editId="3990F224">
                  <wp:extent cx="1403384" cy="1427832"/>
                  <wp:effectExtent l="0" t="0" r="6350" b="1270"/>
                  <wp:docPr id="24" name="Picture 24" descr="Cuộc đời là những lời chào gặp mặt và tạm biệt... - GUU.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ộc đời là những lời chào gặp mặt và tạm biệt... - GUU.v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7016" cy="1431528"/>
                          </a:xfrm>
                          <a:prstGeom prst="rect">
                            <a:avLst/>
                          </a:prstGeom>
                          <a:noFill/>
                          <a:ln>
                            <a:noFill/>
                          </a:ln>
                        </pic:spPr>
                      </pic:pic>
                    </a:graphicData>
                  </a:graphic>
                </wp:inline>
              </w:drawing>
            </w:r>
          </w:p>
        </w:tc>
        <w:tc>
          <w:tcPr>
            <w:tcW w:w="2393" w:type="dxa"/>
          </w:tcPr>
          <w:p w14:paraId="6D971698" w14:textId="77777777" w:rsidR="002826F1" w:rsidRPr="00DE651B" w:rsidRDefault="002826F1" w:rsidP="002826F1">
            <w:pPr>
              <w:spacing w:line="312" w:lineRule="auto"/>
              <w:rPr>
                <w:b/>
                <w:sz w:val="26"/>
                <w:szCs w:val="26"/>
                <w:lang w:val="fi-FI"/>
              </w:rPr>
            </w:pPr>
            <w:r w:rsidRPr="00DE651B">
              <w:rPr>
                <w:noProof/>
                <w:sz w:val="26"/>
                <w:szCs w:val="26"/>
                <w:lang w:val="en-US"/>
              </w:rPr>
              <w:drawing>
                <wp:inline distT="0" distB="0" distL="0" distR="0" wp14:anchorId="08A622A0" wp14:editId="688B1BE7">
                  <wp:extent cx="1339816" cy="1427833"/>
                  <wp:effectExtent l="0" t="0" r="0" b="1270"/>
                  <wp:docPr id="25" name="Picture 25" descr="Cận cảnh cuộc sống ở ngôi làng chưa từng biết đến điện lưới - Amazing  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ận cảnh cuộc sống ở ngôi làng chưa từng biết đến điện lưới - Amazing  Vietn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9857" cy="1427877"/>
                          </a:xfrm>
                          <a:prstGeom prst="rect">
                            <a:avLst/>
                          </a:prstGeom>
                          <a:noFill/>
                          <a:ln>
                            <a:noFill/>
                          </a:ln>
                        </pic:spPr>
                      </pic:pic>
                    </a:graphicData>
                  </a:graphic>
                </wp:inline>
              </w:drawing>
            </w:r>
          </w:p>
        </w:tc>
        <w:tc>
          <w:tcPr>
            <w:tcW w:w="2143" w:type="dxa"/>
          </w:tcPr>
          <w:p w14:paraId="584ABF6D" w14:textId="77777777" w:rsidR="002826F1" w:rsidRPr="00DE651B" w:rsidRDefault="002826F1" w:rsidP="002826F1">
            <w:pPr>
              <w:spacing w:line="312" w:lineRule="auto"/>
              <w:rPr>
                <w:b/>
                <w:sz w:val="26"/>
                <w:szCs w:val="26"/>
                <w:lang w:val="fi-FI"/>
              </w:rPr>
            </w:pPr>
            <w:r w:rsidRPr="00DE651B">
              <w:rPr>
                <w:noProof/>
                <w:sz w:val="26"/>
                <w:szCs w:val="26"/>
                <w:lang w:val="en-US"/>
              </w:rPr>
              <w:drawing>
                <wp:inline distT="0" distB="0" distL="0" distR="0" wp14:anchorId="3BBA6D92" wp14:editId="7A0A4F28">
                  <wp:extent cx="1461764" cy="1427833"/>
                  <wp:effectExtent l="0" t="0" r="5715" b="1270"/>
                  <wp:docPr id="21" name="Picture 21" descr="ve-may-bay-di-hoa-b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e-may-bay-di-hoa-bin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61933" cy="1427998"/>
                          </a:xfrm>
                          <a:prstGeom prst="rect">
                            <a:avLst/>
                          </a:prstGeom>
                          <a:noFill/>
                          <a:ln>
                            <a:noFill/>
                          </a:ln>
                        </pic:spPr>
                      </pic:pic>
                    </a:graphicData>
                  </a:graphic>
                </wp:inline>
              </w:drawing>
            </w:r>
          </w:p>
        </w:tc>
      </w:tr>
    </w:tbl>
    <w:p w14:paraId="4DE0134A" w14:textId="77777777" w:rsidR="002826F1" w:rsidRPr="00DE651B" w:rsidRDefault="002826F1" w:rsidP="002826F1">
      <w:pPr>
        <w:spacing w:line="312" w:lineRule="auto"/>
        <w:rPr>
          <w:b/>
          <w:sz w:val="26"/>
          <w:szCs w:val="26"/>
          <w:lang w:val="fi-FI"/>
        </w:rPr>
      </w:pPr>
    </w:p>
    <w:p w14:paraId="7037EA84" w14:textId="3B2DA312" w:rsidR="002826F1" w:rsidRPr="00C95200" w:rsidRDefault="00C95200" w:rsidP="00C95200">
      <w:pPr>
        <w:pStyle w:val="Heading2"/>
      </w:pPr>
      <w:bookmarkStart w:id="44" w:name="_Toc58490685"/>
      <w:bookmarkStart w:id="45" w:name="_Toc58490882"/>
      <w:bookmarkStart w:id="46" w:name="_Toc58980615"/>
      <w:r w:rsidRPr="00C95200">
        <w:t>III. Kiểm tra đánh giá theo hướng phát triển phẩm chất, năng lực học sinh</w:t>
      </w:r>
      <w:bookmarkEnd w:id="44"/>
      <w:bookmarkEnd w:id="45"/>
      <w:bookmarkEnd w:id="46"/>
    </w:p>
    <w:p w14:paraId="2C2CBA0C" w14:textId="77777777" w:rsidR="002826F1" w:rsidRPr="00DE651B" w:rsidRDefault="002826F1" w:rsidP="002826F1">
      <w:pPr>
        <w:spacing w:line="312" w:lineRule="auto"/>
        <w:ind w:firstLine="720"/>
        <w:jc w:val="both"/>
        <w:rPr>
          <w:b/>
          <w:sz w:val="26"/>
          <w:szCs w:val="26"/>
        </w:rPr>
      </w:pPr>
      <w:r w:rsidRPr="00DE651B">
        <w:rPr>
          <w:b/>
          <w:sz w:val="26"/>
          <w:szCs w:val="26"/>
        </w:rPr>
        <w:t xml:space="preserve">3.1. Hướng dẫn kiểm tra, đánh giá </w:t>
      </w:r>
    </w:p>
    <w:p w14:paraId="4AEA2E02" w14:textId="77777777" w:rsidR="002826F1" w:rsidRPr="00DE651B" w:rsidRDefault="002826F1" w:rsidP="002826F1">
      <w:pPr>
        <w:spacing w:line="312" w:lineRule="auto"/>
        <w:ind w:firstLine="720"/>
        <w:jc w:val="both"/>
        <w:rPr>
          <w:b/>
          <w:i/>
          <w:color w:val="000000"/>
          <w:sz w:val="26"/>
          <w:szCs w:val="26"/>
        </w:rPr>
      </w:pPr>
      <w:r w:rsidRPr="00DE651B">
        <w:rPr>
          <w:b/>
          <w:i/>
          <w:sz w:val="26"/>
          <w:szCs w:val="26"/>
        </w:rPr>
        <w:t>3.1.1.</w:t>
      </w:r>
      <w:r w:rsidRPr="00DE651B">
        <w:rPr>
          <w:rStyle w:val="fontstyle01"/>
          <w:b/>
          <w:i/>
          <w:sz w:val="26"/>
          <w:szCs w:val="26"/>
        </w:rPr>
        <w:t xml:space="preserve"> </w:t>
      </w:r>
      <w:r w:rsidRPr="00DE651B">
        <w:rPr>
          <w:b/>
          <w:i/>
          <w:sz w:val="26"/>
          <w:szCs w:val="26"/>
        </w:rPr>
        <w:t>Hình thức, phương pháp, công cụ kiểm tra, đánh giá</w:t>
      </w:r>
      <w:r w:rsidRPr="00DE651B">
        <w:rPr>
          <w:b/>
          <w:i/>
          <w:color w:val="000000"/>
          <w:sz w:val="26"/>
          <w:szCs w:val="26"/>
        </w:rPr>
        <w:t xml:space="preserve"> kết quả học tập của HS trong dạy học môn GDCD cấp THCS</w:t>
      </w:r>
    </w:p>
    <w:p w14:paraId="7AE5A3BA" w14:textId="3275BC0C" w:rsidR="002826F1" w:rsidRPr="00DE651B" w:rsidRDefault="00E73625" w:rsidP="002826F1">
      <w:pPr>
        <w:spacing w:line="312" w:lineRule="auto"/>
        <w:ind w:firstLine="720"/>
        <w:jc w:val="both"/>
        <w:rPr>
          <w:b/>
          <w:bCs/>
          <w:spacing w:val="-4"/>
          <w:sz w:val="26"/>
          <w:szCs w:val="26"/>
        </w:rPr>
      </w:pPr>
      <w:r>
        <w:rPr>
          <w:b/>
          <w:bCs/>
          <w:spacing w:val="-4"/>
          <w:sz w:val="26"/>
          <w:szCs w:val="26"/>
          <w:lang w:val="en-US"/>
        </w:rPr>
        <w:t>a) Kiểm tra, đ</w:t>
      </w:r>
      <w:r w:rsidR="002826F1" w:rsidRPr="00DE651B">
        <w:rPr>
          <w:b/>
          <w:bCs/>
          <w:spacing w:val="-4"/>
          <w:sz w:val="26"/>
          <w:szCs w:val="26"/>
        </w:rPr>
        <w:t>ánh giá thường xuyên:</w:t>
      </w:r>
    </w:p>
    <w:p w14:paraId="56C721A3" w14:textId="77777777" w:rsidR="002826F1" w:rsidRPr="00DE651B" w:rsidRDefault="002826F1" w:rsidP="002826F1">
      <w:pPr>
        <w:spacing w:line="312" w:lineRule="auto"/>
        <w:ind w:firstLine="720"/>
        <w:jc w:val="both"/>
        <w:rPr>
          <w:b/>
          <w:i/>
          <w:sz w:val="26"/>
          <w:szCs w:val="26"/>
        </w:rPr>
      </w:pPr>
      <w:r w:rsidRPr="00DE651B">
        <w:rPr>
          <w:bCs/>
          <w:i/>
          <w:spacing w:val="-4"/>
          <w:sz w:val="26"/>
          <w:szCs w:val="26"/>
        </w:rPr>
        <w:t xml:space="preserve">Khái niệm: </w:t>
      </w:r>
      <w:r w:rsidRPr="00DE651B">
        <w:rPr>
          <w:bCs/>
          <w:sz w:val="26"/>
          <w:szCs w:val="26"/>
        </w:rPr>
        <w:t>Đánh giá thường xuyên</w:t>
      </w:r>
      <w:r w:rsidRPr="00DE651B">
        <w:rPr>
          <w:b/>
          <w:sz w:val="26"/>
          <w:szCs w:val="26"/>
        </w:rPr>
        <w:t xml:space="preserve"> </w:t>
      </w:r>
      <w:r w:rsidRPr="00DE651B">
        <w:rPr>
          <w:sz w:val="26"/>
          <w:szCs w:val="26"/>
        </w:rPr>
        <w:t xml:space="preserve">hay còn gọi là đánh giá quá trình là hoạt động đánh giá diễn ra trong tiến trình thực hiện hoạt động dạy học môn học, cung cấp thông tin phản hồi cho GV và HS nhằm mục tiêu cải thiện hoạt động dạy, và hoạt động học tập. Đánh giá thường xuyên được xem là đánh giá vì quá trình học tập hoặc vì sự tiến bộ của HS. </w:t>
      </w:r>
    </w:p>
    <w:p w14:paraId="306248DA" w14:textId="68512828" w:rsidR="002826F1" w:rsidRPr="00DE651B" w:rsidRDefault="002826F1" w:rsidP="002826F1">
      <w:pPr>
        <w:spacing w:line="312" w:lineRule="auto"/>
        <w:ind w:firstLine="720"/>
        <w:jc w:val="both"/>
        <w:rPr>
          <w:b/>
          <w:i/>
          <w:sz w:val="26"/>
          <w:szCs w:val="26"/>
        </w:rPr>
      </w:pPr>
      <w:r w:rsidRPr="00DE651B">
        <w:rPr>
          <w:bCs/>
          <w:i/>
          <w:sz w:val="26"/>
          <w:szCs w:val="26"/>
        </w:rPr>
        <w:t>Mục đ</w:t>
      </w:r>
      <w:r w:rsidR="00DF41BF">
        <w:rPr>
          <w:bCs/>
          <w:i/>
          <w:sz w:val="26"/>
          <w:szCs w:val="26"/>
        </w:rPr>
        <w:t>ích</w:t>
      </w:r>
      <w:r w:rsidRPr="00DE651B">
        <w:rPr>
          <w:bCs/>
          <w:i/>
          <w:sz w:val="26"/>
          <w:szCs w:val="26"/>
        </w:rPr>
        <w:t xml:space="preserve"> đánh giá:</w:t>
      </w:r>
      <w:r w:rsidRPr="00DE651B">
        <w:rPr>
          <w:b/>
          <w:sz w:val="26"/>
          <w:szCs w:val="26"/>
        </w:rPr>
        <w:t xml:space="preserve"> </w:t>
      </w:r>
      <w:r w:rsidRPr="00DE651B">
        <w:rPr>
          <w:sz w:val="26"/>
          <w:szCs w:val="26"/>
        </w:rPr>
        <w:t xml:space="preserve">Thu thập các minh chứng liên quan đến kết quả học tập của HS trong quá trình học để cung cấp những phản hồi cho HS và GV biết những gì họ đã làm được so với mục tiêu, yêu cầu của bài học, của CT và những gì họ chưa làm được để điều chỉnh hoạt động dạy và học. Đánh giá thường xuyên đưa ra những khuyến nghị để HS có thể làm tốt hơn những gì mình chưa làm được, từ đó nâng cao kết quả học tập trong thời điểm tiếp theo. </w:t>
      </w:r>
    </w:p>
    <w:p w14:paraId="4591967B" w14:textId="187A0BBE" w:rsidR="002826F1" w:rsidRPr="00DE651B" w:rsidRDefault="002826F1" w:rsidP="002826F1">
      <w:pPr>
        <w:spacing w:line="312" w:lineRule="auto"/>
        <w:ind w:firstLine="720"/>
        <w:jc w:val="both"/>
        <w:rPr>
          <w:b/>
          <w:i/>
          <w:sz w:val="26"/>
          <w:szCs w:val="26"/>
        </w:rPr>
      </w:pPr>
      <w:r w:rsidRPr="00DE651B">
        <w:rPr>
          <w:bCs/>
          <w:i/>
          <w:sz w:val="26"/>
          <w:szCs w:val="26"/>
        </w:rPr>
        <w:t xml:space="preserve"> Nội dung đánh giá:</w:t>
      </w:r>
      <w:r w:rsidRPr="00DE651B">
        <w:rPr>
          <w:i/>
          <w:sz w:val="26"/>
          <w:szCs w:val="26"/>
        </w:rPr>
        <w:t xml:space="preserve"> </w:t>
      </w:r>
      <w:r w:rsidRPr="00DE651B">
        <w:rPr>
          <w:sz w:val="26"/>
          <w:szCs w:val="26"/>
        </w:rPr>
        <w:t>Sự t</w:t>
      </w:r>
      <w:r w:rsidR="00DF41BF">
        <w:rPr>
          <w:sz w:val="26"/>
          <w:szCs w:val="26"/>
        </w:rPr>
        <w:t>ích</w:t>
      </w:r>
      <w:r w:rsidRPr="00DE651B">
        <w:rPr>
          <w:sz w:val="26"/>
          <w:szCs w:val="26"/>
        </w:rPr>
        <w:t xml:space="preserve"> cực, chủ động của HS trong quá trình tham gia các hoạt động học tập, rèn luyện được giao: GV không chỉ giao nhiệm vụ, xem xét HS có </w:t>
      </w:r>
      <w:r w:rsidRPr="00DE651B">
        <w:rPr>
          <w:sz w:val="26"/>
          <w:szCs w:val="26"/>
        </w:rPr>
        <w:lastRenderedPageBreak/>
        <w:t>hoàn thành hay không, mà phải xem xét từng HS hoàn thành thế nào (có chủ động, t</w:t>
      </w:r>
      <w:r w:rsidR="00DF41BF">
        <w:rPr>
          <w:sz w:val="26"/>
          <w:szCs w:val="26"/>
        </w:rPr>
        <w:t>ích</w:t>
      </w:r>
      <w:r w:rsidRPr="00DE651B">
        <w:rPr>
          <w:sz w:val="26"/>
          <w:szCs w:val="26"/>
        </w:rPr>
        <w:t xml:space="preserve"> cực, có khó khăn gì... có hiểu rõ mục tiêu học tập và sẵn sàng thực hiện,...). GV thường xuyên theo dõi và thông báo về sự tiến bộ của HS hướng đến việc đạt được các mục tiêu học tập/giáo dục;</w:t>
      </w:r>
    </w:p>
    <w:p w14:paraId="7D46CADD" w14:textId="42EACF24" w:rsidR="002826F1" w:rsidRPr="00DE651B" w:rsidRDefault="002826F1" w:rsidP="002826F1">
      <w:pPr>
        <w:spacing w:line="312" w:lineRule="auto"/>
        <w:ind w:firstLine="720"/>
        <w:jc w:val="both"/>
        <w:rPr>
          <w:b/>
          <w:i/>
          <w:sz w:val="26"/>
          <w:szCs w:val="26"/>
        </w:rPr>
      </w:pPr>
      <w:r w:rsidRPr="00DE651B">
        <w:rPr>
          <w:bCs/>
          <w:i/>
          <w:sz w:val="26"/>
          <w:szCs w:val="26"/>
        </w:rPr>
        <w:t xml:space="preserve"> Thời điểm đánh giá</w:t>
      </w:r>
      <w:r w:rsidRPr="00DE651B">
        <w:rPr>
          <w:sz w:val="26"/>
          <w:szCs w:val="26"/>
        </w:rPr>
        <w:t xml:space="preserve">: </w:t>
      </w:r>
      <w:r w:rsidRPr="00DE651B">
        <w:rPr>
          <w:bCs/>
          <w:sz w:val="26"/>
          <w:szCs w:val="26"/>
        </w:rPr>
        <w:t>Thực hiện linh hoạt trong quá trình dạy học và giáo dục, không bị giới hạn bởi số lần đánh giá</w:t>
      </w:r>
      <w:r w:rsidRPr="00DE651B">
        <w:rPr>
          <w:bCs/>
          <w:color w:val="000000"/>
          <w:sz w:val="26"/>
          <w:szCs w:val="26"/>
        </w:rPr>
        <w:t>. Mục đ</w:t>
      </w:r>
      <w:r w:rsidR="00DF41BF">
        <w:rPr>
          <w:bCs/>
          <w:color w:val="000000"/>
          <w:sz w:val="26"/>
          <w:szCs w:val="26"/>
        </w:rPr>
        <w:t>ích</w:t>
      </w:r>
      <w:r w:rsidRPr="00DE651B">
        <w:rPr>
          <w:bCs/>
          <w:color w:val="000000"/>
          <w:sz w:val="26"/>
          <w:szCs w:val="26"/>
        </w:rPr>
        <w:t xml:space="preserve"> ch</w:t>
      </w:r>
      <w:r w:rsidR="00E73625">
        <w:rPr>
          <w:bCs/>
          <w:color w:val="000000"/>
          <w:sz w:val="26"/>
          <w:szCs w:val="26"/>
        </w:rPr>
        <w:t>ính</w:t>
      </w:r>
      <w:r w:rsidRPr="00DE651B">
        <w:rPr>
          <w:bCs/>
          <w:color w:val="000000"/>
          <w:sz w:val="26"/>
          <w:szCs w:val="26"/>
        </w:rPr>
        <w:t xml:space="preserve"> là khuyến kh</w:t>
      </w:r>
      <w:r w:rsidR="00DF41BF">
        <w:rPr>
          <w:bCs/>
          <w:color w:val="000000"/>
          <w:sz w:val="26"/>
          <w:szCs w:val="26"/>
        </w:rPr>
        <w:t>ích</w:t>
      </w:r>
      <w:r w:rsidRPr="00DE651B">
        <w:rPr>
          <w:bCs/>
          <w:color w:val="000000"/>
          <w:sz w:val="26"/>
          <w:szCs w:val="26"/>
        </w:rPr>
        <w:t xml:space="preserve"> HS nỗ lực học tập, vì sự tiến bộ của HS.</w:t>
      </w:r>
    </w:p>
    <w:p w14:paraId="1FE18CDA" w14:textId="77777777" w:rsidR="002826F1" w:rsidRPr="00DE651B" w:rsidRDefault="002826F1" w:rsidP="002826F1">
      <w:pPr>
        <w:spacing w:line="312" w:lineRule="auto"/>
        <w:ind w:firstLine="720"/>
        <w:jc w:val="both"/>
        <w:rPr>
          <w:b/>
          <w:i/>
          <w:sz w:val="26"/>
          <w:szCs w:val="26"/>
        </w:rPr>
      </w:pPr>
      <w:r w:rsidRPr="00DE651B">
        <w:rPr>
          <w:bCs/>
          <w:i/>
          <w:color w:val="000000"/>
          <w:sz w:val="26"/>
          <w:szCs w:val="26"/>
        </w:rPr>
        <w:t>Đối tượng tham gia đánh giá:</w:t>
      </w:r>
      <w:r w:rsidRPr="00DE651B">
        <w:rPr>
          <w:bCs/>
          <w:color w:val="000000"/>
          <w:sz w:val="26"/>
          <w:szCs w:val="26"/>
        </w:rPr>
        <w:t xml:space="preserve"> GV đánh giá, HS tự đánh giá, HS đánh giá đồng đẳng, phụ huynh đánh giá và đoàn thể, cộng đồng đánh giá.</w:t>
      </w:r>
    </w:p>
    <w:p w14:paraId="2AE557BF" w14:textId="77777777" w:rsidR="002826F1" w:rsidRPr="00DE651B" w:rsidRDefault="002826F1" w:rsidP="002826F1">
      <w:pPr>
        <w:spacing w:line="312" w:lineRule="auto"/>
        <w:ind w:firstLine="720"/>
        <w:jc w:val="both"/>
        <w:rPr>
          <w:b/>
          <w:i/>
          <w:sz w:val="26"/>
          <w:szCs w:val="26"/>
        </w:rPr>
      </w:pPr>
      <w:r w:rsidRPr="00DE651B">
        <w:rPr>
          <w:color w:val="000000"/>
          <w:sz w:val="26"/>
          <w:szCs w:val="26"/>
        </w:rPr>
        <w:t xml:space="preserve"> </w:t>
      </w:r>
      <w:r w:rsidRPr="00DE651B">
        <w:rPr>
          <w:bCs/>
          <w:i/>
          <w:color w:val="000000"/>
          <w:sz w:val="26"/>
          <w:szCs w:val="26"/>
        </w:rPr>
        <w:t xml:space="preserve">Phương pháp, công cụ đánh giá: </w:t>
      </w:r>
    </w:p>
    <w:p w14:paraId="3B63F7FA" w14:textId="77777777" w:rsidR="002826F1" w:rsidRPr="00DE651B" w:rsidRDefault="002826F1" w:rsidP="002826F1">
      <w:pPr>
        <w:spacing w:line="312" w:lineRule="auto"/>
        <w:ind w:firstLine="720"/>
        <w:jc w:val="both"/>
        <w:rPr>
          <w:b/>
          <w:i/>
          <w:sz w:val="26"/>
          <w:szCs w:val="26"/>
        </w:rPr>
      </w:pPr>
      <w:r w:rsidRPr="00DE651B">
        <w:rPr>
          <w:color w:val="000000"/>
          <w:sz w:val="26"/>
          <w:szCs w:val="26"/>
        </w:rPr>
        <w:t>Phương pháp kiểm tra, đánh giá thường xuyên có thể là hỏi - đáp, quan sát, thực hành, đánh giá qua hồ sơ và sản phẩm học tập…</w:t>
      </w:r>
    </w:p>
    <w:p w14:paraId="052D1780" w14:textId="57DD30CC" w:rsidR="002826F1" w:rsidRPr="00DE651B" w:rsidRDefault="002826F1" w:rsidP="002826F1">
      <w:pPr>
        <w:spacing w:line="312" w:lineRule="auto"/>
        <w:ind w:firstLine="720"/>
        <w:jc w:val="both"/>
        <w:rPr>
          <w:color w:val="000000"/>
          <w:sz w:val="26"/>
          <w:szCs w:val="26"/>
        </w:rPr>
      </w:pPr>
      <w:r w:rsidRPr="00DE651B">
        <w:rPr>
          <w:color w:val="000000"/>
          <w:sz w:val="26"/>
          <w:szCs w:val="26"/>
        </w:rPr>
        <w:t xml:space="preserve">Công cụ dùng trong đánh giá thường xuyên có thể là phiếu quan sát, các thang đo, bảng kiểm, thẻ kiểm tra/phiếu kiểm tra, các phiếu đánh giá tiêu </w:t>
      </w:r>
      <w:r w:rsidR="00942FE1">
        <w:rPr>
          <w:color w:val="000000"/>
          <w:sz w:val="26"/>
          <w:szCs w:val="26"/>
        </w:rPr>
        <w:t>chí</w:t>
      </w:r>
      <w:r w:rsidRPr="00DE651B">
        <w:rPr>
          <w:color w:val="000000"/>
          <w:sz w:val="26"/>
          <w:szCs w:val="26"/>
        </w:rPr>
        <w:t xml:space="preserve"> (rubric), phiếu hỏi, hồ sơ học tập, các loại câu hỏi... được GV tự biên soạn hoặc tham khảo từ các tài liệu hướng dẫn. </w:t>
      </w:r>
    </w:p>
    <w:p w14:paraId="2DEB4FA2" w14:textId="77777777" w:rsidR="002826F1" w:rsidRPr="00DE651B" w:rsidRDefault="002826F1" w:rsidP="002826F1">
      <w:pPr>
        <w:spacing w:line="312" w:lineRule="auto"/>
        <w:ind w:firstLine="720"/>
        <w:jc w:val="both"/>
        <w:rPr>
          <w:b/>
          <w:i/>
          <w:sz w:val="26"/>
          <w:szCs w:val="26"/>
        </w:rPr>
      </w:pPr>
      <w:r w:rsidRPr="00DE651B">
        <w:rPr>
          <w:i/>
          <w:color w:val="000000"/>
          <w:sz w:val="26"/>
          <w:szCs w:val="26"/>
        </w:rPr>
        <w:t xml:space="preserve"> Các yêu cầu, nguyên tắc khi thực hiện:</w:t>
      </w:r>
    </w:p>
    <w:p w14:paraId="375AD44A" w14:textId="77777777" w:rsidR="002826F1" w:rsidRPr="00DE651B" w:rsidRDefault="002826F1" w:rsidP="002826F1">
      <w:pPr>
        <w:spacing w:line="312" w:lineRule="auto"/>
        <w:ind w:firstLine="720"/>
        <w:jc w:val="both"/>
        <w:rPr>
          <w:b/>
          <w:i/>
          <w:sz w:val="26"/>
          <w:szCs w:val="26"/>
        </w:rPr>
      </w:pPr>
      <w:r w:rsidRPr="00DE651B">
        <w:rPr>
          <w:color w:val="000000"/>
          <w:sz w:val="26"/>
          <w:szCs w:val="26"/>
        </w:rPr>
        <w:t xml:space="preserve">Cần xác định rõ mục tiêu để từ đó xác định được phương pháp hay kĩ thuật sử dụng trong </w:t>
      </w:r>
      <w:r w:rsidRPr="00DE651B">
        <w:rPr>
          <w:sz w:val="26"/>
          <w:szCs w:val="26"/>
        </w:rPr>
        <w:t>đánh giá thường xuyên</w:t>
      </w:r>
      <w:r w:rsidRPr="00DE651B">
        <w:rPr>
          <w:color w:val="000000"/>
          <w:sz w:val="26"/>
          <w:szCs w:val="26"/>
        </w:rPr>
        <w:t>;</w:t>
      </w:r>
    </w:p>
    <w:p w14:paraId="328EFDF0" w14:textId="08B6BFA1" w:rsidR="002826F1" w:rsidRPr="00DE651B" w:rsidRDefault="002826F1" w:rsidP="002826F1">
      <w:pPr>
        <w:spacing w:line="312" w:lineRule="auto"/>
        <w:ind w:firstLine="720"/>
        <w:jc w:val="both"/>
        <w:rPr>
          <w:b/>
          <w:i/>
          <w:sz w:val="26"/>
          <w:szCs w:val="26"/>
        </w:rPr>
      </w:pPr>
      <w:r w:rsidRPr="00DE651B">
        <w:rPr>
          <w:color w:val="000000"/>
          <w:sz w:val="26"/>
          <w:szCs w:val="26"/>
        </w:rPr>
        <w:t xml:space="preserve">Các nhiệm vụ </w:t>
      </w:r>
      <w:r w:rsidRPr="00DE651B">
        <w:rPr>
          <w:sz w:val="26"/>
          <w:szCs w:val="26"/>
        </w:rPr>
        <w:t>đánh giá thường xuyên</w:t>
      </w:r>
      <w:r w:rsidRPr="00DE651B">
        <w:rPr>
          <w:color w:val="000000"/>
          <w:sz w:val="26"/>
          <w:szCs w:val="26"/>
        </w:rPr>
        <w:t xml:space="preserve"> được đề ra phải nhằm mục đ</w:t>
      </w:r>
      <w:r w:rsidR="00DF41BF">
        <w:rPr>
          <w:color w:val="000000"/>
          <w:sz w:val="26"/>
          <w:szCs w:val="26"/>
        </w:rPr>
        <w:t>ích</w:t>
      </w:r>
      <w:r w:rsidRPr="00DE651B">
        <w:rPr>
          <w:color w:val="000000"/>
          <w:sz w:val="26"/>
          <w:szCs w:val="26"/>
        </w:rPr>
        <w:t xml:space="preserve"> hỗ trợ, nâng cao hoạt động học tập, nhấn mạnh đến tự đánh giá mức độ đáp ứng các tiêu </w:t>
      </w:r>
      <w:r w:rsidR="00942FE1">
        <w:rPr>
          <w:color w:val="000000"/>
          <w:sz w:val="26"/>
          <w:szCs w:val="26"/>
        </w:rPr>
        <w:t>chí</w:t>
      </w:r>
      <w:r w:rsidRPr="00DE651B">
        <w:rPr>
          <w:color w:val="000000"/>
          <w:sz w:val="26"/>
          <w:szCs w:val="26"/>
        </w:rPr>
        <w:t xml:space="preserve"> của bài học và phương hướng cải thiện để đạt kết quả tốt hơn nữa; </w:t>
      </w:r>
    </w:p>
    <w:p w14:paraId="32B0BEF9" w14:textId="77777777" w:rsidR="002826F1" w:rsidRPr="00DE651B" w:rsidRDefault="002826F1" w:rsidP="002826F1">
      <w:pPr>
        <w:spacing w:line="312" w:lineRule="auto"/>
        <w:ind w:firstLine="720"/>
        <w:jc w:val="both"/>
        <w:rPr>
          <w:b/>
          <w:i/>
          <w:sz w:val="26"/>
          <w:szCs w:val="26"/>
        </w:rPr>
      </w:pPr>
      <w:r w:rsidRPr="00DE651B">
        <w:rPr>
          <w:color w:val="000000"/>
          <w:sz w:val="26"/>
          <w:szCs w:val="26"/>
        </w:rPr>
        <w:t xml:space="preserve">Việc nhận xét trong </w:t>
      </w:r>
      <w:r w:rsidRPr="00DE651B">
        <w:rPr>
          <w:sz w:val="26"/>
          <w:szCs w:val="26"/>
        </w:rPr>
        <w:t>đánh giá thường xuyên</w:t>
      </w:r>
      <w:r w:rsidRPr="00DE651B">
        <w:rPr>
          <w:color w:val="000000"/>
          <w:sz w:val="26"/>
          <w:szCs w:val="26"/>
        </w:rPr>
        <w:t xml:space="preserve"> tập trung cung cấp thông tin phản hồi chỉ ra các nội dung cần chỉnh sửa, đồng thời đưa ra lời khuyên cho hành động tiếp theo (ngay trước mắt HS phải làm gì... và làm bằng cách nào?); </w:t>
      </w:r>
    </w:p>
    <w:p w14:paraId="419B27AE" w14:textId="77777777" w:rsidR="002826F1" w:rsidRPr="00DE651B" w:rsidRDefault="002826F1" w:rsidP="002826F1">
      <w:pPr>
        <w:spacing w:line="312" w:lineRule="auto"/>
        <w:ind w:firstLine="720"/>
        <w:jc w:val="both"/>
        <w:rPr>
          <w:b/>
          <w:i/>
          <w:sz w:val="26"/>
          <w:szCs w:val="26"/>
        </w:rPr>
      </w:pPr>
      <w:r w:rsidRPr="00DE651B">
        <w:rPr>
          <w:color w:val="000000"/>
          <w:sz w:val="26"/>
          <w:szCs w:val="26"/>
        </w:rPr>
        <w:t xml:space="preserve">Không so sánh HS này với HS khác, hạn chế những lời nhận xét tiêu cực, trước sự chứng kiến của các bạn học, để tránh làm thương tổn HS; </w:t>
      </w:r>
    </w:p>
    <w:p w14:paraId="784E1427" w14:textId="63C276EA" w:rsidR="002826F1" w:rsidRPr="00DE651B" w:rsidRDefault="002826F1" w:rsidP="002826F1">
      <w:pPr>
        <w:spacing w:line="312" w:lineRule="auto"/>
        <w:ind w:firstLine="720"/>
        <w:jc w:val="both"/>
        <w:rPr>
          <w:b/>
          <w:i/>
          <w:sz w:val="26"/>
          <w:szCs w:val="26"/>
        </w:rPr>
      </w:pPr>
      <w:r w:rsidRPr="00DE651B">
        <w:rPr>
          <w:color w:val="000000"/>
          <w:sz w:val="26"/>
          <w:szCs w:val="26"/>
        </w:rPr>
        <w:t>Mọi HS đều có thể thành công, GV không chỉ đánh giá kiến thức, kĩ năng... mà phải chú trọng đến đánh giá các năng lực, phẩm chất (tự quản, tự học, hợp tác, giải quyết vấn đề... tự tin, trách nhiệm, đoàn kết yêu thương) trên nền cảm xúc/ niềm tin t</w:t>
      </w:r>
      <w:r w:rsidR="00DF41BF">
        <w:rPr>
          <w:color w:val="000000"/>
          <w:sz w:val="26"/>
          <w:szCs w:val="26"/>
        </w:rPr>
        <w:t>ích</w:t>
      </w:r>
      <w:r w:rsidRPr="00DE651B">
        <w:rPr>
          <w:color w:val="000000"/>
          <w:sz w:val="26"/>
          <w:szCs w:val="26"/>
        </w:rPr>
        <w:t xml:space="preserve"> cực... để tạo dựng niềm tin, nuôi dưỡng hứng thú học tập; </w:t>
      </w:r>
    </w:p>
    <w:p w14:paraId="6668031E" w14:textId="77777777" w:rsidR="002826F1" w:rsidRPr="00DE651B" w:rsidRDefault="002826F1" w:rsidP="002826F1">
      <w:pPr>
        <w:spacing w:line="312" w:lineRule="auto"/>
        <w:ind w:firstLine="720"/>
        <w:jc w:val="both"/>
        <w:rPr>
          <w:b/>
          <w:i/>
          <w:sz w:val="26"/>
          <w:szCs w:val="26"/>
        </w:rPr>
      </w:pPr>
      <w:r w:rsidRPr="00DE651B">
        <w:rPr>
          <w:sz w:val="26"/>
          <w:szCs w:val="26"/>
        </w:rPr>
        <w:t>Đánh giá thường xuyên</w:t>
      </w:r>
      <w:r w:rsidRPr="00DE651B">
        <w:rPr>
          <w:color w:val="000000"/>
          <w:sz w:val="26"/>
          <w:szCs w:val="26"/>
        </w:rPr>
        <w:t xml:space="preserve"> phải thúc đẩy hoạt động học tập, tức là giảm thiểu sự trừng phạt/ đe dọa/chê bai HS, đồng thời tăng sự khen ngợi, động viên. </w:t>
      </w:r>
    </w:p>
    <w:p w14:paraId="3F4C85EB" w14:textId="7B42A0E7" w:rsidR="002826F1" w:rsidRPr="00DE651B" w:rsidRDefault="002826F1" w:rsidP="002826F1">
      <w:pPr>
        <w:spacing w:line="312" w:lineRule="auto"/>
        <w:ind w:firstLine="720"/>
        <w:jc w:val="both"/>
        <w:rPr>
          <w:color w:val="000000"/>
          <w:sz w:val="26"/>
          <w:szCs w:val="26"/>
        </w:rPr>
      </w:pPr>
      <w:r w:rsidRPr="00DE651B">
        <w:rPr>
          <w:i/>
          <w:color w:val="000000"/>
          <w:sz w:val="26"/>
          <w:szCs w:val="26"/>
        </w:rPr>
        <w:t xml:space="preserve"> Minh chứng đánh giá thường xuyên: </w:t>
      </w:r>
      <w:r w:rsidRPr="00DE651B">
        <w:rPr>
          <w:color w:val="000000"/>
          <w:sz w:val="26"/>
          <w:szCs w:val="26"/>
        </w:rPr>
        <w:t>GV cần thu tập minh chứng về các hoạt động học của HS, bao gồm các minh chứng định t</w:t>
      </w:r>
      <w:r w:rsidR="00E73625">
        <w:rPr>
          <w:color w:val="000000"/>
          <w:sz w:val="26"/>
          <w:szCs w:val="26"/>
        </w:rPr>
        <w:t>ính</w:t>
      </w:r>
      <w:r w:rsidRPr="00DE651B">
        <w:rPr>
          <w:color w:val="000000"/>
          <w:sz w:val="26"/>
          <w:szCs w:val="26"/>
        </w:rPr>
        <w:t xml:space="preserve"> (kết quả quan sát, ghi chép của GV; bản tự đánh giá, bản khảo sát; bản nhận xét của các bạn, nhóm bạn; </w:t>
      </w:r>
      <w:r w:rsidR="00DE651B" w:rsidRPr="00DE651B">
        <w:rPr>
          <w:color w:val="000000"/>
          <w:sz w:val="26"/>
          <w:szCs w:val="26"/>
        </w:rPr>
        <w:t>ý</w:t>
      </w:r>
      <w:r w:rsidRPr="00DE651B">
        <w:rPr>
          <w:color w:val="000000"/>
          <w:sz w:val="26"/>
          <w:szCs w:val="26"/>
        </w:rPr>
        <w:t xml:space="preserve"> kiến nhận xét cảu cha mẹ HS, của cộng đồng…) và cả những minh chứng được lượng hóa (số lần tham </w:t>
      </w:r>
      <w:r w:rsidRPr="00DE651B">
        <w:rPr>
          <w:color w:val="000000"/>
          <w:sz w:val="26"/>
          <w:szCs w:val="26"/>
        </w:rPr>
        <w:lastRenderedPageBreak/>
        <w:t>gia hoạt động nhóm, số lượng và chất lượng sản phẩm học tập, kết quả các bài kiểm tra định kì, học kì…). Những minh chứng này gắn với quá trình đánh giá sự t</w:t>
      </w:r>
      <w:r w:rsidR="00DF41BF">
        <w:rPr>
          <w:color w:val="000000"/>
          <w:sz w:val="26"/>
          <w:szCs w:val="26"/>
        </w:rPr>
        <w:t>ích</w:t>
      </w:r>
      <w:r w:rsidRPr="00DE651B">
        <w:rPr>
          <w:color w:val="000000"/>
          <w:sz w:val="26"/>
          <w:szCs w:val="26"/>
        </w:rPr>
        <w:t xml:space="preserve"> cực, chủ động của khi tham gia các hoạt động học tập; sự hứng thú, tự tin, cam kết, trách nhiệm của HS khi thực hiện các hoạt động cá nhân, hoạt động nhóm. </w:t>
      </w:r>
    </w:p>
    <w:p w14:paraId="75BA510C" w14:textId="77777777" w:rsidR="002826F1" w:rsidRPr="00DE651B" w:rsidRDefault="002826F1" w:rsidP="002826F1">
      <w:pPr>
        <w:spacing w:line="312" w:lineRule="auto"/>
        <w:ind w:firstLine="720"/>
        <w:jc w:val="both"/>
        <w:rPr>
          <w:b/>
          <w:i/>
          <w:sz w:val="26"/>
          <w:szCs w:val="26"/>
        </w:rPr>
      </w:pPr>
      <w:r w:rsidRPr="00DE651B">
        <w:rPr>
          <w:color w:val="000000"/>
          <w:sz w:val="26"/>
          <w:szCs w:val="26"/>
        </w:rPr>
        <w:t xml:space="preserve">Kết quả đánh giá thường xuyên của mỗi HS trong lớp là thông tin quan trọng giúp GV tìm ra cách thức điều chỉnh nội dung dạy học hoặc phương pháp dạy học cho phù hợp hơn với HS. </w:t>
      </w:r>
    </w:p>
    <w:p w14:paraId="07C440E9" w14:textId="08945FB7" w:rsidR="002826F1" w:rsidRPr="00DE651B" w:rsidRDefault="002826F1" w:rsidP="002826F1">
      <w:pPr>
        <w:spacing w:line="312" w:lineRule="auto"/>
        <w:ind w:firstLine="720"/>
        <w:jc w:val="both"/>
        <w:rPr>
          <w:b/>
          <w:i/>
          <w:sz w:val="26"/>
          <w:szCs w:val="26"/>
        </w:rPr>
      </w:pPr>
      <w:r w:rsidRPr="00DE651B">
        <w:rPr>
          <w:color w:val="000000"/>
          <w:sz w:val="26"/>
          <w:szCs w:val="26"/>
        </w:rPr>
        <w:t xml:space="preserve">Việc </w:t>
      </w:r>
      <w:r w:rsidRPr="00DE651B">
        <w:rPr>
          <w:sz w:val="26"/>
          <w:szCs w:val="26"/>
        </w:rPr>
        <w:t>đánh giá thường xuyên</w:t>
      </w:r>
      <w:r w:rsidRPr="00DE651B">
        <w:rPr>
          <w:color w:val="000000"/>
          <w:sz w:val="26"/>
          <w:szCs w:val="26"/>
        </w:rPr>
        <w:t xml:space="preserve"> diễn ra chủ yếu trên lớp học. Do đó kết quả của việc đánh giá thường xuyên thường được GV thông báo trực tiếp cho HS tại thời điểm diễn ra hoạt động đánh giá. Việc GV cần làm là luôn khẳng định những phần kết quả t</w:t>
      </w:r>
      <w:r w:rsidR="00DF41BF">
        <w:rPr>
          <w:color w:val="000000"/>
          <w:sz w:val="26"/>
          <w:szCs w:val="26"/>
        </w:rPr>
        <w:t>ích</w:t>
      </w:r>
      <w:r w:rsidRPr="00DE651B">
        <w:rPr>
          <w:color w:val="000000"/>
          <w:sz w:val="26"/>
          <w:szCs w:val="26"/>
        </w:rPr>
        <w:t xml:space="preserve"> cực HS đã hoàn thành hoặc hoàn thành tốt, quan trọng hơn, GV cần đưa ra những lời góp </w:t>
      </w:r>
      <w:r w:rsidR="00DE651B" w:rsidRPr="00DE651B">
        <w:rPr>
          <w:color w:val="000000"/>
          <w:sz w:val="26"/>
          <w:szCs w:val="26"/>
        </w:rPr>
        <w:t>ý</w:t>
      </w:r>
      <w:r w:rsidRPr="00DE651B">
        <w:rPr>
          <w:color w:val="000000"/>
          <w:sz w:val="26"/>
          <w:szCs w:val="26"/>
        </w:rPr>
        <w:t xml:space="preserve">, hướng dẫn để HS biết cách làm tốt hơn những điều HS chưa làm được. </w:t>
      </w:r>
    </w:p>
    <w:p w14:paraId="0EFACE63" w14:textId="135F956E" w:rsidR="002826F1" w:rsidRPr="00DE651B" w:rsidRDefault="002826F1" w:rsidP="002826F1">
      <w:pPr>
        <w:spacing w:line="312" w:lineRule="auto"/>
        <w:ind w:firstLine="720"/>
        <w:jc w:val="both"/>
        <w:rPr>
          <w:color w:val="000000"/>
          <w:sz w:val="26"/>
          <w:szCs w:val="26"/>
        </w:rPr>
      </w:pPr>
      <w:r w:rsidRPr="00DE651B">
        <w:rPr>
          <w:color w:val="000000"/>
          <w:sz w:val="26"/>
          <w:szCs w:val="26"/>
        </w:rPr>
        <w:t>Kết quả đánh giá thường xuyên mỗi HS nếu có biến động bất thường (tiến bộ nhanh, hoặc sụt giảm) sẽ được GV thông báo với cha mẹ HS để kịp thời phối hợp nhằm động viên, khuyến kh</w:t>
      </w:r>
      <w:r w:rsidR="00DF41BF">
        <w:rPr>
          <w:color w:val="000000"/>
          <w:sz w:val="26"/>
          <w:szCs w:val="26"/>
        </w:rPr>
        <w:t>ích</w:t>
      </w:r>
      <w:r w:rsidRPr="00DE651B">
        <w:rPr>
          <w:color w:val="000000"/>
          <w:sz w:val="26"/>
          <w:szCs w:val="26"/>
        </w:rPr>
        <w:t xml:space="preserve"> con trong học tập hoặc tạo điều kiện hơn, hỗ trợ con nhiều hơn trong học tập. GV có thể cung cấp những bằng chứng thu thập được qua quan sát, qua vấn đáp và qua bài viết trong quá trình đánh giá thường xuyên để phụ huynh biết được mặt mạnh, mặt yếu của con mà tiếp tục hỗ trợ, động viên con trong thời gian tiếp theo. </w:t>
      </w:r>
    </w:p>
    <w:p w14:paraId="46CC7818" w14:textId="7FC0970E" w:rsidR="002826F1" w:rsidRPr="00DE651B" w:rsidRDefault="002826F1" w:rsidP="002826F1">
      <w:pPr>
        <w:spacing w:line="312" w:lineRule="auto"/>
        <w:ind w:firstLine="720"/>
        <w:jc w:val="both"/>
        <w:rPr>
          <w:color w:val="000000"/>
          <w:sz w:val="26"/>
          <w:szCs w:val="26"/>
        </w:rPr>
      </w:pPr>
      <w:r w:rsidRPr="00DE651B">
        <w:rPr>
          <w:color w:val="000000"/>
          <w:sz w:val="26"/>
          <w:szCs w:val="26"/>
        </w:rPr>
        <w:t xml:space="preserve">Khi phân loại HS vào cuối mỗi năm học, GV không chỉ căn cứ vào kết quả kiểm tra cuối năm học mà cần căn cứ vào cả kết quả đánh giá thường xuyên mỗi HS trong cả quá trình học để đưa ra quyết định, </w:t>
      </w:r>
      <w:r w:rsidR="00942FE1">
        <w:rPr>
          <w:color w:val="000000"/>
          <w:sz w:val="26"/>
          <w:szCs w:val="26"/>
        </w:rPr>
        <w:t>Ví</w:t>
      </w:r>
      <w:r w:rsidRPr="00DE651B">
        <w:rPr>
          <w:color w:val="000000"/>
          <w:sz w:val="26"/>
          <w:szCs w:val="26"/>
        </w:rPr>
        <w:t xml:space="preserve"> dụ: cho HS cơ hội làm lại bài kiểm tra cuối năm nếu như HS có kết quả kiểm tra cuối năm thấp bất thường (đạt 4-5 điểm) trong khi kết quả đánh giá thường xuyên của HS đó lại thường ở mức hoàn thành tốt. </w:t>
      </w:r>
    </w:p>
    <w:p w14:paraId="2D27F92D" w14:textId="7E3E97E2" w:rsidR="002826F1" w:rsidRPr="00DE651B" w:rsidRDefault="00E73625" w:rsidP="002826F1">
      <w:pPr>
        <w:spacing w:line="312" w:lineRule="auto"/>
        <w:ind w:firstLine="720"/>
        <w:jc w:val="both"/>
        <w:rPr>
          <w:b/>
          <w:color w:val="000000"/>
          <w:sz w:val="26"/>
          <w:szCs w:val="26"/>
        </w:rPr>
      </w:pPr>
      <w:r w:rsidRPr="00E73625">
        <w:rPr>
          <w:b/>
          <w:bCs/>
          <w:i/>
          <w:color w:val="000000"/>
          <w:sz w:val="26"/>
          <w:szCs w:val="26"/>
          <w:lang w:val="en-US"/>
        </w:rPr>
        <w:t>b)</w:t>
      </w:r>
      <w:r w:rsidR="002826F1" w:rsidRPr="00DE651B">
        <w:rPr>
          <w:i/>
          <w:color w:val="000000"/>
          <w:sz w:val="26"/>
          <w:szCs w:val="26"/>
        </w:rPr>
        <w:t xml:space="preserve"> </w:t>
      </w:r>
      <w:r w:rsidRPr="00E73625">
        <w:rPr>
          <w:b/>
          <w:bCs/>
          <w:i/>
          <w:color w:val="000000"/>
          <w:sz w:val="26"/>
          <w:szCs w:val="26"/>
          <w:lang w:val="en-US"/>
        </w:rPr>
        <w:t>Kiểm tra, đ</w:t>
      </w:r>
      <w:r w:rsidR="002826F1" w:rsidRPr="00DE651B">
        <w:rPr>
          <w:b/>
          <w:color w:val="000000"/>
          <w:sz w:val="26"/>
          <w:szCs w:val="26"/>
        </w:rPr>
        <w:t>ánh giá định kì</w:t>
      </w:r>
    </w:p>
    <w:p w14:paraId="718EFF9F" w14:textId="77777777" w:rsidR="002826F1" w:rsidRPr="00DE651B" w:rsidRDefault="002826F1" w:rsidP="002826F1">
      <w:pPr>
        <w:spacing w:line="312" w:lineRule="auto"/>
        <w:ind w:firstLine="720"/>
        <w:jc w:val="both"/>
        <w:rPr>
          <w:i/>
          <w:color w:val="000000"/>
          <w:sz w:val="26"/>
          <w:szCs w:val="26"/>
        </w:rPr>
      </w:pPr>
      <w:r w:rsidRPr="00DE651B">
        <w:rPr>
          <w:bCs/>
          <w:i/>
          <w:color w:val="000000" w:themeColor="text1"/>
          <w:spacing w:val="-4"/>
          <w:sz w:val="26"/>
          <w:szCs w:val="26"/>
        </w:rPr>
        <w:t xml:space="preserve">Khái niệm: </w:t>
      </w:r>
      <w:r w:rsidRPr="00DE651B">
        <w:rPr>
          <w:bCs/>
          <w:color w:val="222222"/>
          <w:spacing w:val="-4"/>
          <w:sz w:val="26"/>
          <w:szCs w:val="26"/>
          <w:shd w:val="clear" w:color="auto" w:fill="FFFFFF"/>
        </w:rPr>
        <w:t>Đánh giá định</w:t>
      </w:r>
      <w:r w:rsidRPr="00DE651B">
        <w:rPr>
          <w:color w:val="222222"/>
          <w:spacing w:val="-4"/>
          <w:sz w:val="26"/>
          <w:szCs w:val="26"/>
          <w:shd w:val="clear" w:color="auto" w:fill="FFFFFF"/>
        </w:rPr>
        <w:t> kì là </w:t>
      </w:r>
      <w:r w:rsidRPr="00DE651B">
        <w:rPr>
          <w:bCs/>
          <w:color w:val="222222"/>
          <w:spacing w:val="-4"/>
          <w:sz w:val="26"/>
          <w:szCs w:val="26"/>
          <w:shd w:val="clear" w:color="auto" w:fill="FFFFFF"/>
        </w:rPr>
        <w:t>đánh giá</w:t>
      </w:r>
      <w:r w:rsidRPr="00DE651B">
        <w:rPr>
          <w:color w:val="222222"/>
          <w:spacing w:val="-4"/>
          <w:sz w:val="26"/>
          <w:szCs w:val="26"/>
          <w:shd w:val="clear" w:color="auto" w:fill="FFFFFF"/>
        </w:rPr>
        <w:t> kết quả giáo dục của học sinh sau một giai đoạn học tập, rèn luyện, nhằm xác </w:t>
      </w:r>
      <w:r w:rsidRPr="00DE651B">
        <w:rPr>
          <w:bCs/>
          <w:color w:val="222222"/>
          <w:spacing w:val="-4"/>
          <w:sz w:val="26"/>
          <w:szCs w:val="26"/>
          <w:shd w:val="clear" w:color="auto" w:fill="FFFFFF"/>
        </w:rPr>
        <w:t>định</w:t>
      </w:r>
      <w:r w:rsidRPr="00DE651B">
        <w:rPr>
          <w:color w:val="222222"/>
          <w:spacing w:val="-4"/>
          <w:sz w:val="26"/>
          <w:szCs w:val="26"/>
          <w:shd w:val="clear" w:color="auto" w:fill="FFFFFF"/>
        </w:rPr>
        <w:t> mức độ hoàn thành nhiệm vụ học tập của học sinh so với yêu cầu cần đạt so với quy </w:t>
      </w:r>
      <w:r w:rsidRPr="00DE651B">
        <w:rPr>
          <w:bCs/>
          <w:color w:val="222222"/>
          <w:spacing w:val="-4"/>
          <w:sz w:val="26"/>
          <w:szCs w:val="26"/>
          <w:shd w:val="clear" w:color="auto" w:fill="FFFFFF"/>
        </w:rPr>
        <w:t>định</w:t>
      </w:r>
      <w:r w:rsidRPr="00DE651B">
        <w:rPr>
          <w:color w:val="222222"/>
          <w:spacing w:val="-4"/>
          <w:sz w:val="26"/>
          <w:szCs w:val="26"/>
          <w:shd w:val="clear" w:color="auto" w:fill="FFFFFF"/>
        </w:rPr>
        <w:t> trong chương trình giáo dục phổ thông và sự hình thành, phát triển năng lực, phẩm chất học sinh.</w:t>
      </w:r>
    </w:p>
    <w:p w14:paraId="15F17385" w14:textId="6BF80AFF" w:rsidR="002826F1" w:rsidRPr="00DE651B" w:rsidRDefault="002826F1" w:rsidP="002826F1">
      <w:pPr>
        <w:spacing w:line="312" w:lineRule="auto"/>
        <w:ind w:firstLine="720"/>
        <w:jc w:val="both"/>
        <w:rPr>
          <w:i/>
          <w:color w:val="000000"/>
          <w:sz w:val="26"/>
          <w:szCs w:val="26"/>
        </w:rPr>
      </w:pPr>
      <w:r w:rsidRPr="00DE651B">
        <w:rPr>
          <w:bCs/>
          <w:i/>
          <w:color w:val="000000" w:themeColor="text1"/>
          <w:sz w:val="26"/>
          <w:szCs w:val="26"/>
        </w:rPr>
        <w:t>Mục đ</w:t>
      </w:r>
      <w:r w:rsidR="00DF41BF">
        <w:rPr>
          <w:bCs/>
          <w:i/>
          <w:color w:val="000000" w:themeColor="text1"/>
          <w:sz w:val="26"/>
          <w:szCs w:val="26"/>
        </w:rPr>
        <w:t>ích</w:t>
      </w:r>
      <w:r w:rsidRPr="00DE651B">
        <w:rPr>
          <w:bCs/>
          <w:i/>
          <w:iCs/>
          <w:color w:val="000000" w:themeColor="text1"/>
          <w:sz w:val="26"/>
          <w:szCs w:val="26"/>
        </w:rPr>
        <w:t xml:space="preserve">: </w:t>
      </w:r>
      <w:r w:rsidRPr="00DE651B">
        <w:rPr>
          <w:bCs/>
          <w:color w:val="000000" w:themeColor="text1"/>
          <w:sz w:val="26"/>
          <w:szCs w:val="26"/>
        </w:rPr>
        <w:t>Mục đ</w:t>
      </w:r>
      <w:r w:rsidR="00DF41BF">
        <w:rPr>
          <w:bCs/>
          <w:color w:val="000000" w:themeColor="text1"/>
          <w:sz w:val="26"/>
          <w:szCs w:val="26"/>
        </w:rPr>
        <w:t>ích</w:t>
      </w:r>
      <w:r w:rsidRPr="00DE651B">
        <w:rPr>
          <w:bCs/>
          <w:color w:val="000000" w:themeColor="text1"/>
          <w:sz w:val="26"/>
          <w:szCs w:val="26"/>
        </w:rPr>
        <w:t xml:space="preserve"> ch</w:t>
      </w:r>
      <w:r w:rsidR="00E73625">
        <w:rPr>
          <w:bCs/>
          <w:color w:val="000000" w:themeColor="text1"/>
          <w:sz w:val="26"/>
          <w:szCs w:val="26"/>
        </w:rPr>
        <w:t>ính</w:t>
      </w:r>
      <w:r w:rsidRPr="00DE651B">
        <w:rPr>
          <w:bCs/>
          <w:color w:val="000000" w:themeColor="text1"/>
          <w:sz w:val="26"/>
          <w:szCs w:val="26"/>
        </w:rPr>
        <w:t xml:space="preserve"> của đánh giá định kì là thu thập thông tin từ học sinh để đánh giá  thành quả học tập và giáo dục sau một giai đoạn học tập nhất định. Dựa vào kết quả  này để xác định thành t</w:t>
      </w:r>
      <w:r w:rsidR="00DF41BF">
        <w:rPr>
          <w:bCs/>
          <w:color w:val="000000" w:themeColor="text1"/>
          <w:sz w:val="26"/>
          <w:szCs w:val="26"/>
        </w:rPr>
        <w:t>ích</w:t>
      </w:r>
      <w:r w:rsidRPr="00DE651B">
        <w:rPr>
          <w:bCs/>
          <w:color w:val="000000" w:themeColor="text1"/>
          <w:sz w:val="26"/>
          <w:szCs w:val="26"/>
        </w:rPr>
        <w:t xml:space="preserve"> của học sinh, xếp loại học sinh và đưa ra kết luận giáo dục cuối cùng.</w:t>
      </w:r>
    </w:p>
    <w:p w14:paraId="6AE9796D" w14:textId="77777777" w:rsidR="002826F1" w:rsidRPr="00DE651B" w:rsidRDefault="002826F1" w:rsidP="002826F1">
      <w:pPr>
        <w:spacing w:line="312" w:lineRule="auto"/>
        <w:ind w:firstLine="720"/>
        <w:jc w:val="both"/>
        <w:rPr>
          <w:i/>
          <w:color w:val="000000"/>
          <w:sz w:val="26"/>
          <w:szCs w:val="26"/>
        </w:rPr>
      </w:pPr>
      <w:r w:rsidRPr="00DE651B">
        <w:rPr>
          <w:bCs/>
          <w:i/>
          <w:color w:val="000000" w:themeColor="text1"/>
          <w:sz w:val="26"/>
          <w:szCs w:val="26"/>
        </w:rPr>
        <w:t>Nội dung</w:t>
      </w:r>
      <w:r w:rsidRPr="00DE651B">
        <w:rPr>
          <w:bCs/>
          <w:i/>
          <w:iCs/>
          <w:color w:val="000000" w:themeColor="text1"/>
          <w:sz w:val="26"/>
          <w:szCs w:val="26"/>
        </w:rPr>
        <w:t xml:space="preserve">: </w:t>
      </w:r>
      <w:r w:rsidRPr="00DE651B">
        <w:rPr>
          <w:bCs/>
          <w:color w:val="000000" w:themeColor="text1"/>
          <w:sz w:val="26"/>
          <w:szCs w:val="26"/>
        </w:rPr>
        <w:t>Đánh giá mức độ thành thạo của HS ở các yêu cầu cần đạt về phẩm chất, năng lực sau một giai đoạn học tập (giữa kỳ)/ cuối kì.</w:t>
      </w:r>
    </w:p>
    <w:p w14:paraId="19E428B6" w14:textId="77777777" w:rsidR="002826F1" w:rsidRPr="00DE651B" w:rsidRDefault="002826F1" w:rsidP="002826F1">
      <w:pPr>
        <w:spacing w:line="312" w:lineRule="auto"/>
        <w:ind w:firstLine="720"/>
        <w:jc w:val="both"/>
        <w:rPr>
          <w:i/>
          <w:color w:val="000000"/>
          <w:sz w:val="26"/>
          <w:szCs w:val="26"/>
        </w:rPr>
      </w:pPr>
      <w:r w:rsidRPr="00DE651B">
        <w:rPr>
          <w:bCs/>
          <w:i/>
          <w:color w:val="000000" w:themeColor="text1"/>
          <w:sz w:val="26"/>
          <w:szCs w:val="26"/>
        </w:rPr>
        <w:t xml:space="preserve">Thời điểm: </w:t>
      </w:r>
      <w:r w:rsidRPr="00DE651B">
        <w:rPr>
          <w:bCs/>
          <w:color w:val="000000" w:themeColor="text1"/>
          <w:sz w:val="26"/>
          <w:szCs w:val="26"/>
        </w:rPr>
        <w:t>Đánh giá định kì thường được tiến hành sau khi kết thúc một giai đoạn học tập (giữa kỳ, cuối kỳ).</w:t>
      </w:r>
    </w:p>
    <w:p w14:paraId="60FA86FC" w14:textId="77777777" w:rsidR="002826F1" w:rsidRPr="00DE651B" w:rsidRDefault="002826F1" w:rsidP="002826F1">
      <w:pPr>
        <w:spacing w:line="312" w:lineRule="auto"/>
        <w:ind w:firstLine="720"/>
        <w:jc w:val="both"/>
        <w:rPr>
          <w:i/>
          <w:color w:val="000000"/>
          <w:sz w:val="26"/>
          <w:szCs w:val="26"/>
        </w:rPr>
      </w:pPr>
      <w:r w:rsidRPr="00DE651B">
        <w:rPr>
          <w:bCs/>
          <w:i/>
          <w:color w:val="000000" w:themeColor="text1"/>
          <w:sz w:val="26"/>
          <w:szCs w:val="26"/>
        </w:rPr>
        <w:lastRenderedPageBreak/>
        <w:t>Người thực hiện:</w:t>
      </w:r>
      <w:r w:rsidRPr="00DE651B">
        <w:rPr>
          <w:bCs/>
          <w:color w:val="000000" w:themeColor="text1"/>
          <w:sz w:val="26"/>
          <w:szCs w:val="26"/>
        </w:rPr>
        <w:t xml:space="preserve"> Người thực hiện đánh giá định kì có thể là: GV đánh giá, nhà trường đánh giá và tổ chức kiểm định các cấp đánh giá.</w:t>
      </w:r>
    </w:p>
    <w:p w14:paraId="06196C95" w14:textId="77777777" w:rsidR="002826F1" w:rsidRPr="00DE651B" w:rsidRDefault="002826F1" w:rsidP="002826F1">
      <w:pPr>
        <w:spacing w:line="312" w:lineRule="auto"/>
        <w:ind w:firstLine="720"/>
        <w:jc w:val="both"/>
        <w:rPr>
          <w:i/>
          <w:color w:val="000000"/>
          <w:sz w:val="26"/>
          <w:szCs w:val="26"/>
        </w:rPr>
      </w:pPr>
      <w:r w:rsidRPr="00DE651B">
        <w:rPr>
          <w:bCs/>
          <w:i/>
          <w:color w:val="000000" w:themeColor="text1"/>
          <w:sz w:val="26"/>
          <w:szCs w:val="26"/>
        </w:rPr>
        <w:t>Phương pháp, công cụ:</w:t>
      </w:r>
    </w:p>
    <w:p w14:paraId="18674D59" w14:textId="7046F4C9" w:rsidR="002826F1" w:rsidRPr="00DE651B" w:rsidRDefault="002826F1" w:rsidP="002826F1">
      <w:pPr>
        <w:spacing w:line="312" w:lineRule="auto"/>
        <w:ind w:firstLine="720"/>
        <w:jc w:val="both"/>
        <w:rPr>
          <w:bCs/>
          <w:color w:val="000000" w:themeColor="text1"/>
          <w:sz w:val="26"/>
          <w:szCs w:val="26"/>
        </w:rPr>
      </w:pPr>
      <w:r w:rsidRPr="00DE651B">
        <w:rPr>
          <w:bCs/>
          <w:color w:val="000000" w:themeColor="text1"/>
          <w:sz w:val="26"/>
          <w:szCs w:val="26"/>
        </w:rPr>
        <w:t>Phương pháp đánh giá định kì có thể là kiểm tra viết trên giấy hoặc trên máy t</w:t>
      </w:r>
      <w:r w:rsidR="00E73625">
        <w:rPr>
          <w:bCs/>
          <w:color w:val="000000" w:themeColor="text1"/>
          <w:sz w:val="26"/>
          <w:szCs w:val="26"/>
        </w:rPr>
        <w:t>ính</w:t>
      </w:r>
      <w:r w:rsidRPr="00DE651B">
        <w:rPr>
          <w:bCs/>
          <w:color w:val="000000" w:themeColor="text1"/>
          <w:sz w:val="26"/>
          <w:szCs w:val="26"/>
        </w:rPr>
        <w:t>; thực hành; hỏi – đáp</w:t>
      </w:r>
    </w:p>
    <w:p w14:paraId="4E0F122B" w14:textId="77777777" w:rsidR="002826F1" w:rsidRPr="00DE651B" w:rsidRDefault="002826F1" w:rsidP="002826F1">
      <w:pPr>
        <w:spacing w:line="312" w:lineRule="auto"/>
        <w:ind w:firstLine="720"/>
        <w:jc w:val="both"/>
        <w:rPr>
          <w:bCs/>
          <w:i/>
          <w:color w:val="000000" w:themeColor="text1"/>
          <w:sz w:val="26"/>
          <w:szCs w:val="26"/>
        </w:rPr>
      </w:pPr>
      <w:r w:rsidRPr="00DE651B">
        <w:rPr>
          <w:bCs/>
          <w:color w:val="000000" w:themeColor="text1"/>
          <w:sz w:val="26"/>
          <w:szCs w:val="26"/>
        </w:rPr>
        <w:t>Công cụ đánh giá định kì có thể là các câu hỏi, bài kiểm tra, dự án học tập, sản phẩm nghiên cứu…</w:t>
      </w:r>
    </w:p>
    <w:p w14:paraId="3338D65C" w14:textId="77777777" w:rsidR="002826F1" w:rsidRPr="00DE651B" w:rsidRDefault="002826F1" w:rsidP="002826F1">
      <w:pPr>
        <w:spacing w:line="312" w:lineRule="auto"/>
        <w:ind w:firstLine="720"/>
        <w:jc w:val="both"/>
        <w:rPr>
          <w:i/>
          <w:sz w:val="26"/>
          <w:szCs w:val="26"/>
        </w:rPr>
      </w:pPr>
      <w:r w:rsidRPr="00DE651B">
        <w:rPr>
          <w:i/>
          <w:sz w:val="26"/>
          <w:szCs w:val="26"/>
        </w:rPr>
        <w:t>Các yêu cầu, nguyên tắc khi thực hiện:</w:t>
      </w:r>
    </w:p>
    <w:p w14:paraId="26845FFD" w14:textId="77777777" w:rsidR="002826F1" w:rsidRPr="00DE651B" w:rsidRDefault="002826F1" w:rsidP="002826F1">
      <w:pPr>
        <w:spacing w:line="312" w:lineRule="auto"/>
        <w:ind w:firstLine="720"/>
        <w:jc w:val="both"/>
        <w:rPr>
          <w:bCs/>
          <w:i/>
          <w:color w:val="000000" w:themeColor="text1"/>
          <w:sz w:val="26"/>
          <w:szCs w:val="26"/>
        </w:rPr>
      </w:pPr>
      <w:r w:rsidRPr="00DE651B">
        <w:rPr>
          <w:sz w:val="26"/>
          <w:szCs w:val="26"/>
        </w:rPr>
        <w:t>Đa dạng hoá trong sử dụng các phương pháp và công cụ đánh giá;</w:t>
      </w:r>
    </w:p>
    <w:p w14:paraId="3F633B36" w14:textId="77777777" w:rsidR="002826F1" w:rsidRPr="00DE651B" w:rsidRDefault="002826F1" w:rsidP="002826F1">
      <w:pPr>
        <w:spacing w:line="312" w:lineRule="auto"/>
        <w:ind w:firstLine="720"/>
        <w:jc w:val="both"/>
        <w:rPr>
          <w:bCs/>
          <w:i/>
          <w:color w:val="000000" w:themeColor="text1"/>
          <w:sz w:val="26"/>
          <w:szCs w:val="26"/>
        </w:rPr>
      </w:pPr>
      <w:r w:rsidRPr="00DE651B">
        <w:rPr>
          <w:sz w:val="26"/>
          <w:szCs w:val="26"/>
        </w:rPr>
        <w:t>Chú trọng sử dụng các phương pháp, công cụ đánh giá được những biểu hiện cụ thể về thái độ, hành vi, kết quả sản phẩm học tập của học sinh gắn với các chủ đề học tập và hoạt động trải nghiệm, hướng nghiệp theo định hướng phát triển phẩm chất, năng lực học sinh.</w:t>
      </w:r>
    </w:p>
    <w:p w14:paraId="5CE35956" w14:textId="74EE6224" w:rsidR="002826F1" w:rsidRPr="00DE651B" w:rsidRDefault="002826F1" w:rsidP="002826F1">
      <w:pPr>
        <w:spacing w:line="312" w:lineRule="auto"/>
        <w:ind w:firstLine="720"/>
        <w:jc w:val="both"/>
        <w:rPr>
          <w:bCs/>
          <w:i/>
          <w:color w:val="000000" w:themeColor="text1"/>
          <w:sz w:val="26"/>
          <w:szCs w:val="26"/>
        </w:rPr>
      </w:pPr>
      <w:r w:rsidRPr="00DE651B">
        <w:rPr>
          <w:sz w:val="26"/>
          <w:szCs w:val="26"/>
        </w:rPr>
        <w:t>Tăng cường sử dụng công nghệ thông tin trong kiểm tra, đánh giá trên máy t</w:t>
      </w:r>
      <w:r w:rsidR="00E73625">
        <w:rPr>
          <w:sz w:val="26"/>
          <w:szCs w:val="26"/>
        </w:rPr>
        <w:t>ính</w:t>
      </w:r>
      <w:r w:rsidRPr="00DE651B">
        <w:rPr>
          <w:sz w:val="26"/>
          <w:szCs w:val="26"/>
        </w:rPr>
        <w:t xml:space="preserve"> để nâng cao năng lực tự học cho học sinh.</w:t>
      </w:r>
    </w:p>
    <w:p w14:paraId="18E72677" w14:textId="77777777" w:rsidR="002826F1" w:rsidRPr="00DE651B" w:rsidRDefault="002826F1" w:rsidP="002826F1">
      <w:pPr>
        <w:spacing w:line="312" w:lineRule="auto"/>
        <w:ind w:firstLine="720"/>
        <w:jc w:val="both"/>
        <w:rPr>
          <w:i/>
          <w:color w:val="000000"/>
          <w:sz w:val="26"/>
          <w:szCs w:val="26"/>
        </w:rPr>
      </w:pPr>
      <w:r w:rsidRPr="00DE651B">
        <w:rPr>
          <w:i/>
          <w:color w:val="000000"/>
          <w:sz w:val="26"/>
          <w:szCs w:val="26"/>
        </w:rPr>
        <w:t>3.1.1.2. Phương pháp kiểm tra đánh giá</w:t>
      </w:r>
    </w:p>
    <w:p w14:paraId="76BB5E1F" w14:textId="77777777" w:rsidR="002826F1" w:rsidRPr="00DE651B" w:rsidRDefault="002826F1" w:rsidP="002826F1">
      <w:pPr>
        <w:spacing w:line="312" w:lineRule="auto"/>
        <w:ind w:firstLine="720"/>
        <w:jc w:val="both"/>
        <w:rPr>
          <w:b/>
          <w:color w:val="000000"/>
          <w:sz w:val="26"/>
          <w:szCs w:val="26"/>
        </w:rPr>
      </w:pPr>
      <w:r w:rsidRPr="00DE651B">
        <w:rPr>
          <w:b/>
          <w:color w:val="000000"/>
          <w:sz w:val="26"/>
          <w:szCs w:val="26"/>
        </w:rPr>
        <w:t xml:space="preserve"> P</w:t>
      </w:r>
      <w:r w:rsidRPr="00DE651B">
        <w:rPr>
          <w:b/>
          <w:sz w:val="26"/>
          <w:szCs w:val="26"/>
        </w:rPr>
        <w:t xml:space="preserve">hương pháp kiểm tra viết </w:t>
      </w:r>
    </w:p>
    <w:p w14:paraId="0D16C2A0" w14:textId="145DE088" w:rsidR="002826F1" w:rsidRPr="00DE651B" w:rsidRDefault="002826F1" w:rsidP="002826F1">
      <w:pPr>
        <w:spacing w:line="312" w:lineRule="auto"/>
        <w:ind w:firstLine="720"/>
        <w:jc w:val="both"/>
        <w:rPr>
          <w:i/>
          <w:color w:val="000000"/>
          <w:sz w:val="26"/>
          <w:szCs w:val="26"/>
        </w:rPr>
      </w:pPr>
      <w:r w:rsidRPr="00DE651B">
        <w:rPr>
          <w:sz w:val="26"/>
          <w:szCs w:val="26"/>
        </w:rPr>
        <w:t>Kiểm tra viết là phương pháp kiểm tra phổ biến, được sử dụng đồng thời với nhiều HS cùng một một thời điểm, được sử dụng sau khi học xong một phần của chương, một chương hay nhiều chương, hoặc sau khi học xong toàn bộ chương trình môn học, nội dung kiểm tra có thể bao quát từ vấn đề lớn có t</w:t>
      </w:r>
      <w:r w:rsidR="00E73625">
        <w:rPr>
          <w:sz w:val="26"/>
          <w:szCs w:val="26"/>
        </w:rPr>
        <w:t>ính</w:t>
      </w:r>
      <w:r w:rsidRPr="00DE651B">
        <w:rPr>
          <w:sz w:val="26"/>
          <w:szCs w:val="26"/>
        </w:rPr>
        <w:t xml:space="preserve"> chất tổng hợp đến vấn đề nhỏ, HS phải diễn đạt câu trả lời bằng ngôn ngữ viết.</w:t>
      </w:r>
    </w:p>
    <w:p w14:paraId="3D35353D" w14:textId="77777777" w:rsidR="002826F1" w:rsidRPr="00DE651B" w:rsidRDefault="002826F1" w:rsidP="002826F1">
      <w:pPr>
        <w:spacing w:line="312" w:lineRule="auto"/>
        <w:ind w:firstLine="720"/>
        <w:jc w:val="both"/>
        <w:rPr>
          <w:i/>
          <w:color w:val="000000"/>
          <w:sz w:val="26"/>
          <w:szCs w:val="26"/>
        </w:rPr>
      </w:pPr>
      <w:r w:rsidRPr="00DE651B">
        <w:rPr>
          <w:sz w:val="26"/>
          <w:szCs w:val="26"/>
        </w:rPr>
        <w:t>Phương pháp kiểm tra viết có các dạng chủ yếu sau:</w:t>
      </w:r>
    </w:p>
    <w:p w14:paraId="3D483915" w14:textId="06B34EE5" w:rsidR="002826F1" w:rsidRPr="00DE651B" w:rsidRDefault="002826F1" w:rsidP="002826F1">
      <w:pPr>
        <w:spacing w:line="312" w:lineRule="auto"/>
        <w:ind w:firstLine="720"/>
        <w:jc w:val="both"/>
        <w:rPr>
          <w:sz w:val="26"/>
          <w:szCs w:val="26"/>
        </w:rPr>
      </w:pPr>
      <w:r w:rsidRPr="00DE651B">
        <w:rPr>
          <w:sz w:val="26"/>
          <w:szCs w:val="26"/>
        </w:rPr>
        <w:t xml:space="preserve">Dạng viết tự luận: Là phương pháp GV thiết kế câu hỏi, bài tập, HS xây dựng câu trả lời hoặc làm bài tập trên bài kiểm tra viết. Một bài kiểm tra tự luận thường có </w:t>
      </w:r>
      <w:r w:rsidR="00942FE1">
        <w:rPr>
          <w:sz w:val="26"/>
          <w:szCs w:val="26"/>
        </w:rPr>
        <w:t>ít</w:t>
      </w:r>
      <w:r w:rsidRPr="00DE651B">
        <w:rPr>
          <w:sz w:val="26"/>
          <w:szCs w:val="26"/>
        </w:rPr>
        <w:t xml:space="preserve"> câu hỏi, mỗi câu hỏi phải viết nhiều câu để trả lời và cần phải có nhiều thời gian để trả lời mỗi câu, nó cho phép một sự tự do tương đối nào dó để trả lời các vấn đề đặt ra. </w:t>
      </w:r>
    </w:p>
    <w:p w14:paraId="16C29EE4" w14:textId="77777777" w:rsidR="002826F1" w:rsidRPr="00DE651B" w:rsidRDefault="002826F1" w:rsidP="002826F1">
      <w:pPr>
        <w:spacing w:line="312" w:lineRule="auto"/>
        <w:ind w:firstLine="720"/>
        <w:jc w:val="both"/>
        <w:rPr>
          <w:sz w:val="26"/>
          <w:szCs w:val="26"/>
        </w:rPr>
      </w:pPr>
      <w:r w:rsidRPr="00DE651B">
        <w:rPr>
          <w:sz w:val="26"/>
          <w:szCs w:val="26"/>
        </w:rPr>
        <w:t xml:space="preserve">Câu tự luận thể hiện gồm 2 loại: câu luận có sự trả lời mở rộng và câu tự luận trả lời có giới hạn, </w:t>
      </w:r>
    </w:p>
    <w:p w14:paraId="43565683" w14:textId="77777777" w:rsidR="002826F1" w:rsidRPr="00DE651B" w:rsidRDefault="002826F1" w:rsidP="002826F1">
      <w:pPr>
        <w:spacing w:line="312" w:lineRule="auto"/>
        <w:ind w:firstLine="720"/>
        <w:jc w:val="both"/>
        <w:rPr>
          <w:color w:val="000000"/>
          <w:sz w:val="26"/>
          <w:szCs w:val="26"/>
        </w:rPr>
      </w:pPr>
      <w:r w:rsidRPr="00DE651B">
        <w:rPr>
          <w:sz w:val="26"/>
          <w:szCs w:val="26"/>
        </w:rPr>
        <w:t>D</w:t>
      </w:r>
      <w:r w:rsidRPr="00DE651B">
        <w:rPr>
          <w:color w:val="000000"/>
          <w:sz w:val="26"/>
          <w:szCs w:val="26"/>
        </w:rPr>
        <w:t>ạng trắc nghiệm khách quan:</w:t>
      </w:r>
      <w:r w:rsidRPr="00DE651B">
        <w:rPr>
          <w:i/>
          <w:color w:val="000000"/>
          <w:sz w:val="26"/>
          <w:szCs w:val="26"/>
        </w:rPr>
        <w:t xml:space="preserve"> </w:t>
      </w:r>
      <w:r w:rsidRPr="00DE651B">
        <w:rPr>
          <w:color w:val="000000"/>
          <w:sz w:val="26"/>
          <w:szCs w:val="26"/>
        </w:rPr>
        <w:t xml:space="preserve">Một bài trắc nghiệm khách quan thường bao gồm nhiều câu hỏi, mỗi câu thường được trả lời bằng một dấu hiệu đơn giản hay một từ, một cụm từ. </w:t>
      </w:r>
    </w:p>
    <w:p w14:paraId="6241B694" w14:textId="77777777" w:rsidR="002826F1" w:rsidRPr="00DE651B" w:rsidRDefault="002826F1" w:rsidP="002826F1">
      <w:pPr>
        <w:spacing w:line="312" w:lineRule="auto"/>
        <w:ind w:firstLine="720"/>
        <w:jc w:val="both"/>
        <w:rPr>
          <w:color w:val="000000"/>
          <w:sz w:val="26"/>
          <w:szCs w:val="26"/>
        </w:rPr>
      </w:pPr>
      <w:r w:rsidRPr="00DE651B">
        <w:rPr>
          <w:color w:val="000000"/>
          <w:sz w:val="26"/>
          <w:szCs w:val="26"/>
        </w:rPr>
        <w:t xml:space="preserve">Câu trắc nghiệm khách quan bao gồm các loại sau: Câu nhiều lựa chọn; Câu đúng – sai; Câu điền vào chỗ trống; Câu ghép đôi: </w:t>
      </w:r>
    </w:p>
    <w:p w14:paraId="0E06478D" w14:textId="77777777" w:rsidR="002826F1" w:rsidRPr="00DE651B" w:rsidRDefault="002826F1" w:rsidP="002826F1">
      <w:pPr>
        <w:spacing w:line="312" w:lineRule="auto"/>
        <w:ind w:firstLine="720"/>
        <w:jc w:val="both"/>
        <w:rPr>
          <w:b/>
          <w:color w:val="000000"/>
          <w:sz w:val="26"/>
          <w:szCs w:val="26"/>
        </w:rPr>
      </w:pPr>
      <w:r w:rsidRPr="00DE651B">
        <w:rPr>
          <w:i/>
          <w:color w:val="000000"/>
          <w:sz w:val="26"/>
          <w:szCs w:val="26"/>
        </w:rPr>
        <w:t xml:space="preserve"> </w:t>
      </w:r>
      <w:r w:rsidRPr="00DE651B">
        <w:rPr>
          <w:b/>
          <w:color w:val="000000"/>
          <w:sz w:val="26"/>
          <w:szCs w:val="26"/>
        </w:rPr>
        <w:t>Phương pháp quan sát</w:t>
      </w:r>
    </w:p>
    <w:p w14:paraId="21F3A266" w14:textId="77777777" w:rsidR="002826F1" w:rsidRPr="00DE651B" w:rsidRDefault="002826F1" w:rsidP="002826F1">
      <w:pPr>
        <w:spacing w:line="312" w:lineRule="auto"/>
        <w:ind w:firstLine="720"/>
        <w:jc w:val="both"/>
        <w:rPr>
          <w:color w:val="000000"/>
          <w:sz w:val="26"/>
          <w:szCs w:val="26"/>
        </w:rPr>
      </w:pPr>
      <w:r w:rsidRPr="00DE651B">
        <w:rPr>
          <w:color w:val="000000"/>
          <w:sz w:val="26"/>
          <w:szCs w:val="26"/>
        </w:rPr>
        <w:t xml:space="preserve">Quan sát là phương pháp đề cập đến việc theo dõi HS thực hiện các hoạt động (quan sát quá trình) hoặc nhận xét một sản phẩm do HS làm ra (quan sát sản phẩm). </w:t>
      </w:r>
    </w:p>
    <w:p w14:paraId="1AA9E30C" w14:textId="16E3FCC0" w:rsidR="002826F1" w:rsidRPr="00DE651B" w:rsidRDefault="002826F1" w:rsidP="002826F1">
      <w:pPr>
        <w:spacing w:line="312" w:lineRule="auto"/>
        <w:ind w:firstLine="720"/>
        <w:jc w:val="both"/>
        <w:rPr>
          <w:color w:val="000000"/>
          <w:sz w:val="26"/>
          <w:szCs w:val="26"/>
        </w:rPr>
      </w:pPr>
      <w:r w:rsidRPr="00DE651B">
        <w:rPr>
          <w:color w:val="000000"/>
          <w:sz w:val="26"/>
          <w:szCs w:val="26"/>
        </w:rPr>
        <w:lastRenderedPageBreak/>
        <w:t xml:space="preserve">Với phương pháp quan sát, GV phải quan tâm đến những hành vi của HS như quan hệ tương tác giữa các em với nhau trong nhóm, nói chuyện riêng trong lớp, bắt nạt các HS khác, mất tập trung, mặt có vẻ lúng túng, kiên nhẫn chờ đến lượt mình, giơ tay phát biểu trong giờ học, ăn mặc xoàng xĩnh, và không ngồi yên được quá ba phút. Khi HS nộp báo cáo đề tài môn khoa học, vẽ một bức tranh tĩnh vật, tạo ra được một dụng cụ làm </w:t>
      </w:r>
      <w:r w:rsidR="00942FE1">
        <w:rPr>
          <w:color w:val="000000"/>
          <w:sz w:val="26"/>
          <w:szCs w:val="26"/>
        </w:rPr>
        <w:t>thí</w:t>
      </w:r>
      <w:r w:rsidRPr="00DE651B">
        <w:rPr>
          <w:color w:val="000000"/>
          <w:sz w:val="26"/>
          <w:szCs w:val="26"/>
        </w:rPr>
        <w:t xml:space="preserve"> nghiệm, hoặc hoàn thành kế hoạch trong lớp, GV sẽ quan sát và cho </w:t>
      </w:r>
      <w:r w:rsidR="00DE651B" w:rsidRPr="00DE651B">
        <w:rPr>
          <w:color w:val="000000"/>
          <w:sz w:val="26"/>
          <w:szCs w:val="26"/>
        </w:rPr>
        <w:t>ý</w:t>
      </w:r>
      <w:r w:rsidRPr="00DE651B">
        <w:rPr>
          <w:color w:val="000000"/>
          <w:sz w:val="26"/>
          <w:szCs w:val="26"/>
        </w:rPr>
        <w:t xml:space="preserve"> kiến về các sản phẩm các em làm ra. </w:t>
      </w:r>
    </w:p>
    <w:p w14:paraId="0277FB7C" w14:textId="15B31E4D" w:rsidR="002826F1" w:rsidRPr="00DE651B" w:rsidRDefault="002826F1" w:rsidP="002826F1">
      <w:pPr>
        <w:spacing w:line="312" w:lineRule="auto"/>
        <w:ind w:firstLine="720"/>
        <w:jc w:val="both"/>
        <w:rPr>
          <w:color w:val="000000"/>
          <w:sz w:val="26"/>
          <w:szCs w:val="26"/>
        </w:rPr>
      </w:pPr>
      <w:r w:rsidRPr="00DE651B">
        <w:rPr>
          <w:color w:val="000000"/>
          <w:sz w:val="26"/>
          <w:szCs w:val="26"/>
        </w:rPr>
        <w:t>Phương pháp quan sát có các dạng quan sát chủ yếu sau:  - Quan sát được tiến hành ch</w:t>
      </w:r>
      <w:r w:rsidR="00E73625">
        <w:rPr>
          <w:color w:val="000000"/>
          <w:sz w:val="26"/>
          <w:szCs w:val="26"/>
        </w:rPr>
        <w:t>ính</w:t>
      </w:r>
      <w:r w:rsidRPr="00DE651B">
        <w:rPr>
          <w:color w:val="000000"/>
          <w:sz w:val="26"/>
          <w:szCs w:val="26"/>
        </w:rPr>
        <w:t xml:space="preserve"> thức và định trước; Quan sát không được định sẵn và không ch</w:t>
      </w:r>
      <w:r w:rsidR="00E73625">
        <w:rPr>
          <w:color w:val="000000"/>
          <w:sz w:val="26"/>
          <w:szCs w:val="26"/>
        </w:rPr>
        <w:t>ính</w:t>
      </w:r>
      <w:r w:rsidRPr="00DE651B">
        <w:rPr>
          <w:color w:val="000000"/>
          <w:sz w:val="26"/>
          <w:szCs w:val="26"/>
        </w:rPr>
        <w:t xml:space="preserve"> thức. Cả 2 dạng này đều là những kĩ thuật giúp GV thu thập thông tin quan trọng trong lớp học. </w:t>
      </w:r>
    </w:p>
    <w:p w14:paraId="4FF77965" w14:textId="32665346" w:rsidR="002826F1" w:rsidRPr="00DE651B" w:rsidRDefault="002826F1" w:rsidP="002826F1">
      <w:pPr>
        <w:spacing w:line="312" w:lineRule="auto"/>
        <w:ind w:firstLine="720"/>
        <w:jc w:val="both"/>
        <w:rPr>
          <w:color w:val="000000"/>
          <w:sz w:val="26"/>
          <w:szCs w:val="26"/>
        </w:rPr>
      </w:pPr>
      <w:r w:rsidRPr="00DE651B">
        <w:rPr>
          <w:color w:val="000000"/>
          <w:sz w:val="26"/>
          <w:szCs w:val="26"/>
        </w:rPr>
        <w:t xml:space="preserve">Để tiến hành quan sát có hiệu quả, GV cần sử dụng các loại công cụ để thu thập thông tin như: Ghi chép các sự kiện thường nhật, thang đo và bảng kiểm, bảng đánh giá theo tiêu </w:t>
      </w:r>
      <w:r w:rsidR="00942FE1">
        <w:rPr>
          <w:color w:val="000000"/>
          <w:sz w:val="26"/>
          <w:szCs w:val="26"/>
        </w:rPr>
        <w:t>chí</w:t>
      </w:r>
      <w:r w:rsidRPr="00DE651B">
        <w:rPr>
          <w:color w:val="000000"/>
          <w:sz w:val="26"/>
          <w:szCs w:val="26"/>
        </w:rPr>
        <w:t>,…</w:t>
      </w:r>
    </w:p>
    <w:p w14:paraId="63F8FE1E" w14:textId="77777777" w:rsidR="002826F1" w:rsidRPr="00DE651B" w:rsidRDefault="002826F1" w:rsidP="002826F1">
      <w:pPr>
        <w:spacing w:line="312" w:lineRule="auto"/>
        <w:ind w:firstLine="720"/>
        <w:jc w:val="both"/>
        <w:rPr>
          <w:b/>
          <w:color w:val="000000"/>
          <w:sz w:val="26"/>
          <w:szCs w:val="26"/>
        </w:rPr>
      </w:pPr>
      <w:r w:rsidRPr="00DE651B">
        <w:rPr>
          <w:i/>
          <w:color w:val="000000"/>
          <w:sz w:val="26"/>
          <w:szCs w:val="26"/>
        </w:rPr>
        <w:t xml:space="preserve"> </w:t>
      </w:r>
      <w:r w:rsidRPr="00DE651B">
        <w:rPr>
          <w:b/>
          <w:color w:val="000000"/>
          <w:sz w:val="26"/>
          <w:szCs w:val="26"/>
        </w:rPr>
        <w:t>Phương pháp hỏi – đáp</w:t>
      </w:r>
    </w:p>
    <w:p w14:paraId="6239C15A" w14:textId="77777777" w:rsidR="002826F1" w:rsidRPr="00DE651B" w:rsidRDefault="002826F1" w:rsidP="002826F1">
      <w:pPr>
        <w:spacing w:line="312" w:lineRule="auto"/>
        <w:ind w:firstLine="720"/>
        <w:jc w:val="both"/>
        <w:rPr>
          <w:color w:val="000000"/>
          <w:sz w:val="26"/>
          <w:szCs w:val="26"/>
        </w:rPr>
      </w:pPr>
      <w:r w:rsidRPr="00DE651B">
        <w:rPr>
          <w:color w:val="000000"/>
          <w:sz w:val="26"/>
          <w:szCs w:val="26"/>
        </w:rPr>
        <w:t xml:space="preserve">Hỏi - đáp là nhóm phương pháp GV thường sử dụng để thu thập dữ liệu trong kiểm tra đánh giá trên lớp. Cách thức tiến hành của phương pháp này là GV đặt câu hỏi và HS trả lời câu hỏi (hoặc ngược lại), nhằm rút ra những kết luận, những tri thức mới mà HS cần nắm, hoặc nhằm tổng kết, củng cố, kiểm tra mở rộng, đào sâu những tri thức mà HS đã học. </w:t>
      </w:r>
    </w:p>
    <w:p w14:paraId="5CBB8E95" w14:textId="201E27C3" w:rsidR="002826F1" w:rsidRPr="00DE651B" w:rsidRDefault="002826F1" w:rsidP="002826F1">
      <w:pPr>
        <w:spacing w:line="312" w:lineRule="auto"/>
        <w:ind w:firstLine="720"/>
        <w:jc w:val="both"/>
        <w:rPr>
          <w:color w:val="000000"/>
          <w:sz w:val="26"/>
          <w:szCs w:val="26"/>
        </w:rPr>
      </w:pPr>
      <w:r w:rsidRPr="00DE651B">
        <w:rPr>
          <w:color w:val="000000"/>
          <w:sz w:val="26"/>
          <w:szCs w:val="26"/>
        </w:rPr>
        <w:t>Phương pháp hỏi - đáp cung cấp rất nhiều thông tin ch</w:t>
      </w:r>
      <w:r w:rsidR="00E73625">
        <w:rPr>
          <w:color w:val="000000"/>
          <w:sz w:val="26"/>
          <w:szCs w:val="26"/>
        </w:rPr>
        <w:t>ính</w:t>
      </w:r>
      <w:r w:rsidRPr="00DE651B">
        <w:rPr>
          <w:color w:val="000000"/>
          <w:sz w:val="26"/>
          <w:szCs w:val="26"/>
        </w:rPr>
        <w:t xml:space="preserve"> thức và không ch</w:t>
      </w:r>
      <w:r w:rsidR="00E73625">
        <w:rPr>
          <w:color w:val="000000"/>
          <w:sz w:val="26"/>
          <w:szCs w:val="26"/>
        </w:rPr>
        <w:t>ính</w:t>
      </w:r>
      <w:r w:rsidRPr="00DE651B">
        <w:rPr>
          <w:color w:val="000000"/>
          <w:sz w:val="26"/>
          <w:szCs w:val="26"/>
        </w:rPr>
        <w:t xml:space="preserve"> thức về HS. Do vậy, việc làm chủ, thành thạo các kĩ thuật đặt câu hỏi đặc biệt có </w:t>
      </w:r>
      <w:r w:rsidR="00DF41BF">
        <w:rPr>
          <w:color w:val="000000"/>
          <w:sz w:val="26"/>
          <w:szCs w:val="26"/>
        </w:rPr>
        <w:t>ích</w:t>
      </w:r>
      <w:r w:rsidRPr="00DE651B">
        <w:rPr>
          <w:color w:val="000000"/>
          <w:sz w:val="26"/>
          <w:szCs w:val="26"/>
        </w:rPr>
        <w:t xml:space="preserve"> đối với GV khi tiến hành đánh giá, nhất là khi cần ôn lại một chủ đề trước đó, suy nghĩ về một chủ đề mới, xem HS có hiểu bài hay không và thu hút sự chú </w:t>
      </w:r>
      <w:r w:rsidR="00DE651B" w:rsidRPr="00DE651B">
        <w:rPr>
          <w:color w:val="000000"/>
          <w:sz w:val="26"/>
          <w:szCs w:val="26"/>
        </w:rPr>
        <w:t>ý</w:t>
      </w:r>
      <w:r w:rsidRPr="00DE651B">
        <w:rPr>
          <w:color w:val="000000"/>
          <w:sz w:val="26"/>
          <w:szCs w:val="26"/>
        </w:rPr>
        <w:t xml:space="preserve"> của một HS nào đó đang mất tập trung. GV có thể thu thập được thông tin mình muốn mà không cần đến bất kỳ một loại đánh giá viết nào. Hỏi - đáp là một đặc trưng rất phổ biến của mọi lớp học và sau mỗi chủ đề dạy học, đây là hoạt động dạy học thường dùng nhất. </w:t>
      </w:r>
    </w:p>
    <w:p w14:paraId="2259D1C2" w14:textId="77777777" w:rsidR="002826F1" w:rsidRPr="00DE651B" w:rsidRDefault="002826F1" w:rsidP="002826F1">
      <w:pPr>
        <w:spacing w:line="312" w:lineRule="auto"/>
        <w:ind w:firstLine="720"/>
        <w:jc w:val="both"/>
        <w:rPr>
          <w:color w:val="000000"/>
          <w:sz w:val="26"/>
          <w:szCs w:val="26"/>
        </w:rPr>
      </w:pPr>
      <w:r w:rsidRPr="00DE651B">
        <w:rPr>
          <w:color w:val="000000"/>
          <w:sz w:val="26"/>
          <w:szCs w:val="26"/>
        </w:rPr>
        <w:t xml:space="preserve">Phương pháp hỏi - đáp có các dạng cơ bản sau: gợi mở; củng cố; tổng kết; kiểm tra. </w:t>
      </w:r>
    </w:p>
    <w:p w14:paraId="6AD0BAF8" w14:textId="77777777" w:rsidR="002826F1" w:rsidRPr="00DE651B" w:rsidRDefault="002826F1" w:rsidP="002826F1">
      <w:pPr>
        <w:spacing w:line="312" w:lineRule="auto"/>
        <w:ind w:firstLine="720"/>
        <w:jc w:val="both"/>
        <w:rPr>
          <w:b/>
          <w:color w:val="000000"/>
          <w:sz w:val="26"/>
          <w:szCs w:val="26"/>
        </w:rPr>
      </w:pPr>
      <w:r w:rsidRPr="00DE651B">
        <w:rPr>
          <w:i/>
          <w:color w:val="000000"/>
          <w:sz w:val="26"/>
          <w:szCs w:val="26"/>
        </w:rPr>
        <w:t xml:space="preserve"> </w:t>
      </w:r>
      <w:r w:rsidRPr="00DE651B">
        <w:rPr>
          <w:b/>
          <w:color w:val="000000"/>
          <w:sz w:val="26"/>
          <w:szCs w:val="26"/>
        </w:rPr>
        <w:t>Phương pháp đánh giá qua hồ sơ học tập</w:t>
      </w:r>
    </w:p>
    <w:p w14:paraId="64A19E79" w14:textId="77777777" w:rsidR="002826F1" w:rsidRPr="00DE651B" w:rsidRDefault="002826F1" w:rsidP="002826F1">
      <w:pPr>
        <w:spacing w:line="312" w:lineRule="auto"/>
        <w:ind w:firstLine="720"/>
        <w:jc w:val="both"/>
        <w:rPr>
          <w:i/>
          <w:color w:val="000000"/>
          <w:sz w:val="26"/>
          <w:szCs w:val="26"/>
        </w:rPr>
      </w:pPr>
      <w:r w:rsidRPr="00DE651B">
        <w:rPr>
          <w:color w:val="000000"/>
          <w:sz w:val="26"/>
          <w:szCs w:val="26"/>
        </w:rPr>
        <w:t>Hồ sơ là tập hợp các bài tập, bài kiểm tra, bài thực hành, sản phẩm công việc, bằng video, ảnh,… đã hoàn thành một cách tốt nhất. Chúng có thể được sử dụng như là bằng chứng về quá trình học tập và sự tiến bộ của HS. Chúng cũng có thể sử dụng như là bằng chứng của đánh giá tổng kết, như là bằng chứng về các tiêu chuẩn cần đạt.</w:t>
      </w:r>
    </w:p>
    <w:p w14:paraId="274974D4" w14:textId="736A96A0" w:rsidR="002826F1" w:rsidRPr="00DE651B" w:rsidRDefault="002826F1" w:rsidP="002826F1">
      <w:pPr>
        <w:spacing w:line="312" w:lineRule="auto"/>
        <w:ind w:firstLine="720"/>
        <w:jc w:val="both"/>
        <w:rPr>
          <w:i/>
          <w:color w:val="000000"/>
          <w:sz w:val="26"/>
          <w:szCs w:val="26"/>
        </w:rPr>
      </w:pPr>
      <w:r w:rsidRPr="00DE651B">
        <w:rPr>
          <w:color w:val="000000"/>
          <w:sz w:val="26"/>
          <w:szCs w:val="26"/>
        </w:rPr>
        <w:t xml:space="preserve">Các danh mục (hay còn gọi là mẫu nhiệm vụ) trong hồ sơ học tập luôn đóng vai trò quan trọng trong việc đánh giá kết quả học tập của HS, nhất là các khóa học tiếp cận năng lực. Yêu cầu HS thiết lập, trình bày các danh mục trong hồ sơ là một cách đánh </w:t>
      </w:r>
      <w:r w:rsidRPr="00DE651B">
        <w:rPr>
          <w:color w:val="000000"/>
          <w:sz w:val="26"/>
          <w:szCs w:val="26"/>
        </w:rPr>
        <w:lastRenderedPageBreak/>
        <w:t xml:space="preserve">giá hiệu quả, nó liên quan đến việc thu thập các vật liệu nhằm cung cấp bằng chứng rõ ràng về tiêu </w:t>
      </w:r>
      <w:r w:rsidR="00942FE1">
        <w:rPr>
          <w:color w:val="000000"/>
          <w:sz w:val="26"/>
          <w:szCs w:val="26"/>
        </w:rPr>
        <w:t>chí</w:t>
      </w:r>
      <w:r w:rsidRPr="00DE651B">
        <w:rPr>
          <w:color w:val="000000"/>
          <w:sz w:val="26"/>
          <w:szCs w:val="26"/>
        </w:rPr>
        <w:t xml:space="preserve"> cần đánh giá. Hồ sơ cần được tổ chức tốt, có mục lục tra cứu dễ dàng. </w:t>
      </w:r>
    </w:p>
    <w:p w14:paraId="4813BFEF" w14:textId="77777777" w:rsidR="002826F1" w:rsidRPr="00DE651B" w:rsidRDefault="002826F1" w:rsidP="002826F1">
      <w:pPr>
        <w:spacing w:line="312" w:lineRule="auto"/>
        <w:ind w:firstLine="720"/>
        <w:jc w:val="both"/>
        <w:rPr>
          <w:color w:val="000000"/>
          <w:sz w:val="26"/>
          <w:szCs w:val="26"/>
        </w:rPr>
      </w:pPr>
      <w:r w:rsidRPr="00DE651B">
        <w:rPr>
          <w:color w:val="000000"/>
          <w:sz w:val="26"/>
          <w:szCs w:val="26"/>
        </w:rPr>
        <w:t xml:space="preserve">Thường có hai loại hồ sơ: hồ sơ quá trình; hồ sơ sản phẩm </w:t>
      </w:r>
    </w:p>
    <w:p w14:paraId="38B70246" w14:textId="77777777" w:rsidR="002826F1" w:rsidRPr="00DE651B" w:rsidRDefault="002826F1" w:rsidP="002826F1">
      <w:pPr>
        <w:spacing w:line="312" w:lineRule="auto"/>
        <w:ind w:firstLine="720"/>
        <w:jc w:val="both"/>
        <w:rPr>
          <w:b/>
          <w:color w:val="000000"/>
          <w:sz w:val="26"/>
          <w:szCs w:val="26"/>
        </w:rPr>
      </w:pPr>
      <w:r w:rsidRPr="00DE651B">
        <w:rPr>
          <w:i/>
          <w:color w:val="000000"/>
          <w:spacing w:val="-4"/>
          <w:sz w:val="26"/>
          <w:szCs w:val="26"/>
        </w:rPr>
        <w:t xml:space="preserve"> </w:t>
      </w:r>
      <w:r w:rsidRPr="00DE651B">
        <w:rPr>
          <w:b/>
          <w:color w:val="000000"/>
          <w:sz w:val="26"/>
          <w:szCs w:val="26"/>
        </w:rPr>
        <w:t>Phương pháp đánh giá qua sản phẩm học tập</w:t>
      </w:r>
    </w:p>
    <w:p w14:paraId="5FDF1816" w14:textId="2B6E7E95" w:rsidR="002826F1" w:rsidRPr="00DE651B" w:rsidRDefault="002826F1" w:rsidP="002826F1">
      <w:pPr>
        <w:spacing w:line="312" w:lineRule="auto"/>
        <w:ind w:firstLine="720"/>
        <w:jc w:val="both"/>
        <w:rPr>
          <w:color w:val="000000"/>
          <w:sz w:val="26"/>
          <w:szCs w:val="26"/>
        </w:rPr>
      </w:pPr>
      <w:r w:rsidRPr="00DE651B">
        <w:rPr>
          <w:bCs/>
          <w:iCs/>
          <w:color w:val="000000"/>
          <w:sz w:val="26"/>
          <w:szCs w:val="26"/>
        </w:rPr>
        <w:t xml:space="preserve">Đây là phương pháp đánh giá kết quả học tập của HS khi những kết qủa ấy được thể hiện bằng cách sản phẩm như bức vẽ, bản đồ, đồ thị, đồ vật, sáng tác, chế tạo, lắp ráp…Như vậy, sản phẩm là các bài làm hoàn chỉnh, được HS thể hiện qua việc xây dựng, sáng tạo, thể hiện ở việc hoàn thành được công việc một cách có hiệu quả. Các tiêu </w:t>
      </w:r>
      <w:r w:rsidR="00942FE1">
        <w:rPr>
          <w:bCs/>
          <w:iCs/>
          <w:color w:val="000000"/>
          <w:sz w:val="26"/>
          <w:szCs w:val="26"/>
        </w:rPr>
        <w:t>chí</w:t>
      </w:r>
      <w:r w:rsidRPr="00DE651B">
        <w:rPr>
          <w:bCs/>
          <w:iCs/>
          <w:color w:val="000000"/>
          <w:sz w:val="26"/>
          <w:szCs w:val="26"/>
        </w:rPr>
        <w:t xml:space="preserve"> và tiêu chuẩn để đánh giá sản phẩm là rất đa dạng. Đánh giá sản phẩm được dựa trên ngữ cảnh cụ thể của hiện thực.</w:t>
      </w:r>
    </w:p>
    <w:p w14:paraId="0CABE9F9" w14:textId="47C77998" w:rsidR="002826F1" w:rsidRPr="00DE651B" w:rsidRDefault="002826F1" w:rsidP="002826F1">
      <w:pPr>
        <w:spacing w:line="312" w:lineRule="auto"/>
        <w:ind w:firstLine="720"/>
        <w:jc w:val="both"/>
        <w:rPr>
          <w:color w:val="000000"/>
          <w:sz w:val="26"/>
          <w:szCs w:val="26"/>
        </w:rPr>
      </w:pPr>
      <w:r w:rsidRPr="00DE651B">
        <w:rPr>
          <w:color w:val="000000"/>
          <w:sz w:val="26"/>
          <w:szCs w:val="26"/>
        </w:rPr>
        <w:t>Các dạng sản phẩm học tập</w:t>
      </w:r>
      <w:r w:rsidRPr="00DE651B">
        <w:rPr>
          <w:b/>
          <w:i/>
          <w:color w:val="000000"/>
          <w:spacing w:val="-4"/>
          <w:sz w:val="26"/>
          <w:szCs w:val="26"/>
        </w:rPr>
        <w:t xml:space="preserve">: </w:t>
      </w:r>
      <w:r w:rsidRPr="00DE651B">
        <w:rPr>
          <w:bCs/>
          <w:iCs/>
          <w:color w:val="000000"/>
          <w:sz w:val="26"/>
          <w:szCs w:val="26"/>
        </w:rPr>
        <w:t>Sản phẩm giới hạn ở những kĩ năng thực hiện trong phạm vi hẹp; Sản phẩm đòi hỏi HS phải sử dụng kết hợp nhiều nguồn thông tin, các kĩ năng có t</w:t>
      </w:r>
      <w:r w:rsidR="00E73625">
        <w:rPr>
          <w:bCs/>
          <w:iCs/>
          <w:color w:val="000000"/>
          <w:sz w:val="26"/>
          <w:szCs w:val="26"/>
        </w:rPr>
        <w:t>ính</w:t>
      </w:r>
      <w:r w:rsidRPr="00DE651B">
        <w:rPr>
          <w:bCs/>
          <w:iCs/>
          <w:color w:val="000000"/>
          <w:sz w:val="26"/>
          <w:szCs w:val="26"/>
        </w:rPr>
        <w:t xml:space="preserve"> phức tạp hơn, và mất nhiều thời gian hơn. Sản phẩm này có thể đòi hỏi sự hợp tác giữa các HS và nhóm HS, thông qua đó mà GV có thể đánh giá được năng lực vận dụng kiến thức vào thực tiễn của HS.</w:t>
      </w:r>
    </w:p>
    <w:p w14:paraId="3A3BB11A" w14:textId="298E7B77" w:rsidR="002826F1" w:rsidRPr="00DE651B" w:rsidRDefault="002826F1" w:rsidP="002826F1">
      <w:pPr>
        <w:spacing w:line="312" w:lineRule="auto"/>
        <w:ind w:firstLine="720"/>
        <w:jc w:val="both"/>
        <w:rPr>
          <w:color w:val="000000"/>
          <w:sz w:val="26"/>
          <w:szCs w:val="26"/>
        </w:rPr>
      </w:pPr>
      <w:r w:rsidRPr="00DE651B">
        <w:rPr>
          <w:bCs/>
          <w:iCs/>
          <w:color w:val="000000"/>
          <w:sz w:val="26"/>
          <w:szCs w:val="26"/>
        </w:rPr>
        <w:t>Đánh giá qua sản phẩm học tập giúp cho việc giảng dạy gắn với thực tiễn, k</w:t>
      </w:r>
      <w:r w:rsidR="00DF41BF">
        <w:rPr>
          <w:bCs/>
          <w:iCs/>
          <w:color w:val="000000"/>
          <w:sz w:val="26"/>
          <w:szCs w:val="26"/>
        </w:rPr>
        <w:t>ích</w:t>
      </w:r>
      <w:r w:rsidRPr="00DE651B">
        <w:rPr>
          <w:bCs/>
          <w:iCs/>
          <w:color w:val="000000"/>
          <w:sz w:val="26"/>
          <w:szCs w:val="26"/>
        </w:rPr>
        <w:t xml:space="preserve"> th</w:t>
      </w:r>
      <w:r w:rsidR="00DF41BF">
        <w:rPr>
          <w:bCs/>
          <w:iCs/>
          <w:color w:val="000000"/>
          <w:sz w:val="26"/>
          <w:szCs w:val="26"/>
        </w:rPr>
        <w:t>ích</w:t>
      </w:r>
      <w:r w:rsidRPr="00DE651B">
        <w:rPr>
          <w:bCs/>
          <w:iCs/>
          <w:color w:val="000000"/>
          <w:sz w:val="26"/>
          <w:szCs w:val="26"/>
        </w:rPr>
        <w:t xml:space="preserve"> hứng thú học tập của HS, làm cho môn học trở nên </w:t>
      </w:r>
      <w:r w:rsidR="00DE651B" w:rsidRPr="00DE651B">
        <w:rPr>
          <w:bCs/>
          <w:iCs/>
          <w:color w:val="000000"/>
          <w:sz w:val="26"/>
          <w:szCs w:val="26"/>
        </w:rPr>
        <w:t>ý</w:t>
      </w:r>
      <w:r w:rsidRPr="00DE651B">
        <w:rPr>
          <w:bCs/>
          <w:iCs/>
          <w:color w:val="000000"/>
          <w:sz w:val="26"/>
          <w:szCs w:val="26"/>
        </w:rPr>
        <w:t xml:space="preserve"> nghĩa hơn, HS học tập năng động hơn. Thông qua sản phẩm hoạt động, HS có thể tự đánh giá được khả năng thực hiện của mình. Trọng tâm của đánh giá sản phẩm là hướng vào những gì HS đã làm nên HS có cơ hội để thể hiện điều đã học theo các cách khác nhau, nhờ đó mà phát huy được t</w:t>
      </w:r>
      <w:r w:rsidR="00E73625">
        <w:rPr>
          <w:bCs/>
          <w:iCs/>
          <w:color w:val="000000"/>
          <w:sz w:val="26"/>
          <w:szCs w:val="26"/>
        </w:rPr>
        <w:t>ính</w:t>
      </w:r>
      <w:r w:rsidRPr="00DE651B">
        <w:rPr>
          <w:bCs/>
          <w:iCs/>
          <w:color w:val="000000"/>
          <w:sz w:val="26"/>
          <w:szCs w:val="26"/>
        </w:rPr>
        <w:t xml:space="preserve"> sáng tạo cho HS.</w:t>
      </w:r>
      <w:r w:rsidRPr="00DE651B">
        <w:rPr>
          <w:b/>
          <w:i/>
          <w:color w:val="000000"/>
          <w:spacing w:val="-4"/>
          <w:sz w:val="26"/>
          <w:szCs w:val="26"/>
        </w:rPr>
        <w:t xml:space="preserve"> </w:t>
      </w:r>
    </w:p>
    <w:p w14:paraId="1F05FC67" w14:textId="77777777" w:rsidR="002826F1" w:rsidRPr="00DE651B" w:rsidRDefault="002826F1" w:rsidP="002826F1">
      <w:pPr>
        <w:spacing w:line="312" w:lineRule="auto"/>
        <w:ind w:firstLine="720"/>
        <w:jc w:val="both"/>
        <w:rPr>
          <w:i/>
          <w:color w:val="000000"/>
          <w:sz w:val="26"/>
          <w:szCs w:val="26"/>
        </w:rPr>
      </w:pPr>
      <w:r w:rsidRPr="00DE651B">
        <w:rPr>
          <w:i/>
          <w:color w:val="000000"/>
          <w:sz w:val="26"/>
          <w:szCs w:val="26"/>
        </w:rPr>
        <w:t>3.1.1.3. Công cụ kiểm tra, đánh giá</w:t>
      </w:r>
    </w:p>
    <w:p w14:paraId="43B0B99C" w14:textId="77777777" w:rsidR="002826F1" w:rsidRPr="00DE651B" w:rsidRDefault="002826F1" w:rsidP="002826F1">
      <w:pPr>
        <w:spacing w:line="312" w:lineRule="auto"/>
        <w:ind w:firstLine="720"/>
        <w:jc w:val="both"/>
        <w:rPr>
          <w:b/>
          <w:color w:val="000000"/>
          <w:sz w:val="26"/>
          <w:szCs w:val="26"/>
        </w:rPr>
      </w:pPr>
      <w:r w:rsidRPr="00DE651B">
        <w:rPr>
          <w:b/>
          <w:color w:val="000000"/>
          <w:sz w:val="26"/>
          <w:szCs w:val="26"/>
        </w:rPr>
        <w:t xml:space="preserve"> Câu hỏi: </w:t>
      </w:r>
    </w:p>
    <w:p w14:paraId="6DCD665E" w14:textId="77777777" w:rsidR="002826F1" w:rsidRPr="00DE651B" w:rsidRDefault="002826F1" w:rsidP="002826F1">
      <w:pPr>
        <w:spacing w:line="312" w:lineRule="auto"/>
        <w:ind w:firstLine="720"/>
        <w:jc w:val="both"/>
        <w:rPr>
          <w:i/>
          <w:color w:val="000000"/>
          <w:sz w:val="26"/>
          <w:szCs w:val="26"/>
        </w:rPr>
      </w:pPr>
      <w:r w:rsidRPr="00DE651B">
        <w:rPr>
          <w:color w:val="000000"/>
          <w:sz w:val="26"/>
          <w:szCs w:val="26"/>
          <w:lang w:val="es-ES"/>
        </w:rPr>
        <w:t>Câu hỏi là một trong các công cụ khá phổ biến được dùng trong kiểm tra, đánh giá. Câu hỏi có thể được sử dụng trong kiểm tra miệng, kiểm tra viết với các dạng: tự luận, trắc nghiệm trắc nghiệm khách quan, vấn đáp, bảng hỏi ngắn, thẻ kiểm tra, bảng KWLH…</w:t>
      </w:r>
    </w:p>
    <w:p w14:paraId="7BDD1609" w14:textId="77777777" w:rsidR="002826F1" w:rsidRPr="00DE651B" w:rsidRDefault="002826F1" w:rsidP="002826F1">
      <w:pPr>
        <w:spacing w:line="312" w:lineRule="auto"/>
        <w:ind w:firstLine="720"/>
        <w:jc w:val="both"/>
        <w:rPr>
          <w:color w:val="000000"/>
          <w:sz w:val="26"/>
          <w:szCs w:val="26"/>
        </w:rPr>
      </w:pPr>
      <w:r w:rsidRPr="00DE651B">
        <w:rPr>
          <w:color w:val="000000"/>
          <w:sz w:val="26"/>
          <w:szCs w:val="26"/>
          <w:lang w:val="es-ES"/>
        </w:rPr>
        <w:t xml:space="preserve">Các loại câu hỏi và cách sử dụng: </w:t>
      </w:r>
    </w:p>
    <w:p w14:paraId="6BA35B11" w14:textId="17E880B7" w:rsidR="002826F1" w:rsidRPr="00DE651B" w:rsidRDefault="002826F1" w:rsidP="002826F1">
      <w:pPr>
        <w:spacing w:line="312" w:lineRule="auto"/>
        <w:ind w:firstLine="720"/>
        <w:jc w:val="both"/>
        <w:rPr>
          <w:color w:val="000000"/>
          <w:sz w:val="26"/>
          <w:szCs w:val="26"/>
        </w:rPr>
      </w:pPr>
      <w:r w:rsidRPr="00DE651B">
        <w:rPr>
          <w:i/>
          <w:color w:val="000000"/>
          <w:sz w:val="26"/>
          <w:szCs w:val="26"/>
        </w:rPr>
        <w:t xml:space="preserve">* Câu hỏi trắc nghiệm khách quan, </w:t>
      </w:r>
      <w:r w:rsidRPr="00DE651B">
        <w:rPr>
          <w:color w:val="000000"/>
          <w:sz w:val="26"/>
          <w:szCs w:val="26"/>
        </w:rPr>
        <w:t>là một loại công cụ kiểm tra đánh giá, câu trắc nghiệm mang tên khách quan vì cách cho điểm mang t</w:t>
      </w:r>
      <w:r w:rsidR="00E73625">
        <w:rPr>
          <w:color w:val="000000"/>
          <w:sz w:val="26"/>
          <w:szCs w:val="26"/>
        </w:rPr>
        <w:t>ính</w:t>
      </w:r>
      <w:r w:rsidRPr="00DE651B">
        <w:rPr>
          <w:color w:val="000000"/>
          <w:sz w:val="26"/>
          <w:szCs w:val="26"/>
        </w:rPr>
        <w:t xml:space="preserve"> khách quan, không phụ thuộc vào người chấm. </w:t>
      </w:r>
    </w:p>
    <w:p w14:paraId="74E9887E" w14:textId="072E1642" w:rsidR="002826F1" w:rsidRPr="00DE651B" w:rsidRDefault="002826F1" w:rsidP="002826F1">
      <w:pPr>
        <w:spacing w:line="312" w:lineRule="auto"/>
        <w:ind w:firstLine="720"/>
        <w:jc w:val="both"/>
        <w:rPr>
          <w:color w:val="000000"/>
          <w:sz w:val="26"/>
          <w:szCs w:val="26"/>
        </w:rPr>
      </w:pPr>
      <w:r w:rsidRPr="00DE651B">
        <w:rPr>
          <w:color w:val="000000"/>
          <w:sz w:val="26"/>
          <w:szCs w:val="26"/>
        </w:rPr>
        <w:t>Có nhiều loại câu trắc nghiệm khách quan, mỗi loại có ưu nhược điểm riêng, việc sử dụng loại trắc nghiệm nào phụ thuộc vào mục đ</w:t>
      </w:r>
      <w:r w:rsidR="00DF41BF">
        <w:rPr>
          <w:color w:val="000000"/>
          <w:sz w:val="26"/>
          <w:szCs w:val="26"/>
        </w:rPr>
        <w:t>ích</w:t>
      </w:r>
      <w:r w:rsidRPr="00DE651B">
        <w:rPr>
          <w:color w:val="000000"/>
          <w:sz w:val="26"/>
          <w:szCs w:val="26"/>
        </w:rPr>
        <w:t xml:space="preserve"> đánh giá, loại kiến thức cần đo lường và phụ thuộc và những điểm mạnh, điểm yếu của từng loại.</w:t>
      </w:r>
      <w:r w:rsidRPr="00DE651B">
        <w:rPr>
          <w:i/>
          <w:color w:val="000000"/>
          <w:sz w:val="26"/>
          <w:szCs w:val="26"/>
        </w:rPr>
        <w:t xml:space="preserve"> </w:t>
      </w:r>
      <w:r w:rsidRPr="00DE651B">
        <w:rPr>
          <w:color w:val="000000"/>
          <w:sz w:val="26"/>
          <w:szCs w:val="26"/>
        </w:rPr>
        <w:t xml:space="preserve">Dưới đây là một số loại trắc nghiệm được sử dụng trong kiểm tra đánh giá: </w:t>
      </w:r>
    </w:p>
    <w:p w14:paraId="3E264A93" w14:textId="77777777" w:rsidR="002826F1" w:rsidRPr="00DE651B" w:rsidRDefault="002826F1" w:rsidP="002826F1">
      <w:pPr>
        <w:spacing w:line="312" w:lineRule="auto"/>
        <w:ind w:firstLine="720"/>
        <w:jc w:val="both"/>
        <w:rPr>
          <w:color w:val="000000"/>
          <w:sz w:val="26"/>
          <w:szCs w:val="26"/>
        </w:rPr>
      </w:pPr>
      <w:r w:rsidRPr="00DE651B">
        <w:rPr>
          <w:rStyle w:val="mw-headline"/>
          <w:rFonts w:eastAsia="MS Mincho"/>
          <w:color w:val="000000"/>
          <w:sz w:val="26"/>
          <w:szCs w:val="26"/>
        </w:rPr>
        <w:t>- Trắc nghiệm nhiều lựa chọn: l</w:t>
      </w:r>
      <w:r w:rsidRPr="00DE651B">
        <w:rPr>
          <w:color w:val="000000"/>
          <w:sz w:val="26"/>
          <w:szCs w:val="26"/>
        </w:rPr>
        <w:t xml:space="preserve">à loại trắc nghiệm thông dụng nhất, còn gọi là trắc nghiệm đa phương án, gồm hai phần là phần câu dẫn và phần lựa chọn. Phần câu </w:t>
      </w:r>
      <w:r w:rsidRPr="00DE651B">
        <w:rPr>
          <w:color w:val="000000"/>
          <w:sz w:val="26"/>
          <w:szCs w:val="26"/>
        </w:rPr>
        <w:lastRenderedPageBreak/>
        <w:t>dẫn là một câu hỏi hay một câu bỏ lửng (câu chưa hoàn tất) tạo cơ sở cho sự lựa chọn. Phần lựa chọn gồm nhiều phương án trả lời (thường là 4 hoặc 5 phương án trả lời). Người trả lời sẽ chọn một phương án trả lời duy nhất đúng hoặc đúng nhất, hoặc không có liên quan gì nhất trong số các phương án cho trước. Những phương án còn lại là phương án nhiễu.</w:t>
      </w:r>
    </w:p>
    <w:p w14:paraId="5E07CC88" w14:textId="520A4314" w:rsidR="002826F1" w:rsidRPr="00DE651B" w:rsidRDefault="00942FE1" w:rsidP="002826F1">
      <w:pPr>
        <w:spacing w:line="312" w:lineRule="auto"/>
        <w:ind w:firstLine="720"/>
        <w:jc w:val="both"/>
        <w:rPr>
          <w:color w:val="000000"/>
          <w:sz w:val="26"/>
          <w:szCs w:val="26"/>
        </w:rPr>
      </w:pPr>
      <w:r>
        <w:rPr>
          <w:bCs/>
          <w:iCs/>
          <w:color w:val="000000" w:themeColor="text1"/>
          <w:sz w:val="26"/>
          <w:szCs w:val="26"/>
        </w:rPr>
        <w:t>Ví</w:t>
      </w:r>
      <w:r w:rsidR="002826F1" w:rsidRPr="00DE651B">
        <w:rPr>
          <w:bCs/>
          <w:iCs/>
          <w:color w:val="000000" w:themeColor="text1"/>
          <w:sz w:val="26"/>
          <w:szCs w:val="26"/>
        </w:rPr>
        <w:t xml:space="preserve"> dụ: Hành động nào dưới đây là biểu hiện của yêu thương con người?</w:t>
      </w:r>
    </w:p>
    <w:p w14:paraId="6C3E6328" w14:textId="77777777" w:rsidR="002826F1" w:rsidRPr="00DE651B" w:rsidRDefault="002826F1" w:rsidP="002826F1">
      <w:pPr>
        <w:spacing w:line="312" w:lineRule="auto"/>
        <w:ind w:firstLine="720"/>
        <w:jc w:val="both"/>
        <w:rPr>
          <w:color w:val="000000"/>
          <w:sz w:val="26"/>
          <w:szCs w:val="26"/>
        </w:rPr>
      </w:pPr>
      <w:r w:rsidRPr="00DE651B">
        <w:rPr>
          <w:color w:val="000000"/>
          <w:sz w:val="26"/>
          <w:szCs w:val="26"/>
        </w:rPr>
        <w:t xml:space="preserve">A. </w:t>
      </w:r>
      <w:r w:rsidRPr="00DE651B">
        <w:rPr>
          <w:bCs/>
          <w:iCs/>
          <w:color w:val="000000" w:themeColor="text1"/>
          <w:sz w:val="26"/>
          <w:szCs w:val="26"/>
        </w:rPr>
        <w:t>Giúp đỡ những người có hoàn cảnh khó khăn.</w:t>
      </w:r>
    </w:p>
    <w:p w14:paraId="306EE8FF" w14:textId="77777777" w:rsidR="002826F1" w:rsidRPr="00DE651B" w:rsidRDefault="002826F1" w:rsidP="002826F1">
      <w:pPr>
        <w:spacing w:line="312" w:lineRule="auto"/>
        <w:ind w:firstLine="720"/>
        <w:jc w:val="both"/>
        <w:rPr>
          <w:color w:val="000000"/>
          <w:sz w:val="26"/>
          <w:szCs w:val="26"/>
        </w:rPr>
      </w:pPr>
      <w:r w:rsidRPr="00DE651B">
        <w:rPr>
          <w:color w:val="000000"/>
          <w:sz w:val="26"/>
          <w:szCs w:val="26"/>
        </w:rPr>
        <w:t xml:space="preserve">B. </w:t>
      </w:r>
      <w:r w:rsidRPr="00DE651B">
        <w:rPr>
          <w:bCs/>
          <w:iCs/>
          <w:color w:val="000000" w:themeColor="text1"/>
          <w:sz w:val="26"/>
          <w:szCs w:val="26"/>
        </w:rPr>
        <w:t>Ganh tị với những điều người khác có được.</w:t>
      </w:r>
    </w:p>
    <w:p w14:paraId="29ED5508" w14:textId="77777777" w:rsidR="002826F1" w:rsidRPr="00DE651B" w:rsidRDefault="002826F1" w:rsidP="002826F1">
      <w:pPr>
        <w:spacing w:line="312" w:lineRule="auto"/>
        <w:ind w:firstLine="720"/>
        <w:jc w:val="both"/>
        <w:rPr>
          <w:color w:val="000000"/>
          <w:sz w:val="26"/>
          <w:szCs w:val="26"/>
        </w:rPr>
      </w:pPr>
      <w:r w:rsidRPr="00DE651B">
        <w:rPr>
          <w:color w:val="000000"/>
          <w:sz w:val="26"/>
          <w:szCs w:val="26"/>
        </w:rPr>
        <w:t xml:space="preserve">C. </w:t>
      </w:r>
      <w:r w:rsidRPr="00DE651B">
        <w:rPr>
          <w:bCs/>
          <w:iCs/>
          <w:color w:val="000000" w:themeColor="text1"/>
          <w:sz w:val="26"/>
          <w:szCs w:val="26"/>
        </w:rPr>
        <w:t>Chỉ giúp đỡ những người có giá trị lợi dụng.</w:t>
      </w:r>
      <w:r w:rsidRPr="00DE651B">
        <w:rPr>
          <w:color w:val="000000"/>
          <w:sz w:val="26"/>
          <w:szCs w:val="26"/>
        </w:rPr>
        <w:t>\</w:t>
      </w:r>
    </w:p>
    <w:p w14:paraId="10E3D7F2" w14:textId="77777777" w:rsidR="002826F1" w:rsidRPr="00DE651B" w:rsidRDefault="002826F1" w:rsidP="002826F1">
      <w:pPr>
        <w:spacing w:line="312" w:lineRule="auto"/>
        <w:ind w:firstLine="720"/>
        <w:jc w:val="both"/>
        <w:rPr>
          <w:color w:val="000000"/>
          <w:sz w:val="26"/>
          <w:szCs w:val="26"/>
        </w:rPr>
      </w:pPr>
      <w:r w:rsidRPr="00DE651B">
        <w:rPr>
          <w:color w:val="000000"/>
          <w:sz w:val="26"/>
          <w:szCs w:val="26"/>
        </w:rPr>
        <w:t xml:space="preserve">D. </w:t>
      </w:r>
      <w:r w:rsidRPr="00DE651B">
        <w:rPr>
          <w:bCs/>
          <w:iCs/>
          <w:color w:val="000000" w:themeColor="text1"/>
          <w:sz w:val="26"/>
          <w:szCs w:val="26"/>
        </w:rPr>
        <w:t>Thấy người gặp nạn nhưng coi như không biết.</w:t>
      </w:r>
    </w:p>
    <w:p w14:paraId="0FE00FB2" w14:textId="4E16C26D" w:rsidR="002826F1" w:rsidRPr="00DE651B" w:rsidRDefault="002826F1" w:rsidP="002826F1">
      <w:pPr>
        <w:spacing w:line="312" w:lineRule="auto"/>
        <w:ind w:firstLine="720"/>
        <w:jc w:val="both"/>
        <w:rPr>
          <w:color w:val="000000"/>
          <w:spacing w:val="-4"/>
          <w:sz w:val="26"/>
          <w:szCs w:val="26"/>
        </w:rPr>
      </w:pPr>
      <w:r w:rsidRPr="00DE651B">
        <w:rPr>
          <w:rStyle w:val="mw-headline"/>
          <w:spacing w:val="-4"/>
          <w:sz w:val="26"/>
          <w:szCs w:val="26"/>
        </w:rPr>
        <w:t>- Trắc nghiệm điền khuyết:</w:t>
      </w:r>
      <w:r w:rsidRPr="00DE651B">
        <w:rPr>
          <w:rStyle w:val="mw-headline"/>
          <w:i/>
          <w:spacing w:val="-4"/>
          <w:sz w:val="26"/>
          <w:szCs w:val="26"/>
        </w:rPr>
        <w:t xml:space="preserve"> </w:t>
      </w:r>
      <w:r w:rsidRPr="00DE651B">
        <w:rPr>
          <w:rStyle w:val="mw-headline"/>
          <w:spacing w:val="-4"/>
          <w:sz w:val="26"/>
          <w:szCs w:val="26"/>
        </w:rPr>
        <w:t>là l</w:t>
      </w:r>
      <w:r w:rsidRPr="00DE651B">
        <w:rPr>
          <w:spacing w:val="-4"/>
          <w:sz w:val="26"/>
          <w:szCs w:val="26"/>
        </w:rPr>
        <w:t xml:space="preserve">oại trắc nghiệm đòi hỏi học sinh cung cấp câu trả lời một hay một </w:t>
      </w:r>
      <w:r w:rsidR="00942FE1">
        <w:rPr>
          <w:spacing w:val="-4"/>
          <w:sz w:val="26"/>
          <w:szCs w:val="26"/>
        </w:rPr>
        <w:t>ít</w:t>
      </w:r>
      <w:r w:rsidRPr="00DE651B">
        <w:rPr>
          <w:spacing w:val="-4"/>
          <w:sz w:val="26"/>
          <w:szCs w:val="26"/>
        </w:rPr>
        <w:t xml:space="preserve"> từ cho một câu hỏi trực tiếp hay một câu nhận định chưa đầy đủ.</w:t>
      </w:r>
    </w:p>
    <w:p w14:paraId="21C6DCA8" w14:textId="442F71C0" w:rsidR="002826F1" w:rsidRPr="00DE651B" w:rsidRDefault="00942FE1" w:rsidP="002826F1">
      <w:pPr>
        <w:spacing w:line="312" w:lineRule="auto"/>
        <w:ind w:firstLine="720"/>
        <w:jc w:val="both"/>
        <w:rPr>
          <w:color w:val="000000"/>
          <w:sz w:val="26"/>
          <w:szCs w:val="26"/>
        </w:rPr>
      </w:pPr>
      <w:r>
        <w:rPr>
          <w:bCs/>
          <w:iCs/>
          <w:color w:val="000000" w:themeColor="text1"/>
          <w:sz w:val="26"/>
          <w:szCs w:val="26"/>
        </w:rPr>
        <w:t>Ví</w:t>
      </w:r>
      <w:r w:rsidR="002826F1" w:rsidRPr="00DE651B">
        <w:rPr>
          <w:bCs/>
          <w:iCs/>
          <w:color w:val="000000" w:themeColor="text1"/>
          <w:sz w:val="26"/>
          <w:szCs w:val="26"/>
        </w:rPr>
        <w:t xml:space="preserve"> dụ: Hoàn thiện câu tục ngữ sau: “Lá lành đùm ….”</w:t>
      </w:r>
    </w:p>
    <w:p w14:paraId="650BED53" w14:textId="77777777" w:rsidR="002826F1" w:rsidRPr="00DE651B" w:rsidRDefault="002826F1" w:rsidP="002826F1">
      <w:pPr>
        <w:spacing w:line="312" w:lineRule="auto"/>
        <w:ind w:firstLine="720"/>
        <w:jc w:val="both"/>
        <w:rPr>
          <w:color w:val="000000"/>
          <w:sz w:val="26"/>
          <w:szCs w:val="26"/>
        </w:rPr>
      </w:pPr>
      <w:r w:rsidRPr="00DE651B">
        <w:rPr>
          <w:rFonts w:eastAsia="TimesNewRomanPS-BoldMT"/>
          <w:bCs/>
          <w:sz w:val="26"/>
          <w:szCs w:val="26"/>
          <w:lang w:val="fr-FR"/>
        </w:rPr>
        <w:t xml:space="preserve">- Trắc nghiệm </w:t>
      </w:r>
      <w:r w:rsidRPr="00DE651B">
        <w:rPr>
          <w:rStyle w:val="mw-headline"/>
          <w:sz w:val="26"/>
          <w:szCs w:val="26"/>
        </w:rPr>
        <w:t>ghép đôi:</w:t>
      </w:r>
      <w:r w:rsidRPr="00DE651B">
        <w:rPr>
          <w:rStyle w:val="mw-headline"/>
          <w:i/>
          <w:sz w:val="26"/>
          <w:szCs w:val="26"/>
        </w:rPr>
        <w:t xml:space="preserve"> </w:t>
      </w:r>
      <w:r w:rsidRPr="00DE651B">
        <w:rPr>
          <w:rStyle w:val="mw-headline"/>
          <w:sz w:val="26"/>
          <w:szCs w:val="26"/>
        </w:rPr>
        <w:t>là l</w:t>
      </w:r>
      <w:r w:rsidRPr="00DE651B">
        <w:rPr>
          <w:sz w:val="26"/>
          <w:szCs w:val="26"/>
        </w:rPr>
        <w:t>oại trắc nghiệm thường có hai dãy thông tin gọi là các câu dẫn và các câu đáp. Chúng cần được ghép lại với nhau theo kiểu tương ứng một - một. Hai dãy thông tin này không nên có số câu bằng nhau để cho cặp ghép cuối cùng không chỉ đơn giản là kết quả của sự loại trừ liên tiếp.</w:t>
      </w:r>
    </w:p>
    <w:p w14:paraId="159C7042" w14:textId="02DCCD50" w:rsidR="002826F1" w:rsidRPr="00DE651B" w:rsidRDefault="00942FE1" w:rsidP="002826F1">
      <w:pPr>
        <w:widowControl w:val="0"/>
        <w:spacing w:line="360" w:lineRule="auto"/>
        <w:ind w:firstLine="567"/>
        <w:rPr>
          <w:bCs/>
          <w:iCs/>
          <w:color w:val="000000" w:themeColor="text1"/>
          <w:sz w:val="26"/>
          <w:szCs w:val="26"/>
        </w:rPr>
      </w:pPr>
      <w:r>
        <w:rPr>
          <w:bCs/>
          <w:iCs/>
          <w:color w:val="000000" w:themeColor="text1"/>
          <w:sz w:val="26"/>
          <w:szCs w:val="26"/>
        </w:rPr>
        <w:t>Ví</w:t>
      </w:r>
      <w:r w:rsidR="002826F1" w:rsidRPr="00DE651B">
        <w:rPr>
          <w:bCs/>
          <w:iCs/>
          <w:color w:val="000000" w:themeColor="text1"/>
          <w:sz w:val="26"/>
          <w:szCs w:val="26"/>
        </w:rPr>
        <w:t xml:space="preserve"> dụ: Ghép nội dung ở cột A với nội dung ở cột B sao cho phù hợp</w:t>
      </w:r>
    </w:p>
    <w:tbl>
      <w:tblPr>
        <w:tblStyle w:val="TableGrid"/>
        <w:tblW w:w="0" w:type="auto"/>
        <w:tblInd w:w="534" w:type="dxa"/>
        <w:tblLook w:val="04A0" w:firstRow="1" w:lastRow="0" w:firstColumn="1" w:lastColumn="0" w:noHBand="0" w:noVBand="1"/>
      </w:tblPr>
      <w:tblGrid>
        <w:gridCol w:w="3260"/>
        <w:gridCol w:w="5245"/>
      </w:tblGrid>
      <w:tr w:rsidR="002826F1" w:rsidRPr="00DE651B" w14:paraId="36AF0E74" w14:textId="77777777" w:rsidTr="002826F1">
        <w:trPr>
          <w:trHeight w:val="376"/>
        </w:trPr>
        <w:tc>
          <w:tcPr>
            <w:tcW w:w="3260" w:type="dxa"/>
            <w:vAlign w:val="center"/>
          </w:tcPr>
          <w:p w14:paraId="2D8B450E" w14:textId="77777777" w:rsidR="002826F1" w:rsidRPr="00DE651B" w:rsidRDefault="002826F1" w:rsidP="002826F1">
            <w:pPr>
              <w:spacing w:line="312" w:lineRule="auto"/>
              <w:jc w:val="center"/>
              <w:rPr>
                <w:b/>
                <w:bCs/>
                <w:iCs/>
                <w:color w:val="000000" w:themeColor="text1"/>
                <w:sz w:val="26"/>
                <w:szCs w:val="26"/>
              </w:rPr>
            </w:pPr>
            <w:r w:rsidRPr="00DE651B">
              <w:rPr>
                <w:b/>
                <w:bCs/>
                <w:iCs/>
                <w:color w:val="000000" w:themeColor="text1"/>
                <w:sz w:val="26"/>
                <w:szCs w:val="26"/>
              </w:rPr>
              <w:t>A</w:t>
            </w:r>
          </w:p>
        </w:tc>
        <w:tc>
          <w:tcPr>
            <w:tcW w:w="5245" w:type="dxa"/>
            <w:vAlign w:val="center"/>
          </w:tcPr>
          <w:p w14:paraId="52E502F3" w14:textId="77777777" w:rsidR="002826F1" w:rsidRPr="00DE651B" w:rsidRDefault="002826F1" w:rsidP="002826F1">
            <w:pPr>
              <w:spacing w:line="312" w:lineRule="auto"/>
              <w:ind w:firstLine="567"/>
              <w:jc w:val="center"/>
              <w:rPr>
                <w:b/>
                <w:bCs/>
                <w:iCs/>
                <w:color w:val="000000" w:themeColor="text1"/>
                <w:sz w:val="26"/>
                <w:szCs w:val="26"/>
              </w:rPr>
            </w:pPr>
            <w:r w:rsidRPr="00DE651B">
              <w:rPr>
                <w:b/>
                <w:bCs/>
                <w:iCs/>
                <w:color w:val="000000" w:themeColor="text1"/>
                <w:sz w:val="26"/>
                <w:szCs w:val="26"/>
              </w:rPr>
              <w:t>B</w:t>
            </w:r>
          </w:p>
        </w:tc>
      </w:tr>
      <w:tr w:rsidR="002826F1" w:rsidRPr="00DE651B" w14:paraId="47D5EE77" w14:textId="77777777" w:rsidTr="002826F1">
        <w:tc>
          <w:tcPr>
            <w:tcW w:w="3260" w:type="dxa"/>
          </w:tcPr>
          <w:p w14:paraId="74CA3A60" w14:textId="77777777" w:rsidR="002826F1" w:rsidRPr="00DE651B" w:rsidRDefault="002826F1" w:rsidP="002826F1">
            <w:pPr>
              <w:spacing w:line="312" w:lineRule="auto"/>
              <w:rPr>
                <w:bCs/>
                <w:iCs/>
                <w:color w:val="000000" w:themeColor="text1"/>
                <w:sz w:val="26"/>
                <w:szCs w:val="26"/>
              </w:rPr>
            </w:pPr>
            <w:r w:rsidRPr="00DE651B">
              <w:rPr>
                <w:bCs/>
                <w:iCs/>
                <w:color w:val="000000" w:themeColor="text1"/>
                <w:sz w:val="26"/>
                <w:szCs w:val="26"/>
              </w:rPr>
              <w:t>Yêu thương con người</w:t>
            </w:r>
          </w:p>
        </w:tc>
        <w:tc>
          <w:tcPr>
            <w:tcW w:w="5245" w:type="dxa"/>
          </w:tcPr>
          <w:p w14:paraId="0D2E6499" w14:textId="77777777" w:rsidR="002826F1" w:rsidRPr="00DE651B" w:rsidRDefault="002826F1" w:rsidP="002826F1">
            <w:pPr>
              <w:spacing w:line="312" w:lineRule="auto"/>
              <w:rPr>
                <w:bCs/>
                <w:iCs/>
                <w:color w:val="000000" w:themeColor="text1"/>
                <w:sz w:val="26"/>
                <w:szCs w:val="26"/>
              </w:rPr>
            </w:pPr>
            <w:r w:rsidRPr="00DE651B">
              <w:rPr>
                <w:bCs/>
                <w:iCs/>
                <w:color w:val="000000" w:themeColor="text1"/>
                <w:sz w:val="26"/>
                <w:szCs w:val="26"/>
              </w:rPr>
              <w:t>Chủ động làm các công việc của mình.</w:t>
            </w:r>
          </w:p>
        </w:tc>
      </w:tr>
      <w:tr w:rsidR="002826F1" w:rsidRPr="00DE651B" w14:paraId="71F02B1F" w14:textId="77777777" w:rsidTr="002826F1">
        <w:tc>
          <w:tcPr>
            <w:tcW w:w="3260" w:type="dxa"/>
          </w:tcPr>
          <w:p w14:paraId="752A1D80" w14:textId="77777777" w:rsidR="002826F1" w:rsidRPr="00DE651B" w:rsidRDefault="002826F1" w:rsidP="002826F1">
            <w:pPr>
              <w:spacing w:line="312" w:lineRule="auto"/>
              <w:rPr>
                <w:bCs/>
                <w:iCs/>
                <w:color w:val="000000" w:themeColor="text1"/>
                <w:sz w:val="26"/>
                <w:szCs w:val="26"/>
              </w:rPr>
            </w:pPr>
            <w:r w:rsidRPr="00DE651B">
              <w:rPr>
                <w:bCs/>
                <w:iCs/>
                <w:color w:val="000000" w:themeColor="text1"/>
                <w:sz w:val="26"/>
                <w:szCs w:val="26"/>
              </w:rPr>
              <w:t>Siêng năng, kiên trì</w:t>
            </w:r>
          </w:p>
        </w:tc>
        <w:tc>
          <w:tcPr>
            <w:tcW w:w="5245" w:type="dxa"/>
          </w:tcPr>
          <w:p w14:paraId="6BBAA245" w14:textId="77777777" w:rsidR="002826F1" w:rsidRPr="00DE651B" w:rsidRDefault="002826F1" w:rsidP="002826F1">
            <w:pPr>
              <w:spacing w:line="312" w:lineRule="auto"/>
              <w:rPr>
                <w:bCs/>
                <w:iCs/>
                <w:color w:val="000000" w:themeColor="text1"/>
                <w:sz w:val="26"/>
                <w:szCs w:val="26"/>
              </w:rPr>
            </w:pPr>
            <w:r w:rsidRPr="00DE651B">
              <w:rPr>
                <w:bCs/>
                <w:iCs/>
                <w:color w:val="000000" w:themeColor="text1"/>
                <w:sz w:val="26"/>
                <w:szCs w:val="26"/>
              </w:rPr>
              <w:t>Giúp đỡ trẻ em nghèo đi học.</w:t>
            </w:r>
          </w:p>
        </w:tc>
      </w:tr>
      <w:tr w:rsidR="002826F1" w:rsidRPr="00DE651B" w14:paraId="6E12B314" w14:textId="77777777" w:rsidTr="002826F1">
        <w:tc>
          <w:tcPr>
            <w:tcW w:w="3260" w:type="dxa"/>
          </w:tcPr>
          <w:p w14:paraId="25B3406B" w14:textId="77777777" w:rsidR="002826F1" w:rsidRPr="00DE651B" w:rsidRDefault="002826F1" w:rsidP="002826F1">
            <w:pPr>
              <w:spacing w:line="312" w:lineRule="auto"/>
              <w:ind w:firstLine="567"/>
              <w:rPr>
                <w:bCs/>
                <w:iCs/>
                <w:color w:val="000000" w:themeColor="text1"/>
                <w:sz w:val="26"/>
                <w:szCs w:val="26"/>
              </w:rPr>
            </w:pPr>
          </w:p>
        </w:tc>
        <w:tc>
          <w:tcPr>
            <w:tcW w:w="5245" w:type="dxa"/>
          </w:tcPr>
          <w:p w14:paraId="68BB21F5" w14:textId="77777777" w:rsidR="002826F1" w:rsidRPr="00DE651B" w:rsidRDefault="002826F1" w:rsidP="002826F1">
            <w:pPr>
              <w:spacing w:line="312" w:lineRule="auto"/>
              <w:rPr>
                <w:bCs/>
                <w:iCs/>
                <w:color w:val="000000" w:themeColor="text1"/>
                <w:sz w:val="26"/>
                <w:szCs w:val="26"/>
              </w:rPr>
            </w:pPr>
            <w:r w:rsidRPr="00DE651B">
              <w:rPr>
                <w:bCs/>
                <w:iCs/>
                <w:color w:val="000000" w:themeColor="text1"/>
                <w:sz w:val="26"/>
                <w:szCs w:val="26"/>
              </w:rPr>
              <w:t>Cố gắng tìm ra lời giải cho 1 bài toán khó.</w:t>
            </w:r>
          </w:p>
        </w:tc>
      </w:tr>
    </w:tbl>
    <w:p w14:paraId="5E6D08DD" w14:textId="77777777" w:rsidR="002826F1" w:rsidRPr="00DE651B" w:rsidRDefault="002826F1" w:rsidP="002826F1">
      <w:pPr>
        <w:pStyle w:val="NormalWeb"/>
        <w:widowControl w:val="0"/>
        <w:shd w:val="clear" w:color="auto" w:fill="FFFFFF"/>
        <w:spacing w:before="0" w:beforeAutospacing="0" w:after="0" w:afterAutospacing="0" w:line="312" w:lineRule="auto"/>
        <w:jc w:val="both"/>
        <w:rPr>
          <w:sz w:val="26"/>
          <w:szCs w:val="26"/>
        </w:rPr>
      </w:pPr>
    </w:p>
    <w:p w14:paraId="17F9F734" w14:textId="6E6B9C46" w:rsidR="002826F1" w:rsidRPr="00DE651B" w:rsidRDefault="002826F1" w:rsidP="002826F1">
      <w:pPr>
        <w:spacing w:line="312" w:lineRule="auto"/>
        <w:jc w:val="both"/>
        <w:rPr>
          <w:sz w:val="26"/>
          <w:szCs w:val="26"/>
          <w:shd w:val="clear" w:color="auto" w:fill="FFFFFF"/>
        </w:rPr>
      </w:pPr>
      <w:r w:rsidRPr="00DE651B">
        <w:rPr>
          <w:i/>
          <w:sz w:val="26"/>
          <w:szCs w:val="26"/>
        </w:rPr>
        <w:tab/>
      </w:r>
      <w:r w:rsidRPr="00DE651B">
        <w:rPr>
          <w:sz w:val="26"/>
          <w:szCs w:val="26"/>
        </w:rPr>
        <w:t>- Trắc nghiệm đúng sai: là loại trắc nghiệm</w:t>
      </w:r>
      <w:r w:rsidRPr="00DE651B">
        <w:rPr>
          <w:i/>
          <w:sz w:val="26"/>
          <w:szCs w:val="26"/>
        </w:rPr>
        <w:t xml:space="preserve"> </w:t>
      </w:r>
      <w:r w:rsidRPr="00DE651B">
        <w:rPr>
          <w:rFonts w:eastAsia="TimesNewRomanPS-BoldMT"/>
          <w:bCs/>
          <w:sz w:val="26"/>
          <w:szCs w:val="26"/>
          <w:lang w:val="fr-FR"/>
        </w:rPr>
        <w:t xml:space="preserve">được trình bày dưới dạng một câu phát biểu và </w:t>
      </w:r>
      <w:r w:rsidR="00942FE1">
        <w:rPr>
          <w:rFonts w:eastAsia="TimesNewRomanPS-BoldMT"/>
          <w:bCs/>
          <w:sz w:val="26"/>
          <w:szCs w:val="26"/>
          <w:lang w:val="fr-FR"/>
        </w:rPr>
        <w:t>thí</w:t>
      </w:r>
      <w:r w:rsidRPr="00DE651B">
        <w:rPr>
          <w:rFonts w:eastAsia="TimesNewRomanPS-BoldMT"/>
          <w:bCs/>
          <w:sz w:val="26"/>
          <w:szCs w:val="26"/>
          <w:lang w:val="fr-FR"/>
        </w:rPr>
        <w:t xml:space="preserve"> sinh trả lời bằng cách lựa chọn đúng (Đ) hoặc sai (S). </w:t>
      </w:r>
    </w:p>
    <w:p w14:paraId="6B8D5576" w14:textId="5060024B" w:rsidR="002826F1" w:rsidRPr="00DE651B" w:rsidRDefault="002826F1" w:rsidP="002826F1">
      <w:pPr>
        <w:spacing w:line="312" w:lineRule="auto"/>
        <w:jc w:val="both"/>
        <w:rPr>
          <w:rFonts w:eastAsia="TimesNewRomanPS-BoldMT"/>
          <w:bCs/>
          <w:sz w:val="26"/>
          <w:szCs w:val="26"/>
          <w:lang w:val="fr-FR"/>
        </w:rPr>
      </w:pPr>
      <w:r w:rsidRPr="00DE651B">
        <w:rPr>
          <w:sz w:val="26"/>
          <w:szCs w:val="26"/>
          <w:shd w:val="clear" w:color="auto" w:fill="FFFFFF"/>
        </w:rPr>
        <w:tab/>
      </w:r>
      <w:r w:rsidR="00942FE1">
        <w:rPr>
          <w:sz w:val="26"/>
          <w:szCs w:val="26"/>
          <w:shd w:val="clear" w:color="auto" w:fill="FFFFFF"/>
        </w:rPr>
        <w:t>Ví</w:t>
      </w:r>
      <w:r w:rsidRPr="00DE651B">
        <w:rPr>
          <w:sz w:val="26"/>
          <w:szCs w:val="26"/>
          <w:shd w:val="clear" w:color="auto" w:fill="FFFFFF"/>
        </w:rPr>
        <w:t xml:space="preserve"> dụ: </w:t>
      </w:r>
      <w:r w:rsidRPr="00DE651B">
        <w:rPr>
          <w:rFonts w:eastAsia="TimesNewRomanPS-BoldMT"/>
          <w:bCs/>
          <w:sz w:val="26"/>
          <w:szCs w:val="26"/>
          <w:lang w:val="fr-FR"/>
        </w:rPr>
        <w:t>Hãy chọn phương án đúng, sai bằng cách đánh dấu (X) vào các cột tương ứng trong bảng dưới đây:</w:t>
      </w:r>
    </w:p>
    <w:p w14:paraId="28148C53" w14:textId="5D539EAB" w:rsidR="002826F1" w:rsidRPr="00DE651B" w:rsidRDefault="002826F1" w:rsidP="002826F1">
      <w:pPr>
        <w:spacing w:line="312" w:lineRule="auto"/>
        <w:ind w:firstLine="720"/>
        <w:rPr>
          <w:sz w:val="26"/>
          <w:szCs w:val="26"/>
          <w:shd w:val="clear" w:color="auto" w:fill="FFFFFF"/>
        </w:rPr>
      </w:pPr>
      <w:r w:rsidRPr="00DE651B">
        <w:rPr>
          <w:rFonts w:eastAsia="TimesNewRomanPS-BoldMT"/>
          <w:bCs/>
          <w:sz w:val="26"/>
          <w:szCs w:val="26"/>
          <w:lang w:val="fr-FR"/>
        </w:rPr>
        <w:t>Biểu hiện nào dưới đây thể hiện đức t</w:t>
      </w:r>
      <w:r w:rsidR="00E73625">
        <w:rPr>
          <w:rFonts w:eastAsia="TimesNewRomanPS-BoldMT"/>
          <w:bCs/>
          <w:sz w:val="26"/>
          <w:szCs w:val="26"/>
          <w:lang w:val="fr-FR"/>
        </w:rPr>
        <w:t>ính</w:t>
      </w:r>
      <w:r w:rsidRPr="00DE651B">
        <w:rPr>
          <w:rFonts w:eastAsia="TimesNewRomanPS-BoldMT"/>
          <w:bCs/>
          <w:sz w:val="26"/>
          <w:szCs w:val="26"/>
          <w:lang w:val="fr-FR"/>
        </w:rPr>
        <w:t xml:space="preserve"> siêng năng, kiên trì ?</w:t>
      </w:r>
    </w:p>
    <w:tbl>
      <w:tblPr>
        <w:tblW w:w="836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7"/>
        <w:gridCol w:w="1134"/>
        <w:gridCol w:w="992"/>
      </w:tblGrid>
      <w:tr w:rsidR="002826F1" w:rsidRPr="00DE651B" w14:paraId="12376B26" w14:textId="77777777" w:rsidTr="002826F1">
        <w:tc>
          <w:tcPr>
            <w:tcW w:w="6237" w:type="dxa"/>
          </w:tcPr>
          <w:p w14:paraId="37581AC1" w14:textId="77777777" w:rsidR="002826F1" w:rsidRPr="00DE651B" w:rsidRDefault="002826F1" w:rsidP="002826F1">
            <w:pPr>
              <w:pStyle w:val="ListParagraph"/>
              <w:spacing w:before="0" w:after="0" w:line="312" w:lineRule="auto"/>
              <w:ind w:left="0" w:firstLine="567"/>
              <w:jc w:val="center"/>
              <w:rPr>
                <w:rFonts w:cs="Times New Roman"/>
                <w:b/>
                <w:sz w:val="26"/>
                <w:szCs w:val="26"/>
              </w:rPr>
            </w:pPr>
            <w:r w:rsidRPr="00DE651B">
              <w:rPr>
                <w:rFonts w:cs="Times New Roman"/>
                <w:b/>
                <w:sz w:val="26"/>
                <w:szCs w:val="26"/>
              </w:rPr>
              <w:t>Nội dung</w:t>
            </w:r>
          </w:p>
        </w:tc>
        <w:tc>
          <w:tcPr>
            <w:tcW w:w="1134" w:type="dxa"/>
          </w:tcPr>
          <w:p w14:paraId="4A072658" w14:textId="77777777" w:rsidR="002826F1" w:rsidRPr="00DE651B" w:rsidRDefault="002826F1" w:rsidP="002826F1">
            <w:pPr>
              <w:pStyle w:val="ListParagraph"/>
              <w:spacing w:before="0" w:after="0" w:line="312" w:lineRule="auto"/>
              <w:ind w:left="0"/>
              <w:rPr>
                <w:rFonts w:cs="Times New Roman"/>
                <w:b/>
                <w:sz w:val="26"/>
                <w:szCs w:val="26"/>
              </w:rPr>
            </w:pPr>
            <w:r w:rsidRPr="00DE651B">
              <w:rPr>
                <w:rFonts w:cs="Times New Roman"/>
                <w:b/>
                <w:sz w:val="26"/>
                <w:szCs w:val="26"/>
              </w:rPr>
              <w:t>Đúng</w:t>
            </w:r>
          </w:p>
        </w:tc>
        <w:tc>
          <w:tcPr>
            <w:tcW w:w="992" w:type="dxa"/>
          </w:tcPr>
          <w:p w14:paraId="0F56DBB5" w14:textId="77777777" w:rsidR="002826F1" w:rsidRPr="00DE651B" w:rsidRDefault="002826F1" w:rsidP="002826F1">
            <w:pPr>
              <w:pStyle w:val="ListParagraph"/>
              <w:spacing w:before="0" w:after="0" w:line="312" w:lineRule="auto"/>
              <w:ind w:left="0" w:firstLine="34"/>
              <w:rPr>
                <w:rFonts w:cs="Times New Roman"/>
                <w:b/>
                <w:sz w:val="26"/>
                <w:szCs w:val="26"/>
              </w:rPr>
            </w:pPr>
            <w:r w:rsidRPr="00DE651B">
              <w:rPr>
                <w:rFonts w:cs="Times New Roman"/>
                <w:b/>
                <w:sz w:val="26"/>
                <w:szCs w:val="26"/>
              </w:rPr>
              <w:t>Sai</w:t>
            </w:r>
          </w:p>
        </w:tc>
      </w:tr>
      <w:tr w:rsidR="002826F1" w:rsidRPr="00DE651B" w14:paraId="49B55AC7" w14:textId="77777777" w:rsidTr="002826F1">
        <w:tc>
          <w:tcPr>
            <w:tcW w:w="6237" w:type="dxa"/>
          </w:tcPr>
          <w:p w14:paraId="731653B6" w14:textId="77777777" w:rsidR="002826F1" w:rsidRPr="00DE651B" w:rsidRDefault="002826F1" w:rsidP="002826F1">
            <w:pPr>
              <w:pStyle w:val="ListParagraph"/>
              <w:spacing w:before="0" w:after="0" w:line="312" w:lineRule="auto"/>
              <w:ind w:left="-60"/>
              <w:rPr>
                <w:rFonts w:eastAsia="TimesNewRomanPS-BoldMT" w:cs="Times New Roman"/>
                <w:bCs/>
                <w:sz w:val="26"/>
                <w:szCs w:val="26"/>
                <w:lang w:val="fr-FR"/>
              </w:rPr>
            </w:pPr>
            <w:r w:rsidRPr="00DE651B">
              <w:rPr>
                <w:rFonts w:eastAsia="TimesNewRomanPS-BoldMT" w:cs="Times New Roman"/>
                <w:bCs/>
                <w:sz w:val="26"/>
                <w:szCs w:val="26"/>
                <w:lang w:val="fr-FR"/>
              </w:rPr>
              <w:t xml:space="preserve">Thường xuyên tập luyện thể dục, thể thao đều đặn để có sức khỏe tốt </w:t>
            </w:r>
          </w:p>
        </w:tc>
        <w:tc>
          <w:tcPr>
            <w:tcW w:w="1134" w:type="dxa"/>
          </w:tcPr>
          <w:p w14:paraId="3A967530" w14:textId="77777777" w:rsidR="002826F1" w:rsidRPr="00DE651B" w:rsidRDefault="002826F1" w:rsidP="002826F1">
            <w:pPr>
              <w:pStyle w:val="ListParagraph"/>
              <w:spacing w:before="0" w:after="0" w:line="312" w:lineRule="auto"/>
              <w:ind w:left="0" w:firstLine="567"/>
              <w:rPr>
                <w:rFonts w:eastAsia="TimesNewRomanPS-BoldMT" w:cs="Times New Roman"/>
                <w:bCs/>
                <w:sz w:val="26"/>
                <w:szCs w:val="26"/>
                <w:lang w:val="fr-FR"/>
              </w:rPr>
            </w:pPr>
          </w:p>
        </w:tc>
        <w:tc>
          <w:tcPr>
            <w:tcW w:w="992" w:type="dxa"/>
          </w:tcPr>
          <w:p w14:paraId="391A86E2" w14:textId="77777777" w:rsidR="002826F1" w:rsidRPr="00DE651B" w:rsidRDefault="002826F1" w:rsidP="002826F1">
            <w:pPr>
              <w:pStyle w:val="ListParagraph"/>
              <w:spacing w:before="0" w:after="0" w:line="312" w:lineRule="auto"/>
              <w:ind w:left="0" w:firstLine="567"/>
              <w:rPr>
                <w:rFonts w:eastAsia="TimesNewRomanPS-BoldMT" w:cs="Times New Roman"/>
                <w:bCs/>
                <w:sz w:val="26"/>
                <w:szCs w:val="26"/>
                <w:lang w:val="fr-FR"/>
              </w:rPr>
            </w:pPr>
          </w:p>
        </w:tc>
      </w:tr>
      <w:tr w:rsidR="002826F1" w:rsidRPr="00DE651B" w14:paraId="3C732579" w14:textId="77777777" w:rsidTr="002826F1">
        <w:tc>
          <w:tcPr>
            <w:tcW w:w="6237" w:type="dxa"/>
          </w:tcPr>
          <w:p w14:paraId="4D68537E" w14:textId="77777777" w:rsidR="002826F1" w:rsidRPr="00DE651B" w:rsidRDefault="002826F1" w:rsidP="00C256D0">
            <w:pPr>
              <w:pStyle w:val="ListParagraph"/>
              <w:numPr>
                <w:ilvl w:val="0"/>
                <w:numId w:val="6"/>
              </w:numPr>
              <w:spacing w:before="0" w:after="0" w:line="312" w:lineRule="auto"/>
              <w:ind w:left="0" w:hanging="720"/>
              <w:jc w:val="both"/>
              <w:rPr>
                <w:rFonts w:eastAsia="TimesNewRomanPS-BoldMT" w:cs="Times New Roman"/>
                <w:bCs/>
                <w:sz w:val="26"/>
                <w:szCs w:val="26"/>
                <w:lang w:val="fr-FR"/>
              </w:rPr>
            </w:pPr>
            <w:r w:rsidRPr="00DE651B">
              <w:rPr>
                <w:rFonts w:eastAsia="TimesNewRomanPS-BoldMT" w:cs="Times New Roman"/>
                <w:bCs/>
                <w:sz w:val="26"/>
                <w:szCs w:val="26"/>
                <w:lang w:val="fr-FR"/>
              </w:rPr>
              <w:t>Thấy bài toán khó thà để lại chứ nhất quyết không hỏi người khác.</w:t>
            </w:r>
          </w:p>
        </w:tc>
        <w:tc>
          <w:tcPr>
            <w:tcW w:w="1134" w:type="dxa"/>
          </w:tcPr>
          <w:p w14:paraId="3657E263" w14:textId="77777777" w:rsidR="002826F1" w:rsidRPr="00DE651B" w:rsidRDefault="002826F1" w:rsidP="002826F1">
            <w:pPr>
              <w:pStyle w:val="ListParagraph"/>
              <w:spacing w:before="0" w:after="0" w:line="312" w:lineRule="auto"/>
              <w:ind w:left="0" w:firstLine="567"/>
              <w:rPr>
                <w:rFonts w:eastAsia="TimesNewRomanPS-BoldMT" w:cs="Times New Roman"/>
                <w:bCs/>
                <w:sz w:val="26"/>
                <w:szCs w:val="26"/>
                <w:lang w:val="fr-FR"/>
              </w:rPr>
            </w:pPr>
          </w:p>
        </w:tc>
        <w:tc>
          <w:tcPr>
            <w:tcW w:w="992" w:type="dxa"/>
          </w:tcPr>
          <w:p w14:paraId="6494D318" w14:textId="77777777" w:rsidR="002826F1" w:rsidRPr="00DE651B" w:rsidRDefault="002826F1" w:rsidP="002826F1">
            <w:pPr>
              <w:pStyle w:val="ListParagraph"/>
              <w:spacing w:before="0" w:after="0" w:line="312" w:lineRule="auto"/>
              <w:ind w:left="0" w:firstLine="567"/>
              <w:rPr>
                <w:rFonts w:eastAsia="TimesNewRomanPS-BoldMT" w:cs="Times New Roman"/>
                <w:bCs/>
                <w:sz w:val="26"/>
                <w:szCs w:val="26"/>
                <w:lang w:val="fr-FR"/>
              </w:rPr>
            </w:pPr>
          </w:p>
        </w:tc>
      </w:tr>
      <w:tr w:rsidR="002826F1" w:rsidRPr="00DE651B" w14:paraId="48DA791D" w14:textId="77777777" w:rsidTr="002826F1">
        <w:tc>
          <w:tcPr>
            <w:tcW w:w="6237" w:type="dxa"/>
          </w:tcPr>
          <w:p w14:paraId="2871600F" w14:textId="77777777" w:rsidR="002826F1" w:rsidRPr="00DE651B" w:rsidRDefault="002826F1" w:rsidP="00C256D0">
            <w:pPr>
              <w:pStyle w:val="ListParagraph"/>
              <w:numPr>
                <w:ilvl w:val="0"/>
                <w:numId w:val="6"/>
              </w:numPr>
              <w:spacing w:before="0" w:after="0" w:line="312" w:lineRule="auto"/>
              <w:ind w:left="0" w:hanging="720"/>
              <w:jc w:val="both"/>
              <w:rPr>
                <w:rFonts w:eastAsia="TimesNewRomanPS-BoldMT" w:cs="Times New Roman"/>
                <w:bCs/>
                <w:sz w:val="26"/>
                <w:szCs w:val="26"/>
                <w:lang w:val="fr-FR"/>
              </w:rPr>
            </w:pPr>
            <w:r w:rsidRPr="00DE651B">
              <w:rPr>
                <w:rFonts w:eastAsia="TimesNewRomanPS-BoldMT" w:cs="Times New Roman"/>
                <w:bCs/>
                <w:sz w:val="26"/>
                <w:szCs w:val="26"/>
                <w:lang w:val="fr-FR"/>
              </w:rPr>
              <w:t>Vừa thấy bài khó là mang đi hỏi cô ngay.</w:t>
            </w:r>
          </w:p>
        </w:tc>
        <w:tc>
          <w:tcPr>
            <w:tcW w:w="1134" w:type="dxa"/>
          </w:tcPr>
          <w:p w14:paraId="207EF5C5" w14:textId="77777777" w:rsidR="002826F1" w:rsidRPr="00DE651B" w:rsidRDefault="002826F1" w:rsidP="002826F1">
            <w:pPr>
              <w:pStyle w:val="ListParagraph"/>
              <w:spacing w:before="0" w:after="0" w:line="312" w:lineRule="auto"/>
              <w:ind w:left="0" w:firstLine="567"/>
              <w:rPr>
                <w:rFonts w:eastAsia="TimesNewRomanPS-BoldMT" w:cs="Times New Roman"/>
                <w:bCs/>
                <w:sz w:val="26"/>
                <w:szCs w:val="26"/>
                <w:lang w:val="fr-FR"/>
              </w:rPr>
            </w:pPr>
          </w:p>
        </w:tc>
        <w:tc>
          <w:tcPr>
            <w:tcW w:w="992" w:type="dxa"/>
          </w:tcPr>
          <w:p w14:paraId="41A743A2" w14:textId="77777777" w:rsidR="002826F1" w:rsidRPr="00DE651B" w:rsidRDefault="002826F1" w:rsidP="002826F1">
            <w:pPr>
              <w:pStyle w:val="ListParagraph"/>
              <w:spacing w:before="0" w:after="0" w:line="312" w:lineRule="auto"/>
              <w:ind w:left="0" w:firstLine="567"/>
              <w:rPr>
                <w:rFonts w:eastAsia="TimesNewRomanPS-BoldMT" w:cs="Times New Roman"/>
                <w:bCs/>
                <w:sz w:val="26"/>
                <w:szCs w:val="26"/>
                <w:lang w:val="fr-FR"/>
              </w:rPr>
            </w:pPr>
          </w:p>
        </w:tc>
      </w:tr>
      <w:tr w:rsidR="002826F1" w:rsidRPr="00DE651B" w14:paraId="65684799" w14:textId="77777777" w:rsidTr="002826F1">
        <w:tc>
          <w:tcPr>
            <w:tcW w:w="6237" w:type="dxa"/>
          </w:tcPr>
          <w:p w14:paraId="00653085" w14:textId="77777777" w:rsidR="002826F1" w:rsidRPr="00DE651B" w:rsidRDefault="002826F1" w:rsidP="002826F1">
            <w:pPr>
              <w:pStyle w:val="ListParagraph"/>
              <w:spacing w:before="0" w:after="0" w:line="312" w:lineRule="auto"/>
              <w:ind w:left="0"/>
              <w:rPr>
                <w:rFonts w:eastAsia="TimesNewRomanPS-BoldMT" w:cs="Times New Roman"/>
                <w:bCs/>
                <w:sz w:val="26"/>
                <w:szCs w:val="26"/>
                <w:lang w:val="fr-FR"/>
              </w:rPr>
            </w:pPr>
            <w:r w:rsidRPr="00DE651B">
              <w:rPr>
                <w:rFonts w:eastAsia="TimesNewRomanPS-BoldMT" w:cs="Times New Roman"/>
                <w:bCs/>
                <w:sz w:val="26"/>
                <w:szCs w:val="26"/>
                <w:lang w:val="fr-FR"/>
              </w:rPr>
              <w:t>Tự mình cố gắng tìm lời giải cho 1 bài toán khó</w:t>
            </w:r>
          </w:p>
        </w:tc>
        <w:tc>
          <w:tcPr>
            <w:tcW w:w="1134" w:type="dxa"/>
          </w:tcPr>
          <w:p w14:paraId="45030FC5" w14:textId="77777777" w:rsidR="002826F1" w:rsidRPr="00DE651B" w:rsidRDefault="002826F1" w:rsidP="002826F1">
            <w:pPr>
              <w:pStyle w:val="ListParagraph"/>
              <w:spacing w:before="0" w:after="0" w:line="312" w:lineRule="auto"/>
              <w:ind w:left="0" w:firstLine="567"/>
              <w:rPr>
                <w:rFonts w:eastAsia="TimesNewRomanPS-BoldMT" w:cs="Times New Roman"/>
                <w:bCs/>
                <w:sz w:val="26"/>
                <w:szCs w:val="26"/>
                <w:lang w:val="fr-FR"/>
              </w:rPr>
            </w:pPr>
          </w:p>
        </w:tc>
        <w:tc>
          <w:tcPr>
            <w:tcW w:w="992" w:type="dxa"/>
          </w:tcPr>
          <w:p w14:paraId="2180CDEA" w14:textId="77777777" w:rsidR="002826F1" w:rsidRPr="00DE651B" w:rsidRDefault="002826F1" w:rsidP="002826F1">
            <w:pPr>
              <w:pStyle w:val="ListParagraph"/>
              <w:spacing w:before="0" w:after="0" w:line="312" w:lineRule="auto"/>
              <w:ind w:left="0" w:firstLine="567"/>
              <w:rPr>
                <w:rFonts w:eastAsia="TimesNewRomanPS-BoldMT" w:cs="Times New Roman"/>
                <w:bCs/>
                <w:sz w:val="26"/>
                <w:szCs w:val="26"/>
                <w:lang w:val="fr-FR"/>
              </w:rPr>
            </w:pPr>
          </w:p>
        </w:tc>
      </w:tr>
    </w:tbl>
    <w:p w14:paraId="6C8F9E42" w14:textId="77777777" w:rsidR="002826F1" w:rsidRPr="00DE651B" w:rsidRDefault="002826F1" w:rsidP="002826F1">
      <w:pPr>
        <w:jc w:val="both"/>
        <w:rPr>
          <w:color w:val="000000"/>
          <w:sz w:val="26"/>
          <w:szCs w:val="26"/>
          <w:shd w:val="clear" w:color="auto" w:fill="FFFFFF"/>
        </w:rPr>
      </w:pPr>
      <w:r w:rsidRPr="00DE651B">
        <w:rPr>
          <w:color w:val="000000"/>
          <w:sz w:val="26"/>
          <w:szCs w:val="26"/>
          <w:shd w:val="clear" w:color="auto" w:fill="FFFFFF"/>
        </w:rPr>
        <w:tab/>
      </w:r>
    </w:p>
    <w:p w14:paraId="5CB73679" w14:textId="265C6D41" w:rsidR="002826F1" w:rsidRPr="00DE651B" w:rsidRDefault="002826F1" w:rsidP="002826F1">
      <w:pPr>
        <w:spacing w:line="312" w:lineRule="auto"/>
        <w:jc w:val="both"/>
        <w:rPr>
          <w:color w:val="000000"/>
          <w:sz w:val="26"/>
          <w:szCs w:val="26"/>
          <w:shd w:val="clear" w:color="auto" w:fill="FFFFFF"/>
        </w:rPr>
      </w:pPr>
      <w:r w:rsidRPr="00DE651B">
        <w:rPr>
          <w:i/>
          <w:color w:val="000000"/>
          <w:sz w:val="26"/>
          <w:szCs w:val="26"/>
        </w:rPr>
        <w:lastRenderedPageBreak/>
        <w:tab/>
        <w:t xml:space="preserve"> * Câu hỏi tự luận, </w:t>
      </w:r>
      <w:r w:rsidRPr="00DE651B">
        <w:rPr>
          <w:color w:val="000000"/>
          <w:sz w:val="26"/>
          <w:szCs w:val="26"/>
        </w:rPr>
        <w:t>là loại công cụ được thiết kế để</w:t>
      </w:r>
      <w:r w:rsidRPr="00DE651B">
        <w:rPr>
          <w:color w:val="000000"/>
          <w:spacing w:val="-6"/>
          <w:sz w:val="26"/>
          <w:szCs w:val="26"/>
        </w:rPr>
        <w:t xml:space="preserve"> yêu cầu HS xây dựng câu trả lời hoặc làm bài tập, bài kiểm tra viết. Một bài kiểm tra dạng tự luận thường có </w:t>
      </w:r>
      <w:r w:rsidR="00942FE1">
        <w:rPr>
          <w:color w:val="000000"/>
          <w:spacing w:val="-6"/>
          <w:sz w:val="26"/>
          <w:szCs w:val="26"/>
        </w:rPr>
        <w:t>ít</w:t>
      </w:r>
      <w:r w:rsidRPr="00DE651B">
        <w:rPr>
          <w:color w:val="000000"/>
          <w:spacing w:val="-6"/>
          <w:sz w:val="26"/>
          <w:szCs w:val="26"/>
        </w:rPr>
        <w:t xml:space="preserve"> câu hỏi, mỗi câu hỏi HS phải viết nhiều câu trả lời và cần phải có nhiều thời gian để trả lời mỗi câu, bài luận cho phép một sự tự do tương đối nào đó để HS trả lời các vấn đề đặt ra.</w:t>
      </w:r>
      <w:r w:rsidRPr="00DE651B">
        <w:rPr>
          <w:color w:val="000000"/>
          <w:sz w:val="26"/>
          <w:szCs w:val="26"/>
          <w:shd w:val="clear" w:color="auto" w:fill="FFFFFF"/>
        </w:rPr>
        <w:t xml:space="preserve"> </w:t>
      </w:r>
      <w:r w:rsidRPr="00DE651B">
        <w:rPr>
          <w:color w:val="000000"/>
          <w:sz w:val="26"/>
          <w:szCs w:val="26"/>
        </w:rPr>
        <w:t>Câu tự luận thường được thể hiện ở hai dạng sau đây:</w:t>
      </w:r>
    </w:p>
    <w:p w14:paraId="7BB19A64" w14:textId="15E9C9F3" w:rsidR="002826F1" w:rsidRPr="00DE651B" w:rsidRDefault="002826F1" w:rsidP="002826F1">
      <w:pPr>
        <w:spacing w:line="312" w:lineRule="auto"/>
        <w:jc w:val="both"/>
        <w:rPr>
          <w:color w:val="000000"/>
          <w:spacing w:val="-4"/>
          <w:sz w:val="26"/>
          <w:szCs w:val="26"/>
          <w:lang w:val="pt-BR"/>
        </w:rPr>
      </w:pPr>
      <w:r w:rsidRPr="00DE651B">
        <w:rPr>
          <w:i/>
          <w:color w:val="000000"/>
          <w:spacing w:val="-4"/>
          <w:sz w:val="26"/>
          <w:szCs w:val="26"/>
        </w:rPr>
        <w:tab/>
        <w:t xml:space="preserve">- </w:t>
      </w:r>
      <w:r w:rsidRPr="00DE651B">
        <w:rPr>
          <w:color w:val="000000"/>
          <w:spacing w:val="-4"/>
          <w:sz w:val="26"/>
          <w:szCs w:val="26"/>
        </w:rPr>
        <w:t xml:space="preserve">Câu tự luận có sự trả lời mở rộng, là loại câu có phạm vi rộng và khái quát. HS </w:t>
      </w:r>
      <w:r w:rsidRPr="00DE651B">
        <w:rPr>
          <w:color w:val="000000"/>
          <w:spacing w:val="-4"/>
          <w:sz w:val="26"/>
          <w:szCs w:val="26"/>
          <w:lang w:val="pt-BR"/>
        </w:rPr>
        <w:t>có thể có nhiều lời giải đúng, loại câu này được dùng để đánh giá mức độ hiểu và vận dụng kiến thức, t</w:t>
      </w:r>
      <w:r w:rsidR="00E73625">
        <w:rPr>
          <w:color w:val="000000"/>
          <w:spacing w:val="-4"/>
          <w:sz w:val="26"/>
          <w:szCs w:val="26"/>
          <w:lang w:val="pt-BR"/>
        </w:rPr>
        <w:t>ính</w:t>
      </w:r>
      <w:r w:rsidRPr="00DE651B">
        <w:rPr>
          <w:color w:val="000000"/>
          <w:spacing w:val="-4"/>
          <w:sz w:val="26"/>
          <w:szCs w:val="26"/>
          <w:lang w:val="pt-BR"/>
        </w:rPr>
        <w:t xml:space="preserve"> sáng tạo của HS qua việc phân t</w:t>
      </w:r>
      <w:r w:rsidR="00DF41BF">
        <w:rPr>
          <w:color w:val="000000"/>
          <w:spacing w:val="-4"/>
          <w:sz w:val="26"/>
          <w:szCs w:val="26"/>
          <w:lang w:val="pt-BR"/>
        </w:rPr>
        <w:t>ích</w:t>
      </w:r>
      <w:r w:rsidRPr="00DE651B">
        <w:rPr>
          <w:color w:val="000000"/>
          <w:spacing w:val="-4"/>
          <w:sz w:val="26"/>
          <w:szCs w:val="26"/>
          <w:lang w:val="pt-BR"/>
        </w:rPr>
        <w:t xml:space="preserve">, tổng hợp, khái quát... để HS không chỉ xác định đó là câu trả lời đúng mà còn hiểu được tại sao, làm thế nào để có câu trả lời ấy và khẳng định là câu hỏi có nhiều lời giải đúng. </w:t>
      </w:r>
    </w:p>
    <w:p w14:paraId="677CF7BF" w14:textId="018EC53D" w:rsidR="002826F1" w:rsidRPr="00DE651B" w:rsidRDefault="00942FE1" w:rsidP="002826F1">
      <w:pPr>
        <w:spacing w:line="312" w:lineRule="auto"/>
        <w:ind w:firstLine="720"/>
        <w:jc w:val="both"/>
        <w:rPr>
          <w:color w:val="000000"/>
          <w:spacing w:val="-4"/>
          <w:sz w:val="26"/>
          <w:szCs w:val="26"/>
          <w:lang w:val="pt-BR"/>
        </w:rPr>
      </w:pPr>
      <w:r>
        <w:rPr>
          <w:color w:val="000000"/>
          <w:sz w:val="26"/>
          <w:szCs w:val="26"/>
          <w:lang w:val="pt-BR"/>
        </w:rPr>
        <w:t>Ví</w:t>
      </w:r>
      <w:r w:rsidR="002826F1" w:rsidRPr="00DE651B">
        <w:rPr>
          <w:color w:val="000000"/>
          <w:sz w:val="26"/>
          <w:szCs w:val="26"/>
          <w:lang w:val="pt-BR"/>
        </w:rPr>
        <w:t xml:space="preserve"> dụ: Em hãy xây dựng và giải trình về một kế hoạch khảo sát nhằm xác định tình trạng ô nhiễm môi trường tại nơi em đang cư trú (có đồng đều giữa các vùng khác nhau, hay chỉ tập trung ở những địa điểm nhất định). Giải th</w:t>
      </w:r>
      <w:r w:rsidR="00DF41BF">
        <w:rPr>
          <w:color w:val="000000"/>
          <w:sz w:val="26"/>
          <w:szCs w:val="26"/>
          <w:lang w:val="pt-BR"/>
        </w:rPr>
        <w:t>ích</w:t>
      </w:r>
      <w:r w:rsidR="002826F1" w:rsidRPr="00DE651B">
        <w:rPr>
          <w:color w:val="000000"/>
          <w:sz w:val="26"/>
          <w:szCs w:val="26"/>
          <w:lang w:val="pt-BR"/>
        </w:rPr>
        <w:t xml:space="preserve"> tại sao kế hoạch của em lại khả thi. </w:t>
      </w:r>
    </w:p>
    <w:p w14:paraId="40393952" w14:textId="77777777" w:rsidR="002826F1" w:rsidRPr="00DE651B" w:rsidRDefault="002826F1" w:rsidP="002826F1">
      <w:pPr>
        <w:spacing w:line="312" w:lineRule="auto"/>
        <w:jc w:val="both"/>
        <w:rPr>
          <w:color w:val="000000"/>
          <w:spacing w:val="4"/>
          <w:sz w:val="26"/>
          <w:szCs w:val="26"/>
          <w:lang w:val="pt-BR"/>
        </w:rPr>
      </w:pPr>
      <w:r w:rsidRPr="00DE651B">
        <w:rPr>
          <w:i/>
          <w:color w:val="000000"/>
          <w:sz w:val="26"/>
          <w:szCs w:val="26"/>
        </w:rPr>
        <w:tab/>
      </w:r>
      <w:r w:rsidRPr="00DE651B">
        <w:rPr>
          <w:color w:val="000000"/>
          <w:sz w:val="26"/>
          <w:szCs w:val="26"/>
        </w:rPr>
        <w:t xml:space="preserve">- Câu tự luận trả lời có giới hạn, là loại câu hỏi được diễn đạt chi tiết, phạm </w:t>
      </w:r>
      <w:r w:rsidRPr="00DE651B">
        <w:rPr>
          <w:color w:val="000000"/>
          <w:spacing w:val="4"/>
          <w:sz w:val="26"/>
          <w:szCs w:val="26"/>
        </w:rPr>
        <w:t>vi câu hỏi được nêu rõ để HS biết được độ dài ước chừng của câu trả lời. Loại câu này đề cập tới những vấn đề cụ thể, nội dung hẹp hơn nên đỡ mơ hồ hơn đối với người trả lời; do đó việc chấm điểm dễ hơn và có độ tin cậy cao hơn so với câu luận mở.</w:t>
      </w:r>
    </w:p>
    <w:p w14:paraId="6E58DDF2" w14:textId="4885A98C" w:rsidR="002826F1" w:rsidRPr="00DE651B" w:rsidRDefault="002826F1" w:rsidP="002826F1">
      <w:pPr>
        <w:spacing w:line="312" w:lineRule="auto"/>
        <w:jc w:val="both"/>
        <w:rPr>
          <w:color w:val="000000"/>
          <w:sz w:val="26"/>
          <w:szCs w:val="26"/>
          <w:lang w:val="pt-BR"/>
        </w:rPr>
      </w:pPr>
      <w:r w:rsidRPr="00DE651B">
        <w:rPr>
          <w:color w:val="000000"/>
          <w:sz w:val="26"/>
          <w:szCs w:val="26"/>
          <w:lang w:val="pt-BR"/>
        </w:rPr>
        <w:tab/>
      </w:r>
      <w:r w:rsidR="00942FE1">
        <w:rPr>
          <w:color w:val="000000"/>
          <w:sz w:val="26"/>
          <w:szCs w:val="26"/>
          <w:lang w:val="pt-BR"/>
        </w:rPr>
        <w:t>Ví</w:t>
      </w:r>
      <w:r w:rsidRPr="00DE651B">
        <w:rPr>
          <w:color w:val="000000"/>
          <w:sz w:val="26"/>
          <w:szCs w:val="26"/>
          <w:lang w:val="pt-BR"/>
        </w:rPr>
        <w:t xml:space="preserve"> dụ </w:t>
      </w:r>
      <w:r w:rsidRPr="00DE651B">
        <w:rPr>
          <w:color w:val="000000"/>
          <w:spacing w:val="-4"/>
          <w:sz w:val="26"/>
          <w:szCs w:val="26"/>
          <w:lang w:val="pt-BR"/>
        </w:rPr>
        <w:t>H</w:t>
      </w:r>
      <w:r w:rsidRPr="00DE651B">
        <w:rPr>
          <w:color w:val="000000"/>
          <w:sz w:val="26"/>
          <w:szCs w:val="26"/>
          <w:lang w:val="pt-BR"/>
        </w:rPr>
        <w:t>ãy viết ra ba việc làm thể hiện trách nhiệm của em trong việc bảo vệ môi trường. Với mỗi việc làm em hãy viết một đoạn giải th</w:t>
      </w:r>
      <w:r w:rsidR="00DF41BF">
        <w:rPr>
          <w:color w:val="000000"/>
          <w:sz w:val="26"/>
          <w:szCs w:val="26"/>
          <w:lang w:val="pt-BR"/>
        </w:rPr>
        <w:t>ích</w:t>
      </w:r>
      <w:r w:rsidRPr="00DE651B">
        <w:rPr>
          <w:color w:val="000000"/>
          <w:sz w:val="26"/>
          <w:szCs w:val="26"/>
          <w:lang w:val="pt-BR"/>
        </w:rPr>
        <w:t xml:space="preserve"> ngắn. </w:t>
      </w:r>
    </w:p>
    <w:p w14:paraId="624780FA" w14:textId="41A962DC" w:rsidR="002826F1" w:rsidRPr="00DE651B" w:rsidRDefault="002826F1" w:rsidP="002826F1">
      <w:pPr>
        <w:spacing w:line="312" w:lineRule="auto"/>
        <w:ind w:firstLine="720"/>
        <w:jc w:val="both"/>
        <w:rPr>
          <w:color w:val="000000"/>
          <w:sz w:val="26"/>
          <w:szCs w:val="26"/>
        </w:rPr>
      </w:pPr>
      <w:r w:rsidRPr="00DE651B">
        <w:rPr>
          <w:i/>
          <w:color w:val="000000"/>
          <w:sz w:val="26"/>
          <w:szCs w:val="26"/>
        </w:rPr>
        <w:t>* Câu hỏi vấn đáp</w:t>
      </w:r>
      <w:r w:rsidRPr="00DE651B">
        <w:rPr>
          <w:color w:val="000000"/>
          <w:sz w:val="26"/>
          <w:szCs w:val="26"/>
        </w:rPr>
        <w:t xml:space="preserve">, là một dạng công cụ được sử dụng cho việc hỏi và đáp giữa GV và HS,  qua đó thu được thông tin về kết quả học tập của HS, </w:t>
      </w:r>
      <w:r w:rsidRPr="00DE651B">
        <w:rPr>
          <w:iCs/>
          <w:color w:val="000000"/>
          <w:sz w:val="26"/>
          <w:szCs w:val="26"/>
        </w:rPr>
        <w:t xml:space="preserve">được sử dụng sau khi học một hay nhiều bài, một hay nhiều chương hay toàn bộ giáo trình. </w:t>
      </w:r>
      <w:r w:rsidRPr="00DE651B">
        <w:rPr>
          <w:color w:val="000000"/>
          <w:sz w:val="26"/>
          <w:szCs w:val="26"/>
        </w:rPr>
        <w:t>Kiểm tra bằng câu hỏi vấn đáp có thể sử dụng ở mọi thời điểm trong tiết học cũng như trong khi thi cuối học kì hoặc cuối năm học, HS cần trình bày diễn đạt bằng ngôn ngữ nói.</w:t>
      </w:r>
      <w:r w:rsidRPr="00DE651B">
        <w:rPr>
          <w:color w:val="000000"/>
          <w:sz w:val="26"/>
          <w:szCs w:val="26"/>
          <w:lang w:val="pt-BR"/>
        </w:rPr>
        <w:t xml:space="preserve"> </w:t>
      </w:r>
      <w:r w:rsidRPr="00DE651B">
        <w:rPr>
          <w:color w:val="000000"/>
          <w:sz w:val="26"/>
          <w:szCs w:val="26"/>
        </w:rPr>
        <w:t xml:space="preserve">Tuỳ theo vị </w:t>
      </w:r>
      <w:r w:rsidR="00942FE1">
        <w:rPr>
          <w:color w:val="000000"/>
          <w:sz w:val="26"/>
          <w:szCs w:val="26"/>
        </w:rPr>
        <w:t>trí</w:t>
      </w:r>
      <w:r w:rsidRPr="00DE651B">
        <w:rPr>
          <w:color w:val="000000"/>
          <w:sz w:val="26"/>
          <w:szCs w:val="26"/>
        </w:rPr>
        <w:t>, mục đ</w:t>
      </w:r>
      <w:r w:rsidR="00DF41BF">
        <w:rPr>
          <w:color w:val="000000"/>
          <w:sz w:val="26"/>
          <w:szCs w:val="26"/>
        </w:rPr>
        <w:t>ích</w:t>
      </w:r>
      <w:r w:rsidRPr="00DE651B">
        <w:rPr>
          <w:color w:val="000000"/>
          <w:sz w:val="26"/>
          <w:szCs w:val="26"/>
        </w:rPr>
        <w:t>, nội dung của bài học, người ta chia vấn đáp thành những dạng hỏi đáp cơ bản sau:</w:t>
      </w:r>
    </w:p>
    <w:p w14:paraId="6C2BDE98" w14:textId="77777777" w:rsidR="002826F1" w:rsidRPr="00DE651B" w:rsidRDefault="002826F1" w:rsidP="002826F1">
      <w:pPr>
        <w:spacing w:line="312" w:lineRule="auto"/>
        <w:ind w:firstLine="720"/>
        <w:jc w:val="both"/>
        <w:rPr>
          <w:color w:val="000000"/>
          <w:sz w:val="26"/>
          <w:szCs w:val="26"/>
        </w:rPr>
      </w:pPr>
      <w:r w:rsidRPr="00DE651B">
        <w:rPr>
          <w:color w:val="000000"/>
          <w:sz w:val="26"/>
          <w:szCs w:val="26"/>
        </w:rPr>
        <w:t>- Hỏi - đáp gợi mở</w:t>
      </w:r>
      <w:r w:rsidRPr="00DE651B">
        <w:rPr>
          <w:i/>
          <w:color w:val="000000"/>
          <w:sz w:val="26"/>
          <w:szCs w:val="26"/>
        </w:rPr>
        <w:t>:</w:t>
      </w:r>
      <w:r w:rsidRPr="00DE651B">
        <w:rPr>
          <w:color w:val="000000"/>
          <w:sz w:val="26"/>
          <w:szCs w:val="26"/>
        </w:rPr>
        <w:t xml:space="preserve"> là hình thức GV khéo léo đặt những câu hỏi gợi mở dẫn dắt HS rút ra những nhận xét, những kết luận cần thiết từ những sự kiện đã quan sát được hoặc những tài liệu đã học được.</w:t>
      </w:r>
    </w:p>
    <w:p w14:paraId="6A075D02" w14:textId="321074A8" w:rsidR="002826F1" w:rsidRPr="00DE651B" w:rsidRDefault="00942FE1" w:rsidP="002826F1">
      <w:pPr>
        <w:spacing w:line="312" w:lineRule="auto"/>
        <w:ind w:firstLine="720"/>
        <w:jc w:val="both"/>
        <w:rPr>
          <w:color w:val="000000"/>
          <w:sz w:val="26"/>
          <w:szCs w:val="26"/>
        </w:rPr>
      </w:pPr>
      <w:r>
        <w:rPr>
          <w:color w:val="000000"/>
          <w:sz w:val="26"/>
          <w:szCs w:val="26"/>
        </w:rPr>
        <w:t>Ví</w:t>
      </w:r>
      <w:r w:rsidR="002826F1" w:rsidRPr="00DE651B">
        <w:rPr>
          <w:color w:val="000000"/>
          <w:sz w:val="26"/>
          <w:szCs w:val="26"/>
        </w:rPr>
        <w:t xml:space="preserve"> dụ: Tại sao tác giả lại kết thúc câu chuyện về “Tự chủ” trong đọan video vừa xem theo cách đó? </w:t>
      </w:r>
    </w:p>
    <w:p w14:paraId="3788163B" w14:textId="77777777" w:rsidR="002826F1" w:rsidRPr="00DE651B" w:rsidRDefault="002826F1" w:rsidP="002826F1">
      <w:pPr>
        <w:spacing w:line="312" w:lineRule="auto"/>
        <w:ind w:firstLine="720"/>
        <w:jc w:val="both"/>
        <w:rPr>
          <w:color w:val="000000"/>
          <w:sz w:val="26"/>
          <w:szCs w:val="26"/>
        </w:rPr>
      </w:pPr>
      <w:r w:rsidRPr="00DE651B">
        <w:rPr>
          <w:color w:val="000000"/>
          <w:sz w:val="26"/>
          <w:szCs w:val="26"/>
          <w:lang w:eastAsia="vi-VN"/>
        </w:rPr>
        <w:t>-</w:t>
      </w:r>
      <w:r w:rsidRPr="00DE651B">
        <w:rPr>
          <w:color w:val="000000"/>
          <w:sz w:val="26"/>
          <w:szCs w:val="26"/>
        </w:rPr>
        <w:t xml:space="preserve"> Hỏi - đáp củng cố: Được sử dụng sau khi thực hiện các hoạt động hình thành kiến thức, kĩ năng  mới, giúp HS củng cố được những kiến thức và kĩ năng cơ bản nhất một cách hệ thống.</w:t>
      </w:r>
    </w:p>
    <w:p w14:paraId="7AC99C9D" w14:textId="1C496C02" w:rsidR="002826F1" w:rsidRPr="00DE651B" w:rsidRDefault="00942FE1" w:rsidP="002826F1">
      <w:pPr>
        <w:spacing w:line="312" w:lineRule="auto"/>
        <w:ind w:firstLine="720"/>
        <w:jc w:val="both"/>
        <w:rPr>
          <w:color w:val="000000"/>
          <w:sz w:val="26"/>
          <w:szCs w:val="26"/>
        </w:rPr>
      </w:pPr>
      <w:r>
        <w:rPr>
          <w:color w:val="000000"/>
          <w:sz w:val="26"/>
          <w:szCs w:val="26"/>
        </w:rPr>
        <w:t>Ví</w:t>
      </w:r>
      <w:r w:rsidR="002826F1" w:rsidRPr="00DE651B">
        <w:rPr>
          <w:color w:val="000000"/>
          <w:sz w:val="26"/>
          <w:szCs w:val="26"/>
        </w:rPr>
        <w:t xml:space="preserve"> dụ: Sau khi tổ chức cho </w:t>
      </w:r>
      <w:r w:rsidR="002826F1" w:rsidRPr="00DE651B">
        <w:rPr>
          <w:color w:val="000000"/>
          <w:sz w:val="26"/>
          <w:szCs w:val="26"/>
          <w:lang w:eastAsia="vi-VN"/>
        </w:rPr>
        <w:t>HS xem xong video về “Tiêu dùng thông minh”, GV đặt câu hỏi:</w:t>
      </w:r>
    </w:p>
    <w:p w14:paraId="238A224E" w14:textId="77777777" w:rsidR="002826F1" w:rsidRPr="00DE651B" w:rsidRDefault="002826F1" w:rsidP="002826F1">
      <w:pPr>
        <w:spacing w:line="312" w:lineRule="auto"/>
        <w:ind w:firstLine="720"/>
        <w:jc w:val="both"/>
        <w:rPr>
          <w:color w:val="000000"/>
          <w:sz w:val="26"/>
          <w:szCs w:val="26"/>
        </w:rPr>
      </w:pPr>
      <w:r w:rsidRPr="00DE651B">
        <w:rPr>
          <w:color w:val="000000"/>
          <w:spacing w:val="-8"/>
          <w:sz w:val="26"/>
          <w:szCs w:val="26"/>
        </w:rPr>
        <w:lastRenderedPageBreak/>
        <w:t>Nếu không có tiêu dùng thì: …………………………………………</w:t>
      </w:r>
    </w:p>
    <w:p w14:paraId="0552DA23" w14:textId="77777777" w:rsidR="002826F1" w:rsidRPr="00DE651B" w:rsidRDefault="002826F1" w:rsidP="002826F1">
      <w:pPr>
        <w:spacing w:line="312" w:lineRule="auto"/>
        <w:ind w:firstLine="720"/>
        <w:jc w:val="both"/>
        <w:rPr>
          <w:color w:val="000000"/>
          <w:sz w:val="26"/>
          <w:szCs w:val="26"/>
        </w:rPr>
      </w:pPr>
      <w:r w:rsidRPr="00DE651B">
        <w:rPr>
          <w:color w:val="000000"/>
          <w:spacing w:val="-8"/>
          <w:sz w:val="26"/>
          <w:szCs w:val="26"/>
        </w:rPr>
        <w:t>Nếu tiêu dùng thông minh thì: …………………………......................</w:t>
      </w:r>
    </w:p>
    <w:p w14:paraId="56873559" w14:textId="77777777" w:rsidR="002826F1" w:rsidRPr="00DE651B" w:rsidRDefault="002826F1" w:rsidP="002826F1">
      <w:pPr>
        <w:spacing w:line="312" w:lineRule="auto"/>
        <w:ind w:firstLine="720"/>
        <w:jc w:val="both"/>
        <w:rPr>
          <w:color w:val="000000"/>
          <w:spacing w:val="-8"/>
          <w:sz w:val="26"/>
          <w:szCs w:val="26"/>
        </w:rPr>
      </w:pPr>
      <w:r w:rsidRPr="00DE651B">
        <w:rPr>
          <w:color w:val="000000"/>
          <w:spacing w:val="-8"/>
          <w:sz w:val="26"/>
          <w:szCs w:val="26"/>
        </w:rPr>
        <w:t>Nếu tiêu dùng không thông minh thì:…….................................................</w:t>
      </w:r>
    </w:p>
    <w:p w14:paraId="1C167FDC" w14:textId="77777777" w:rsidR="002826F1" w:rsidRPr="00DE651B" w:rsidRDefault="002826F1" w:rsidP="002826F1">
      <w:pPr>
        <w:spacing w:line="312" w:lineRule="auto"/>
        <w:ind w:firstLine="720"/>
        <w:jc w:val="both"/>
        <w:rPr>
          <w:color w:val="000000"/>
          <w:sz w:val="26"/>
          <w:szCs w:val="26"/>
        </w:rPr>
      </w:pPr>
      <w:r w:rsidRPr="00DE651B">
        <w:rPr>
          <w:color w:val="000000"/>
          <w:spacing w:val="-8"/>
          <w:sz w:val="26"/>
          <w:szCs w:val="26"/>
        </w:rPr>
        <w:t>Nếu tìm được cách tiêu dùng thông minh thì…………………</w:t>
      </w:r>
    </w:p>
    <w:p w14:paraId="2633DD4F" w14:textId="77777777" w:rsidR="002826F1" w:rsidRPr="00DE651B" w:rsidRDefault="002826F1" w:rsidP="002826F1">
      <w:pPr>
        <w:spacing w:line="312" w:lineRule="auto"/>
        <w:ind w:firstLine="720"/>
        <w:jc w:val="both"/>
        <w:rPr>
          <w:color w:val="000000"/>
          <w:sz w:val="26"/>
          <w:szCs w:val="26"/>
        </w:rPr>
      </w:pPr>
      <w:r w:rsidRPr="00DE651B">
        <w:rPr>
          <w:color w:val="000000"/>
          <w:spacing w:val="-8"/>
          <w:sz w:val="26"/>
          <w:szCs w:val="26"/>
        </w:rPr>
        <w:t>Nêu kết luận........................................</w:t>
      </w:r>
    </w:p>
    <w:p w14:paraId="2EBDF6FE" w14:textId="0F36EA44" w:rsidR="002826F1" w:rsidRPr="00DE651B" w:rsidRDefault="002826F1" w:rsidP="002826F1">
      <w:pPr>
        <w:spacing w:line="312" w:lineRule="auto"/>
        <w:ind w:firstLine="720"/>
        <w:jc w:val="both"/>
        <w:rPr>
          <w:color w:val="000000"/>
          <w:sz w:val="26"/>
          <w:szCs w:val="26"/>
        </w:rPr>
      </w:pPr>
      <w:r w:rsidRPr="00DE651B">
        <w:rPr>
          <w:color w:val="000000"/>
          <w:sz w:val="26"/>
          <w:szCs w:val="26"/>
        </w:rPr>
        <w:t>- Hỏi - đáp tổng kết: được sử dụng khi cần dẫn dắt HS khái quát hoá, hệ thống hoá những tri thức đã học sau một vấn đề, một chủ đề, một phần hay một môn học nhất định. Phương pháp này giúp HS phát triển năng lực khái quát hoá, hệ thống hoá, tránh nắm bắt những đơn vị tri thức rời rạc - giúp cho các em phát huy t</w:t>
      </w:r>
      <w:r w:rsidR="00E73625">
        <w:rPr>
          <w:color w:val="000000"/>
          <w:sz w:val="26"/>
          <w:szCs w:val="26"/>
        </w:rPr>
        <w:t>ính</w:t>
      </w:r>
      <w:r w:rsidRPr="00DE651B">
        <w:rPr>
          <w:color w:val="000000"/>
          <w:sz w:val="26"/>
          <w:szCs w:val="26"/>
        </w:rPr>
        <w:t xml:space="preserve"> mềm dẻo của tư duy. </w:t>
      </w:r>
    </w:p>
    <w:p w14:paraId="48B93934" w14:textId="5B7D0512" w:rsidR="002826F1" w:rsidRPr="00DE651B" w:rsidRDefault="00942FE1" w:rsidP="002826F1">
      <w:pPr>
        <w:spacing w:line="312" w:lineRule="auto"/>
        <w:ind w:firstLine="720"/>
        <w:jc w:val="both"/>
        <w:rPr>
          <w:color w:val="000000"/>
          <w:sz w:val="26"/>
          <w:szCs w:val="26"/>
        </w:rPr>
      </w:pPr>
      <w:r>
        <w:rPr>
          <w:color w:val="000000"/>
          <w:sz w:val="26"/>
          <w:szCs w:val="26"/>
        </w:rPr>
        <w:t>Ví</w:t>
      </w:r>
      <w:r w:rsidR="002826F1" w:rsidRPr="00DE651B">
        <w:rPr>
          <w:color w:val="000000"/>
          <w:sz w:val="26"/>
          <w:szCs w:val="26"/>
        </w:rPr>
        <w:t xml:space="preserve"> dụ: Ai có thể tóm tắt lại toàn bộ những vấn đề về “Hanh vi tiêu dùng thông minh” mà lớp mình đã thảo luận hôm nay:</w:t>
      </w:r>
    </w:p>
    <w:p w14:paraId="04D44BF2" w14:textId="77777777" w:rsidR="002826F1" w:rsidRPr="00DE651B" w:rsidRDefault="002826F1" w:rsidP="002826F1">
      <w:pPr>
        <w:spacing w:line="312" w:lineRule="auto"/>
        <w:ind w:firstLine="720"/>
        <w:jc w:val="both"/>
        <w:rPr>
          <w:color w:val="000000"/>
          <w:sz w:val="26"/>
          <w:szCs w:val="26"/>
        </w:rPr>
      </w:pPr>
      <w:r w:rsidRPr="00DE651B">
        <w:rPr>
          <w:color w:val="000000"/>
          <w:spacing w:val="-6"/>
          <w:sz w:val="26"/>
          <w:szCs w:val="26"/>
        </w:rPr>
        <w:t xml:space="preserve">- Hỏi - đáp kiểm tra: được sử dụng trước, trong và sau giờ học hoặc sau một vài bài học giúp GV đánh giá được nhận thức, kĩ năng của HS một cách nhanh gọn kịp thời để có thể bổ sung ngay nếu cần thiết. Nó cũng giúp HS tự kiểm tra . </w:t>
      </w:r>
    </w:p>
    <w:p w14:paraId="5F724466" w14:textId="1BE47E18" w:rsidR="002826F1" w:rsidRPr="00DE651B" w:rsidRDefault="00942FE1" w:rsidP="002826F1">
      <w:pPr>
        <w:spacing w:line="312" w:lineRule="auto"/>
        <w:ind w:firstLine="720"/>
        <w:jc w:val="both"/>
        <w:rPr>
          <w:color w:val="000000"/>
          <w:sz w:val="26"/>
          <w:szCs w:val="26"/>
        </w:rPr>
      </w:pPr>
      <w:r>
        <w:rPr>
          <w:color w:val="000000"/>
          <w:sz w:val="26"/>
          <w:szCs w:val="26"/>
        </w:rPr>
        <w:t>Ví</w:t>
      </w:r>
      <w:r w:rsidR="002826F1" w:rsidRPr="00DE651B">
        <w:rPr>
          <w:color w:val="000000"/>
          <w:sz w:val="26"/>
          <w:szCs w:val="26"/>
        </w:rPr>
        <w:t xml:space="preserve"> dụ: Ai có thể giải th</w:t>
      </w:r>
      <w:r w:rsidR="00DF41BF">
        <w:rPr>
          <w:color w:val="000000"/>
          <w:sz w:val="26"/>
          <w:szCs w:val="26"/>
        </w:rPr>
        <w:t>ích</w:t>
      </w:r>
      <w:r w:rsidR="002826F1" w:rsidRPr="00DE651B">
        <w:rPr>
          <w:color w:val="000000"/>
          <w:sz w:val="26"/>
          <w:szCs w:val="26"/>
        </w:rPr>
        <w:t>: Ở đoạn video trên, m</w:t>
      </w:r>
      <w:r w:rsidR="002826F1" w:rsidRPr="00DE651B">
        <w:rPr>
          <w:rFonts w:eastAsia="Calibri"/>
          <w:color w:val="000000"/>
          <w:sz w:val="26"/>
          <w:szCs w:val="26"/>
          <w:lang w:val="fr-FR" w:eastAsia="vi-VN"/>
        </w:rPr>
        <w:t xml:space="preserve">uốn khởi nghiệp từ việc kinh doanh cửa hàng bán quần áo thể thao, </w:t>
      </w:r>
      <w:r w:rsidR="002826F1" w:rsidRPr="00DE651B">
        <w:rPr>
          <w:color w:val="000000"/>
          <w:sz w:val="26"/>
          <w:szCs w:val="26"/>
        </w:rPr>
        <w:t>a</w:t>
      </w:r>
      <w:r w:rsidR="002826F1" w:rsidRPr="00DE651B">
        <w:rPr>
          <w:rFonts w:eastAsia="Calibri"/>
          <w:color w:val="000000"/>
          <w:sz w:val="26"/>
          <w:szCs w:val="26"/>
          <w:lang w:val="fr-FR" w:eastAsia="vi-VN"/>
        </w:rPr>
        <w:t>nh Minh sẽ phải đưa ra mức giá sản phẩm như thế nào để luôn có lãi ?</w:t>
      </w:r>
    </w:p>
    <w:p w14:paraId="3DB6F3D1" w14:textId="77777777" w:rsidR="002826F1" w:rsidRPr="00DE651B" w:rsidRDefault="002826F1" w:rsidP="002826F1">
      <w:pPr>
        <w:spacing w:line="312" w:lineRule="auto"/>
        <w:ind w:firstLine="720"/>
        <w:jc w:val="both"/>
        <w:rPr>
          <w:color w:val="000000"/>
          <w:sz w:val="26"/>
          <w:szCs w:val="26"/>
        </w:rPr>
      </w:pPr>
      <w:r w:rsidRPr="00DE651B">
        <w:rPr>
          <w:i/>
          <w:color w:val="000000"/>
          <w:sz w:val="26"/>
          <w:szCs w:val="26"/>
          <w:lang w:val="es-ES"/>
        </w:rPr>
        <w:t xml:space="preserve">* Bảng hỏi ngắn kiểm tra kiến thức nền, </w:t>
      </w:r>
      <w:r w:rsidRPr="00DE651B">
        <w:rPr>
          <w:color w:val="000000"/>
          <w:sz w:val="26"/>
          <w:szCs w:val="26"/>
          <w:lang w:val="es-ES"/>
        </w:rPr>
        <w:t>là loại công cụ</w:t>
      </w:r>
      <w:r w:rsidRPr="00DE651B">
        <w:rPr>
          <w:i/>
          <w:color w:val="000000"/>
          <w:sz w:val="26"/>
          <w:szCs w:val="26"/>
          <w:lang w:val="es-ES"/>
        </w:rPr>
        <w:t xml:space="preserve"> </w:t>
      </w:r>
      <w:r w:rsidRPr="00DE651B">
        <w:rPr>
          <w:color w:val="000000"/>
          <w:sz w:val="26"/>
          <w:szCs w:val="26"/>
        </w:rPr>
        <w:t xml:space="preserve">với những câu hỏi mở hoặc đóng hoặc một bài trắc nghiệm đơn giản là dạng bảng hỏi để kiểm tra kiến thức nền của HS, trong đó yêu cầu HS hoàn thành trước khi bắt đầu một môn học hoặc một bài học mới. </w:t>
      </w:r>
    </w:p>
    <w:p w14:paraId="2EB46EF2" w14:textId="13B42766" w:rsidR="002826F1" w:rsidRPr="00DE651B" w:rsidRDefault="002826F1" w:rsidP="002826F1">
      <w:pPr>
        <w:spacing w:line="312" w:lineRule="auto"/>
        <w:ind w:firstLine="720"/>
        <w:jc w:val="both"/>
        <w:rPr>
          <w:color w:val="000000"/>
          <w:sz w:val="26"/>
          <w:szCs w:val="26"/>
        </w:rPr>
      </w:pPr>
      <w:r w:rsidRPr="00DE651B">
        <w:rPr>
          <w:color w:val="000000"/>
          <w:sz w:val="26"/>
          <w:szCs w:val="26"/>
        </w:rPr>
        <w:t>Với dạng câu hỏi này, GV thường v</w:t>
      </w:r>
      <w:r w:rsidRPr="00DE651B">
        <w:rPr>
          <w:color w:val="000000"/>
          <w:sz w:val="26"/>
          <w:szCs w:val="26"/>
          <w:lang w:val="es-ES"/>
        </w:rPr>
        <w:t>iết các câu hỏi lên bảng hoặc lên giấy để phát cho HS, hướng dẫn HS cách trả lời và thông báo cho HS biết kết quả của bài kiểm tra không ảnh hưởng tới kết quả học tập môn học mà nhằm mục đ</w:t>
      </w:r>
      <w:r w:rsidR="00DF41BF">
        <w:rPr>
          <w:color w:val="000000"/>
          <w:sz w:val="26"/>
          <w:szCs w:val="26"/>
          <w:lang w:val="es-ES"/>
        </w:rPr>
        <w:t>ích</w:t>
      </w:r>
      <w:r w:rsidRPr="00DE651B">
        <w:rPr>
          <w:color w:val="000000"/>
          <w:sz w:val="26"/>
          <w:szCs w:val="26"/>
          <w:lang w:val="es-ES"/>
        </w:rPr>
        <w:t xml:space="preserve"> giúp GV và HS xây dựng được kế hoạch dạy học hiệu quả. </w:t>
      </w:r>
    </w:p>
    <w:p w14:paraId="5B110178" w14:textId="7597EF9E" w:rsidR="002826F1" w:rsidRPr="00DE651B" w:rsidRDefault="00942FE1" w:rsidP="002826F1">
      <w:pPr>
        <w:spacing w:line="312" w:lineRule="auto"/>
        <w:ind w:firstLine="720"/>
        <w:jc w:val="both"/>
        <w:rPr>
          <w:color w:val="000000"/>
          <w:sz w:val="26"/>
          <w:szCs w:val="26"/>
        </w:rPr>
      </w:pPr>
      <w:r>
        <w:rPr>
          <w:color w:val="000000"/>
          <w:sz w:val="26"/>
          <w:szCs w:val="26"/>
          <w:lang w:val="es-ES"/>
        </w:rPr>
        <w:t>Ví</w:t>
      </w:r>
      <w:r w:rsidR="002826F1" w:rsidRPr="00DE651B">
        <w:rPr>
          <w:color w:val="000000"/>
          <w:sz w:val="26"/>
          <w:szCs w:val="26"/>
          <w:lang w:val="es-ES"/>
        </w:rPr>
        <w:t xml:space="preserve"> dụ: </w:t>
      </w:r>
      <w:r w:rsidR="002826F1" w:rsidRPr="00DE651B">
        <w:rPr>
          <w:color w:val="000000"/>
          <w:sz w:val="26"/>
          <w:szCs w:val="26"/>
        </w:rPr>
        <w:t>Bảng hỏi ngắn kiểm tra kiến thức nền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685"/>
      </w:tblGrid>
      <w:tr w:rsidR="002826F1" w:rsidRPr="00DE651B" w14:paraId="58B49F16" w14:textId="77777777" w:rsidTr="002826F1">
        <w:tc>
          <w:tcPr>
            <w:tcW w:w="7796" w:type="dxa"/>
            <w:gridSpan w:val="2"/>
          </w:tcPr>
          <w:p w14:paraId="36724457" w14:textId="77777777" w:rsidR="002826F1" w:rsidRPr="00DE651B" w:rsidRDefault="002826F1" w:rsidP="002826F1">
            <w:pPr>
              <w:pStyle w:val="HTMLPreformatted"/>
              <w:spacing w:line="312" w:lineRule="auto"/>
              <w:jc w:val="both"/>
              <w:rPr>
                <w:rFonts w:ascii="Times New Roman" w:hAnsi="Times New Roman" w:cs="Times New Roman"/>
                <w:i/>
                <w:color w:val="000000"/>
                <w:sz w:val="26"/>
                <w:szCs w:val="26"/>
              </w:rPr>
            </w:pPr>
            <w:r w:rsidRPr="00DE651B">
              <w:rPr>
                <w:rFonts w:ascii="Times New Roman" w:hAnsi="Times New Roman" w:cs="Times New Roman"/>
                <w:i/>
                <w:color w:val="000000"/>
                <w:sz w:val="26"/>
                <w:szCs w:val="26"/>
              </w:rPr>
              <w:t>Viết hiểu biết của em về những nội dung dưới đây vào ô tương ứng ở cột bên:</w:t>
            </w:r>
          </w:p>
        </w:tc>
      </w:tr>
      <w:tr w:rsidR="002826F1" w:rsidRPr="00DE651B" w14:paraId="23633583" w14:textId="77777777" w:rsidTr="002826F1">
        <w:tc>
          <w:tcPr>
            <w:tcW w:w="4111" w:type="dxa"/>
          </w:tcPr>
          <w:p w14:paraId="2447F4E6" w14:textId="77777777" w:rsidR="002826F1" w:rsidRPr="00DE651B" w:rsidRDefault="002826F1" w:rsidP="002826F1">
            <w:pPr>
              <w:pStyle w:val="HTMLPreformatted"/>
              <w:spacing w:line="312" w:lineRule="auto"/>
              <w:jc w:val="center"/>
              <w:rPr>
                <w:rFonts w:ascii="Times New Roman" w:hAnsi="Times New Roman" w:cs="Times New Roman"/>
                <w:color w:val="000000"/>
                <w:sz w:val="26"/>
                <w:szCs w:val="26"/>
              </w:rPr>
            </w:pPr>
            <w:r w:rsidRPr="00DE651B">
              <w:rPr>
                <w:rFonts w:ascii="Times New Roman" w:hAnsi="Times New Roman" w:cs="Times New Roman"/>
                <w:color w:val="000000"/>
                <w:sz w:val="26"/>
                <w:szCs w:val="26"/>
              </w:rPr>
              <w:t>Nội dung</w:t>
            </w:r>
          </w:p>
        </w:tc>
        <w:tc>
          <w:tcPr>
            <w:tcW w:w="3685" w:type="dxa"/>
          </w:tcPr>
          <w:p w14:paraId="778AD03A" w14:textId="77777777" w:rsidR="002826F1" w:rsidRPr="00DE651B" w:rsidRDefault="002826F1" w:rsidP="002826F1">
            <w:pPr>
              <w:pStyle w:val="HTMLPreformatted"/>
              <w:spacing w:line="312" w:lineRule="auto"/>
              <w:jc w:val="center"/>
              <w:rPr>
                <w:rFonts w:ascii="Times New Roman" w:hAnsi="Times New Roman" w:cs="Times New Roman"/>
                <w:color w:val="000000"/>
                <w:sz w:val="26"/>
                <w:szCs w:val="26"/>
              </w:rPr>
            </w:pPr>
            <w:r w:rsidRPr="00DE651B">
              <w:rPr>
                <w:rFonts w:ascii="Times New Roman" w:hAnsi="Times New Roman" w:cs="Times New Roman"/>
                <w:color w:val="000000"/>
                <w:sz w:val="26"/>
                <w:szCs w:val="26"/>
              </w:rPr>
              <w:t>Trả lời</w:t>
            </w:r>
          </w:p>
        </w:tc>
      </w:tr>
      <w:tr w:rsidR="002826F1" w:rsidRPr="00DE651B" w14:paraId="7D8DD5E9" w14:textId="77777777" w:rsidTr="002826F1">
        <w:tc>
          <w:tcPr>
            <w:tcW w:w="4111" w:type="dxa"/>
          </w:tcPr>
          <w:p w14:paraId="3008A08F" w14:textId="77777777" w:rsidR="002826F1" w:rsidRPr="00DE651B" w:rsidRDefault="002826F1" w:rsidP="002826F1">
            <w:pPr>
              <w:pStyle w:val="HTMLPreformatted"/>
              <w:spacing w:line="312" w:lineRule="auto"/>
              <w:jc w:val="both"/>
              <w:rPr>
                <w:rFonts w:ascii="Times New Roman" w:hAnsi="Times New Roman" w:cs="Times New Roman"/>
                <w:color w:val="000000"/>
                <w:sz w:val="26"/>
                <w:szCs w:val="26"/>
              </w:rPr>
            </w:pPr>
            <w:r w:rsidRPr="00DE651B">
              <w:rPr>
                <w:rFonts w:ascii="Times New Roman" w:hAnsi="Times New Roman" w:cs="Times New Roman"/>
                <w:color w:val="000000"/>
                <w:sz w:val="26"/>
                <w:szCs w:val="26"/>
              </w:rPr>
              <w:t>1. Tiêu dùng.</w:t>
            </w:r>
          </w:p>
        </w:tc>
        <w:tc>
          <w:tcPr>
            <w:tcW w:w="3685" w:type="dxa"/>
          </w:tcPr>
          <w:p w14:paraId="560449BE" w14:textId="77777777" w:rsidR="002826F1" w:rsidRPr="00DE651B" w:rsidRDefault="002826F1" w:rsidP="002826F1">
            <w:pPr>
              <w:pStyle w:val="HTMLPreformatted"/>
              <w:spacing w:line="312" w:lineRule="auto"/>
              <w:jc w:val="both"/>
              <w:rPr>
                <w:rFonts w:ascii="Times New Roman" w:hAnsi="Times New Roman" w:cs="Times New Roman"/>
                <w:color w:val="000000"/>
                <w:sz w:val="26"/>
                <w:szCs w:val="26"/>
              </w:rPr>
            </w:pPr>
          </w:p>
        </w:tc>
      </w:tr>
      <w:tr w:rsidR="002826F1" w:rsidRPr="00DE651B" w14:paraId="0BFDF5A6" w14:textId="77777777" w:rsidTr="002826F1">
        <w:tc>
          <w:tcPr>
            <w:tcW w:w="4111" w:type="dxa"/>
          </w:tcPr>
          <w:p w14:paraId="45544E52" w14:textId="77777777" w:rsidR="002826F1" w:rsidRPr="00DE651B" w:rsidRDefault="002826F1" w:rsidP="002826F1">
            <w:pPr>
              <w:jc w:val="both"/>
              <w:rPr>
                <w:color w:val="000000"/>
                <w:sz w:val="26"/>
                <w:szCs w:val="26"/>
              </w:rPr>
            </w:pPr>
            <w:r w:rsidRPr="00DE651B">
              <w:rPr>
                <w:color w:val="000000"/>
                <w:sz w:val="26"/>
                <w:szCs w:val="26"/>
              </w:rPr>
              <w:t xml:space="preserve">2. </w:t>
            </w:r>
            <w:r w:rsidRPr="00DE651B">
              <w:rPr>
                <w:rFonts w:eastAsia="Calibri"/>
                <w:color w:val="000000"/>
                <w:sz w:val="26"/>
                <w:szCs w:val="26"/>
              </w:rPr>
              <w:t>Người tiêu dùng.</w:t>
            </w:r>
          </w:p>
        </w:tc>
        <w:tc>
          <w:tcPr>
            <w:tcW w:w="3685" w:type="dxa"/>
          </w:tcPr>
          <w:p w14:paraId="4E4D713C" w14:textId="77777777" w:rsidR="002826F1" w:rsidRPr="00DE651B" w:rsidRDefault="002826F1" w:rsidP="002826F1">
            <w:pPr>
              <w:pStyle w:val="HTMLPreformatted"/>
              <w:spacing w:line="312" w:lineRule="auto"/>
              <w:jc w:val="both"/>
              <w:rPr>
                <w:rFonts w:ascii="Times New Roman" w:hAnsi="Times New Roman" w:cs="Times New Roman"/>
                <w:color w:val="000000"/>
                <w:sz w:val="26"/>
                <w:szCs w:val="26"/>
              </w:rPr>
            </w:pPr>
          </w:p>
        </w:tc>
      </w:tr>
      <w:tr w:rsidR="002826F1" w:rsidRPr="00DE651B" w14:paraId="6FC628CF" w14:textId="77777777" w:rsidTr="002826F1">
        <w:tc>
          <w:tcPr>
            <w:tcW w:w="4111" w:type="dxa"/>
          </w:tcPr>
          <w:p w14:paraId="28C59588" w14:textId="77777777" w:rsidR="002826F1" w:rsidRPr="00DE651B" w:rsidRDefault="002826F1" w:rsidP="002826F1">
            <w:pPr>
              <w:tabs>
                <w:tab w:val="left" w:pos="784"/>
              </w:tabs>
              <w:jc w:val="both"/>
              <w:rPr>
                <w:color w:val="000000"/>
                <w:sz w:val="26"/>
                <w:szCs w:val="26"/>
              </w:rPr>
            </w:pPr>
            <w:r w:rsidRPr="00DE651B">
              <w:rPr>
                <w:color w:val="000000"/>
                <w:sz w:val="26"/>
                <w:szCs w:val="26"/>
              </w:rPr>
              <w:t>3. Tiêu dùng thông minh</w:t>
            </w:r>
          </w:p>
        </w:tc>
        <w:tc>
          <w:tcPr>
            <w:tcW w:w="3685" w:type="dxa"/>
          </w:tcPr>
          <w:p w14:paraId="3F064D09" w14:textId="77777777" w:rsidR="002826F1" w:rsidRPr="00DE651B" w:rsidRDefault="002826F1" w:rsidP="002826F1">
            <w:pPr>
              <w:pStyle w:val="HTMLPreformatted"/>
              <w:spacing w:line="312" w:lineRule="auto"/>
              <w:jc w:val="both"/>
              <w:rPr>
                <w:rFonts w:ascii="Times New Roman" w:hAnsi="Times New Roman" w:cs="Times New Roman"/>
                <w:color w:val="000000"/>
                <w:sz w:val="26"/>
                <w:szCs w:val="26"/>
              </w:rPr>
            </w:pPr>
          </w:p>
        </w:tc>
      </w:tr>
    </w:tbl>
    <w:p w14:paraId="20188589" w14:textId="77777777" w:rsidR="002826F1" w:rsidRPr="00DE651B" w:rsidRDefault="002826F1" w:rsidP="002826F1">
      <w:pPr>
        <w:jc w:val="both"/>
        <w:rPr>
          <w:i/>
          <w:color w:val="000000"/>
          <w:sz w:val="26"/>
          <w:szCs w:val="26"/>
        </w:rPr>
      </w:pPr>
    </w:p>
    <w:p w14:paraId="67C7A7D1" w14:textId="77777777" w:rsidR="002826F1" w:rsidRPr="00DE651B" w:rsidRDefault="002826F1" w:rsidP="002826F1">
      <w:pPr>
        <w:spacing w:line="312" w:lineRule="auto"/>
        <w:ind w:firstLine="720"/>
        <w:jc w:val="both"/>
        <w:rPr>
          <w:b/>
          <w:color w:val="000000"/>
          <w:sz w:val="26"/>
          <w:szCs w:val="26"/>
          <w:lang w:val="es-ES"/>
        </w:rPr>
      </w:pPr>
      <w:r w:rsidRPr="00DE651B">
        <w:rPr>
          <w:b/>
          <w:color w:val="000000"/>
          <w:sz w:val="26"/>
          <w:szCs w:val="26"/>
          <w:lang w:val="es-ES"/>
        </w:rPr>
        <w:t xml:space="preserve">Bài tập </w:t>
      </w:r>
    </w:p>
    <w:p w14:paraId="717DEEF7" w14:textId="6C1EF8BE" w:rsidR="002826F1" w:rsidRPr="00DE651B" w:rsidRDefault="002826F1" w:rsidP="002826F1">
      <w:pPr>
        <w:spacing w:line="312" w:lineRule="auto"/>
        <w:ind w:firstLine="720"/>
        <w:jc w:val="both"/>
        <w:rPr>
          <w:color w:val="000000"/>
          <w:sz w:val="26"/>
          <w:szCs w:val="26"/>
          <w:lang w:val="es-ES"/>
        </w:rPr>
      </w:pPr>
      <w:r w:rsidRPr="00DE651B">
        <w:rPr>
          <w:color w:val="000000"/>
          <w:sz w:val="26"/>
          <w:szCs w:val="26"/>
          <w:lang w:val="es-ES"/>
        </w:rPr>
        <w:t xml:space="preserve">Bài tập là loại công cụ kiểm tra, đánh giá, trong đó chứa các vấn đề cần phải giải quyết. Bài tập thường được trình bày dưới dạng câu hỏi, bài tập có thể là một câu hỏi </w:t>
      </w:r>
      <w:r w:rsidRPr="00DE651B">
        <w:rPr>
          <w:color w:val="000000"/>
          <w:sz w:val="26"/>
          <w:szCs w:val="26"/>
          <w:lang w:val="es-ES"/>
        </w:rPr>
        <w:lastRenderedPageBreak/>
        <w:t>nhưng không phải bất kỳ câu hỏi nào cũng là bài tập vì bài tập vừa có dữ liệu (điều kiện), vừa có yêu cầu (hoặc câu hỏi). Để giải quyết bài tập HS phải căn cứ vào dữ liệu đã cho để tìm câu trả lời ch</w:t>
      </w:r>
      <w:r w:rsidR="00E73625">
        <w:rPr>
          <w:color w:val="000000"/>
          <w:sz w:val="26"/>
          <w:szCs w:val="26"/>
          <w:lang w:val="es-ES"/>
        </w:rPr>
        <w:t>ính</w:t>
      </w:r>
      <w:r w:rsidRPr="00DE651B">
        <w:rPr>
          <w:color w:val="000000"/>
          <w:sz w:val="26"/>
          <w:szCs w:val="26"/>
          <w:lang w:val="es-ES"/>
        </w:rPr>
        <w:t xml:space="preserve"> xác. </w:t>
      </w:r>
    </w:p>
    <w:p w14:paraId="0745651B" w14:textId="77777777" w:rsidR="002826F1" w:rsidRPr="00DE651B" w:rsidRDefault="002826F1" w:rsidP="002826F1">
      <w:pPr>
        <w:spacing w:line="312" w:lineRule="auto"/>
        <w:ind w:firstLine="720"/>
        <w:jc w:val="both"/>
        <w:rPr>
          <w:color w:val="000000"/>
          <w:sz w:val="26"/>
          <w:szCs w:val="26"/>
          <w:lang w:val="es-ES"/>
        </w:rPr>
      </w:pPr>
      <w:r w:rsidRPr="00DE651B">
        <w:rPr>
          <w:color w:val="000000"/>
          <w:sz w:val="26"/>
          <w:szCs w:val="26"/>
          <w:lang w:val="es-ES"/>
        </w:rPr>
        <w:t>Các loại bài tập và cách sử dụng</w:t>
      </w:r>
    </w:p>
    <w:p w14:paraId="0C447B87" w14:textId="303BC3B2" w:rsidR="002826F1" w:rsidRPr="00DE651B" w:rsidRDefault="002826F1" w:rsidP="002826F1">
      <w:pPr>
        <w:spacing w:line="312" w:lineRule="auto"/>
        <w:ind w:firstLine="720"/>
        <w:jc w:val="both"/>
        <w:rPr>
          <w:color w:val="000000"/>
          <w:sz w:val="26"/>
          <w:szCs w:val="26"/>
          <w:lang w:val="es-ES"/>
        </w:rPr>
      </w:pPr>
      <w:r w:rsidRPr="00DE651B">
        <w:rPr>
          <w:i/>
          <w:color w:val="000000"/>
          <w:sz w:val="26"/>
          <w:szCs w:val="26"/>
          <w:shd w:val="clear" w:color="auto" w:fill="FFFFFF"/>
        </w:rPr>
        <w:t>* Bài tập tình huống</w:t>
      </w:r>
      <w:r w:rsidRPr="00DE651B">
        <w:rPr>
          <w:color w:val="000000"/>
          <w:sz w:val="26"/>
          <w:szCs w:val="26"/>
          <w:shd w:val="clear" w:color="auto" w:fill="FFFFFF"/>
        </w:rPr>
        <w:t xml:space="preserve"> là những tình huống xảy ra trong quá trình dạy học được cấu</w:t>
      </w:r>
      <w:r w:rsidRPr="00DE651B">
        <w:rPr>
          <w:color w:val="000000"/>
          <w:sz w:val="26"/>
          <w:szCs w:val="26"/>
        </w:rPr>
        <w:t xml:space="preserve"> </w:t>
      </w:r>
      <w:r w:rsidRPr="00DE651B">
        <w:rPr>
          <w:color w:val="000000"/>
          <w:sz w:val="26"/>
          <w:szCs w:val="26"/>
          <w:shd w:val="clear" w:color="auto" w:fill="FFFFFF"/>
        </w:rPr>
        <w:t xml:space="preserve">trúc dưới dạng bài tập. </w:t>
      </w:r>
      <w:r w:rsidRPr="00DE651B">
        <w:rPr>
          <w:sz w:val="26"/>
          <w:szCs w:val="26"/>
        </w:rPr>
        <w:t xml:space="preserve">Trong dạy học và kiểm tra đánh giá môn GDCD thì bài tập tình huống là một công cụ đánh giá được sử dụng phổ biến. Công cụ này được đánh giá là hữu </w:t>
      </w:r>
      <w:r w:rsidR="00DF41BF">
        <w:rPr>
          <w:sz w:val="26"/>
          <w:szCs w:val="26"/>
        </w:rPr>
        <w:t>ích</w:t>
      </w:r>
      <w:r w:rsidRPr="00DE651B">
        <w:rPr>
          <w:sz w:val="26"/>
          <w:szCs w:val="26"/>
        </w:rPr>
        <w:t xml:space="preserve"> trong việc dạy học những nội dung kiến thức môn GDCD về giáo dục đạo đức, giáo dục pháp luật. </w:t>
      </w:r>
      <w:r w:rsidRPr="00DE651B">
        <w:rPr>
          <w:color w:val="000000"/>
          <w:sz w:val="26"/>
          <w:szCs w:val="26"/>
          <w:lang w:val="de-DE"/>
        </w:rPr>
        <w:t xml:space="preserve"> </w:t>
      </w:r>
    </w:p>
    <w:p w14:paraId="3A439ECB" w14:textId="77777777" w:rsidR="002826F1" w:rsidRPr="00DE651B" w:rsidRDefault="002826F1" w:rsidP="002826F1">
      <w:pPr>
        <w:spacing w:line="312" w:lineRule="auto"/>
        <w:ind w:firstLine="720"/>
        <w:jc w:val="both"/>
        <w:rPr>
          <w:color w:val="000000"/>
          <w:sz w:val="26"/>
          <w:szCs w:val="26"/>
          <w:lang w:val="es-ES"/>
        </w:rPr>
      </w:pPr>
      <w:r w:rsidRPr="00DE651B">
        <w:rPr>
          <w:sz w:val="26"/>
          <w:szCs w:val="26"/>
        </w:rPr>
        <w:t xml:space="preserve">Bài tập tình huống được sử dụng trong đánh giá thường xuyên, trong kiểm tra viết thông qua thảo luận nhóm, làm việc cá nhân hoặc toàn lớp. </w:t>
      </w:r>
    </w:p>
    <w:p w14:paraId="4F2FA6CA" w14:textId="77777777" w:rsidR="002826F1" w:rsidRPr="00DE651B" w:rsidRDefault="002826F1" w:rsidP="002826F1">
      <w:pPr>
        <w:spacing w:line="312" w:lineRule="auto"/>
        <w:ind w:firstLine="720"/>
        <w:jc w:val="both"/>
        <w:rPr>
          <w:sz w:val="26"/>
          <w:szCs w:val="26"/>
        </w:rPr>
      </w:pPr>
      <w:r w:rsidRPr="00DE651B">
        <w:rPr>
          <w:sz w:val="26"/>
          <w:szCs w:val="26"/>
        </w:rPr>
        <w:t>Bài tập tình huống có hai phần:</w:t>
      </w:r>
      <w:r w:rsidRPr="00DE651B">
        <w:rPr>
          <w:color w:val="000000"/>
          <w:sz w:val="26"/>
          <w:szCs w:val="26"/>
          <w:lang w:val="es-ES"/>
        </w:rPr>
        <w:t xml:space="preserve"> </w:t>
      </w:r>
      <w:r w:rsidRPr="00DE651B">
        <w:rPr>
          <w:sz w:val="26"/>
          <w:szCs w:val="26"/>
        </w:rPr>
        <w:t>Mô tả tình huống;</w:t>
      </w:r>
      <w:r w:rsidRPr="00DE651B">
        <w:rPr>
          <w:color w:val="000000"/>
          <w:sz w:val="26"/>
          <w:szCs w:val="26"/>
          <w:lang w:val="es-ES"/>
        </w:rPr>
        <w:t xml:space="preserve"> </w:t>
      </w:r>
      <w:r w:rsidRPr="00DE651B">
        <w:rPr>
          <w:sz w:val="26"/>
          <w:szCs w:val="26"/>
        </w:rPr>
        <w:t>Câu hỏi của GV (nhiệm vụ học tập mà HS phải thực hiện).</w:t>
      </w:r>
      <w:bookmarkStart w:id="47" w:name="_Toc46229018"/>
      <w:bookmarkStart w:id="48" w:name="_Toc48647377"/>
      <w:bookmarkStart w:id="49" w:name="_Toc48648223"/>
    </w:p>
    <w:p w14:paraId="721E7370" w14:textId="46A433D5" w:rsidR="002826F1" w:rsidRPr="00DE651B" w:rsidRDefault="002826F1" w:rsidP="002826F1">
      <w:pPr>
        <w:spacing w:line="312" w:lineRule="auto"/>
        <w:ind w:firstLine="720"/>
        <w:jc w:val="both"/>
        <w:rPr>
          <w:color w:val="000000"/>
          <w:sz w:val="26"/>
          <w:szCs w:val="26"/>
          <w:lang w:val="es-ES"/>
        </w:rPr>
      </w:pPr>
      <w:r w:rsidRPr="00DE651B">
        <w:rPr>
          <w:sz w:val="26"/>
          <w:szCs w:val="26"/>
        </w:rPr>
        <w:t>Yêu cầu xây dựng bài tập</w:t>
      </w:r>
      <w:bookmarkEnd w:id="47"/>
      <w:bookmarkEnd w:id="48"/>
      <w:bookmarkEnd w:id="49"/>
      <w:r w:rsidRPr="00DE651B">
        <w:rPr>
          <w:sz w:val="26"/>
          <w:szCs w:val="26"/>
        </w:rPr>
        <w:t xml:space="preserve">: </w:t>
      </w:r>
      <w:r w:rsidRPr="00DE651B">
        <w:rPr>
          <w:bCs/>
          <w:sz w:val="26"/>
          <w:szCs w:val="26"/>
        </w:rPr>
        <w:t>Bài tập tình huống không có sẵn mà GV cần xây dựng (tình huống giả định) hoặc lựa chọn trong thực tiễn (tình huống thực). Cả hai trường hợp này, GV phải tuân thủ một số yêu cầu sau:</w:t>
      </w:r>
      <w:r w:rsidRPr="00DE651B">
        <w:rPr>
          <w:color w:val="000000"/>
          <w:sz w:val="26"/>
          <w:szCs w:val="26"/>
          <w:lang w:val="es-ES"/>
        </w:rPr>
        <w:t xml:space="preserve"> </w:t>
      </w:r>
      <w:r w:rsidRPr="00DE651B">
        <w:rPr>
          <w:bCs/>
          <w:sz w:val="26"/>
          <w:szCs w:val="26"/>
        </w:rPr>
        <w:t>Cần liên hệ với kinh nghiệm hiện tại cũng như cuộc sống, nghề nghiệp trong tương lai của HS</w:t>
      </w:r>
      <w:r w:rsidRPr="00DE651B">
        <w:rPr>
          <w:color w:val="000000"/>
          <w:sz w:val="26"/>
          <w:szCs w:val="26"/>
          <w:lang w:val="es-ES"/>
        </w:rPr>
        <w:t xml:space="preserve">; </w:t>
      </w:r>
      <w:r w:rsidRPr="00DE651B">
        <w:rPr>
          <w:bCs/>
          <w:spacing w:val="-6"/>
          <w:sz w:val="26"/>
          <w:szCs w:val="26"/>
        </w:rPr>
        <w:t>Có thể diễn giải theo cách nhìn của HS và để mở nhiều hướng giải quyết</w:t>
      </w:r>
      <w:r w:rsidRPr="00DE651B">
        <w:rPr>
          <w:color w:val="000000"/>
          <w:sz w:val="26"/>
          <w:szCs w:val="26"/>
          <w:lang w:val="es-ES"/>
        </w:rPr>
        <w:t xml:space="preserve">; </w:t>
      </w:r>
      <w:r w:rsidRPr="00DE651B">
        <w:rPr>
          <w:bCs/>
          <w:spacing w:val="-6"/>
          <w:sz w:val="26"/>
          <w:szCs w:val="26"/>
        </w:rPr>
        <w:t>Chứa đựng mâu thuẫn và vấn đề có thể liên quan đến nhiều phương diện</w:t>
      </w:r>
      <w:r w:rsidRPr="00DE651B">
        <w:rPr>
          <w:color w:val="000000"/>
          <w:sz w:val="26"/>
          <w:szCs w:val="26"/>
          <w:lang w:val="es-ES"/>
        </w:rPr>
        <w:t xml:space="preserve">; </w:t>
      </w:r>
      <w:r w:rsidRPr="00DE651B">
        <w:rPr>
          <w:bCs/>
          <w:sz w:val="26"/>
          <w:szCs w:val="26"/>
        </w:rPr>
        <w:t>Cần vừa sức và có thể giải quyết trong những điều kiện cụ thể; Cần có thể có nhiều cách giải quyết khác nhau</w:t>
      </w:r>
      <w:r w:rsidRPr="00DE651B">
        <w:rPr>
          <w:color w:val="000000"/>
          <w:sz w:val="26"/>
          <w:szCs w:val="26"/>
          <w:lang w:val="es-ES"/>
        </w:rPr>
        <w:t xml:space="preserve">; </w:t>
      </w:r>
      <w:r w:rsidRPr="00DE651B">
        <w:rPr>
          <w:bCs/>
          <w:sz w:val="26"/>
          <w:szCs w:val="26"/>
          <w:lang w:val="de-DE"/>
        </w:rPr>
        <w:t>Có t</w:t>
      </w:r>
      <w:r w:rsidR="00E73625">
        <w:rPr>
          <w:bCs/>
          <w:sz w:val="26"/>
          <w:szCs w:val="26"/>
          <w:lang w:val="de-DE"/>
        </w:rPr>
        <w:t>ính</w:t>
      </w:r>
      <w:r w:rsidRPr="00DE651B">
        <w:rPr>
          <w:bCs/>
          <w:sz w:val="26"/>
          <w:szCs w:val="26"/>
          <w:lang w:val="de-DE"/>
        </w:rPr>
        <w:t xml:space="preserve"> giáo dục, có t</w:t>
      </w:r>
      <w:r w:rsidR="00E73625">
        <w:rPr>
          <w:bCs/>
          <w:sz w:val="26"/>
          <w:szCs w:val="26"/>
          <w:lang w:val="de-DE"/>
        </w:rPr>
        <w:t>ính</w:t>
      </w:r>
      <w:r w:rsidRPr="00DE651B">
        <w:rPr>
          <w:bCs/>
          <w:sz w:val="26"/>
          <w:szCs w:val="26"/>
          <w:lang w:val="de-DE"/>
        </w:rPr>
        <w:t xml:space="preserve"> khái quát hóa, có t</w:t>
      </w:r>
      <w:r w:rsidR="00E73625">
        <w:rPr>
          <w:bCs/>
          <w:sz w:val="26"/>
          <w:szCs w:val="26"/>
          <w:lang w:val="de-DE"/>
        </w:rPr>
        <w:t>ính</w:t>
      </w:r>
      <w:r w:rsidRPr="00DE651B">
        <w:rPr>
          <w:bCs/>
          <w:sz w:val="26"/>
          <w:szCs w:val="26"/>
          <w:lang w:val="de-DE"/>
        </w:rPr>
        <w:t xml:space="preserve"> thời sự..</w:t>
      </w:r>
    </w:p>
    <w:p w14:paraId="153F8AA6" w14:textId="37056699" w:rsidR="002826F1" w:rsidRPr="00DE651B" w:rsidRDefault="002826F1" w:rsidP="002826F1">
      <w:pPr>
        <w:spacing w:line="312" w:lineRule="auto"/>
        <w:ind w:firstLine="720"/>
        <w:jc w:val="both"/>
        <w:rPr>
          <w:sz w:val="26"/>
          <w:szCs w:val="26"/>
        </w:rPr>
      </w:pPr>
      <w:r w:rsidRPr="00DE651B">
        <w:rPr>
          <w:bCs/>
          <w:sz w:val="26"/>
          <w:szCs w:val="26"/>
          <w:lang w:val="de-DE"/>
        </w:rPr>
        <w:t xml:space="preserve"> </w:t>
      </w:r>
      <w:r w:rsidR="00942FE1">
        <w:rPr>
          <w:bCs/>
          <w:sz w:val="26"/>
          <w:szCs w:val="26"/>
          <w:lang w:val="de-DE"/>
        </w:rPr>
        <w:t>Ví</w:t>
      </w:r>
      <w:r w:rsidRPr="00DE651B">
        <w:rPr>
          <w:bCs/>
          <w:sz w:val="26"/>
          <w:szCs w:val="26"/>
          <w:lang w:val="de-DE"/>
        </w:rPr>
        <w:t xml:space="preserve"> dụ:</w:t>
      </w:r>
      <w:r w:rsidRPr="00DE651B">
        <w:rPr>
          <w:sz w:val="26"/>
          <w:szCs w:val="26"/>
        </w:rPr>
        <w:t xml:space="preserve">Hoa sinh ra và lớn lên tại Hoa Kỳ. Bố Hoa là công dân Việt Nam, còn mẹ là công dân Hoa Kỳ. Khi Hoa mới sinh ra, bố mẹ Hoa đã làm giấy khai sinh cho Hoa tại Hoa Kỳ và thỏa thuận để cho Hoa mang quốc tịch Việt Nam. Các bạn trong lớp nói Hoa là công dân Hoa Kỳ, Hoa băn khoăn, không hiểu các bạn ấy nói có đúng không ? </w:t>
      </w:r>
    </w:p>
    <w:p w14:paraId="41B6B8A1" w14:textId="77777777" w:rsidR="002826F1" w:rsidRPr="00DE651B" w:rsidRDefault="002826F1" w:rsidP="002826F1">
      <w:pPr>
        <w:spacing w:line="312" w:lineRule="auto"/>
        <w:ind w:firstLine="720"/>
        <w:jc w:val="both"/>
        <w:rPr>
          <w:sz w:val="26"/>
          <w:szCs w:val="26"/>
        </w:rPr>
      </w:pPr>
      <w:r w:rsidRPr="00DE651B">
        <w:rPr>
          <w:sz w:val="26"/>
          <w:szCs w:val="26"/>
        </w:rPr>
        <w:t>Hãy sử dụng kiến thức pháp luật để giúp Hoa giải đáp băn khoăn ?</w:t>
      </w:r>
    </w:p>
    <w:p w14:paraId="19D5C66B" w14:textId="77777777" w:rsidR="002826F1" w:rsidRPr="00DE651B" w:rsidRDefault="002826F1" w:rsidP="002826F1">
      <w:pPr>
        <w:spacing w:line="312" w:lineRule="auto"/>
        <w:ind w:firstLine="720"/>
        <w:jc w:val="both"/>
        <w:rPr>
          <w:sz w:val="26"/>
          <w:szCs w:val="26"/>
        </w:rPr>
      </w:pPr>
      <w:r w:rsidRPr="00DE651B">
        <w:rPr>
          <w:i/>
          <w:color w:val="000000"/>
          <w:sz w:val="26"/>
          <w:szCs w:val="26"/>
          <w:lang w:val="de-DE"/>
        </w:rPr>
        <w:t xml:space="preserve">* Bài tập thực hành: </w:t>
      </w:r>
      <w:r w:rsidRPr="00DE651B">
        <w:rPr>
          <w:color w:val="000000"/>
          <w:sz w:val="26"/>
          <w:szCs w:val="26"/>
          <w:lang w:val="de-DE"/>
        </w:rPr>
        <w:t>là dạng bài tập yêu cầu HS thực hiện một nhiệm vụ thực hành môn học để rèn luyện các kĩ năng học tập các nội dung của môn học. Bài tập thực hành nhằm hướng tới phát triển và rèn luyện ở học sinh các kĩ năng cụ thể như viết, vẽ, thực hiện nhiệm vụ...</w:t>
      </w:r>
    </w:p>
    <w:p w14:paraId="3929A6C0" w14:textId="0CA22AE8" w:rsidR="002826F1" w:rsidRPr="00DE651B" w:rsidRDefault="00942FE1" w:rsidP="002826F1">
      <w:pPr>
        <w:spacing w:line="312" w:lineRule="auto"/>
        <w:ind w:firstLine="720"/>
        <w:jc w:val="both"/>
        <w:rPr>
          <w:sz w:val="26"/>
          <w:szCs w:val="26"/>
        </w:rPr>
      </w:pPr>
      <w:r>
        <w:rPr>
          <w:color w:val="000000"/>
          <w:sz w:val="26"/>
          <w:szCs w:val="26"/>
          <w:lang w:val="de-DE"/>
        </w:rPr>
        <w:t>Ví</w:t>
      </w:r>
      <w:r w:rsidR="002826F1" w:rsidRPr="00DE651B">
        <w:rPr>
          <w:color w:val="000000"/>
          <w:sz w:val="26"/>
          <w:szCs w:val="26"/>
          <w:lang w:val="de-DE"/>
        </w:rPr>
        <w:t xml:space="preserve"> dụ 1: Em hãy vẽ tranh tuyên truyền về quyền trẻ em và việc bảo vệ quyền trẻ em; Em hãy viết bài tham dự cuộc thi Tiếng nói trẻ em để bày tỏ mong muốn quyền trẻ em được đảm bảo và thực hiện tốt hơn.</w:t>
      </w:r>
    </w:p>
    <w:p w14:paraId="0DEEF037" w14:textId="77777777" w:rsidR="002826F1" w:rsidRPr="00DE651B" w:rsidRDefault="002826F1" w:rsidP="002826F1">
      <w:pPr>
        <w:spacing w:line="312" w:lineRule="auto"/>
        <w:ind w:firstLine="720"/>
        <w:jc w:val="both"/>
        <w:rPr>
          <w:color w:val="000000"/>
          <w:sz w:val="26"/>
          <w:szCs w:val="26"/>
        </w:rPr>
      </w:pPr>
      <w:r w:rsidRPr="00DE651B">
        <w:rPr>
          <w:b/>
          <w:color w:val="000000"/>
          <w:sz w:val="26"/>
          <w:szCs w:val="26"/>
        </w:rPr>
        <w:t>Thang đo/phiếu quan sát</w:t>
      </w:r>
      <w:r w:rsidRPr="00DE651B">
        <w:rPr>
          <w:color w:val="000000"/>
          <w:sz w:val="26"/>
          <w:szCs w:val="26"/>
        </w:rPr>
        <w:t xml:space="preserve">, </w:t>
      </w:r>
    </w:p>
    <w:p w14:paraId="22822701" w14:textId="7CDD2593" w:rsidR="002826F1" w:rsidRPr="00DE651B" w:rsidRDefault="002826F1" w:rsidP="002826F1">
      <w:pPr>
        <w:spacing w:line="312" w:lineRule="auto"/>
        <w:ind w:firstLine="720"/>
        <w:jc w:val="both"/>
        <w:rPr>
          <w:sz w:val="26"/>
          <w:szCs w:val="26"/>
        </w:rPr>
      </w:pPr>
      <w:r w:rsidRPr="00DE651B">
        <w:rPr>
          <w:color w:val="000000"/>
          <w:sz w:val="26"/>
          <w:szCs w:val="26"/>
        </w:rPr>
        <w:t xml:space="preserve">- Thang đo là dạng công cụ để thông báo kết quả đánh giá thông qua quan sát hoặc tự đánh giá, đánh giá đồng đẳng. Giá trị của nó trong việc đánh giá hoạt động học </w:t>
      </w:r>
      <w:r w:rsidRPr="00DE651B">
        <w:rPr>
          <w:color w:val="000000"/>
          <w:sz w:val="26"/>
          <w:szCs w:val="26"/>
        </w:rPr>
        <w:lastRenderedPageBreak/>
        <w:t xml:space="preserve">tập của HS phụ thuộc vào việc nó có được xây dựng tốt hay không và có được sử dụng hợp </w:t>
      </w:r>
      <w:r w:rsidR="00942FE1">
        <w:rPr>
          <w:color w:val="000000"/>
          <w:sz w:val="26"/>
          <w:szCs w:val="26"/>
        </w:rPr>
        <w:t>lí</w:t>
      </w:r>
      <w:r w:rsidRPr="00DE651B">
        <w:rPr>
          <w:color w:val="000000"/>
          <w:sz w:val="26"/>
          <w:szCs w:val="26"/>
        </w:rPr>
        <w:t xml:space="preserve"> hay không. </w:t>
      </w:r>
    </w:p>
    <w:p w14:paraId="761F0D9A" w14:textId="77777777" w:rsidR="002826F1" w:rsidRPr="00DE651B" w:rsidRDefault="002826F1" w:rsidP="002826F1">
      <w:pPr>
        <w:spacing w:line="312" w:lineRule="auto"/>
        <w:ind w:firstLine="720"/>
        <w:jc w:val="both"/>
        <w:rPr>
          <w:sz w:val="26"/>
          <w:szCs w:val="26"/>
        </w:rPr>
      </w:pPr>
      <w:r w:rsidRPr="00DE651B">
        <w:rPr>
          <w:color w:val="000000"/>
          <w:sz w:val="26"/>
          <w:szCs w:val="26"/>
        </w:rPr>
        <w:t>- Các loại thang đo:</w:t>
      </w:r>
    </w:p>
    <w:p w14:paraId="2059CEA6" w14:textId="77777777" w:rsidR="002826F1" w:rsidRPr="00DE651B" w:rsidRDefault="002826F1" w:rsidP="002826F1">
      <w:pPr>
        <w:spacing w:line="312" w:lineRule="auto"/>
        <w:ind w:firstLine="720"/>
        <w:jc w:val="both"/>
        <w:rPr>
          <w:sz w:val="26"/>
          <w:szCs w:val="26"/>
        </w:rPr>
      </w:pPr>
      <w:r w:rsidRPr="00DE651B">
        <w:rPr>
          <w:i/>
          <w:color w:val="000000"/>
          <w:sz w:val="26"/>
          <w:szCs w:val="26"/>
        </w:rPr>
        <w:t>Thang đo dạng số</w:t>
      </w:r>
      <w:r w:rsidRPr="00DE651B">
        <w:rPr>
          <w:color w:val="000000"/>
          <w:sz w:val="26"/>
          <w:szCs w:val="26"/>
        </w:rPr>
        <w:t>: Người sử dụng đánh dấu hoặc khoanh vào một con số chỉ mức độ biểu hiện của một phẩm chất ở HS. Thông thường, mỗi con số chỉ mức độ được mô tả bằng lời và sự mô tả này thống nhất ở tất cả các câu trong thang đo. Đôi khi người sử dụng thang đo chỉ được chỉ dẫn rằng con số to nhất là chỉ mức độ cao nhất, con số nhỏ nhất là chỉ mức độ thấp nhất, những số ở giữa là chỉ các giá trị trung bình.</w:t>
      </w:r>
    </w:p>
    <w:p w14:paraId="305979F7" w14:textId="01A37670" w:rsidR="002826F1" w:rsidRPr="00DE651B" w:rsidRDefault="00942FE1" w:rsidP="002826F1">
      <w:pPr>
        <w:widowControl w:val="0"/>
        <w:spacing w:line="312" w:lineRule="auto"/>
        <w:ind w:firstLine="567"/>
        <w:jc w:val="both"/>
        <w:rPr>
          <w:color w:val="000000"/>
          <w:sz w:val="26"/>
          <w:szCs w:val="26"/>
        </w:rPr>
      </w:pPr>
      <w:r>
        <w:rPr>
          <w:color w:val="000000"/>
          <w:sz w:val="26"/>
          <w:szCs w:val="26"/>
        </w:rPr>
        <w:t>Ví</w:t>
      </w:r>
      <w:r w:rsidR="002826F1" w:rsidRPr="00DE651B">
        <w:rPr>
          <w:color w:val="000000"/>
          <w:sz w:val="26"/>
          <w:szCs w:val="26"/>
        </w:rPr>
        <w:t xml:space="preserve"> dụ: Thang đo dạng số</w:t>
      </w:r>
    </w:p>
    <w:tbl>
      <w:tblPr>
        <w:tblW w:w="80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tblGrid>
      <w:tr w:rsidR="002826F1" w:rsidRPr="00DE651B" w14:paraId="3C374E58" w14:textId="77777777" w:rsidTr="002826F1">
        <w:trPr>
          <w:trHeight w:val="560"/>
        </w:trPr>
        <w:tc>
          <w:tcPr>
            <w:tcW w:w="8080" w:type="dxa"/>
            <w:shd w:val="clear" w:color="auto" w:fill="F2F2F2"/>
          </w:tcPr>
          <w:p w14:paraId="73A8D364" w14:textId="77777777" w:rsidR="002826F1" w:rsidRPr="00DE651B" w:rsidRDefault="002826F1" w:rsidP="002826F1">
            <w:pPr>
              <w:shd w:val="clear" w:color="auto" w:fill="FFFFFF"/>
              <w:spacing w:line="264" w:lineRule="auto"/>
              <w:jc w:val="both"/>
              <w:rPr>
                <w:sz w:val="26"/>
                <w:szCs w:val="26"/>
              </w:rPr>
            </w:pPr>
            <w:r w:rsidRPr="00DE651B">
              <w:rPr>
                <w:sz w:val="26"/>
                <w:szCs w:val="26"/>
              </w:rPr>
              <w:t xml:space="preserve">Hướng dẫn: Em hãy chỉ ra mức độ tham gia vào buổi thảo luận chung của lớp bằng cách khoanh tròn vào những con số tương ứng. </w:t>
            </w:r>
          </w:p>
          <w:p w14:paraId="2EC29B4A" w14:textId="7A7CE72C" w:rsidR="002826F1" w:rsidRPr="00DE651B" w:rsidRDefault="002826F1" w:rsidP="002826F1">
            <w:pPr>
              <w:shd w:val="clear" w:color="auto" w:fill="FFFFFF"/>
              <w:spacing w:line="264" w:lineRule="auto"/>
              <w:jc w:val="both"/>
              <w:rPr>
                <w:sz w:val="26"/>
                <w:szCs w:val="26"/>
              </w:rPr>
            </w:pPr>
            <w:r w:rsidRPr="00DE651B">
              <w:rPr>
                <w:sz w:val="26"/>
                <w:szCs w:val="26"/>
              </w:rPr>
              <w:t>Trong đó: 5 – rất t</w:t>
            </w:r>
            <w:r w:rsidR="00DF41BF">
              <w:rPr>
                <w:sz w:val="26"/>
                <w:szCs w:val="26"/>
              </w:rPr>
              <w:t>ích</w:t>
            </w:r>
            <w:r w:rsidRPr="00DE651B">
              <w:rPr>
                <w:sz w:val="26"/>
                <w:szCs w:val="26"/>
              </w:rPr>
              <w:t xml:space="preserve"> cực, 4 – t</w:t>
            </w:r>
            <w:r w:rsidR="00DF41BF">
              <w:rPr>
                <w:sz w:val="26"/>
                <w:szCs w:val="26"/>
              </w:rPr>
              <w:t>ích</w:t>
            </w:r>
            <w:r w:rsidRPr="00DE651B">
              <w:rPr>
                <w:sz w:val="26"/>
                <w:szCs w:val="26"/>
              </w:rPr>
              <w:t xml:space="preserve"> cực, 3 – trung bình; 2 – </w:t>
            </w:r>
            <w:r w:rsidR="00942FE1">
              <w:rPr>
                <w:sz w:val="26"/>
                <w:szCs w:val="26"/>
              </w:rPr>
              <w:t>ít</w:t>
            </w:r>
            <w:r w:rsidRPr="00DE651B">
              <w:rPr>
                <w:sz w:val="26"/>
                <w:szCs w:val="26"/>
              </w:rPr>
              <w:t xml:space="preserve"> t</w:t>
            </w:r>
            <w:r w:rsidR="00DF41BF">
              <w:rPr>
                <w:sz w:val="26"/>
                <w:szCs w:val="26"/>
              </w:rPr>
              <w:t>ích</w:t>
            </w:r>
            <w:r w:rsidRPr="00DE651B">
              <w:rPr>
                <w:sz w:val="26"/>
                <w:szCs w:val="26"/>
              </w:rPr>
              <w:t xml:space="preserve"> cực, 1 – không tham gia.</w:t>
            </w:r>
          </w:p>
          <w:p w14:paraId="7ACC3860" w14:textId="77777777" w:rsidR="002826F1" w:rsidRPr="00DE651B" w:rsidRDefault="002826F1" w:rsidP="002826F1">
            <w:pPr>
              <w:shd w:val="clear" w:color="auto" w:fill="FFFFFF"/>
              <w:spacing w:line="264" w:lineRule="auto"/>
              <w:jc w:val="both"/>
              <w:rPr>
                <w:sz w:val="26"/>
                <w:szCs w:val="26"/>
              </w:rPr>
            </w:pPr>
            <w:r w:rsidRPr="00DE651B">
              <w:rPr>
                <w:sz w:val="26"/>
                <w:szCs w:val="26"/>
              </w:rPr>
              <w:t xml:space="preserve">          1. Em tham gia thảo luận ở mức độ nào?</w:t>
            </w:r>
          </w:p>
          <w:p w14:paraId="079BBA8E" w14:textId="77777777" w:rsidR="002826F1" w:rsidRPr="00DE651B" w:rsidRDefault="002826F1" w:rsidP="002826F1">
            <w:pPr>
              <w:shd w:val="clear" w:color="auto" w:fill="FFFFFF"/>
              <w:jc w:val="both"/>
              <w:rPr>
                <w:b/>
                <w:sz w:val="26"/>
                <w:szCs w:val="26"/>
              </w:rPr>
            </w:pPr>
            <w:r w:rsidRPr="00DE651B">
              <w:rPr>
                <w:b/>
                <w:sz w:val="26"/>
                <w:szCs w:val="26"/>
              </w:rPr>
              <w:t xml:space="preserve">           1              2             3              4              5</w:t>
            </w:r>
          </w:p>
          <w:p w14:paraId="7C50A0D7" w14:textId="77777777" w:rsidR="002826F1" w:rsidRPr="00DE651B" w:rsidRDefault="002826F1" w:rsidP="002826F1">
            <w:pPr>
              <w:shd w:val="clear" w:color="auto" w:fill="FFFFFF"/>
              <w:spacing w:line="288" w:lineRule="auto"/>
              <w:jc w:val="both"/>
              <w:rPr>
                <w:sz w:val="26"/>
                <w:szCs w:val="26"/>
              </w:rPr>
            </w:pPr>
          </w:p>
        </w:tc>
      </w:tr>
    </w:tbl>
    <w:p w14:paraId="30C551B9" w14:textId="77777777" w:rsidR="002826F1" w:rsidRPr="00DE651B" w:rsidRDefault="002826F1" w:rsidP="002826F1">
      <w:pPr>
        <w:widowControl w:val="0"/>
        <w:shd w:val="clear" w:color="auto" w:fill="FFFFFF"/>
        <w:jc w:val="both"/>
        <w:rPr>
          <w:i/>
          <w:color w:val="000000"/>
          <w:spacing w:val="4"/>
          <w:sz w:val="26"/>
          <w:szCs w:val="26"/>
        </w:rPr>
      </w:pPr>
    </w:p>
    <w:p w14:paraId="1CDCF230" w14:textId="02AB3851" w:rsidR="002826F1" w:rsidRPr="00DE651B" w:rsidRDefault="002826F1" w:rsidP="002826F1">
      <w:pPr>
        <w:widowControl w:val="0"/>
        <w:spacing w:line="312" w:lineRule="auto"/>
        <w:ind w:firstLine="567"/>
        <w:jc w:val="both"/>
        <w:rPr>
          <w:color w:val="000000"/>
          <w:spacing w:val="4"/>
          <w:sz w:val="26"/>
          <w:szCs w:val="26"/>
        </w:rPr>
      </w:pPr>
      <w:r w:rsidRPr="00DE651B">
        <w:rPr>
          <w:i/>
          <w:color w:val="000000"/>
          <w:spacing w:val="4"/>
          <w:sz w:val="26"/>
          <w:szCs w:val="26"/>
        </w:rPr>
        <w:t>Thang đo dạng đồ thị:</w:t>
      </w:r>
      <w:r w:rsidRPr="00DE651B">
        <w:rPr>
          <w:color w:val="000000"/>
          <w:spacing w:val="4"/>
          <w:sz w:val="26"/>
          <w:szCs w:val="26"/>
        </w:rPr>
        <w:t xml:space="preserve"> Thang đo dạng đồ thị mô tả các mức độ biểu hiện của hành vi theo một trục đường thẳng. Người quan sát đánh dấu vào đoạn thẳng đó. Một hệ thống các mức độ được xác định ở những vị </w:t>
      </w:r>
      <w:r w:rsidR="00942FE1">
        <w:rPr>
          <w:color w:val="000000"/>
          <w:spacing w:val="4"/>
          <w:sz w:val="26"/>
          <w:szCs w:val="26"/>
        </w:rPr>
        <w:t>trí</w:t>
      </w:r>
      <w:r w:rsidRPr="00DE651B">
        <w:rPr>
          <w:color w:val="000000"/>
          <w:spacing w:val="4"/>
          <w:sz w:val="26"/>
          <w:szCs w:val="26"/>
        </w:rPr>
        <w:t xml:space="preserve"> nhất định trên đoạn thẳng nhưng người đánh giá vẫn có thể đánh dấu vào điểm giữa các mức độ trên đoạn thẳng.</w:t>
      </w:r>
    </w:p>
    <w:p w14:paraId="6343D5F4" w14:textId="551D00A6" w:rsidR="002826F1" w:rsidRPr="00DE651B" w:rsidRDefault="00942FE1" w:rsidP="002826F1">
      <w:pPr>
        <w:widowControl w:val="0"/>
        <w:spacing w:line="312" w:lineRule="auto"/>
        <w:ind w:firstLine="567"/>
        <w:jc w:val="both"/>
        <w:rPr>
          <w:color w:val="000000"/>
          <w:spacing w:val="4"/>
          <w:sz w:val="26"/>
          <w:szCs w:val="26"/>
        </w:rPr>
      </w:pPr>
      <w:r>
        <w:rPr>
          <w:color w:val="000000"/>
          <w:spacing w:val="4"/>
          <w:sz w:val="26"/>
          <w:szCs w:val="26"/>
        </w:rPr>
        <w:t>Ví</w:t>
      </w:r>
      <w:r w:rsidR="002826F1" w:rsidRPr="00DE651B">
        <w:rPr>
          <w:color w:val="000000"/>
          <w:spacing w:val="4"/>
          <w:sz w:val="26"/>
          <w:szCs w:val="26"/>
        </w:rPr>
        <w:t xml:space="preserve"> dụ: Thang đo dạng đồ thị</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2826F1" w:rsidRPr="00DE651B" w14:paraId="1EC3CB7D" w14:textId="77777777" w:rsidTr="002826F1">
        <w:tc>
          <w:tcPr>
            <w:tcW w:w="8789" w:type="dxa"/>
            <w:shd w:val="clear" w:color="auto" w:fill="FFFFFF"/>
          </w:tcPr>
          <w:p w14:paraId="3C73EC86" w14:textId="77777777" w:rsidR="002826F1" w:rsidRPr="00DE651B" w:rsidRDefault="002826F1" w:rsidP="002826F1">
            <w:pPr>
              <w:spacing w:line="288" w:lineRule="auto"/>
              <w:jc w:val="both"/>
              <w:rPr>
                <w:sz w:val="26"/>
                <w:szCs w:val="26"/>
              </w:rPr>
            </w:pPr>
            <w:r w:rsidRPr="00DE651B">
              <w:rPr>
                <w:sz w:val="26"/>
                <w:szCs w:val="26"/>
              </w:rPr>
              <w:t>Hướng dẫn: Em hãy chỉ ra tần xuất tham gia vào các hoạt động chung của lớp bằng cách đánh dấu X vào bất cứ điểm nào trên đoạn thẳng dưới mỗi câu hỏi.</w:t>
            </w:r>
          </w:p>
          <w:p w14:paraId="4645A653" w14:textId="77777777" w:rsidR="002826F1" w:rsidRPr="00DE651B" w:rsidRDefault="002826F1" w:rsidP="00C256D0">
            <w:pPr>
              <w:pStyle w:val="ListParagraph"/>
              <w:numPr>
                <w:ilvl w:val="0"/>
                <w:numId w:val="7"/>
              </w:numPr>
              <w:spacing w:before="0" w:after="0" w:line="288" w:lineRule="auto"/>
              <w:jc w:val="both"/>
              <w:rPr>
                <w:rFonts w:cs="Times New Roman"/>
                <w:sz w:val="26"/>
                <w:szCs w:val="26"/>
              </w:rPr>
            </w:pPr>
            <w:r w:rsidRPr="00DE651B">
              <w:rPr>
                <w:rFonts w:cs="Times New Roman"/>
                <w:sz w:val="26"/>
                <w:szCs w:val="26"/>
              </w:rPr>
              <w:t>Em tham gia vào các hoạt động của lớp như thế nào?</w:t>
            </w:r>
          </w:p>
          <w:p w14:paraId="790A893A" w14:textId="77777777" w:rsidR="002826F1" w:rsidRPr="00DE651B" w:rsidRDefault="002826F1" w:rsidP="002826F1">
            <w:pPr>
              <w:pStyle w:val="ListParagraph"/>
              <w:spacing w:before="0" w:after="0" w:line="288" w:lineRule="auto"/>
              <w:ind w:left="1200"/>
              <w:jc w:val="both"/>
              <w:rPr>
                <w:rFonts w:cs="Times New Roman"/>
                <w:sz w:val="26"/>
                <w:szCs w:val="26"/>
              </w:rPr>
            </w:pPr>
            <w:r w:rsidRPr="00DE651B">
              <w:rPr>
                <w:rFonts w:cs="Times New Roman"/>
                <w:noProof/>
                <w:sz w:val="26"/>
                <w:szCs w:val="26"/>
              </w:rPr>
              <mc:AlternateContent>
                <mc:Choice Requires="wps">
                  <w:drawing>
                    <wp:anchor distT="0" distB="0" distL="114300" distR="114300" simplePos="0" relativeHeight="251662336" behindDoc="0" locked="0" layoutInCell="1" allowOverlap="1" wp14:anchorId="788B988E" wp14:editId="1E687680">
                      <wp:simplePos x="0" y="0"/>
                      <wp:positionH relativeFrom="column">
                        <wp:posOffset>299720</wp:posOffset>
                      </wp:positionH>
                      <wp:positionV relativeFrom="paragraph">
                        <wp:posOffset>110490</wp:posOffset>
                      </wp:positionV>
                      <wp:extent cx="4921250" cy="0"/>
                      <wp:effectExtent l="9525" t="10795" r="12700" b="368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1250" cy="0"/>
                              </a:xfrm>
                              <a:prstGeom prst="line">
                                <a:avLst/>
                              </a:prstGeom>
                              <a:noFill/>
                              <a:ln w="12700" algn="ctr">
                                <a:solidFill>
                                  <a:srgbClr val="000000"/>
                                </a:solidFill>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A937E7" id="Straight Connector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3.6pt,8.7pt" to="411.1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" strokeweight="1pt">
                      <v:shadow on="t" color="black" opacity="22936f" origin=",.5" offset="0,.63889mm"/>
                    </v:line>
                  </w:pict>
                </mc:Fallback>
              </mc:AlternateContent>
            </w:r>
            <w:r w:rsidRPr="00DE651B">
              <w:rPr>
                <w:rFonts w:cs="Times New Roman"/>
                <w:noProof/>
                <w:sz w:val="26"/>
                <w:szCs w:val="26"/>
              </w:rPr>
              <mc:AlternateContent>
                <mc:Choice Requires="wps">
                  <w:drawing>
                    <wp:anchor distT="0" distB="0" distL="114300" distR="114300" simplePos="0" relativeHeight="251664384" behindDoc="0" locked="0" layoutInCell="1" allowOverlap="1" wp14:anchorId="2896CA2B" wp14:editId="3BD699E8">
                      <wp:simplePos x="0" y="0"/>
                      <wp:positionH relativeFrom="column">
                        <wp:posOffset>1518920</wp:posOffset>
                      </wp:positionH>
                      <wp:positionV relativeFrom="paragraph">
                        <wp:posOffset>103505</wp:posOffset>
                      </wp:positionV>
                      <wp:extent cx="0" cy="285750"/>
                      <wp:effectExtent l="9525" t="13335" r="9525" b="342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12700" algn="ctr">
                                <a:solidFill>
                                  <a:srgbClr val="000000"/>
                                </a:solidFill>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326363" id="Straight Connector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pt,8.15pt" to="119.6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" strokeweight="1pt">
                      <v:shadow on="t" color="black" opacity="22936f" origin=",.5" offset="0,.63889mm"/>
                    </v:line>
                  </w:pict>
                </mc:Fallback>
              </mc:AlternateContent>
            </w:r>
            <w:r w:rsidRPr="00DE651B">
              <w:rPr>
                <w:rFonts w:cs="Times New Roman"/>
                <w:noProof/>
                <w:sz w:val="26"/>
                <w:szCs w:val="26"/>
              </w:rPr>
              <mc:AlternateContent>
                <mc:Choice Requires="wps">
                  <w:drawing>
                    <wp:anchor distT="0" distB="0" distL="114300" distR="114300" simplePos="0" relativeHeight="251667456" behindDoc="0" locked="0" layoutInCell="1" allowOverlap="1" wp14:anchorId="32DB1B4B" wp14:editId="1AB2E710">
                      <wp:simplePos x="0" y="0"/>
                      <wp:positionH relativeFrom="column">
                        <wp:posOffset>5214620</wp:posOffset>
                      </wp:positionH>
                      <wp:positionV relativeFrom="paragraph">
                        <wp:posOffset>104775</wp:posOffset>
                      </wp:positionV>
                      <wp:extent cx="0" cy="292100"/>
                      <wp:effectExtent l="9525" t="14605" r="9525" b="361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12700" algn="ctr">
                                <a:solidFill>
                                  <a:srgbClr val="000000"/>
                                </a:solidFill>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5C74DE" id="Straight Connector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6pt,8.25pt" to="410.6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" strokeweight="1pt">
                      <v:shadow on="t" color="black" opacity="22936f" origin=",.5" offset="0,.63889mm"/>
                    </v:line>
                  </w:pict>
                </mc:Fallback>
              </mc:AlternateContent>
            </w:r>
            <w:r w:rsidRPr="00DE651B">
              <w:rPr>
                <w:rFonts w:cs="Times New Roman"/>
                <w:noProof/>
                <w:sz w:val="26"/>
                <w:szCs w:val="26"/>
              </w:rPr>
              <mc:AlternateContent>
                <mc:Choice Requires="wps">
                  <w:drawing>
                    <wp:anchor distT="0" distB="0" distL="114300" distR="114300" simplePos="0" relativeHeight="251665408" behindDoc="0" locked="0" layoutInCell="1" allowOverlap="1" wp14:anchorId="5C5709FB" wp14:editId="1226D2BB">
                      <wp:simplePos x="0" y="0"/>
                      <wp:positionH relativeFrom="column">
                        <wp:posOffset>2636520</wp:posOffset>
                      </wp:positionH>
                      <wp:positionV relativeFrom="paragraph">
                        <wp:posOffset>111125</wp:posOffset>
                      </wp:positionV>
                      <wp:extent cx="6350" cy="285750"/>
                      <wp:effectExtent l="12700" t="11430" r="9525" b="361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85750"/>
                              </a:xfrm>
                              <a:prstGeom prst="line">
                                <a:avLst/>
                              </a:prstGeom>
                              <a:noFill/>
                              <a:ln w="12700" algn="ctr">
                                <a:solidFill>
                                  <a:srgbClr val="000000"/>
                                </a:solidFill>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375BF6" id="Straight Connector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pt,8.75pt" to="208.1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" strokeweight="1pt">
                      <v:shadow on="t" color="black" opacity="22936f" origin=",.5" offset="0,.63889mm"/>
                    </v:line>
                  </w:pict>
                </mc:Fallback>
              </mc:AlternateContent>
            </w:r>
            <w:r w:rsidRPr="00DE651B">
              <w:rPr>
                <w:rFonts w:cs="Times New Roman"/>
                <w:noProof/>
                <w:sz w:val="26"/>
                <w:szCs w:val="26"/>
              </w:rPr>
              <mc:AlternateContent>
                <mc:Choice Requires="wps">
                  <w:drawing>
                    <wp:anchor distT="0" distB="0" distL="114300" distR="114300" simplePos="0" relativeHeight="251663360" behindDoc="0" locked="0" layoutInCell="1" allowOverlap="1" wp14:anchorId="766EFCAA" wp14:editId="1ADFF075">
                      <wp:simplePos x="0" y="0"/>
                      <wp:positionH relativeFrom="column">
                        <wp:posOffset>299720</wp:posOffset>
                      </wp:positionH>
                      <wp:positionV relativeFrom="paragraph">
                        <wp:posOffset>104775</wp:posOffset>
                      </wp:positionV>
                      <wp:extent cx="0" cy="285750"/>
                      <wp:effectExtent l="9525" t="14605" r="9525" b="330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12700" algn="ctr">
                                <a:solidFill>
                                  <a:srgbClr val="000000"/>
                                </a:solidFill>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0C4145" id="Straight Connector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8.25pt" to="23.6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" strokeweight="1pt">
                      <v:shadow on="t" color="black" opacity="22936f" origin=",.5" offset="0,.63889mm"/>
                    </v:line>
                  </w:pict>
                </mc:Fallback>
              </mc:AlternateContent>
            </w:r>
            <w:r w:rsidRPr="00DE651B">
              <w:rPr>
                <w:rFonts w:cs="Times New Roman"/>
                <w:noProof/>
                <w:sz w:val="26"/>
                <w:szCs w:val="26"/>
              </w:rPr>
              <mc:AlternateContent>
                <mc:Choice Requires="wps">
                  <w:drawing>
                    <wp:anchor distT="0" distB="0" distL="114300" distR="114300" simplePos="0" relativeHeight="251666432" behindDoc="0" locked="0" layoutInCell="1" allowOverlap="1" wp14:anchorId="1C188528" wp14:editId="73B92266">
                      <wp:simplePos x="0" y="0"/>
                      <wp:positionH relativeFrom="column">
                        <wp:posOffset>3906520</wp:posOffset>
                      </wp:positionH>
                      <wp:positionV relativeFrom="paragraph">
                        <wp:posOffset>104775</wp:posOffset>
                      </wp:positionV>
                      <wp:extent cx="0" cy="285750"/>
                      <wp:effectExtent l="6350" t="14605" r="12700" b="330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12700" algn="ctr">
                                <a:solidFill>
                                  <a:srgbClr val="000000"/>
                                </a:solidFill>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349E0D" id="Straight Connector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6pt,8.25pt" to="307.6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" strokeweight="1pt">
                      <v:shadow on="t" color="black" opacity="22936f" origin=",.5" offset="0,.63889mm"/>
                    </v:line>
                  </w:pict>
                </mc:Fallback>
              </mc:AlternateContent>
            </w:r>
          </w:p>
          <w:p w14:paraId="243F766D" w14:textId="77777777" w:rsidR="002826F1" w:rsidRPr="00DE651B" w:rsidRDefault="002826F1" w:rsidP="002826F1">
            <w:pPr>
              <w:jc w:val="both"/>
              <w:rPr>
                <w:sz w:val="26"/>
                <w:szCs w:val="26"/>
              </w:rPr>
            </w:pPr>
          </w:p>
          <w:p w14:paraId="31AEECEB" w14:textId="77777777" w:rsidR="002826F1" w:rsidRPr="00DE651B" w:rsidRDefault="002826F1" w:rsidP="002826F1">
            <w:pPr>
              <w:jc w:val="both"/>
              <w:rPr>
                <w:sz w:val="26"/>
                <w:szCs w:val="26"/>
              </w:rPr>
            </w:pPr>
            <w:r w:rsidRPr="00DE651B">
              <w:rPr>
                <w:sz w:val="26"/>
                <w:szCs w:val="26"/>
              </w:rPr>
              <w:t>Không bao giờ     Hiếm khi     Thỉnh thoảng    Khá thường xuyên        Rất thường xuyên</w:t>
            </w:r>
          </w:p>
        </w:tc>
      </w:tr>
    </w:tbl>
    <w:p w14:paraId="58624543" w14:textId="77777777" w:rsidR="002826F1" w:rsidRPr="00DE651B" w:rsidRDefault="002826F1" w:rsidP="002826F1">
      <w:pPr>
        <w:widowControl w:val="0"/>
        <w:jc w:val="both"/>
        <w:rPr>
          <w:color w:val="000000"/>
          <w:spacing w:val="4"/>
          <w:sz w:val="26"/>
          <w:szCs w:val="26"/>
        </w:rPr>
      </w:pPr>
    </w:p>
    <w:p w14:paraId="4D0806C9" w14:textId="77777777" w:rsidR="002826F1" w:rsidRPr="00DE651B" w:rsidRDefault="002826F1" w:rsidP="002826F1">
      <w:pPr>
        <w:widowControl w:val="0"/>
        <w:spacing w:line="312" w:lineRule="auto"/>
        <w:jc w:val="both"/>
        <w:rPr>
          <w:i/>
          <w:color w:val="000000"/>
          <w:sz w:val="26"/>
          <w:szCs w:val="26"/>
        </w:rPr>
      </w:pPr>
      <w:r w:rsidRPr="00DE651B">
        <w:rPr>
          <w:i/>
          <w:color w:val="000000"/>
          <w:sz w:val="26"/>
          <w:szCs w:val="26"/>
        </w:rPr>
        <w:tab/>
      </w:r>
    </w:p>
    <w:p w14:paraId="47F938FE" w14:textId="2A910870" w:rsidR="002826F1" w:rsidRPr="00DE651B" w:rsidRDefault="002826F1" w:rsidP="002826F1">
      <w:pPr>
        <w:widowControl w:val="0"/>
        <w:spacing w:line="312" w:lineRule="auto"/>
        <w:ind w:firstLine="567"/>
        <w:jc w:val="both"/>
        <w:rPr>
          <w:color w:val="000000"/>
          <w:sz w:val="26"/>
          <w:szCs w:val="26"/>
        </w:rPr>
      </w:pPr>
      <w:r w:rsidRPr="00DE651B">
        <w:rPr>
          <w:i/>
          <w:color w:val="000000"/>
          <w:sz w:val="26"/>
          <w:szCs w:val="26"/>
        </w:rPr>
        <w:t>Thang đo dạng đồ thị có mô tả</w:t>
      </w:r>
      <w:r w:rsidRPr="00DE651B">
        <w:rPr>
          <w:color w:val="000000"/>
          <w:sz w:val="26"/>
          <w:szCs w:val="26"/>
        </w:rPr>
        <w:t xml:space="preserve">: Thang đo này sử dụng những cụm từ mô tả để xác định các mức độ trên đoạn thẳng. Sự mô tả này chỉ ra những khác biệt trong biểu hiện hành vi của HS ở những mức độ khác nhau. Một số thang đo chỉ mô tả điểm đầu, điểm giữa và điểm cuối. Một số thang đo khác mô tả dưới mỗi điểm của đoạn thẳng. Đôi khi có một đoạn trống ở dưới mỗi câu hỏi để người quan sát cho thêm </w:t>
      </w:r>
      <w:r w:rsidR="00DE651B" w:rsidRPr="00DE651B">
        <w:rPr>
          <w:color w:val="000000"/>
          <w:sz w:val="26"/>
          <w:szCs w:val="26"/>
        </w:rPr>
        <w:t>ý</w:t>
      </w:r>
      <w:r w:rsidRPr="00DE651B">
        <w:rPr>
          <w:color w:val="000000"/>
          <w:sz w:val="26"/>
          <w:szCs w:val="26"/>
        </w:rPr>
        <w:t xml:space="preserve"> kiến về cách lựa chọn mức độ của mình.</w:t>
      </w:r>
    </w:p>
    <w:p w14:paraId="3F0C384C" w14:textId="4E336E98" w:rsidR="002826F1" w:rsidRPr="00DE651B" w:rsidRDefault="00942FE1" w:rsidP="002826F1">
      <w:pPr>
        <w:widowControl w:val="0"/>
        <w:spacing w:line="312" w:lineRule="auto"/>
        <w:ind w:firstLine="567"/>
        <w:jc w:val="both"/>
        <w:rPr>
          <w:color w:val="000000"/>
          <w:sz w:val="26"/>
          <w:szCs w:val="26"/>
        </w:rPr>
      </w:pPr>
      <w:r>
        <w:rPr>
          <w:color w:val="000000"/>
          <w:sz w:val="26"/>
          <w:szCs w:val="26"/>
        </w:rPr>
        <w:t>Ví</w:t>
      </w:r>
      <w:r w:rsidR="002826F1" w:rsidRPr="00DE651B">
        <w:rPr>
          <w:color w:val="000000"/>
          <w:sz w:val="26"/>
          <w:szCs w:val="26"/>
        </w:rPr>
        <w:t xml:space="preserve"> dụ: Thang đo dạng đồ thị có mô tả</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826F1" w:rsidRPr="00DE651B" w14:paraId="2E2B0890" w14:textId="77777777" w:rsidTr="002826F1">
        <w:trPr>
          <w:trHeight w:val="4821"/>
        </w:trPr>
        <w:tc>
          <w:tcPr>
            <w:tcW w:w="8789" w:type="dxa"/>
            <w:shd w:val="clear" w:color="auto" w:fill="FFFFFF"/>
          </w:tcPr>
          <w:p w14:paraId="52D89526" w14:textId="595E4CA2" w:rsidR="002826F1" w:rsidRPr="00DE651B" w:rsidRDefault="002826F1" w:rsidP="002826F1">
            <w:pPr>
              <w:spacing w:line="288" w:lineRule="auto"/>
              <w:jc w:val="both"/>
              <w:rPr>
                <w:sz w:val="26"/>
                <w:szCs w:val="26"/>
              </w:rPr>
            </w:pPr>
            <w:r w:rsidRPr="00DE651B">
              <w:rPr>
                <w:sz w:val="26"/>
                <w:szCs w:val="26"/>
              </w:rPr>
              <w:lastRenderedPageBreak/>
              <w:t>Hướng dẫn: Em hãy chỉ ra mức độ tham gia vào buổi thảo luận chung của lớp bằng cách đánh dấu X vào bất cứ điểm nào trên đoạn thẳng dưới mỗi câu hỏi. Ở phần nhận xét hãy ghi thêm những gì giải th</w:t>
            </w:r>
            <w:r w:rsidR="00DF41BF">
              <w:rPr>
                <w:sz w:val="26"/>
                <w:szCs w:val="26"/>
              </w:rPr>
              <w:t>ích</w:t>
            </w:r>
            <w:r w:rsidRPr="00DE651B">
              <w:rPr>
                <w:sz w:val="26"/>
                <w:szCs w:val="26"/>
              </w:rPr>
              <w:t xml:space="preserve"> cho cách đánh giá của em.</w:t>
            </w:r>
          </w:p>
          <w:p w14:paraId="59DEAEF7" w14:textId="77777777" w:rsidR="002826F1" w:rsidRPr="00DE651B" w:rsidRDefault="002826F1" w:rsidP="00C256D0">
            <w:pPr>
              <w:pStyle w:val="ListParagraph"/>
              <w:numPr>
                <w:ilvl w:val="0"/>
                <w:numId w:val="8"/>
              </w:numPr>
              <w:spacing w:before="0" w:after="0" w:line="288" w:lineRule="auto"/>
              <w:jc w:val="both"/>
              <w:rPr>
                <w:rFonts w:cs="Times New Roman"/>
                <w:sz w:val="26"/>
                <w:szCs w:val="26"/>
              </w:rPr>
            </w:pPr>
            <w:r w:rsidRPr="00DE651B">
              <w:rPr>
                <w:rFonts w:cs="Times New Roman"/>
                <w:sz w:val="26"/>
                <w:szCs w:val="26"/>
              </w:rPr>
              <w:t>Em tham gia thảo luận ở mức độ nào?</w:t>
            </w:r>
          </w:p>
          <w:p w14:paraId="4EEB239B" w14:textId="77777777" w:rsidR="002826F1" w:rsidRPr="00DE651B" w:rsidRDefault="002826F1" w:rsidP="002826F1">
            <w:pPr>
              <w:pStyle w:val="ListParagraph"/>
              <w:jc w:val="both"/>
              <w:rPr>
                <w:rFonts w:cs="Times New Roman"/>
                <w:sz w:val="26"/>
                <w:szCs w:val="26"/>
              </w:rPr>
            </w:pPr>
            <w:r w:rsidRPr="00DE651B">
              <w:rPr>
                <w:rFonts w:cs="Times New Roman"/>
                <w:noProof/>
                <w:sz w:val="26"/>
                <w:szCs w:val="26"/>
              </w:rPr>
              <mc:AlternateContent>
                <mc:Choice Requires="wps">
                  <w:drawing>
                    <wp:anchor distT="0" distB="0" distL="114300" distR="114300" simplePos="0" relativeHeight="251668480" behindDoc="0" locked="0" layoutInCell="1" allowOverlap="1" wp14:anchorId="20699F37" wp14:editId="0F0DB3B6">
                      <wp:simplePos x="0" y="0"/>
                      <wp:positionH relativeFrom="column">
                        <wp:posOffset>342900</wp:posOffset>
                      </wp:positionH>
                      <wp:positionV relativeFrom="paragraph">
                        <wp:posOffset>110490</wp:posOffset>
                      </wp:positionV>
                      <wp:extent cx="4921250" cy="0"/>
                      <wp:effectExtent l="14605" t="7620" r="7620" b="3048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1250" cy="0"/>
                              </a:xfrm>
                              <a:prstGeom prst="line">
                                <a:avLst/>
                              </a:prstGeom>
                              <a:noFill/>
                              <a:ln w="12700" algn="ctr">
                                <a:solidFill>
                                  <a:srgbClr val="000000"/>
                                </a:solidFill>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A5D999"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7pt,8.7pt" to="41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" strokeweight="1pt">
                      <v:shadow on="t" color="black" opacity="22936f" origin=",.5" offset="0,.63889mm"/>
                    </v:line>
                  </w:pict>
                </mc:Fallback>
              </mc:AlternateContent>
            </w:r>
            <w:r w:rsidRPr="00DE651B">
              <w:rPr>
                <w:rFonts w:cs="Times New Roman"/>
                <w:noProof/>
                <w:sz w:val="26"/>
                <w:szCs w:val="26"/>
              </w:rPr>
              <mc:AlternateContent>
                <mc:Choice Requires="wps">
                  <w:drawing>
                    <wp:anchor distT="0" distB="0" distL="114300" distR="114300" simplePos="0" relativeHeight="251676672" behindDoc="0" locked="0" layoutInCell="1" allowOverlap="1" wp14:anchorId="1BB3FF79" wp14:editId="635C7AD4">
                      <wp:simplePos x="0" y="0"/>
                      <wp:positionH relativeFrom="column">
                        <wp:posOffset>2819400</wp:posOffset>
                      </wp:positionH>
                      <wp:positionV relativeFrom="paragraph">
                        <wp:posOffset>109220</wp:posOffset>
                      </wp:positionV>
                      <wp:extent cx="0" cy="298450"/>
                      <wp:effectExtent l="14605" t="6350" r="13970" b="381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line">
                                <a:avLst/>
                              </a:prstGeom>
                              <a:noFill/>
                              <a:ln w="12700" algn="ctr">
                                <a:solidFill>
                                  <a:srgbClr val="000000"/>
                                </a:solidFill>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875F1B" id="Straight Connector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8.6pt" to="222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" strokeweight="1pt">
                      <v:shadow on="t" color="black" opacity="22936f" origin=",.5" offset="0,.63889mm"/>
                    </v:line>
                  </w:pict>
                </mc:Fallback>
              </mc:AlternateContent>
            </w:r>
            <w:r w:rsidRPr="00DE651B">
              <w:rPr>
                <w:rFonts w:cs="Times New Roman"/>
                <w:noProof/>
                <w:sz w:val="26"/>
                <w:szCs w:val="26"/>
              </w:rPr>
              <mc:AlternateContent>
                <mc:Choice Requires="wps">
                  <w:drawing>
                    <wp:anchor distT="0" distB="0" distL="114300" distR="114300" simplePos="0" relativeHeight="251675648" behindDoc="0" locked="0" layoutInCell="1" allowOverlap="1" wp14:anchorId="6DE107DB" wp14:editId="6CF74B86">
                      <wp:simplePos x="0" y="0"/>
                      <wp:positionH relativeFrom="column">
                        <wp:posOffset>1600200</wp:posOffset>
                      </wp:positionH>
                      <wp:positionV relativeFrom="paragraph">
                        <wp:posOffset>109220</wp:posOffset>
                      </wp:positionV>
                      <wp:extent cx="0" cy="298450"/>
                      <wp:effectExtent l="14605" t="6350" r="13970" b="381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line">
                                <a:avLst/>
                              </a:prstGeom>
                              <a:noFill/>
                              <a:ln w="12700" algn="ctr">
                                <a:solidFill>
                                  <a:srgbClr val="000000"/>
                                </a:solidFill>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67A4CF" id="Straight Connector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8.6pt" to="126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" strokeweight="1pt">
                      <v:shadow on="t" color="black" opacity="22936f" origin=",.5" offset="0,.63889mm"/>
                    </v:line>
                  </w:pict>
                </mc:Fallback>
              </mc:AlternateContent>
            </w:r>
            <w:r w:rsidRPr="00DE651B">
              <w:rPr>
                <w:rFonts w:cs="Times New Roman"/>
                <w:noProof/>
                <w:sz w:val="26"/>
                <w:szCs w:val="26"/>
              </w:rPr>
              <mc:AlternateContent>
                <mc:Choice Requires="wps">
                  <w:drawing>
                    <wp:anchor distT="0" distB="0" distL="114300" distR="114300" simplePos="0" relativeHeight="251677696" behindDoc="0" locked="0" layoutInCell="1" allowOverlap="1" wp14:anchorId="66195454" wp14:editId="74C51612">
                      <wp:simplePos x="0" y="0"/>
                      <wp:positionH relativeFrom="column">
                        <wp:posOffset>3994150</wp:posOffset>
                      </wp:positionH>
                      <wp:positionV relativeFrom="paragraph">
                        <wp:posOffset>109220</wp:posOffset>
                      </wp:positionV>
                      <wp:extent cx="0" cy="298450"/>
                      <wp:effectExtent l="8255" t="6350" r="10795" b="381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line">
                                <a:avLst/>
                              </a:prstGeom>
                              <a:noFill/>
                              <a:ln w="12700" algn="ctr">
                                <a:solidFill>
                                  <a:srgbClr val="000000"/>
                                </a:solidFill>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A7CEDF"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pt,8.6pt" to="314.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" strokeweight="1pt">
                      <v:shadow on="t" color="black" opacity="22936f" origin=",.5" offset="0,.63889mm"/>
                    </v:line>
                  </w:pict>
                </mc:Fallback>
              </mc:AlternateContent>
            </w:r>
            <w:r w:rsidRPr="00DE651B">
              <w:rPr>
                <w:rFonts w:cs="Times New Roman"/>
                <w:noProof/>
                <w:sz w:val="26"/>
                <w:szCs w:val="26"/>
              </w:rPr>
              <mc:AlternateContent>
                <mc:Choice Requires="wps">
                  <w:drawing>
                    <wp:anchor distT="0" distB="0" distL="114300" distR="114300" simplePos="0" relativeHeight="251670528" behindDoc="0" locked="0" layoutInCell="1" allowOverlap="1" wp14:anchorId="47EC9E89" wp14:editId="5B8ABA1F">
                      <wp:simplePos x="0" y="0"/>
                      <wp:positionH relativeFrom="column">
                        <wp:posOffset>5264150</wp:posOffset>
                      </wp:positionH>
                      <wp:positionV relativeFrom="paragraph">
                        <wp:posOffset>111125</wp:posOffset>
                      </wp:positionV>
                      <wp:extent cx="0" cy="292100"/>
                      <wp:effectExtent l="11430" t="8255" r="7620" b="330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12700" algn="ctr">
                                <a:solidFill>
                                  <a:srgbClr val="000000"/>
                                </a:solidFill>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3F23DD"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5pt,8.75pt" to="414.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" strokeweight="1pt">
                      <v:shadow on="t" color="black" opacity="22936f" origin=",.5" offset="0,.63889mm"/>
                    </v:line>
                  </w:pict>
                </mc:Fallback>
              </mc:AlternateContent>
            </w:r>
            <w:r w:rsidRPr="00DE651B">
              <w:rPr>
                <w:rFonts w:cs="Times New Roman"/>
                <w:noProof/>
                <w:sz w:val="26"/>
                <w:szCs w:val="26"/>
              </w:rPr>
              <mc:AlternateContent>
                <mc:Choice Requires="wps">
                  <w:drawing>
                    <wp:anchor distT="0" distB="0" distL="114300" distR="114300" simplePos="0" relativeHeight="251669504" behindDoc="0" locked="0" layoutInCell="1" allowOverlap="1" wp14:anchorId="7413149F" wp14:editId="1B0AFE0B">
                      <wp:simplePos x="0" y="0"/>
                      <wp:positionH relativeFrom="column">
                        <wp:posOffset>342900</wp:posOffset>
                      </wp:positionH>
                      <wp:positionV relativeFrom="paragraph">
                        <wp:posOffset>111125</wp:posOffset>
                      </wp:positionV>
                      <wp:extent cx="0" cy="285750"/>
                      <wp:effectExtent l="14605" t="8255" r="13970" b="2984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12700" algn="ctr">
                                <a:solidFill>
                                  <a:srgbClr val="000000"/>
                                </a:solidFill>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445F9B"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2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" strokeweight="1pt">
                      <v:shadow on="t" color="black" opacity="22936f" origin=",.5" offset="0,.63889mm"/>
                    </v:line>
                  </w:pict>
                </mc:Fallback>
              </mc:AlternateContent>
            </w:r>
          </w:p>
          <w:p w14:paraId="2DC1BE09" w14:textId="77777777" w:rsidR="002826F1" w:rsidRPr="00DE651B" w:rsidRDefault="002826F1" w:rsidP="002826F1">
            <w:pPr>
              <w:jc w:val="both"/>
              <w:rPr>
                <w:sz w:val="26"/>
                <w:szCs w:val="26"/>
              </w:rPr>
            </w:pPr>
          </w:p>
          <w:p w14:paraId="7CA4391B" w14:textId="77777777" w:rsidR="002826F1" w:rsidRPr="00DE651B" w:rsidRDefault="002826F1" w:rsidP="002826F1">
            <w:pPr>
              <w:jc w:val="both"/>
              <w:rPr>
                <w:sz w:val="26"/>
                <w:szCs w:val="26"/>
              </w:rPr>
            </w:pPr>
            <w:r w:rsidRPr="00DE651B">
              <w:rPr>
                <w:sz w:val="26"/>
                <w:szCs w:val="26"/>
              </w:rPr>
              <w:t xml:space="preserve">Không bao giờ tham gia,        Tham gia bằng với những        Tham gia nhiều hơn bất cứ   </w:t>
            </w:r>
          </w:p>
          <w:p w14:paraId="432FB8D8" w14:textId="77777777" w:rsidR="002826F1" w:rsidRPr="00DE651B" w:rsidRDefault="002826F1" w:rsidP="002826F1">
            <w:pPr>
              <w:jc w:val="both"/>
              <w:rPr>
                <w:sz w:val="26"/>
                <w:szCs w:val="26"/>
              </w:rPr>
            </w:pPr>
            <w:r w:rsidRPr="00DE651B">
              <w:rPr>
                <w:sz w:val="26"/>
                <w:szCs w:val="26"/>
              </w:rPr>
              <w:t>yên lặng, thụ động                  bạn khác trong nhóm                   bạn nào trong nhóm</w:t>
            </w:r>
          </w:p>
          <w:p w14:paraId="18D31003" w14:textId="77777777" w:rsidR="002826F1" w:rsidRPr="00DE651B" w:rsidRDefault="002826F1" w:rsidP="002826F1">
            <w:pPr>
              <w:jc w:val="both"/>
              <w:rPr>
                <w:sz w:val="26"/>
                <w:szCs w:val="26"/>
              </w:rPr>
            </w:pPr>
          </w:p>
          <w:p w14:paraId="7419F8E3" w14:textId="3B0B5286" w:rsidR="002826F1" w:rsidRPr="00DE651B" w:rsidRDefault="002826F1" w:rsidP="00C256D0">
            <w:pPr>
              <w:pStyle w:val="ListParagraph"/>
              <w:numPr>
                <w:ilvl w:val="0"/>
                <w:numId w:val="8"/>
              </w:numPr>
              <w:spacing w:before="0" w:after="0" w:line="288" w:lineRule="auto"/>
              <w:jc w:val="both"/>
              <w:rPr>
                <w:rFonts w:cs="Times New Roman"/>
                <w:sz w:val="26"/>
                <w:szCs w:val="26"/>
              </w:rPr>
            </w:pPr>
            <w:r w:rsidRPr="00DE651B">
              <w:rPr>
                <w:rFonts w:cs="Times New Roman"/>
                <w:sz w:val="26"/>
                <w:szCs w:val="26"/>
              </w:rPr>
              <w:t xml:space="preserve">Những </w:t>
            </w:r>
            <w:r w:rsidR="00DE651B" w:rsidRPr="00DE651B">
              <w:rPr>
                <w:rFonts w:cs="Times New Roman"/>
                <w:sz w:val="26"/>
                <w:szCs w:val="26"/>
              </w:rPr>
              <w:t>ý</w:t>
            </w:r>
            <w:r w:rsidRPr="00DE651B">
              <w:rPr>
                <w:rFonts w:cs="Times New Roman"/>
                <w:sz w:val="26"/>
                <w:szCs w:val="26"/>
              </w:rPr>
              <w:t xml:space="preserve"> kiến đưa ra liên quan đến chủ đề thảo luận ở mức độ nào?</w:t>
            </w:r>
          </w:p>
          <w:p w14:paraId="236E0657" w14:textId="77777777" w:rsidR="002826F1" w:rsidRPr="00DE651B" w:rsidRDefault="002826F1" w:rsidP="002826F1">
            <w:pPr>
              <w:jc w:val="both"/>
              <w:rPr>
                <w:sz w:val="26"/>
                <w:szCs w:val="26"/>
              </w:rPr>
            </w:pPr>
            <w:r w:rsidRPr="00DE651B">
              <w:rPr>
                <w:noProof/>
                <w:sz w:val="26"/>
                <w:szCs w:val="26"/>
                <w:lang w:val="en-US"/>
              </w:rPr>
              <mc:AlternateContent>
                <mc:Choice Requires="wps">
                  <w:drawing>
                    <wp:anchor distT="0" distB="0" distL="114300" distR="114300" simplePos="0" relativeHeight="251679744" behindDoc="0" locked="0" layoutInCell="1" allowOverlap="1" wp14:anchorId="0FC09D3A" wp14:editId="6B5C7A82">
                      <wp:simplePos x="0" y="0"/>
                      <wp:positionH relativeFrom="column">
                        <wp:posOffset>1644650</wp:posOffset>
                      </wp:positionH>
                      <wp:positionV relativeFrom="paragraph">
                        <wp:posOffset>118110</wp:posOffset>
                      </wp:positionV>
                      <wp:extent cx="0" cy="298450"/>
                      <wp:effectExtent l="11430" t="9525" r="7620" b="349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line">
                                <a:avLst/>
                              </a:prstGeom>
                              <a:noFill/>
                              <a:ln w="12700" algn="ctr">
                                <a:solidFill>
                                  <a:srgbClr val="000000"/>
                                </a:solidFill>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C8CFFD" id="Straight Connector 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9.3pt" to="129.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" strokeweight="1pt">
                      <v:shadow on="t" color="black" opacity="22936f" origin=",.5" offset="0,.63889mm"/>
                    </v:line>
                  </w:pict>
                </mc:Fallback>
              </mc:AlternateContent>
            </w:r>
            <w:r w:rsidRPr="00DE651B">
              <w:rPr>
                <w:noProof/>
                <w:sz w:val="26"/>
                <w:szCs w:val="26"/>
                <w:lang w:val="en-US"/>
              </w:rPr>
              <mc:AlternateContent>
                <mc:Choice Requires="wps">
                  <w:drawing>
                    <wp:anchor distT="0" distB="0" distL="114300" distR="114300" simplePos="0" relativeHeight="251678720" behindDoc="0" locked="0" layoutInCell="1" allowOverlap="1" wp14:anchorId="55D4AF28" wp14:editId="5B507AF4">
                      <wp:simplePos x="0" y="0"/>
                      <wp:positionH relativeFrom="column">
                        <wp:posOffset>4019550</wp:posOffset>
                      </wp:positionH>
                      <wp:positionV relativeFrom="paragraph">
                        <wp:posOffset>118110</wp:posOffset>
                      </wp:positionV>
                      <wp:extent cx="0" cy="298450"/>
                      <wp:effectExtent l="14605" t="9525" r="13970" b="349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line">
                                <a:avLst/>
                              </a:prstGeom>
                              <a:noFill/>
                              <a:ln w="12700" algn="ctr">
                                <a:solidFill>
                                  <a:srgbClr val="000000"/>
                                </a:solidFill>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E8DC61" id="Straight Connector 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5pt,9.3pt" to="316.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" strokeweight="1pt">
                      <v:shadow on="t" color="black" opacity="22936f" origin=",.5" offset="0,.63889mm"/>
                    </v:line>
                  </w:pict>
                </mc:Fallback>
              </mc:AlternateContent>
            </w:r>
            <w:r w:rsidRPr="00DE651B">
              <w:rPr>
                <w:noProof/>
                <w:sz w:val="26"/>
                <w:szCs w:val="26"/>
                <w:lang w:val="en-US"/>
              </w:rPr>
              <mc:AlternateContent>
                <mc:Choice Requires="wps">
                  <w:drawing>
                    <wp:anchor distT="0" distB="0" distL="114300" distR="114300" simplePos="0" relativeHeight="251674624" behindDoc="0" locked="0" layoutInCell="1" allowOverlap="1" wp14:anchorId="3989D249" wp14:editId="775506B8">
                      <wp:simplePos x="0" y="0"/>
                      <wp:positionH relativeFrom="column">
                        <wp:posOffset>5270500</wp:posOffset>
                      </wp:positionH>
                      <wp:positionV relativeFrom="paragraph">
                        <wp:posOffset>123825</wp:posOffset>
                      </wp:positionV>
                      <wp:extent cx="0" cy="292100"/>
                      <wp:effectExtent l="8255" t="15240" r="10795" b="355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12700" algn="ctr">
                                <a:solidFill>
                                  <a:srgbClr val="000000"/>
                                </a:solidFill>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BC78DA" id="Straight Connector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75pt" to="41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" strokeweight="1pt">
                      <v:shadow on="t" color="black" opacity="22936f" origin=",.5" offset="0,.63889mm"/>
                    </v:line>
                  </w:pict>
                </mc:Fallback>
              </mc:AlternateContent>
            </w:r>
            <w:r w:rsidRPr="00DE651B">
              <w:rPr>
                <w:noProof/>
                <w:sz w:val="26"/>
                <w:szCs w:val="26"/>
                <w:lang w:val="en-US"/>
              </w:rPr>
              <mc:AlternateContent>
                <mc:Choice Requires="wps">
                  <w:drawing>
                    <wp:anchor distT="0" distB="0" distL="114300" distR="114300" simplePos="0" relativeHeight="251673600" behindDoc="0" locked="0" layoutInCell="1" allowOverlap="1" wp14:anchorId="13EFB6A2" wp14:editId="6E3E2D01">
                      <wp:simplePos x="0" y="0"/>
                      <wp:positionH relativeFrom="column">
                        <wp:posOffset>2813050</wp:posOffset>
                      </wp:positionH>
                      <wp:positionV relativeFrom="paragraph">
                        <wp:posOffset>117475</wp:posOffset>
                      </wp:positionV>
                      <wp:extent cx="6350" cy="285750"/>
                      <wp:effectExtent l="8255" t="8890" r="13970" b="387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85750"/>
                              </a:xfrm>
                              <a:prstGeom prst="line">
                                <a:avLst/>
                              </a:prstGeom>
                              <a:noFill/>
                              <a:ln w="12700" algn="ctr">
                                <a:solidFill>
                                  <a:srgbClr val="000000"/>
                                </a:solidFill>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D6ABB7" id="Straight Connector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pt,9.25pt" to="222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" strokeweight="1pt">
                      <v:shadow on="t" color="black" opacity="22936f" origin=",.5" offset="0,.63889mm"/>
                    </v:line>
                  </w:pict>
                </mc:Fallback>
              </mc:AlternateContent>
            </w:r>
            <w:r w:rsidRPr="00DE651B">
              <w:rPr>
                <w:noProof/>
                <w:sz w:val="26"/>
                <w:szCs w:val="26"/>
                <w:lang w:val="en-US"/>
              </w:rPr>
              <mc:AlternateContent>
                <mc:Choice Requires="wps">
                  <w:drawing>
                    <wp:anchor distT="0" distB="0" distL="114300" distR="114300" simplePos="0" relativeHeight="251672576" behindDoc="0" locked="0" layoutInCell="1" allowOverlap="1" wp14:anchorId="62517C7E" wp14:editId="6B21D4CC">
                      <wp:simplePos x="0" y="0"/>
                      <wp:positionH relativeFrom="column">
                        <wp:posOffset>349250</wp:posOffset>
                      </wp:positionH>
                      <wp:positionV relativeFrom="paragraph">
                        <wp:posOffset>123825</wp:posOffset>
                      </wp:positionV>
                      <wp:extent cx="0" cy="285750"/>
                      <wp:effectExtent l="11430" t="15240" r="7620" b="323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12700" algn="ctr">
                                <a:solidFill>
                                  <a:srgbClr val="000000"/>
                                </a:solidFill>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C5CF19"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9.75pt" to="27.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" strokeweight="1pt">
                      <v:shadow on="t" color="black" opacity="22936f" origin=",.5" offset="0,.63889mm"/>
                    </v:line>
                  </w:pict>
                </mc:Fallback>
              </mc:AlternateContent>
            </w:r>
            <w:r w:rsidRPr="00DE651B">
              <w:rPr>
                <w:noProof/>
                <w:sz w:val="26"/>
                <w:szCs w:val="26"/>
                <w:lang w:val="en-US"/>
              </w:rPr>
              <mc:AlternateContent>
                <mc:Choice Requires="wps">
                  <w:drawing>
                    <wp:anchor distT="0" distB="0" distL="114300" distR="114300" simplePos="0" relativeHeight="251671552" behindDoc="0" locked="0" layoutInCell="1" allowOverlap="1" wp14:anchorId="0BED8CF3" wp14:editId="3344FD0D">
                      <wp:simplePos x="0" y="0"/>
                      <wp:positionH relativeFrom="column">
                        <wp:posOffset>349250</wp:posOffset>
                      </wp:positionH>
                      <wp:positionV relativeFrom="paragraph">
                        <wp:posOffset>117475</wp:posOffset>
                      </wp:positionV>
                      <wp:extent cx="4921250" cy="0"/>
                      <wp:effectExtent l="11430" t="8890" r="10795" b="3873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1250" cy="0"/>
                              </a:xfrm>
                              <a:prstGeom prst="line">
                                <a:avLst/>
                              </a:prstGeom>
                              <a:noFill/>
                              <a:ln w="12700" algn="ctr">
                                <a:solidFill>
                                  <a:srgbClr val="000000"/>
                                </a:solidFill>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EB9462" id="Straight Connector 2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7.5pt,9.25pt" to="41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" strokeweight="1pt">
                      <v:shadow on="t" color="black" opacity="22936f" origin=",.5" offset="0,.63889mm"/>
                    </v:line>
                  </w:pict>
                </mc:Fallback>
              </mc:AlternateContent>
            </w:r>
          </w:p>
          <w:p w14:paraId="4EF60468" w14:textId="77777777" w:rsidR="002826F1" w:rsidRPr="00DE651B" w:rsidRDefault="002826F1" w:rsidP="002826F1">
            <w:pPr>
              <w:jc w:val="both"/>
              <w:rPr>
                <w:sz w:val="26"/>
                <w:szCs w:val="26"/>
              </w:rPr>
            </w:pPr>
          </w:p>
          <w:p w14:paraId="4F13EA97" w14:textId="14A35D5A" w:rsidR="002826F1" w:rsidRPr="00DE651B" w:rsidRDefault="00DE651B" w:rsidP="002826F1">
            <w:pPr>
              <w:jc w:val="both"/>
              <w:rPr>
                <w:sz w:val="26"/>
                <w:szCs w:val="26"/>
              </w:rPr>
            </w:pPr>
            <w:r w:rsidRPr="00DE651B">
              <w:rPr>
                <w:sz w:val="26"/>
                <w:szCs w:val="26"/>
              </w:rPr>
              <w:t>Ý</w:t>
            </w:r>
            <w:r w:rsidR="002826F1" w:rsidRPr="00DE651B">
              <w:rPr>
                <w:sz w:val="26"/>
                <w:szCs w:val="26"/>
              </w:rPr>
              <w:t xml:space="preserve"> kiến đi xa khỏi chủ đề,         </w:t>
            </w:r>
            <w:r w:rsidRPr="00DE651B">
              <w:rPr>
                <w:sz w:val="26"/>
                <w:szCs w:val="26"/>
              </w:rPr>
              <w:t>Ý</w:t>
            </w:r>
            <w:r w:rsidR="002826F1" w:rsidRPr="00DE651B">
              <w:rPr>
                <w:sz w:val="26"/>
                <w:szCs w:val="26"/>
              </w:rPr>
              <w:t xml:space="preserve"> kiến thường phù hợp                         </w:t>
            </w:r>
            <w:r w:rsidRPr="00DE651B">
              <w:rPr>
                <w:sz w:val="26"/>
                <w:szCs w:val="26"/>
              </w:rPr>
              <w:t>Ý</w:t>
            </w:r>
            <w:r w:rsidR="002826F1" w:rsidRPr="00DE651B">
              <w:rPr>
                <w:sz w:val="26"/>
                <w:szCs w:val="26"/>
              </w:rPr>
              <w:t xml:space="preserve"> kiến luôn luôn </w:t>
            </w:r>
          </w:p>
          <w:p w14:paraId="4A1B7068" w14:textId="77777777" w:rsidR="002826F1" w:rsidRPr="00DE651B" w:rsidRDefault="002826F1" w:rsidP="002826F1">
            <w:pPr>
              <w:jc w:val="both"/>
              <w:rPr>
                <w:sz w:val="26"/>
                <w:szCs w:val="26"/>
              </w:rPr>
            </w:pPr>
            <w:r w:rsidRPr="00DE651B">
              <w:rPr>
                <w:sz w:val="26"/>
                <w:szCs w:val="26"/>
              </w:rPr>
              <w:t>đang được thảo luận                  đôi khi hơi xa chủ đề                        phù hợp với chủ đề</w:t>
            </w:r>
          </w:p>
          <w:p w14:paraId="19B41F8C" w14:textId="77777777" w:rsidR="002826F1" w:rsidRPr="00DE651B" w:rsidRDefault="002826F1" w:rsidP="002826F1">
            <w:pPr>
              <w:jc w:val="both"/>
              <w:rPr>
                <w:sz w:val="26"/>
                <w:szCs w:val="26"/>
              </w:rPr>
            </w:pPr>
          </w:p>
        </w:tc>
      </w:tr>
    </w:tbl>
    <w:p w14:paraId="39DA4123" w14:textId="77777777" w:rsidR="002826F1" w:rsidRPr="00DE651B" w:rsidRDefault="002826F1" w:rsidP="002826F1">
      <w:pPr>
        <w:widowControl w:val="0"/>
        <w:spacing w:line="312" w:lineRule="auto"/>
        <w:jc w:val="both"/>
        <w:rPr>
          <w:i/>
          <w:color w:val="000000"/>
          <w:sz w:val="26"/>
          <w:szCs w:val="26"/>
        </w:rPr>
      </w:pPr>
      <w:r w:rsidRPr="00DE651B">
        <w:rPr>
          <w:i/>
          <w:color w:val="000000"/>
          <w:sz w:val="26"/>
          <w:szCs w:val="26"/>
        </w:rPr>
        <w:tab/>
      </w:r>
    </w:p>
    <w:p w14:paraId="0501BC4D" w14:textId="77777777" w:rsidR="002826F1" w:rsidRPr="00DE651B" w:rsidRDefault="002826F1" w:rsidP="002826F1">
      <w:pPr>
        <w:widowControl w:val="0"/>
        <w:spacing w:line="312" w:lineRule="auto"/>
        <w:ind w:firstLine="720"/>
        <w:jc w:val="both"/>
        <w:rPr>
          <w:color w:val="000000"/>
          <w:sz w:val="26"/>
          <w:szCs w:val="26"/>
        </w:rPr>
      </w:pPr>
      <w:r w:rsidRPr="00DE651B">
        <w:rPr>
          <w:b/>
          <w:color w:val="000000"/>
          <w:sz w:val="26"/>
          <w:szCs w:val="26"/>
        </w:rPr>
        <w:t>Bảng kiểm (Bảng kiểm tra),</w:t>
      </w:r>
      <w:r w:rsidRPr="00DE651B">
        <w:rPr>
          <w:i/>
          <w:color w:val="000000"/>
          <w:sz w:val="26"/>
          <w:szCs w:val="26"/>
        </w:rPr>
        <w:t xml:space="preserve"> </w:t>
      </w:r>
    </w:p>
    <w:p w14:paraId="2EA18E9F" w14:textId="5A049597" w:rsidR="002826F1" w:rsidRPr="00DE651B" w:rsidRDefault="002826F1" w:rsidP="002826F1">
      <w:pPr>
        <w:widowControl w:val="0"/>
        <w:spacing w:line="312" w:lineRule="auto"/>
        <w:ind w:firstLine="720"/>
        <w:jc w:val="both"/>
        <w:rPr>
          <w:color w:val="000000"/>
          <w:sz w:val="26"/>
          <w:szCs w:val="26"/>
        </w:rPr>
      </w:pPr>
      <w:r w:rsidRPr="00DE651B">
        <w:rPr>
          <w:color w:val="000000"/>
          <w:sz w:val="26"/>
          <w:szCs w:val="26"/>
        </w:rPr>
        <w:t>Bảng kiểm là dạng công cụ</w:t>
      </w:r>
      <w:r w:rsidRPr="00DE651B">
        <w:rPr>
          <w:i/>
          <w:color w:val="000000"/>
          <w:sz w:val="26"/>
          <w:szCs w:val="26"/>
        </w:rPr>
        <w:t xml:space="preserve"> </w:t>
      </w:r>
      <w:r w:rsidRPr="00DE651B">
        <w:rPr>
          <w:color w:val="000000"/>
          <w:sz w:val="26"/>
          <w:szCs w:val="26"/>
        </w:rPr>
        <w:t xml:space="preserve">có hình thức và sử dụng gần giống như thang đo. Tuy nhiên thang đo đòi hỏi người đánh giá chỉ ra mức độ biểu hiện của một phẩm chất hoặc mức độ thường xuyên của một hành vi còn bảng kiểm tra chỉ yêu cầu người đánh giá trả lời câu hỏi đơn giản Có – Không. Bảng kiểm là dạng công cụ ghi lại xem một phẩm chất có biểu hiện hay không hoặc một hành vi có được thực hiện hay không. Đối chiếu với các tiêu </w:t>
      </w:r>
      <w:r w:rsidR="00942FE1">
        <w:rPr>
          <w:color w:val="000000"/>
          <w:sz w:val="26"/>
          <w:szCs w:val="26"/>
        </w:rPr>
        <w:t>chí</w:t>
      </w:r>
      <w:r w:rsidRPr="00DE651B">
        <w:rPr>
          <w:color w:val="000000"/>
          <w:sz w:val="26"/>
          <w:szCs w:val="26"/>
        </w:rPr>
        <w:t xml:space="preserve">, HS lựa chọn mức đạt và đánh dấu vào cột tương ứng. </w:t>
      </w:r>
    </w:p>
    <w:p w14:paraId="06E92988" w14:textId="77777777" w:rsidR="002826F1" w:rsidRPr="00DE651B" w:rsidRDefault="002826F1" w:rsidP="002826F1">
      <w:pPr>
        <w:widowControl w:val="0"/>
        <w:spacing w:line="312" w:lineRule="auto"/>
        <w:ind w:firstLine="720"/>
        <w:jc w:val="both"/>
        <w:rPr>
          <w:color w:val="000000"/>
          <w:sz w:val="26"/>
          <w:szCs w:val="26"/>
        </w:rPr>
      </w:pPr>
      <w:r w:rsidRPr="00DE651B">
        <w:rPr>
          <w:color w:val="000000"/>
          <w:spacing w:val="-4"/>
          <w:sz w:val="26"/>
          <w:szCs w:val="26"/>
        </w:rPr>
        <w:t>Bảng kiểm thường được sử dụng trong đánh giá kĩ năng thực hành và đánh giá sản phẩm HS làm ra:</w:t>
      </w:r>
    </w:p>
    <w:p w14:paraId="39EAE9A0" w14:textId="77777777" w:rsidR="002826F1" w:rsidRPr="00DE651B" w:rsidRDefault="002826F1" w:rsidP="002826F1">
      <w:pPr>
        <w:widowControl w:val="0"/>
        <w:spacing w:line="312" w:lineRule="auto"/>
        <w:ind w:firstLine="567"/>
        <w:jc w:val="both"/>
        <w:rPr>
          <w:color w:val="000000"/>
          <w:sz w:val="26"/>
          <w:szCs w:val="26"/>
        </w:rPr>
      </w:pPr>
      <w:r w:rsidRPr="00DE651B">
        <w:rPr>
          <w:color w:val="000000"/>
          <w:sz w:val="26"/>
          <w:szCs w:val="26"/>
        </w:rPr>
        <w:t xml:space="preserve">- Bảng kiểm được sử dụng trong đánh giá những kĩ năng thực hành, nếu nó được chia ra thành những hành động cụ thể. </w:t>
      </w:r>
    </w:p>
    <w:p w14:paraId="041160D7" w14:textId="34B40723" w:rsidR="002826F1" w:rsidRPr="00DE651B" w:rsidRDefault="002826F1" w:rsidP="002826F1">
      <w:pPr>
        <w:widowControl w:val="0"/>
        <w:spacing w:line="312" w:lineRule="auto"/>
        <w:ind w:firstLine="567"/>
        <w:jc w:val="both"/>
        <w:rPr>
          <w:color w:val="000000"/>
          <w:sz w:val="26"/>
          <w:szCs w:val="26"/>
        </w:rPr>
      </w:pPr>
      <w:r w:rsidRPr="00DE651B">
        <w:rPr>
          <w:iCs/>
          <w:color w:val="000000"/>
          <w:sz w:val="26"/>
          <w:szCs w:val="26"/>
        </w:rPr>
        <w:t xml:space="preserve"> </w:t>
      </w:r>
      <w:r w:rsidR="00942FE1">
        <w:rPr>
          <w:iCs/>
          <w:color w:val="000000"/>
          <w:sz w:val="26"/>
          <w:szCs w:val="26"/>
        </w:rPr>
        <w:t>Ví</w:t>
      </w:r>
      <w:r w:rsidRPr="00DE651B">
        <w:rPr>
          <w:color w:val="000000"/>
          <w:sz w:val="26"/>
          <w:szCs w:val="26"/>
        </w:rPr>
        <w:t xml:space="preserve"> dụ: Bảng kiểm đánh giá “trách nhiệm” của HS khi hoạt động nhóm</w:t>
      </w:r>
    </w:p>
    <w:p w14:paraId="29BCD70C" w14:textId="77777777" w:rsidR="002826F1" w:rsidRPr="00DE651B" w:rsidRDefault="002826F1" w:rsidP="002826F1">
      <w:pPr>
        <w:spacing w:line="276" w:lineRule="auto"/>
        <w:jc w:val="both"/>
        <w:rPr>
          <w:i/>
          <w:iCs/>
          <w:color w:val="000000"/>
          <w:sz w:val="26"/>
          <w:szCs w:val="26"/>
        </w:rPr>
      </w:pPr>
    </w:p>
    <w:tbl>
      <w:tblPr>
        <w:tblW w:w="7371" w:type="dxa"/>
        <w:tblInd w:w="534" w:type="dxa"/>
        <w:tblLayout w:type="fixed"/>
        <w:tblCellMar>
          <w:left w:w="0" w:type="dxa"/>
          <w:right w:w="0" w:type="dxa"/>
        </w:tblCellMar>
        <w:tblLook w:val="04A0" w:firstRow="1" w:lastRow="0" w:firstColumn="1" w:lastColumn="0" w:noHBand="0" w:noVBand="1"/>
      </w:tblPr>
      <w:tblGrid>
        <w:gridCol w:w="5103"/>
        <w:gridCol w:w="992"/>
        <w:gridCol w:w="1276"/>
      </w:tblGrid>
      <w:tr w:rsidR="002826F1" w:rsidRPr="00DE651B" w14:paraId="54A02DCC" w14:textId="77777777" w:rsidTr="002826F1">
        <w:trPr>
          <w:trHeight w:val="470"/>
        </w:trPr>
        <w:tc>
          <w:tcPr>
            <w:tcW w:w="5103"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4C92B103" w14:textId="76EE9FC1" w:rsidR="002826F1" w:rsidRPr="00DE651B" w:rsidRDefault="002826F1" w:rsidP="002826F1">
            <w:pPr>
              <w:spacing w:line="264" w:lineRule="auto"/>
              <w:jc w:val="both"/>
              <w:rPr>
                <w:color w:val="000000"/>
                <w:sz w:val="26"/>
                <w:szCs w:val="26"/>
              </w:rPr>
            </w:pPr>
            <w:r w:rsidRPr="00DE651B">
              <w:rPr>
                <w:rFonts w:eastAsia="Arial"/>
                <w:b/>
                <w:bCs/>
                <w:color w:val="000000"/>
                <w:sz w:val="26"/>
                <w:szCs w:val="26"/>
              </w:rPr>
              <w:t xml:space="preserve">Các tiêu </w:t>
            </w:r>
            <w:r w:rsidR="00942FE1">
              <w:rPr>
                <w:rFonts w:eastAsia="Arial"/>
                <w:b/>
                <w:bCs/>
                <w:color w:val="000000"/>
                <w:sz w:val="26"/>
                <w:szCs w:val="26"/>
              </w:rPr>
              <w:t>chí</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329DAF22" w14:textId="77777777" w:rsidR="002826F1" w:rsidRPr="00DE651B" w:rsidRDefault="002826F1" w:rsidP="002826F1">
            <w:pPr>
              <w:spacing w:line="264" w:lineRule="auto"/>
              <w:jc w:val="both"/>
              <w:rPr>
                <w:color w:val="000000"/>
                <w:sz w:val="26"/>
                <w:szCs w:val="26"/>
              </w:rPr>
            </w:pPr>
            <w:r w:rsidRPr="00DE651B">
              <w:rPr>
                <w:rFonts w:eastAsia="Arial"/>
                <w:b/>
                <w:bCs/>
                <w:color w:val="000000"/>
                <w:sz w:val="26"/>
                <w:szCs w:val="26"/>
              </w:rPr>
              <w:t>Có</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66548C88" w14:textId="77777777" w:rsidR="002826F1" w:rsidRPr="00DE651B" w:rsidRDefault="002826F1" w:rsidP="002826F1">
            <w:pPr>
              <w:spacing w:line="264" w:lineRule="auto"/>
              <w:jc w:val="both"/>
              <w:rPr>
                <w:color w:val="000000"/>
                <w:sz w:val="26"/>
                <w:szCs w:val="26"/>
              </w:rPr>
            </w:pPr>
            <w:r w:rsidRPr="00DE651B">
              <w:rPr>
                <w:rFonts w:eastAsia="Arial"/>
                <w:b/>
                <w:bCs/>
                <w:color w:val="000000"/>
                <w:sz w:val="26"/>
                <w:szCs w:val="26"/>
              </w:rPr>
              <w:t>Không</w:t>
            </w:r>
          </w:p>
        </w:tc>
      </w:tr>
      <w:tr w:rsidR="002826F1" w:rsidRPr="00DE651B" w14:paraId="5ADEDC33" w14:textId="77777777" w:rsidTr="002826F1">
        <w:trPr>
          <w:trHeight w:val="470"/>
        </w:trPr>
        <w:tc>
          <w:tcPr>
            <w:tcW w:w="5103"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2009D6A2" w14:textId="77777777" w:rsidR="002826F1" w:rsidRPr="00DE651B" w:rsidRDefault="002826F1" w:rsidP="002826F1">
            <w:pPr>
              <w:spacing w:line="264" w:lineRule="auto"/>
              <w:jc w:val="both"/>
              <w:rPr>
                <w:color w:val="000000"/>
                <w:sz w:val="26"/>
                <w:szCs w:val="26"/>
              </w:rPr>
            </w:pPr>
            <w:r w:rsidRPr="00DE651B">
              <w:rPr>
                <w:rFonts w:eastAsia="Arial"/>
                <w:color w:val="000000"/>
                <w:sz w:val="26"/>
                <w:szCs w:val="26"/>
              </w:rPr>
              <w:t>Vui vẻ nhận nhiệm vụ được giao.</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347BD16E" w14:textId="77777777" w:rsidR="002826F1" w:rsidRPr="00DE651B" w:rsidRDefault="002826F1" w:rsidP="002826F1">
            <w:pPr>
              <w:spacing w:line="264" w:lineRule="auto"/>
              <w:jc w:val="both"/>
              <w:rPr>
                <w:color w:val="000000"/>
                <w:sz w:val="26"/>
                <w:szCs w:val="26"/>
              </w:rPr>
            </w:pPr>
            <w:r w:rsidRPr="00DE651B">
              <w:rPr>
                <w:rFonts w:eastAsia="Arial"/>
                <w:color w:val="000000"/>
                <w:sz w:val="26"/>
                <w:szCs w:val="26"/>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0D1E34DE" w14:textId="77777777" w:rsidR="002826F1" w:rsidRPr="00DE651B" w:rsidRDefault="002826F1" w:rsidP="002826F1">
            <w:pPr>
              <w:spacing w:line="264" w:lineRule="auto"/>
              <w:jc w:val="both"/>
              <w:rPr>
                <w:color w:val="000000"/>
                <w:sz w:val="26"/>
                <w:szCs w:val="26"/>
              </w:rPr>
            </w:pPr>
            <w:r w:rsidRPr="00DE651B">
              <w:rPr>
                <w:rFonts w:eastAsia="Arial"/>
                <w:color w:val="000000"/>
                <w:sz w:val="26"/>
                <w:szCs w:val="26"/>
              </w:rPr>
              <w:t> </w:t>
            </w:r>
          </w:p>
        </w:tc>
      </w:tr>
      <w:tr w:rsidR="002826F1" w:rsidRPr="00DE651B" w14:paraId="1577BC32" w14:textId="77777777" w:rsidTr="002826F1">
        <w:trPr>
          <w:trHeight w:val="470"/>
        </w:trPr>
        <w:tc>
          <w:tcPr>
            <w:tcW w:w="5103"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32B2692B" w14:textId="77777777" w:rsidR="002826F1" w:rsidRPr="00DE651B" w:rsidRDefault="002826F1" w:rsidP="002826F1">
            <w:pPr>
              <w:spacing w:line="264" w:lineRule="auto"/>
              <w:jc w:val="both"/>
              <w:rPr>
                <w:color w:val="000000"/>
                <w:sz w:val="26"/>
                <w:szCs w:val="26"/>
              </w:rPr>
            </w:pPr>
            <w:r w:rsidRPr="00DE651B">
              <w:rPr>
                <w:rFonts w:eastAsia="Arial"/>
                <w:color w:val="000000"/>
                <w:sz w:val="26"/>
                <w:szCs w:val="26"/>
              </w:rPr>
              <w:t>Lập kế hoạch thực hiện nhiệm vụ.</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01796BE5" w14:textId="77777777" w:rsidR="002826F1" w:rsidRPr="00DE651B" w:rsidRDefault="002826F1" w:rsidP="002826F1">
            <w:pPr>
              <w:spacing w:line="264" w:lineRule="auto"/>
              <w:jc w:val="both"/>
              <w:rPr>
                <w:color w:val="000000"/>
                <w:sz w:val="26"/>
                <w:szCs w:val="26"/>
              </w:rPr>
            </w:pPr>
            <w:r w:rsidRPr="00DE651B">
              <w:rPr>
                <w:rFonts w:eastAsia="Arial"/>
                <w:color w:val="000000"/>
                <w:sz w:val="26"/>
                <w:szCs w:val="26"/>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2A2CD86E" w14:textId="77777777" w:rsidR="002826F1" w:rsidRPr="00DE651B" w:rsidRDefault="002826F1" w:rsidP="002826F1">
            <w:pPr>
              <w:spacing w:line="264" w:lineRule="auto"/>
              <w:jc w:val="both"/>
              <w:rPr>
                <w:color w:val="000000"/>
                <w:sz w:val="26"/>
                <w:szCs w:val="26"/>
              </w:rPr>
            </w:pPr>
            <w:r w:rsidRPr="00DE651B">
              <w:rPr>
                <w:rFonts w:eastAsia="Arial"/>
                <w:color w:val="000000"/>
                <w:sz w:val="26"/>
                <w:szCs w:val="26"/>
              </w:rPr>
              <w:t> </w:t>
            </w:r>
          </w:p>
        </w:tc>
      </w:tr>
      <w:tr w:rsidR="002826F1" w:rsidRPr="00DE651B" w14:paraId="57AD3195" w14:textId="77777777" w:rsidTr="002826F1">
        <w:trPr>
          <w:trHeight w:val="470"/>
        </w:trPr>
        <w:tc>
          <w:tcPr>
            <w:tcW w:w="5103"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2D7B8D0A" w14:textId="77777777" w:rsidR="002826F1" w:rsidRPr="00DE651B" w:rsidRDefault="002826F1" w:rsidP="002826F1">
            <w:pPr>
              <w:spacing w:line="264" w:lineRule="auto"/>
              <w:jc w:val="both"/>
              <w:rPr>
                <w:color w:val="000000"/>
                <w:sz w:val="26"/>
                <w:szCs w:val="26"/>
              </w:rPr>
            </w:pPr>
            <w:r w:rsidRPr="00DE651B">
              <w:rPr>
                <w:rFonts w:eastAsia="Arial"/>
                <w:color w:val="000000"/>
                <w:sz w:val="26"/>
                <w:szCs w:val="26"/>
              </w:rPr>
              <w:t>Thực hiện nhiệm vụ đúng tiến độ yêu cầu.</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77DE83AC" w14:textId="77777777" w:rsidR="002826F1" w:rsidRPr="00DE651B" w:rsidRDefault="002826F1" w:rsidP="002826F1">
            <w:pPr>
              <w:spacing w:line="264" w:lineRule="auto"/>
              <w:jc w:val="both"/>
              <w:rPr>
                <w:color w:val="000000"/>
                <w:sz w:val="26"/>
                <w:szCs w:val="26"/>
              </w:rPr>
            </w:pPr>
            <w:r w:rsidRPr="00DE651B">
              <w:rPr>
                <w:rFonts w:eastAsia="Arial"/>
                <w:color w:val="000000"/>
                <w:sz w:val="26"/>
                <w:szCs w:val="26"/>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2E6E472C" w14:textId="77777777" w:rsidR="002826F1" w:rsidRPr="00DE651B" w:rsidRDefault="002826F1" w:rsidP="002826F1">
            <w:pPr>
              <w:spacing w:line="264" w:lineRule="auto"/>
              <w:jc w:val="both"/>
              <w:rPr>
                <w:color w:val="000000"/>
                <w:sz w:val="26"/>
                <w:szCs w:val="26"/>
              </w:rPr>
            </w:pPr>
            <w:r w:rsidRPr="00DE651B">
              <w:rPr>
                <w:rFonts w:eastAsia="Arial"/>
                <w:color w:val="000000"/>
                <w:sz w:val="26"/>
                <w:szCs w:val="26"/>
              </w:rPr>
              <w:t> </w:t>
            </w:r>
          </w:p>
        </w:tc>
      </w:tr>
      <w:tr w:rsidR="002826F1" w:rsidRPr="00DE651B" w14:paraId="51DDAAC2" w14:textId="77777777" w:rsidTr="002826F1">
        <w:trPr>
          <w:trHeight w:val="470"/>
        </w:trPr>
        <w:tc>
          <w:tcPr>
            <w:tcW w:w="5103"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2A540FBA" w14:textId="77777777" w:rsidR="002826F1" w:rsidRPr="00DE651B" w:rsidRDefault="002826F1" w:rsidP="002826F1">
            <w:pPr>
              <w:spacing w:line="264" w:lineRule="auto"/>
              <w:jc w:val="both"/>
              <w:rPr>
                <w:color w:val="000000"/>
                <w:sz w:val="26"/>
                <w:szCs w:val="26"/>
              </w:rPr>
            </w:pPr>
            <w:r w:rsidRPr="00DE651B">
              <w:rPr>
                <w:rFonts w:eastAsia="Arial"/>
                <w:color w:val="000000"/>
                <w:sz w:val="26"/>
                <w:szCs w:val="26"/>
              </w:rPr>
              <w:t>Cố gắng hoàn thành tốt sản phẩm yêu cầu.</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75EC09F0" w14:textId="77777777" w:rsidR="002826F1" w:rsidRPr="00DE651B" w:rsidRDefault="002826F1" w:rsidP="002826F1">
            <w:pPr>
              <w:spacing w:line="264" w:lineRule="auto"/>
              <w:jc w:val="both"/>
              <w:rPr>
                <w:color w:val="000000"/>
                <w:sz w:val="26"/>
                <w:szCs w:val="26"/>
              </w:rPr>
            </w:pPr>
            <w:r w:rsidRPr="00DE651B">
              <w:rPr>
                <w:rFonts w:eastAsia="Arial"/>
                <w:color w:val="000000"/>
                <w:sz w:val="26"/>
                <w:szCs w:val="26"/>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7B46454E" w14:textId="77777777" w:rsidR="002826F1" w:rsidRPr="00DE651B" w:rsidRDefault="002826F1" w:rsidP="002826F1">
            <w:pPr>
              <w:spacing w:line="264" w:lineRule="auto"/>
              <w:jc w:val="both"/>
              <w:rPr>
                <w:color w:val="000000"/>
                <w:sz w:val="26"/>
                <w:szCs w:val="26"/>
              </w:rPr>
            </w:pPr>
            <w:r w:rsidRPr="00DE651B">
              <w:rPr>
                <w:rFonts w:eastAsia="Arial"/>
                <w:color w:val="000000"/>
                <w:sz w:val="26"/>
                <w:szCs w:val="26"/>
              </w:rPr>
              <w:t> </w:t>
            </w:r>
          </w:p>
        </w:tc>
      </w:tr>
      <w:tr w:rsidR="002826F1" w:rsidRPr="00DE651B" w14:paraId="39CA6677" w14:textId="77777777" w:rsidTr="002826F1">
        <w:trPr>
          <w:trHeight w:val="470"/>
        </w:trPr>
        <w:tc>
          <w:tcPr>
            <w:tcW w:w="5103"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3FECC432" w14:textId="77777777" w:rsidR="002826F1" w:rsidRPr="00DE651B" w:rsidRDefault="002826F1" w:rsidP="002826F1">
            <w:pPr>
              <w:spacing w:line="264" w:lineRule="auto"/>
              <w:jc w:val="both"/>
              <w:rPr>
                <w:color w:val="000000"/>
                <w:sz w:val="26"/>
                <w:szCs w:val="26"/>
              </w:rPr>
            </w:pPr>
            <w:r w:rsidRPr="00DE651B">
              <w:rPr>
                <w:rFonts w:eastAsia="Arial"/>
                <w:color w:val="000000"/>
                <w:sz w:val="26"/>
                <w:szCs w:val="26"/>
              </w:rPr>
              <w:t>Chia sẻ tài liệu cho các HS khác.</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792F8555" w14:textId="77777777" w:rsidR="002826F1" w:rsidRPr="00DE651B" w:rsidRDefault="002826F1" w:rsidP="002826F1">
            <w:pPr>
              <w:spacing w:line="264" w:lineRule="auto"/>
              <w:jc w:val="both"/>
              <w:rPr>
                <w:color w:val="000000"/>
                <w:sz w:val="26"/>
                <w:szCs w:val="26"/>
              </w:rPr>
            </w:pPr>
            <w:r w:rsidRPr="00DE651B">
              <w:rPr>
                <w:rFonts w:eastAsia="Arial"/>
                <w:color w:val="000000"/>
                <w:sz w:val="26"/>
                <w:szCs w:val="26"/>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2F1AFF8C" w14:textId="77777777" w:rsidR="002826F1" w:rsidRPr="00DE651B" w:rsidRDefault="002826F1" w:rsidP="002826F1">
            <w:pPr>
              <w:spacing w:line="264" w:lineRule="auto"/>
              <w:jc w:val="both"/>
              <w:rPr>
                <w:color w:val="000000"/>
                <w:sz w:val="26"/>
                <w:szCs w:val="26"/>
              </w:rPr>
            </w:pPr>
            <w:r w:rsidRPr="00DE651B">
              <w:rPr>
                <w:rFonts w:eastAsia="Arial"/>
                <w:color w:val="000000"/>
                <w:sz w:val="26"/>
                <w:szCs w:val="26"/>
              </w:rPr>
              <w:t> </w:t>
            </w:r>
          </w:p>
        </w:tc>
      </w:tr>
      <w:tr w:rsidR="002826F1" w:rsidRPr="00DE651B" w14:paraId="68278DF7" w14:textId="77777777" w:rsidTr="002826F1">
        <w:trPr>
          <w:trHeight w:val="373"/>
        </w:trPr>
        <w:tc>
          <w:tcPr>
            <w:tcW w:w="5103"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24C9BD72" w14:textId="77777777" w:rsidR="002826F1" w:rsidRPr="00DE651B" w:rsidRDefault="002826F1" w:rsidP="002826F1">
            <w:pPr>
              <w:spacing w:line="264" w:lineRule="auto"/>
              <w:jc w:val="both"/>
              <w:rPr>
                <w:color w:val="000000"/>
                <w:sz w:val="26"/>
                <w:szCs w:val="26"/>
              </w:rPr>
            </w:pPr>
            <w:r w:rsidRPr="00DE651B">
              <w:rPr>
                <w:rFonts w:eastAsia="Arial"/>
                <w:color w:val="000000"/>
                <w:sz w:val="26"/>
                <w:szCs w:val="26"/>
              </w:rPr>
              <w:lastRenderedPageBreak/>
              <w:t>Giúp đỡ các HS khác khi cần thiết.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6A758C90" w14:textId="77777777" w:rsidR="002826F1" w:rsidRPr="00DE651B" w:rsidRDefault="002826F1" w:rsidP="002826F1">
            <w:pPr>
              <w:spacing w:line="264" w:lineRule="auto"/>
              <w:jc w:val="both"/>
              <w:rPr>
                <w:color w:val="000000"/>
                <w:sz w:val="26"/>
                <w:szCs w:val="26"/>
              </w:rPr>
            </w:pPr>
            <w:r w:rsidRPr="00DE651B">
              <w:rPr>
                <w:rFonts w:eastAsia="Arial"/>
                <w:color w:val="000000"/>
                <w:sz w:val="26"/>
                <w:szCs w:val="26"/>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3A9E5B76" w14:textId="77777777" w:rsidR="002826F1" w:rsidRPr="00DE651B" w:rsidRDefault="002826F1" w:rsidP="002826F1">
            <w:pPr>
              <w:spacing w:line="264" w:lineRule="auto"/>
              <w:jc w:val="both"/>
              <w:rPr>
                <w:color w:val="000000"/>
                <w:sz w:val="26"/>
                <w:szCs w:val="26"/>
              </w:rPr>
            </w:pPr>
            <w:r w:rsidRPr="00DE651B">
              <w:rPr>
                <w:rFonts w:eastAsia="Arial"/>
                <w:color w:val="000000"/>
                <w:sz w:val="26"/>
                <w:szCs w:val="26"/>
              </w:rPr>
              <w:t> </w:t>
            </w:r>
          </w:p>
        </w:tc>
      </w:tr>
    </w:tbl>
    <w:p w14:paraId="507E1D3D" w14:textId="77777777" w:rsidR="002826F1" w:rsidRPr="00DE651B" w:rsidRDefault="002826F1" w:rsidP="002826F1">
      <w:pPr>
        <w:ind w:firstLine="567"/>
        <w:jc w:val="both"/>
        <w:rPr>
          <w:i/>
          <w:iCs/>
          <w:color w:val="000000"/>
          <w:sz w:val="26"/>
          <w:szCs w:val="26"/>
        </w:rPr>
      </w:pPr>
    </w:p>
    <w:p w14:paraId="11348534" w14:textId="77777777" w:rsidR="002826F1" w:rsidRPr="00DE651B" w:rsidRDefault="002826F1" w:rsidP="002826F1">
      <w:pPr>
        <w:jc w:val="both"/>
        <w:rPr>
          <w:color w:val="000000"/>
          <w:sz w:val="26"/>
          <w:szCs w:val="26"/>
          <w:lang w:val="de-DE"/>
        </w:rPr>
      </w:pPr>
      <w:r w:rsidRPr="00DE651B">
        <w:rPr>
          <w:color w:val="000000"/>
          <w:sz w:val="26"/>
          <w:szCs w:val="26"/>
          <w:lang w:val="de-DE"/>
        </w:rPr>
        <w:tab/>
      </w:r>
    </w:p>
    <w:p w14:paraId="26E6DFC7" w14:textId="77777777" w:rsidR="002826F1" w:rsidRPr="00DE651B" w:rsidRDefault="002826F1" w:rsidP="002826F1">
      <w:pPr>
        <w:spacing w:line="276" w:lineRule="auto"/>
        <w:jc w:val="both"/>
        <w:rPr>
          <w:color w:val="000000"/>
          <w:sz w:val="26"/>
          <w:szCs w:val="26"/>
        </w:rPr>
      </w:pPr>
      <w:r w:rsidRPr="00DE651B">
        <w:rPr>
          <w:color w:val="000000"/>
          <w:spacing w:val="-4"/>
          <w:sz w:val="26"/>
          <w:szCs w:val="26"/>
        </w:rPr>
        <w:tab/>
      </w:r>
      <w:r w:rsidRPr="00DE651B">
        <w:rPr>
          <w:color w:val="000000"/>
          <w:sz w:val="26"/>
          <w:szCs w:val="26"/>
        </w:rPr>
        <w:t xml:space="preserve">- Bảng kiểm được sử dụng để đánh giá sản phẩm. Trong trường hợp này, bảng kiểm thường bao gồm một dãy những đặc điểm mà một sản phẩm hoàn thiện cần có. GV đánh giá bằng cách kiểm tra xem từng đặc điểm phát biểu trong thang đo có ở sản phẩm của HS hay không. </w:t>
      </w:r>
    </w:p>
    <w:p w14:paraId="02239E81" w14:textId="1F9080E3" w:rsidR="002826F1" w:rsidRPr="00DE651B" w:rsidRDefault="00942FE1" w:rsidP="002826F1">
      <w:pPr>
        <w:spacing w:line="276" w:lineRule="auto"/>
        <w:ind w:firstLine="720"/>
        <w:jc w:val="both"/>
        <w:rPr>
          <w:color w:val="000000"/>
          <w:sz w:val="26"/>
          <w:szCs w:val="26"/>
        </w:rPr>
      </w:pPr>
      <w:r>
        <w:rPr>
          <w:color w:val="000000"/>
          <w:sz w:val="26"/>
          <w:szCs w:val="26"/>
        </w:rPr>
        <w:t>Ví</w:t>
      </w:r>
      <w:r w:rsidR="002826F1" w:rsidRPr="00DE651B">
        <w:rPr>
          <w:color w:val="000000"/>
          <w:sz w:val="26"/>
          <w:szCs w:val="26"/>
        </w:rPr>
        <w:t xml:space="preserve"> dụ, bảng kiểm sau đây được thiết kế hướng dẫn tự đánh giá một sản phẩm là bài viết hoặc báo cáo ngắn về một chủ đề nhất định: </w:t>
      </w:r>
    </w:p>
    <w:p w14:paraId="2B8459BC" w14:textId="77777777" w:rsidR="002826F1" w:rsidRPr="00DE651B" w:rsidRDefault="002826F1" w:rsidP="002826F1">
      <w:pPr>
        <w:spacing w:line="276" w:lineRule="auto"/>
        <w:jc w:val="center"/>
        <w:rPr>
          <w:b/>
          <w:bCs/>
          <w:color w:val="000000"/>
          <w:sz w:val="26"/>
          <w:szCs w:val="26"/>
          <w:lang w:val="es-ES"/>
        </w:rPr>
      </w:pPr>
      <w:r w:rsidRPr="00DE651B">
        <w:rPr>
          <w:b/>
          <w:bCs/>
          <w:color w:val="000000"/>
          <w:sz w:val="26"/>
          <w:szCs w:val="26"/>
          <w:lang w:val="es-ES"/>
        </w:rPr>
        <w:t>Bảng đánh giá báo cáo nghiên cứu chủ đề</w:t>
      </w:r>
    </w:p>
    <w:p w14:paraId="0F7354D9" w14:textId="77777777" w:rsidR="002826F1" w:rsidRPr="00DE651B" w:rsidRDefault="002826F1" w:rsidP="002826F1">
      <w:pPr>
        <w:spacing w:line="276" w:lineRule="auto"/>
        <w:jc w:val="center"/>
        <w:rPr>
          <w:color w:val="000000"/>
          <w:sz w:val="26"/>
          <w:szCs w:val="26"/>
        </w:rPr>
      </w:pPr>
      <w:r w:rsidRPr="00DE651B">
        <w:rPr>
          <w:bCs/>
          <w:i/>
          <w:color w:val="000000"/>
          <w:sz w:val="26"/>
          <w:szCs w:val="26"/>
          <w:lang w:val="es-ES"/>
        </w:rPr>
        <w:t>Tên chủ đề:“Bảo vệ hòa bình”</w:t>
      </w:r>
    </w:p>
    <w:tbl>
      <w:tblPr>
        <w:tblW w:w="869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
        <w:gridCol w:w="5103"/>
        <w:gridCol w:w="709"/>
        <w:gridCol w:w="992"/>
        <w:gridCol w:w="1276"/>
      </w:tblGrid>
      <w:tr w:rsidR="002826F1" w:rsidRPr="00DE651B" w14:paraId="2CCA4E87" w14:textId="77777777" w:rsidTr="002826F1">
        <w:tc>
          <w:tcPr>
            <w:tcW w:w="619" w:type="dxa"/>
            <w:vMerge w:val="restart"/>
          </w:tcPr>
          <w:p w14:paraId="568AC141" w14:textId="77777777" w:rsidR="002826F1" w:rsidRPr="00DE651B" w:rsidRDefault="002826F1" w:rsidP="002826F1">
            <w:pPr>
              <w:spacing w:line="288" w:lineRule="auto"/>
              <w:jc w:val="center"/>
              <w:rPr>
                <w:color w:val="000000"/>
                <w:sz w:val="26"/>
                <w:szCs w:val="26"/>
              </w:rPr>
            </w:pPr>
            <w:r w:rsidRPr="00DE651B">
              <w:rPr>
                <w:color w:val="000000"/>
                <w:sz w:val="26"/>
                <w:szCs w:val="26"/>
              </w:rPr>
              <w:t>TT</w:t>
            </w:r>
          </w:p>
        </w:tc>
        <w:tc>
          <w:tcPr>
            <w:tcW w:w="5103" w:type="dxa"/>
            <w:vMerge w:val="restart"/>
          </w:tcPr>
          <w:p w14:paraId="2424ABD6" w14:textId="5E701B50" w:rsidR="002826F1" w:rsidRPr="00DE651B" w:rsidRDefault="002826F1" w:rsidP="002826F1">
            <w:pPr>
              <w:spacing w:line="288" w:lineRule="auto"/>
              <w:jc w:val="center"/>
              <w:rPr>
                <w:b/>
                <w:color w:val="000000"/>
                <w:sz w:val="26"/>
                <w:szCs w:val="26"/>
              </w:rPr>
            </w:pPr>
            <w:r w:rsidRPr="00DE651B">
              <w:rPr>
                <w:b/>
                <w:color w:val="000000"/>
                <w:sz w:val="26"/>
                <w:szCs w:val="26"/>
              </w:rPr>
              <w:t xml:space="preserve">Tiêu </w:t>
            </w:r>
            <w:r w:rsidR="00942FE1">
              <w:rPr>
                <w:b/>
                <w:color w:val="000000"/>
                <w:sz w:val="26"/>
                <w:szCs w:val="26"/>
              </w:rPr>
              <w:t>chí</w:t>
            </w:r>
          </w:p>
        </w:tc>
        <w:tc>
          <w:tcPr>
            <w:tcW w:w="2977" w:type="dxa"/>
            <w:gridSpan w:val="3"/>
          </w:tcPr>
          <w:p w14:paraId="2DE106B0" w14:textId="77777777" w:rsidR="002826F1" w:rsidRPr="00DE651B" w:rsidRDefault="002826F1" w:rsidP="002826F1">
            <w:pPr>
              <w:spacing w:line="288" w:lineRule="auto"/>
              <w:jc w:val="center"/>
              <w:rPr>
                <w:b/>
                <w:color w:val="000000"/>
                <w:sz w:val="26"/>
                <w:szCs w:val="26"/>
              </w:rPr>
            </w:pPr>
            <w:r w:rsidRPr="00DE651B">
              <w:rPr>
                <w:b/>
                <w:color w:val="000000"/>
                <w:sz w:val="26"/>
                <w:szCs w:val="26"/>
              </w:rPr>
              <w:t>Mức đạt</w:t>
            </w:r>
          </w:p>
        </w:tc>
      </w:tr>
      <w:tr w:rsidR="002826F1" w:rsidRPr="00DE651B" w14:paraId="77FAE6B3" w14:textId="77777777" w:rsidTr="002826F1">
        <w:tc>
          <w:tcPr>
            <w:tcW w:w="619" w:type="dxa"/>
            <w:vMerge/>
          </w:tcPr>
          <w:p w14:paraId="68335A8C" w14:textId="77777777" w:rsidR="002826F1" w:rsidRPr="00DE651B" w:rsidRDefault="002826F1" w:rsidP="002826F1">
            <w:pPr>
              <w:spacing w:line="288" w:lineRule="auto"/>
              <w:jc w:val="center"/>
              <w:rPr>
                <w:color w:val="000000"/>
                <w:sz w:val="26"/>
                <w:szCs w:val="26"/>
              </w:rPr>
            </w:pPr>
          </w:p>
        </w:tc>
        <w:tc>
          <w:tcPr>
            <w:tcW w:w="5103" w:type="dxa"/>
            <w:vMerge/>
          </w:tcPr>
          <w:p w14:paraId="15258DF8" w14:textId="77777777" w:rsidR="002826F1" w:rsidRPr="00DE651B" w:rsidRDefault="002826F1" w:rsidP="002826F1">
            <w:pPr>
              <w:spacing w:line="288" w:lineRule="auto"/>
              <w:jc w:val="center"/>
              <w:rPr>
                <w:color w:val="000000"/>
                <w:sz w:val="26"/>
                <w:szCs w:val="26"/>
              </w:rPr>
            </w:pPr>
          </w:p>
        </w:tc>
        <w:tc>
          <w:tcPr>
            <w:tcW w:w="709" w:type="dxa"/>
          </w:tcPr>
          <w:p w14:paraId="5CC42627" w14:textId="77777777" w:rsidR="002826F1" w:rsidRPr="00DE651B" w:rsidRDefault="002826F1" w:rsidP="002826F1">
            <w:pPr>
              <w:spacing w:line="288" w:lineRule="auto"/>
              <w:jc w:val="center"/>
              <w:rPr>
                <w:color w:val="000000"/>
                <w:sz w:val="26"/>
                <w:szCs w:val="26"/>
              </w:rPr>
            </w:pPr>
            <w:r w:rsidRPr="00DE651B">
              <w:rPr>
                <w:color w:val="000000"/>
                <w:sz w:val="26"/>
                <w:szCs w:val="26"/>
              </w:rPr>
              <w:t>Có</w:t>
            </w:r>
          </w:p>
        </w:tc>
        <w:tc>
          <w:tcPr>
            <w:tcW w:w="992" w:type="dxa"/>
          </w:tcPr>
          <w:p w14:paraId="6BF895CF" w14:textId="77777777" w:rsidR="002826F1" w:rsidRPr="00DE651B" w:rsidRDefault="002826F1" w:rsidP="002826F1">
            <w:pPr>
              <w:spacing w:line="288" w:lineRule="auto"/>
              <w:jc w:val="center"/>
              <w:rPr>
                <w:color w:val="000000"/>
                <w:sz w:val="26"/>
                <w:szCs w:val="26"/>
              </w:rPr>
            </w:pPr>
            <w:r w:rsidRPr="00DE651B">
              <w:rPr>
                <w:color w:val="000000"/>
                <w:sz w:val="26"/>
                <w:szCs w:val="26"/>
              </w:rPr>
              <w:t>Không</w:t>
            </w:r>
          </w:p>
        </w:tc>
        <w:tc>
          <w:tcPr>
            <w:tcW w:w="1276" w:type="dxa"/>
          </w:tcPr>
          <w:p w14:paraId="3A9818C4" w14:textId="77777777" w:rsidR="002826F1" w:rsidRPr="00DE651B" w:rsidRDefault="002826F1" w:rsidP="002826F1">
            <w:pPr>
              <w:spacing w:line="288" w:lineRule="auto"/>
              <w:jc w:val="center"/>
              <w:rPr>
                <w:color w:val="000000"/>
                <w:sz w:val="26"/>
                <w:szCs w:val="26"/>
              </w:rPr>
            </w:pPr>
            <w:r w:rsidRPr="00DE651B">
              <w:rPr>
                <w:color w:val="000000"/>
                <w:sz w:val="26"/>
                <w:szCs w:val="26"/>
              </w:rPr>
              <w:t>Nhận xét</w:t>
            </w:r>
          </w:p>
        </w:tc>
      </w:tr>
      <w:tr w:rsidR="002826F1" w:rsidRPr="00DE651B" w14:paraId="70013D34" w14:textId="77777777" w:rsidTr="002826F1">
        <w:trPr>
          <w:trHeight w:val="422"/>
        </w:trPr>
        <w:tc>
          <w:tcPr>
            <w:tcW w:w="619" w:type="dxa"/>
          </w:tcPr>
          <w:p w14:paraId="6F715683" w14:textId="77777777" w:rsidR="002826F1" w:rsidRPr="00DE651B" w:rsidRDefault="002826F1" w:rsidP="002826F1">
            <w:pPr>
              <w:spacing w:line="288" w:lineRule="auto"/>
              <w:jc w:val="both"/>
              <w:rPr>
                <w:color w:val="000000"/>
                <w:sz w:val="26"/>
                <w:szCs w:val="26"/>
              </w:rPr>
            </w:pPr>
            <w:r w:rsidRPr="00DE651B">
              <w:rPr>
                <w:color w:val="000000"/>
                <w:sz w:val="26"/>
                <w:szCs w:val="26"/>
              </w:rPr>
              <w:t>1</w:t>
            </w:r>
          </w:p>
        </w:tc>
        <w:tc>
          <w:tcPr>
            <w:tcW w:w="5103" w:type="dxa"/>
          </w:tcPr>
          <w:p w14:paraId="6A10D899" w14:textId="77777777" w:rsidR="002826F1" w:rsidRPr="00DE651B" w:rsidRDefault="002826F1" w:rsidP="002826F1">
            <w:pPr>
              <w:spacing w:line="288" w:lineRule="auto"/>
              <w:jc w:val="both"/>
              <w:rPr>
                <w:color w:val="000000"/>
                <w:sz w:val="26"/>
                <w:szCs w:val="26"/>
              </w:rPr>
            </w:pPr>
            <w:r w:rsidRPr="00DE651B">
              <w:rPr>
                <w:color w:val="000000"/>
                <w:sz w:val="26"/>
                <w:szCs w:val="26"/>
              </w:rPr>
              <w:t>Giới thiệu chủ đề cuốn hút người đọc/người nghe</w:t>
            </w:r>
          </w:p>
        </w:tc>
        <w:tc>
          <w:tcPr>
            <w:tcW w:w="709" w:type="dxa"/>
          </w:tcPr>
          <w:p w14:paraId="23524CE9" w14:textId="77777777" w:rsidR="002826F1" w:rsidRPr="00DE651B" w:rsidRDefault="002826F1" w:rsidP="002826F1">
            <w:pPr>
              <w:spacing w:line="288" w:lineRule="auto"/>
              <w:jc w:val="both"/>
              <w:rPr>
                <w:color w:val="000000"/>
                <w:sz w:val="26"/>
                <w:szCs w:val="26"/>
              </w:rPr>
            </w:pPr>
          </w:p>
        </w:tc>
        <w:tc>
          <w:tcPr>
            <w:tcW w:w="992" w:type="dxa"/>
          </w:tcPr>
          <w:p w14:paraId="275D4CA1" w14:textId="77777777" w:rsidR="002826F1" w:rsidRPr="00DE651B" w:rsidRDefault="002826F1" w:rsidP="002826F1">
            <w:pPr>
              <w:spacing w:line="288" w:lineRule="auto"/>
              <w:jc w:val="both"/>
              <w:rPr>
                <w:color w:val="000000"/>
                <w:sz w:val="26"/>
                <w:szCs w:val="26"/>
              </w:rPr>
            </w:pPr>
          </w:p>
        </w:tc>
        <w:tc>
          <w:tcPr>
            <w:tcW w:w="1276" w:type="dxa"/>
          </w:tcPr>
          <w:p w14:paraId="415188FE" w14:textId="77777777" w:rsidR="002826F1" w:rsidRPr="00DE651B" w:rsidRDefault="002826F1" w:rsidP="002826F1">
            <w:pPr>
              <w:spacing w:line="288" w:lineRule="auto"/>
              <w:jc w:val="both"/>
              <w:rPr>
                <w:color w:val="000000"/>
                <w:sz w:val="26"/>
                <w:szCs w:val="26"/>
              </w:rPr>
            </w:pPr>
          </w:p>
        </w:tc>
      </w:tr>
      <w:tr w:rsidR="002826F1" w:rsidRPr="00DE651B" w14:paraId="5A0C6731" w14:textId="77777777" w:rsidTr="002826F1">
        <w:tc>
          <w:tcPr>
            <w:tcW w:w="619" w:type="dxa"/>
          </w:tcPr>
          <w:p w14:paraId="7A95F849" w14:textId="77777777" w:rsidR="002826F1" w:rsidRPr="00DE651B" w:rsidRDefault="002826F1" w:rsidP="002826F1">
            <w:pPr>
              <w:spacing w:line="288" w:lineRule="auto"/>
              <w:jc w:val="both"/>
              <w:rPr>
                <w:color w:val="000000"/>
                <w:sz w:val="26"/>
                <w:szCs w:val="26"/>
              </w:rPr>
            </w:pPr>
            <w:r w:rsidRPr="00DE651B">
              <w:rPr>
                <w:color w:val="000000"/>
                <w:sz w:val="26"/>
                <w:szCs w:val="26"/>
              </w:rPr>
              <w:t>2</w:t>
            </w:r>
          </w:p>
        </w:tc>
        <w:tc>
          <w:tcPr>
            <w:tcW w:w="5103" w:type="dxa"/>
          </w:tcPr>
          <w:p w14:paraId="66630739" w14:textId="77777777" w:rsidR="002826F1" w:rsidRPr="00DE651B" w:rsidRDefault="002826F1" w:rsidP="002826F1">
            <w:pPr>
              <w:spacing w:line="288" w:lineRule="auto"/>
              <w:jc w:val="both"/>
              <w:rPr>
                <w:color w:val="000000"/>
                <w:sz w:val="26"/>
                <w:szCs w:val="26"/>
              </w:rPr>
            </w:pPr>
            <w:r w:rsidRPr="00DE651B">
              <w:rPr>
                <w:color w:val="000000"/>
                <w:sz w:val="26"/>
                <w:szCs w:val="26"/>
              </w:rPr>
              <w:t>Cấu trúc lôgic, dễ hiểu</w:t>
            </w:r>
          </w:p>
        </w:tc>
        <w:tc>
          <w:tcPr>
            <w:tcW w:w="709" w:type="dxa"/>
          </w:tcPr>
          <w:p w14:paraId="0018F58B" w14:textId="77777777" w:rsidR="002826F1" w:rsidRPr="00DE651B" w:rsidRDefault="002826F1" w:rsidP="002826F1">
            <w:pPr>
              <w:spacing w:line="288" w:lineRule="auto"/>
              <w:jc w:val="both"/>
              <w:rPr>
                <w:color w:val="000000"/>
                <w:sz w:val="26"/>
                <w:szCs w:val="26"/>
              </w:rPr>
            </w:pPr>
          </w:p>
        </w:tc>
        <w:tc>
          <w:tcPr>
            <w:tcW w:w="992" w:type="dxa"/>
          </w:tcPr>
          <w:p w14:paraId="5890952F" w14:textId="77777777" w:rsidR="002826F1" w:rsidRPr="00DE651B" w:rsidRDefault="002826F1" w:rsidP="002826F1">
            <w:pPr>
              <w:spacing w:line="288" w:lineRule="auto"/>
              <w:jc w:val="both"/>
              <w:rPr>
                <w:color w:val="000000"/>
                <w:sz w:val="26"/>
                <w:szCs w:val="26"/>
              </w:rPr>
            </w:pPr>
          </w:p>
        </w:tc>
        <w:tc>
          <w:tcPr>
            <w:tcW w:w="1276" w:type="dxa"/>
          </w:tcPr>
          <w:p w14:paraId="3DB8150D" w14:textId="77777777" w:rsidR="002826F1" w:rsidRPr="00DE651B" w:rsidRDefault="002826F1" w:rsidP="002826F1">
            <w:pPr>
              <w:spacing w:line="288" w:lineRule="auto"/>
              <w:jc w:val="both"/>
              <w:rPr>
                <w:color w:val="000000"/>
                <w:sz w:val="26"/>
                <w:szCs w:val="26"/>
              </w:rPr>
            </w:pPr>
          </w:p>
        </w:tc>
      </w:tr>
      <w:tr w:rsidR="002826F1" w:rsidRPr="00DE651B" w14:paraId="5DFAEE41" w14:textId="77777777" w:rsidTr="002826F1">
        <w:tc>
          <w:tcPr>
            <w:tcW w:w="619" w:type="dxa"/>
          </w:tcPr>
          <w:p w14:paraId="28DFA9FB" w14:textId="77777777" w:rsidR="002826F1" w:rsidRPr="00DE651B" w:rsidRDefault="002826F1" w:rsidP="002826F1">
            <w:pPr>
              <w:spacing w:line="288" w:lineRule="auto"/>
              <w:jc w:val="both"/>
              <w:rPr>
                <w:color w:val="000000"/>
                <w:sz w:val="26"/>
                <w:szCs w:val="26"/>
              </w:rPr>
            </w:pPr>
            <w:r w:rsidRPr="00DE651B">
              <w:rPr>
                <w:color w:val="000000"/>
                <w:sz w:val="26"/>
                <w:szCs w:val="26"/>
              </w:rPr>
              <w:t>3</w:t>
            </w:r>
          </w:p>
        </w:tc>
        <w:tc>
          <w:tcPr>
            <w:tcW w:w="5103" w:type="dxa"/>
          </w:tcPr>
          <w:p w14:paraId="2788BA3B" w14:textId="5AA5EEFC" w:rsidR="002826F1" w:rsidRPr="00DE651B" w:rsidRDefault="002826F1" w:rsidP="002826F1">
            <w:pPr>
              <w:spacing w:line="288" w:lineRule="auto"/>
              <w:jc w:val="both"/>
              <w:rPr>
                <w:color w:val="000000"/>
                <w:sz w:val="26"/>
                <w:szCs w:val="26"/>
              </w:rPr>
            </w:pPr>
            <w:r w:rsidRPr="00DE651B">
              <w:rPr>
                <w:color w:val="000000"/>
                <w:sz w:val="26"/>
                <w:szCs w:val="26"/>
              </w:rPr>
              <w:t>Nội dung trình bày ch</w:t>
            </w:r>
            <w:r w:rsidR="00E73625">
              <w:rPr>
                <w:color w:val="000000"/>
                <w:sz w:val="26"/>
                <w:szCs w:val="26"/>
              </w:rPr>
              <w:t>ính</w:t>
            </w:r>
            <w:r w:rsidRPr="00DE651B">
              <w:rPr>
                <w:color w:val="000000"/>
                <w:sz w:val="26"/>
                <w:szCs w:val="26"/>
              </w:rPr>
              <w:t xml:space="preserve"> xác, đúng chủ đề (</w:t>
            </w:r>
            <w:r w:rsidRPr="00DE651B">
              <w:rPr>
                <w:i/>
                <w:color w:val="000000"/>
                <w:sz w:val="26"/>
                <w:szCs w:val="26"/>
              </w:rPr>
              <w:t xml:space="preserve">trình bày được lợi </w:t>
            </w:r>
            <w:r w:rsidR="00DF41BF">
              <w:rPr>
                <w:i/>
                <w:color w:val="000000"/>
                <w:sz w:val="26"/>
                <w:szCs w:val="26"/>
              </w:rPr>
              <w:t>ích</w:t>
            </w:r>
            <w:r w:rsidRPr="00DE651B">
              <w:rPr>
                <w:i/>
                <w:color w:val="000000"/>
                <w:sz w:val="26"/>
                <w:szCs w:val="26"/>
              </w:rPr>
              <w:t xml:space="preserve"> của bảo vệ hòa bình và mô tả sinh động các hành động bảo vệ hòa bình phù hợp với lứa tuổi </w:t>
            </w:r>
            <w:r w:rsidRPr="00DE651B">
              <w:rPr>
                <w:color w:val="000000"/>
                <w:sz w:val="26"/>
                <w:szCs w:val="26"/>
              </w:rPr>
              <w:t>)</w:t>
            </w:r>
          </w:p>
        </w:tc>
        <w:tc>
          <w:tcPr>
            <w:tcW w:w="709" w:type="dxa"/>
          </w:tcPr>
          <w:p w14:paraId="435D3E2D" w14:textId="77777777" w:rsidR="002826F1" w:rsidRPr="00DE651B" w:rsidRDefault="002826F1" w:rsidP="002826F1">
            <w:pPr>
              <w:spacing w:line="288" w:lineRule="auto"/>
              <w:jc w:val="both"/>
              <w:rPr>
                <w:color w:val="000000"/>
                <w:sz w:val="26"/>
                <w:szCs w:val="26"/>
              </w:rPr>
            </w:pPr>
          </w:p>
        </w:tc>
        <w:tc>
          <w:tcPr>
            <w:tcW w:w="992" w:type="dxa"/>
          </w:tcPr>
          <w:p w14:paraId="6B272EE5" w14:textId="77777777" w:rsidR="002826F1" w:rsidRPr="00DE651B" w:rsidRDefault="002826F1" w:rsidP="002826F1">
            <w:pPr>
              <w:spacing w:line="288" w:lineRule="auto"/>
              <w:jc w:val="both"/>
              <w:rPr>
                <w:color w:val="000000"/>
                <w:sz w:val="26"/>
                <w:szCs w:val="26"/>
              </w:rPr>
            </w:pPr>
          </w:p>
        </w:tc>
        <w:tc>
          <w:tcPr>
            <w:tcW w:w="1276" w:type="dxa"/>
          </w:tcPr>
          <w:p w14:paraId="593EEC45" w14:textId="77777777" w:rsidR="002826F1" w:rsidRPr="00DE651B" w:rsidRDefault="002826F1" w:rsidP="002826F1">
            <w:pPr>
              <w:spacing w:line="288" w:lineRule="auto"/>
              <w:jc w:val="both"/>
              <w:rPr>
                <w:color w:val="000000"/>
                <w:sz w:val="26"/>
                <w:szCs w:val="26"/>
              </w:rPr>
            </w:pPr>
          </w:p>
        </w:tc>
      </w:tr>
      <w:tr w:rsidR="002826F1" w:rsidRPr="00DE651B" w14:paraId="4760E7C6" w14:textId="77777777" w:rsidTr="002826F1">
        <w:tc>
          <w:tcPr>
            <w:tcW w:w="619" w:type="dxa"/>
          </w:tcPr>
          <w:p w14:paraId="7E930F9F" w14:textId="77777777" w:rsidR="002826F1" w:rsidRPr="00DE651B" w:rsidRDefault="002826F1" w:rsidP="002826F1">
            <w:pPr>
              <w:spacing w:line="288" w:lineRule="auto"/>
              <w:jc w:val="both"/>
              <w:rPr>
                <w:color w:val="000000"/>
                <w:sz w:val="26"/>
                <w:szCs w:val="26"/>
              </w:rPr>
            </w:pPr>
            <w:r w:rsidRPr="00DE651B">
              <w:rPr>
                <w:color w:val="000000"/>
                <w:sz w:val="26"/>
                <w:szCs w:val="26"/>
              </w:rPr>
              <w:t>4</w:t>
            </w:r>
          </w:p>
        </w:tc>
        <w:tc>
          <w:tcPr>
            <w:tcW w:w="5103" w:type="dxa"/>
          </w:tcPr>
          <w:p w14:paraId="6ACB490F" w14:textId="77777777" w:rsidR="002826F1" w:rsidRPr="00DE651B" w:rsidRDefault="002826F1" w:rsidP="002826F1">
            <w:pPr>
              <w:spacing w:line="288" w:lineRule="auto"/>
              <w:jc w:val="both"/>
              <w:rPr>
                <w:color w:val="000000"/>
                <w:sz w:val="26"/>
                <w:szCs w:val="26"/>
              </w:rPr>
            </w:pPr>
            <w:r w:rsidRPr="00DE651B">
              <w:rPr>
                <w:color w:val="000000"/>
                <w:sz w:val="26"/>
                <w:szCs w:val="26"/>
              </w:rPr>
              <w:t>Hình ảnh/dẫn chứng minh họa phù hợp với nội du6ng trình bày</w:t>
            </w:r>
          </w:p>
        </w:tc>
        <w:tc>
          <w:tcPr>
            <w:tcW w:w="709" w:type="dxa"/>
          </w:tcPr>
          <w:p w14:paraId="13BEBFDC" w14:textId="77777777" w:rsidR="002826F1" w:rsidRPr="00DE651B" w:rsidRDefault="002826F1" w:rsidP="002826F1">
            <w:pPr>
              <w:spacing w:line="288" w:lineRule="auto"/>
              <w:jc w:val="both"/>
              <w:rPr>
                <w:color w:val="000000"/>
                <w:sz w:val="26"/>
                <w:szCs w:val="26"/>
              </w:rPr>
            </w:pPr>
          </w:p>
        </w:tc>
        <w:tc>
          <w:tcPr>
            <w:tcW w:w="992" w:type="dxa"/>
          </w:tcPr>
          <w:p w14:paraId="17D314B2" w14:textId="77777777" w:rsidR="002826F1" w:rsidRPr="00DE651B" w:rsidRDefault="002826F1" w:rsidP="002826F1">
            <w:pPr>
              <w:spacing w:line="288" w:lineRule="auto"/>
              <w:jc w:val="both"/>
              <w:rPr>
                <w:color w:val="000000"/>
                <w:sz w:val="26"/>
                <w:szCs w:val="26"/>
              </w:rPr>
            </w:pPr>
          </w:p>
        </w:tc>
        <w:tc>
          <w:tcPr>
            <w:tcW w:w="1276" w:type="dxa"/>
          </w:tcPr>
          <w:p w14:paraId="17CDA5DE" w14:textId="77777777" w:rsidR="002826F1" w:rsidRPr="00DE651B" w:rsidRDefault="002826F1" w:rsidP="002826F1">
            <w:pPr>
              <w:spacing w:line="288" w:lineRule="auto"/>
              <w:jc w:val="both"/>
              <w:rPr>
                <w:color w:val="000000"/>
                <w:sz w:val="26"/>
                <w:szCs w:val="26"/>
              </w:rPr>
            </w:pPr>
          </w:p>
        </w:tc>
      </w:tr>
      <w:tr w:rsidR="002826F1" w:rsidRPr="00DE651B" w14:paraId="5B2A99CB" w14:textId="77777777" w:rsidTr="002826F1">
        <w:tc>
          <w:tcPr>
            <w:tcW w:w="619" w:type="dxa"/>
          </w:tcPr>
          <w:p w14:paraId="6BA8849F" w14:textId="77777777" w:rsidR="002826F1" w:rsidRPr="00DE651B" w:rsidRDefault="002826F1" w:rsidP="002826F1">
            <w:pPr>
              <w:spacing w:line="288" w:lineRule="auto"/>
              <w:jc w:val="both"/>
              <w:rPr>
                <w:color w:val="000000"/>
                <w:sz w:val="26"/>
                <w:szCs w:val="26"/>
              </w:rPr>
            </w:pPr>
            <w:r w:rsidRPr="00DE651B">
              <w:rPr>
                <w:color w:val="000000"/>
                <w:sz w:val="26"/>
                <w:szCs w:val="26"/>
              </w:rPr>
              <w:t>5</w:t>
            </w:r>
          </w:p>
        </w:tc>
        <w:tc>
          <w:tcPr>
            <w:tcW w:w="5103" w:type="dxa"/>
          </w:tcPr>
          <w:p w14:paraId="3AF4C4F8" w14:textId="13563E93" w:rsidR="002826F1" w:rsidRPr="00DE651B" w:rsidRDefault="002826F1" w:rsidP="002826F1">
            <w:pPr>
              <w:spacing w:line="288" w:lineRule="auto"/>
              <w:jc w:val="both"/>
              <w:rPr>
                <w:color w:val="000000"/>
                <w:sz w:val="26"/>
                <w:szCs w:val="26"/>
              </w:rPr>
            </w:pPr>
            <w:r w:rsidRPr="00DE651B">
              <w:rPr>
                <w:color w:val="000000"/>
                <w:sz w:val="26"/>
                <w:szCs w:val="26"/>
              </w:rPr>
              <w:t xml:space="preserve">Dung lượng hợp </w:t>
            </w:r>
            <w:r w:rsidR="00942FE1">
              <w:rPr>
                <w:color w:val="000000"/>
                <w:sz w:val="26"/>
                <w:szCs w:val="26"/>
              </w:rPr>
              <w:t>lí</w:t>
            </w:r>
            <w:r w:rsidRPr="00DE651B">
              <w:rPr>
                <w:color w:val="000000"/>
                <w:sz w:val="26"/>
                <w:szCs w:val="26"/>
              </w:rPr>
              <w:t>, đúng yêu cầu</w:t>
            </w:r>
          </w:p>
        </w:tc>
        <w:tc>
          <w:tcPr>
            <w:tcW w:w="709" w:type="dxa"/>
          </w:tcPr>
          <w:p w14:paraId="5B3525A6" w14:textId="77777777" w:rsidR="002826F1" w:rsidRPr="00DE651B" w:rsidRDefault="002826F1" w:rsidP="002826F1">
            <w:pPr>
              <w:spacing w:line="288" w:lineRule="auto"/>
              <w:jc w:val="both"/>
              <w:rPr>
                <w:color w:val="000000"/>
                <w:sz w:val="26"/>
                <w:szCs w:val="26"/>
              </w:rPr>
            </w:pPr>
          </w:p>
        </w:tc>
        <w:tc>
          <w:tcPr>
            <w:tcW w:w="992" w:type="dxa"/>
          </w:tcPr>
          <w:p w14:paraId="20F23D0E" w14:textId="77777777" w:rsidR="002826F1" w:rsidRPr="00DE651B" w:rsidRDefault="002826F1" w:rsidP="002826F1">
            <w:pPr>
              <w:spacing w:line="288" w:lineRule="auto"/>
              <w:jc w:val="both"/>
              <w:rPr>
                <w:color w:val="000000"/>
                <w:sz w:val="26"/>
                <w:szCs w:val="26"/>
              </w:rPr>
            </w:pPr>
          </w:p>
        </w:tc>
        <w:tc>
          <w:tcPr>
            <w:tcW w:w="1276" w:type="dxa"/>
          </w:tcPr>
          <w:p w14:paraId="081CFD35" w14:textId="77777777" w:rsidR="002826F1" w:rsidRPr="00DE651B" w:rsidRDefault="002826F1" w:rsidP="002826F1">
            <w:pPr>
              <w:spacing w:line="288" w:lineRule="auto"/>
              <w:jc w:val="both"/>
              <w:rPr>
                <w:color w:val="000000"/>
                <w:sz w:val="26"/>
                <w:szCs w:val="26"/>
              </w:rPr>
            </w:pPr>
          </w:p>
        </w:tc>
      </w:tr>
      <w:tr w:rsidR="002826F1" w:rsidRPr="00DE651B" w14:paraId="3456A873" w14:textId="77777777" w:rsidTr="002826F1">
        <w:tc>
          <w:tcPr>
            <w:tcW w:w="619" w:type="dxa"/>
          </w:tcPr>
          <w:p w14:paraId="0C5ADBCA" w14:textId="77777777" w:rsidR="002826F1" w:rsidRPr="00DE651B" w:rsidRDefault="002826F1" w:rsidP="002826F1">
            <w:pPr>
              <w:spacing w:line="288" w:lineRule="auto"/>
              <w:jc w:val="both"/>
              <w:rPr>
                <w:color w:val="000000"/>
                <w:sz w:val="26"/>
                <w:szCs w:val="26"/>
              </w:rPr>
            </w:pPr>
            <w:r w:rsidRPr="00DE651B">
              <w:rPr>
                <w:color w:val="000000"/>
                <w:sz w:val="26"/>
                <w:szCs w:val="26"/>
              </w:rPr>
              <w:t>6</w:t>
            </w:r>
          </w:p>
        </w:tc>
        <w:tc>
          <w:tcPr>
            <w:tcW w:w="5103" w:type="dxa"/>
          </w:tcPr>
          <w:p w14:paraId="14AE7C19" w14:textId="77777777" w:rsidR="002826F1" w:rsidRPr="00DE651B" w:rsidRDefault="002826F1" w:rsidP="002826F1">
            <w:pPr>
              <w:spacing w:line="288" w:lineRule="auto"/>
              <w:jc w:val="both"/>
              <w:rPr>
                <w:color w:val="000000"/>
                <w:sz w:val="26"/>
                <w:szCs w:val="26"/>
              </w:rPr>
            </w:pPr>
            <w:r w:rsidRPr="00DE651B">
              <w:rPr>
                <w:color w:val="000000"/>
                <w:sz w:val="26"/>
                <w:szCs w:val="26"/>
              </w:rPr>
              <w:t>Trình bày báo cáo mạch lạc giúp người đọc/người nghe dễ theo dõi</w:t>
            </w:r>
          </w:p>
        </w:tc>
        <w:tc>
          <w:tcPr>
            <w:tcW w:w="709" w:type="dxa"/>
          </w:tcPr>
          <w:p w14:paraId="04DB88E7" w14:textId="77777777" w:rsidR="002826F1" w:rsidRPr="00DE651B" w:rsidRDefault="002826F1" w:rsidP="002826F1">
            <w:pPr>
              <w:spacing w:line="288" w:lineRule="auto"/>
              <w:jc w:val="both"/>
              <w:rPr>
                <w:color w:val="000000"/>
                <w:sz w:val="26"/>
                <w:szCs w:val="26"/>
              </w:rPr>
            </w:pPr>
          </w:p>
        </w:tc>
        <w:tc>
          <w:tcPr>
            <w:tcW w:w="992" w:type="dxa"/>
          </w:tcPr>
          <w:p w14:paraId="751FB3C5" w14:textId="77777777" w:rsidR="002826F1" w:rsidRPr="00DE651B" w:rsidRDefault="002826F1" w:rsidP="002826F1">
            <w:pPr>
              <w:spacing w:line="288" w:lineRule="auto"/>
              <w:jc w:val="both"/>
              <w:rPr>
                <w:color w:val="000000"/>
                <w:sz w:val="26"/>
                <w:szCs w:val="26"/>
              </w:rPr>
            </w:pPr>
          </w:p>
        </w:tc>
        <w:tc>
          <w:tcPr>
            <w:tcW w:w="1276" w:type="dxa"/>
          </w:tcPr>
          <w:p w14:paraId="5C409310" w14:textId="77777777" w:rsidR="002826F1" w:rsidRPr="00DE651B" w:rsidRDefault="002826F1" w:rsidP="002826F1">
            <w:pPr>
              <w:spacing w:line="288" w:lineRule="auto"/>
              <w:jc w:val="both"/>
              <w:rPr>
                <w:color w:val="000000"/>
                <w:sz w:val="26"/>
                <w:szCs w:val="26"/>
              </w:rPr>
            </w:pPr>
          </w:p>
        </w:tc>
      </w:tr>
      <w:tr w:rsidR="002826F1" w:rsidRPr="00DE651B" w14:paraId="65B25276" w14:textId="77777777" w:rsidTr="002826F1">
        <w:tc>
          <w:tcPr>
            <w:tcW w:w="619" w:type="dxa"/>
          </w:tcPr>
          <w:p w14:paraId="7B89233C" w14:textId="77777777" w:rsidR="002826F1" w:rsidRPr="00DE651B" w:rsidRDefault="002826F1" w:rsidP="002826F1">
            <w:pPr>
              <w:spacing w:line="288" w:lineRule="auto"/>
              <w:jc w:val="both"/>
              <w:rPr>
                <w:color w:val="000000"/>
                <w:sz w:val="26"/>
                <w:szCs w:val="26"/>
              </w:rPr>
            </w:pPr>
            <w:r w:rsidRPr="00DE651B">
              <w:rPr>
                <w:color w:val="000000"/>
                <w:sz w:val="26"/>
                <w:szCs w:val="26"/>
              </w:rPr>
              <w:t>7</w:t>
            </w:r>
          </w:p>
        </w:tc>
        <w:tc>
          <w:tcPr>
            <w:tcW w:w="5103" w:type="dxa"/>
          </w:tcPr>
          <w:p w14:paraId="57199E5F" w14:textId="6A085960" w:rsidR="002826F1" w:rsidRPr="00DE651B" w:rsidRDefault="002826F1" w:rsidP="002826F1">
            <w:pPr>
              <w:spacing w:line="288" w:lineRule="auto"/>
              <w:jc w:val="both"/>
              <w:rPr>
                <w:color w:val="000000"/>
                <w:sz w:val="26"/>
                <w:szCs w:val="26"/>
              </w:rPr>
            </w:pPr>
            <w:r w:rsidRPr="00DE651B">
              <w:rPr>
                <w:color w:val="000000"/>
                <w:sz w:val="26"/>
                <w:szCs w:val="26"/>
              </w:rPr>
              <w:t xml:space="preserve"> Hình thức trình bày đẹp (chữ viết đẹp/phông chữ, màu chữ phù hợp/đường viền trang </w:t>
            </w:r>
            <w:r w:rsidR="00942FE1">
              <w:rPr>
                <w:color w:val="000000"/>
                <w:sz w:val="26"/>
                <w:szCs w:val="26"/>
              </w:rPr>
              <w:t>trí</w:t>
            </w:r>
            <w:r w:rsidRPr="00DE651B">
              <w:rPr>
                <w:color w:val="000000"/>
                <w:sz w:val="26"/>
                <w:szCs w:val="26"/>
              </w:rPr>
              <w:t>…)</w:t>
            </w:r>
          </w:p>
        </w:tc>
        <w:tc>
          <w:tcPr>
            <w:tcW w:w="709" w:type="dxa"/>
          </w:tcPr>
          <w:p w14:paraId="0CDD79CE" w14:textId="77777777" w:rsidR="002826F1" w:rsidRPr="00DE651B" w:rsidRDefault="002826F1" w:rsidP="002826F1">
            <w:pPr>
              <w:spacing w:line="288" w:lineRule="auto"/>
              <w:jc w:val="both"/>
              <w:rPr>
                <w:color w:val="000000"/>
                <w:sz w:val="26"/>
                <w:szCs w:val="26"/>
              </w:rPr>
            </w:pPr>
          </w:p>
        </w:tc>
        <w:tc>
          <w:tcPr>
            <w:tcW w:w="992" w:type="dxa"/>
          </w:tcPr>
          <w:p w14:paraId="27969EC4" w14:textId="77777777" w:rsidR="002826F1" w:rsidRPr="00DE651B" w:rsidRDefault="002826F1" w:rsidP="002826F1">
            <w:pPr>
              <w:spacing w:line="288" w:lineRule="auto"/>
              <w:jc w:val="both"/>
              <w:rPr>
                <w:color w:val="000000"/>
                <w:sz w:val="26"/>
                <w:szCs w:val="26"/>
              </w:rPr>
            </w:pPr>
          </w:p>
        </w:tc>
        <w:tc>
          <w:tcPr>
            <w:tcW w:w="1276" w:type="dxa"/>
          </w:tcPr>
          <w:p w14:paraId="58559141" w14:textId="77777777" w:rsidR="002826F1" w:rsidRPr="00DE651B" w:rsidRDefault="002826F1" w:rsidP="002826F1">
            <w:pPr>
              <w:spacing w:line="288" w:lineRule="auto"/>
              <w:jc w:val="both"/>
              <w:rPr>
                <w:color w:val="000000"/>
                <w:sz w:val="26"/>
                <w:szCs w:val="26"/>
              </w:rPr>
            </w:pPr>
          </w:p>
        </w:tc>
      </w:tr>
      <w:tr w:rsidR="002826F1" w:rsidRPr="00DE651B" w14:paraId="5A465475" w14:textId="77777777" w:rsidTr="002826F1">
        <w:tc>
          <w:tcPr>
            <w:tcW w:w="619" w:type="dxa"/>
          </w:tcPr>
          <w:p w14:paraId="05126FA2" w14:textId="77777777" w:rsidR="002826F1" w:rsidRPr="00DE651B" w:rsidRDefault="002826F1" w:rsidP="002826F1">
            <w:pPr>
              <w:spacing w:line="288" w:lineRule="auto"/>
              <w:jc w:val="both"/>
              <w:rPr>
                <w:color w:val="000000"/>
                <w:sz w:val="26"/>
                <w:szCs w:val="26"/>
              </w:rPr>
            </w:pPr>
            <w:r w:rsidRPr="00DE651B">
              <w:rPr>
                <w:color w:val="000000"/>
                <w:sz w:val="26"/>
                <w:szCs w:val="26"/>
              </w:rPr>
              <w:t>8</w:t>
            </w:r>
          </w:p>
        </w:tc>
        <w:tc>
          <w:tcPr>
            <w:tcW w:w="5103" w:type="dxa"/>
          </w:tcPr>
          <w:p w14:paraId="2F514982" w14:textId="77777777" w:rsidR="002826F1" w:rsidRPr="00DE651B" w:rsidRDefault="002826F1" w:rsidP="002826F1">
            <w:pPr>
              <w:spacing w:line="288" w:lineRule="auto"/>
              <w:jc w:val="both"/>
              <w:rPr>
                <w:color w:val="000000"/>
                <w:sz w:val="26"/>
                <w:szCs w:val="26"/>
              </w:rPr>
            </w:pPr>
            <w:r w:rsidRPr="00DE651B">
              <w:rPr>
                <w:color w:val="000000"/>
                <w:sz w:val="26"/>
                <w:szCs w:val="26"/>
              </w:rPr>
              <w:t xml:space="preserve">Có sử dụng tài liệu tham khảo </w:t>
            </w:r>
          </w:p>
        </w:tc>
        <w:tc>
          <w:tcPr>
            <w:tcW w:w="709" w:type="dxa"/>
          </w:tcPr>
          <w:p w14:paraId="5C7DC7C8" w14:textId="77777777" w:rsidR="002826F1" w:rsidRPr="00DE651B" w:rsidRDefault="002826F1" w:rsidP="002826F1">
            <w:pPr>
              <w:spacing w:line="288" w:lineRule="auto"/>
              <w:jc w:val="both"/>
              <w:rPr>
                <w:color w:val="000000"/>
                <w:sz w:val="26"/>
                <w:szCs w:val="26"/>
              </w:rPr>
            </w:pPr>
          </w:p>
        </w:tc>
        <w:tc>
          <w:tcPr>
            <w:tcW w:w="992" w:type="dxa"/>
          </w:tcPr>
          <w:p w14:paraId="60662F67" w14:textId="77777777" w:rsidR="002826F1" w:rsidRPr="00DE651B" w:rsidRDefault="002826F1" w:rsidP="002826F1">
            <w:pPr>
              <w:spacing w:line="288" w:lineRule="auto"/>
              <w:jc w:val="both"/>
              <w:rPr>
                <w:color w:val="000000"/>
                <w:sz w:val="26"/>
                <w:szCs w:val="26"/>
              </w:rPr>
            </w:pPr>
          </w:p>
        </w:tc>
        <w:tc>
          <w:tcPr>
            <w:tcW w:w="1276" w:type="dxa"/>
          </w:tcPr>
          <w:p w14:paraId="4B3563E6" w14:textId="77777777" w:rsidR="002826F1" w:rsidRPr="00DE651B" w:rsidRDefault="002826F1" w:rsidP="002826F1">
            <w:pPr>
              <w:spacing w:line="288" w:lineRule="auto"/>
              <w:jc w:val="both"/>
              <w:rPr>
                <w:color w:val="000000"/>
                <w:sz w:val="26"/>
                <w:szCs w:val="26"/>
              </w:rPr>
            </w:pPr>
          </w:p>
        </w:tc>
      </w:tr>
      <w:tr w:rsidR="002826F1" w:rsidRPr="00DE651B" w14:paraId="06514CD1" w14:textId="77777777" w:rsidTr="002826F1">
        <w:trPr>
          <w:trHeight w:val="260"/>
        </w:trPr>
        <w:tc>
          <w:tcPr>
            <w:tcW w:w="619" w:type="dxa"/>
          </w:tcPr>
          <w:p w14:paraId="5722E78A" w14:textId="77777777" w:rsidR="002826F1" w:rsidRPr="00DE651B" w:rsidRDefault="002826F1" w:rsidP="002826F1">
            <w:pPr>
              <w:spacing w:line="288" w:lineRule="auto"/>
              <w:jc w:val="both"/>
              <w:rPr>
                <w:color w:val="000000"/>
                <w:sz w:val="26"/>
                <w:szCs w:val="26"/>
              </w:rPr>
            </w:pPr>
            <w:r w:rsidRPr="00DE651B">
              <w:rPr>
                <w:color w:val="000000"/>
                <w:sz w:val="26"/>
                <w:szCs w:val="26"/>
              </w:rPr>
              <w:t>9</w:t>
            </w:r>
          </w:p>
        </w:tc>
        <w:tc>
          <w:tcPr>
            <w:tcW w:w="5103" w:type="dxa"/>
          </w:tcPr>
          <w:p w14:paraId="71198D92" w14:textId="77777777" w:rsidR="002826F1" w:rsidRPr="00DE651B" w:rsidRDefault="002826F1" w:rsidP="002826F1">
            <w:pPr>
              <w:spacing w:line="288" w:lineRule="auto"/>
              <w:jc w:val="both"/>
              <w:rPr>
                <w:color w:val="000000"/>
                <w:sz w:val="26"/>
                <w:szCs w:val="26"/>
              </w:rPr>
            </w:pPr>
            <w:r w:rsidRPr="00DE651B">
              <w:rPr>
                <w:color w:val="000000"/>
                <w:sz w:val="26"/>
                <w:szCs w:val="26"/>
              </w:rPr>
              <w:t>Kết nối chặt chẽ các phần của báo cáo</w:t>
            </w:r>
          </w:p>
        </w:tc>
        <w:tc>
          <w:tcPr>
            <w:tcW w:w="709" w:type="dxa"/>
          </w:tcPr>
          <w:p w14:paraId="7C58FE37" w14:textId="77777777" w:rsidR="002826F1" w:rsidRPr="00DE651B" w:rsidRDefault="002826F1" w:rsidP="002826F1">
            <w:pPr>
              <w:spacing w:line="288" w:lineRule="auto"/>
              <w:jc w:val="both"/>
              <w:rPr>
                <w:color w:val="000000"/>
                <w:sz w:val="26"/>
                <w:szCs w:val="26"/>
              </w:rPr>
            </w:pPr>
          </w:p>
        </w:tc>
        <w:tc>
          <w:tcPr>
            <w:tcW w:w="992" w:type="dxa"/>
          </w:tcPr>
          <w:p w14:paraId="7D1D7EA2" w14:textId="77777777" w:rsidR="002826F1" w:rsidRPr="00DE651B" w:rsidRDefault="002826F1" w:rsidP="002826F1">
            <w:pPr>
              <w:spacing w:line="288" w:lineRule="auto"/>
              <w:jc w:val="both"/>
              <w:rPr>
                <w:color w:val="000000"/>
                <w:sz w:val="26"/>
                <w:szCs w:val="26"/>
              </w:rPr>
            </w:pPr>
          </w:p>
        </w:tc>
        <w:tc>
          <w:tcPr>
            <w:tcW w:w="1276" w:type="dxa"/>
          </w:tcPr>
          <w:p w14:paraId="6F901A63" w14:textId="77777777" w:rsidR="002826F1" w:rsidRPr="00DE651B" w:rsidRDefault="002826F1" w:rsidP="002826F1">
            <w:pPr>
              <w:spacing w:line="288" w:lineRule="auto"/>
              <w:jc w:val="both"/>
              <w:rPr>
                <w:color w:val="000000"/>
                <w:sz w:val="26"/>
                <w:szCs w:val="26"/>
              </w:rPr>
            </w:pPr>
          </w:p>
        </w:tc>
      </w:tr>
      <w:tr w:rsidR="002826F1" w:rsidRPr="00DE651B" w14:paraId="2E29D0EE" w14:textId="77777777" w:rsidTr="002826F1">
        <w:tc>
          <w:tcPr>
            <w:tcW w:w="619" w:type="dxa"/>
          </w:tcPr>
          <w:p w14:paraId="77FCA359" w14:textId="77777777" w:rsidR="002826F1" w:rsidRPr="00DE651B" w:rsidRDefault="002826F1" w:rsidP="002826F1">
            <w:pPr>
              <w:spacing w:line="288" w:lineRule="auto"/>
              <w:jc w:val="both"/>
              <w:rPr>
                <w:color w:val="000000"/>
                <w:sz w:val="26"/>
                <w:szCs w:val="26"/>
              </w:rPr>
            </w:pPr>
            <w:r w:rsidRPr="00DE651B">
              <w:rPr>
                <w:color w:val="000000"/>
                <w:sz w:val="26"/>
                <w:szCs w:val="26"/>
              </w:rPr>
              <w:t>10</w:t>
            </w:r>
          </w:p>
        </w:tc>
        <w:tc>
          <w:tcPr>
            <w:tcW w:w="5103" w:type="dxa"/>
          </w:tcPr>
          <w:p w14:paraId="32137ABA" w14:textId="77777777" w:rsidR="002826F1" w:rsidRPr="00DE651B" w:rsidRDefault="002826F1" w:rsidP="002826F1">
            <w:pPr>
              <w:spacing w:line="288" w:lineRule="auto"/>
              <w:jc w:val="both"/>
              <w:rPr>
                <w:color w:val="000000"/>
                <w:sz w:val="26"/>
                <w:szCs w:val="26"/>
              </w:rPr>
            </w:pPr>
            <w:r w:rsidRPr="00DE651B">
              <w:rPr>
                <w:color w:val="000000"/>
                <w:sz w:val="26"/>
                <w:szCs w:val="26"/>
              </w:rPr>
              <w:t>Kết luận có liên hệ hoặc nêu vấn đề nghiên cứu mở rộng</w:t>
            </w:r>
          </w:p>
        </w:tc>
        <w:tc>
          <w:tcPr>
            <w:tcW w:w="709" w:type="dxa"/>
          </w:tcPr>
          <w:p w14:paraId="305812E7" w14:textId="77777777" w:rsidR="002826F1" w:rsidRPr="00DE651B" w:rsidRDefault="002826F1" w:rsidP="002826F1">
            <w:pPr>
              <w:spacing w:line="288" w:lineRule="auto"/>
              <w:jc w:val="both"/>
              <w:rPr>
                <w:color w:val="000000"/>
                <w:sz w:val="26"/>
                <w:szCs w:val="26"/>
              </w:rPr>
            </w:pPr>
          </w:p>
        </w:tc>
        <w:tc>
          <w:tcPr>
            <w:tcW w:w="992" w:type="dxa"/>
          </w:tcPr>
          <w:p w14:paraId="3DD9FFE2" w14:textId="77777777" w:rsidR="002826F1" w:rsidRPr="00DE651B" w:rsidRDefault="002826F1" w:rsidP="002826F1">
            <w:pPr>
              <w:spacing w:line="288" w:lineRule="auto"/>
              <w:jc w:val="both"/>
              <w:rPr>
                <w:color w:val="000000"/>
                <w:sz w:val="26"/>
                <w:szCs w:val="26"/>
              </w:rPr>
            </w:pPr>
          </w:p>
        </w:tc>
        <w:tc>
          <w:tcPr>
            <w:tcW w:w="1276" w:type="dxa"/>
          </w:tcPr>
          <w:p w14:paraId="6F3A6461" w14:textId="77777777" w:rsidR="002826F1" w:rsidRPr="00DE651B" w:rsidRDefault="002826F1" w:rsidP="002826F1">
            <w:pPr>
              <w:spacing w:line="288" w:lineRule="auto"/>
              <w:jc w:val="both"/>
              <w:rPr>
                <w:color w:val="000000"/>
                <w:sz w:val="26"/>
                <w:szCs w:val="26"/>
              </w:rPr>
            </w:pPr>
          </w:p>
        </w:tc>
      </w:tr>
    </w:tbl>
    <w:p w14:paraId="1B5984F3" w14:textId="3251FC11" w:rsidR="002826F1" w:rsidRPr="00DE651B" w:rsidRDefault="002826F1" w:rsidP="002826F1">
      <w:pPr>
        <w:keepNext/>
        <w:keepLines/>
        <w:spacing w:line="312" w:lineRule="auto"/>
        <w:ind w:firstLine="567"/>
        <w:jc w:val="both"/>
        <w:outlineLvl w:val="2"/>
        <w:rPr>
          <w:b/>
          <w:color w:val="000000"/>
          <w:sz w:val="26"/>
          <w:szCs w:val="26"/>
          <w:lang w:val="de-DE"/>
        </w:rPr>
      </w:pPr>
      <w:r w:rsidRPr="00DE651B">
        <w:rPr>
          <w:b/>
          <w:color w:val="000000"/>
          <w:sz w:val="26"/>
          <w:szCs w:val="26"/>
          <w:lang w:val="de-DE"/>
        </w:rPr>
        <w:t xml:space="preserve"> Phiếu đánh giá theo tiêu </w:t>
      </w:r>
      <w:r w:rsidR="00942FE1">
        <w:rPr>
          <w:b/>
          <w:color w:val="000000"/>
          <w:sz w:val="26"/>
          <w:szCs w:val="26"/>
          <w:lang w:val="de-DE"/>
        </w:rPr>
        <w:t>chí</w:t>
      </w:r>
      <w:r w:rsidRPr="00DE651B">
        <w:rPr>
          <w:b/>
          <w:color w:val="000000"/>
          <w:sz w:val="26"/>
          <w:szCs w:val="26"/>
          <w:lang w:val="de-DE"/>
        </w:rPr>
        <w:t xml:space="preserve"> (Rubric)</w:t>
      </w:r>
    </w:p>
    <w:p w14:paraId="544E1067" w14:textId="15AE731C" w:rsidR="002826F1" w:rsidRPr="00DE651B" w:rsidRDefault="002826F1" w:rsidP="002826F1">
      <w:pPr>
        <w:spacing w:line="312" w:lineRule="auto"/>
        <w:ind w:firstLine="567"/>
        <w:jc w:val="both"/>
        <w:rPr>
          <w:sz w:val="26"/>
          <w:szCs w:val="26"/>
        </w:rPr>
      </w:pPr>
      <w:r w:rsidRPr="00DE651B">
        <w:rPr>
          <w:sz w:val="26"/>
          <w:szCs w:val="26"/>
        </w:rPr>
        <w:t xml:space="preserve">- Rubric là một bản mô tả cụ thể các tiêu </w:t>
      </w:r>
      <w:r w:rsidR="00942FE1">
        <w:rPr>
          <w:sz w:val="26"/>
          <w:szCs w:val="26"/>
        </w:rPr>
        <w:t>chí</w:t>
      </w:r>
      <w:r w:rsidRPr="00DE651B">
        <w:rPr>
          <w:sz w:val="26"/>
          <w:szCs w:val="26"/>
        </w:rPr>
        <w:t xml:space="preserve"> đánh giá và các mức độ đạt được của từng tiêu </w:t>
      </w:r>
      <w:r w:rsidR="00942FE1">
        <w:rPr>
          <w:sz w:val="26"/>
          <w:szCs w:val="26"/>
        </w:rPr>
        <w:t>chí</w:t>
      </w:r>
      <w:r w:rsidRPr="00DE651B">
        <w:rPr>
          <w:sz w:val="26"/>
          <w:szCs w:val="26"/>
        </w:rPr>
        <w:t xml:space="preserve"> đó về quá trình hoạt động hoặc sản phẩm học tập của HS. R</w:t>
      </w:r>
      <w:r w:rsidRPr="00DE651B">
        <w:rPr>
          <w:sz w:val="26"/>
          <w:szCs w:val="26"/>
          <w:lang w:val="fr-FR"/>
        </w:rPr>
        <w:t xml:space="preserve">ubric bao gồm hai yếu tố cơ bản: các tiêu </w:t>
      </w:r>
      <w:r w:rsidR="00942FE1">
        <w:rPr>
          <w:sz w:val="26"/>
          <w:szCs w:val="26"/>
          <w:lang w:val="fr-FR"/>
        </w:rPr>
        <w:t>chí</w:t>
      </w:r>
      <w:r w:rsidRPr="00DE651B">
        <w:rPr>
          <w:sz w:val="26"/>
          <w:szCs w:val="26"/>
          <w:lang w:val="fr-FR"/>
        </w:rPr>
        <w:t xml:space="preserve"> đánh giá và các mức độ đạt được của từng tiêu </w:t>
      </w:r>
      <w:r w:rsidR="00942FE1">
        <w:rPr>
          <w:sz w:val="26"/>
          <w:szCs w:val="26"/>
          <w:lang w:val="fr-FR"/>
        </w:rPr>
        <w:t>chí</w:t>
      </w:r>
      <w:r w:rsidRPr="00DE651B">
        <w:rPr>
          <w:sz w:val="26"/>
          <w:szCs w:val="26"/>
          <w:lang w:val="fr-FR"/>
        </w:rPr>
        <w:t xml:space="preserve">, trong đó các mức độ thường được thể hiện dưới dạng thang mô tả hoặc kết hợp giữa thang số và thang mô tả để mô tả một cách chi tiết các mức độ thực hiện nhiệm vụ của người học. </w:t>
      </w:r>
    </w:p>
    <w:p w14:paraId="51D82D1D" w14:textId="5F5FC8E7" w:rsidR="002826F1" w:rsidRPr="00DE651B" w:rsidRDefault="002826F1" w:rsidP="002826F1">
      <w:pPr>
        <w:spacing w:line="312" w:lineRule="auto"/>
        <w:ind w:firstLine="709"/>
        <w:jc w:val="both"/>
        <w:rPr>
          <w:bCs/>
          <w:color w:val="000000"/>
          <w:sz w:val="26"/>
          <w:szCs w:val="26"/>
          <w:lang w:val="de-DE"/>
        </w:rPr>
      </w:pPr>
      <w:r w:rsidRPr="00DE651B">
        <w:rPr>
          <w:color w:val="000000"/>
          <w:sz w:val="26"/>
          <w:szCs w:val="26"/>
          <w:lang w:val="de-DE"/>
        </w:rPr>
        <w:t xml:space="preserve">Cũng tương tự như bảng kiểm, rubric gồm một tập hợp các tiêu </w:t>
      </w:r>
      <w:r w:rsidR="00942FE1">
        <w:rPr>
          <w:color w:val="000000"/>
          <w:sz w:val="26"/>
          <w:szCs w:val="26"/>
          <w:lang w:val="de-DE"/>
        </w:rPr>
        <w:t>chí</w:t>
      </w:r>
      <w:r w:rsidRPr="00DE651B">
        <w:rPr>
          <w:color w:val="000000"/>
          <w:sz w:val="26"/>
          <w:szCs w:val="26"/>
          <w:lang w:val="de-DE"/>
        </w:rPr>
        <w:t xml:space="preserve"> đánh giá quá trình hoạt động/sản phẩm của HS về một nhiệm vụ nào đó. Tuy nhiên, rubric khắc phục </w:t>
      </w:r>
      <w:r w:rsidRPr="00DE651B">
        <w:rPr>
          <w:color w:val="000000"/>
          <w:sz w:val="26"/>
          <w:szCs w:val="26"/>
          <w:lang w:val="de-DE"/>
        </w:rPr>
        <w:lastRenderedPageBreak/>
        <w:t xml:space="preserve">được nhược điểm của bảng kiểm, bởi nếu bảng kiểm chỉ đưa ra cho GV hai lựa chọn cho việc đánh giá thì rubric đưa ra nhiều hơn hai lựa chọn cho mỗi tiêu </w:t>
      </w:r>
      <w:r w:rsidR="00942FE1">
        <w:rPr>
          <w:color w:val="000000"/>
          <w:sz w:val="26"/>
          <w:szCs w:val="26"/>
          <w:lang w:val="de-DE"/>
        </w:rPr>
        <w:t>chí</w:t>
      </w:r>
      <w:r w:rsidRPr="00DE651B">
        <w:rPr>
          <w:color w:val="000000"/>
          <w:sz w:val="26"/>
          <w:szCs w:val="26"/>
          <w:lang w:val="de-DE"/>
        </w:rPr>
        <w:t xml:space="preserve">. Các tiêu </w:t>
      </w:r>
      <w:r w:rsidR="00942FE1">
        <w:rPr>
          <w:color w:val="000000"/>
          <w:sz w:val="26"/>
          <w:szCs w:val="26"/>
          <w:lang w:val="de-DE"/>
        </w:rPr>
        <w:t>chí</w:t>
      </w:r>
      <w:r w:rsidRPr="00DE651B">
        <w:rPr>
          <w:color w:val="000000"/>
          <w:sz w:val="26"/>
          <w:szCs w:val="26"/>
          <w:lang w:val="de-DE"/>
        </w:rPr>
        <w:t xml:space="preserve"> đánh giá của rubric là những đặc điểm, t</w:t>
      </w:r>
      <w:r w:rsidR="00E73625">
        <w:rPr>
          <w:color w:val="000000"/>
          <w:sz w:val="26"/>
          <w:szCs w:val="26"/>
          <w:lang w:val="de-DE"/>
        </w:rPr>
        <w:t>ính</w:t>
      </w:r>
      <w:r w:rsidRPr="00DE651B">
        <w:rPr>
          <w:color w:val="000000"/>
          <w:sz w:val="26"/>
          <w:szCs w:val="26"/>
          <w:lang w:val="de-DE"/>
        </w:rPr>
        <w:t xml:space="preserve"> chất, dấu hiệu đặc trưng của hoạt động hay sản phẩm được sử dụng làm căn cứ để nhận biết, xác định, so sánh, đánh giá hoạt động hay sản phẩm đó</w:t>
      </w:r>
      <w:r w:rsidRPr="00DE651B">
        <w:rPr>
          <w:i/>
          <w:color w:val="000000"/>
          <w:sz w:val="26"/>
          <w:szCs w:val="26"/>
        </w:rPr>
        <w:t>.</w:t>
      </w:r>
    </w:p>
    <w:p w14:paraId="6D478860" w14:textId="589A9F63" w:rsidR="002826F1" w:rsidRPr="00DE651B" w:rsidRDefault="002826F1" w:rsidP="002826F1">
      <w:pPr>
        <w:spacing w:line="312" w:lineRule="auto"/>
        <w:ind w:firstLine="709"/>
        <w:jc w:val="both"/>
        <w:rPr>
          <w:color w:val="000000"/>
          <w:sz w:val="26"/>
          <w:szCs w:val="26"/>
          <w:lang w:val="de-DE"/>
        </w:rPr>
      </w:pPr>
      <w:r w:rsidRPr="00DE651B">
        <w:rPr>
          <w:i/>
          <w:color w:val="000000"/>
          <w:sz w:val="26"/>
          <w:szCs w:val="26"/>
        </w:rPr>
        <w:t xml:space="preserve">-  </w:t>
      </w:r>
      <w:r w:rsidRPr="00DE651B">
        <w:rPr>
          <w:bCs/>
          <w:color w:val="000000"/>
          <w:sz w:val="26"/>
          <w:szCs w:val="26"/>
          <w:lang w:val="nl-NL"/>
        </w:rPr>
        <w:t xml:space="preserve">Các tiêu </w:t>
      </w:r>
      <w:r w:rsidR="00942FE1">
        <w:rPr>
          <w:bCs/>
          <w:color w:val="000000"/>
          <w:sz w:val="26"/>
          <w:szCs w:val="26"/>
          <w:lang w:val="nl-NL"/>
        </w:rPr>
        <w:t>chí</w:t>
      </w:r>
      <w:r w:rsidRPr="00DE651B">
        <w:rPr>
          <w:bCs/>
          <w:color w:val="000000"/>
          <w:sz w:val="26"/>
          <w:szCs w:val="26"/>
          <w:lang w:val="nl-NL"/>
        </w:rPr>
        <w:t xml:space="preserve"> đánh giá cần đảm bảo các yêu cầu sau:</w:t>
      </w:r>
      <w:r w:rsidRPr="00DE651B">
        <w:rPr>
          <w:color w:val="000000"/>
          <w:sz w:val="26"/>
          <w:szCs w:val="26"/>
          <w:lang w:val="de-DE"/>
        </w:rPr>
        <w:t xml:space="preserve"> </w:t>
      </w:r>
    </w:p>
    <w:p w14:paraId="6C47B8B8" w14:textId="5D03D6EA" w:rsidR="002826F1" w:rsidRPr="00DE651B" w:rsidRDefault="002826F1" w:rsidP="002826F1">
      <w:pPr>
        <w:spacing w:line="312" w:lineRule="auto"/>
        <w:ind w:firstLine="709"/>
        <w:jc w:val="both"/>
        <w:rPr>
          <w:color w:val="000000"/>
          <w:sz w:val="26"/>
          <w:szCs w:val="26"/>
          <w:lang w:val="de-DE"/>
        </w:rPr>
      </w:pPr>
      <w:r w:rsidRPr="00DE651B">
        <w:rPr>
          <w:color w:val="000000"/>
          <w:sz w:val="26"/>
          <w:szCs w:val="26"/>
          <w:lang w:val="de-DE"/>
        </w:rPr>
        <w:t xml:space="preserve"> Thể hiện đúng trọng tâm những kh</w:t>
      </w:r>
      <w:r w:rsidR="00DE651B" w:rsidRPr="00DE651B">
        <w:rPr>
          <w:color w:val="000000"/>
          <w:sz w:val="26"/>
          <w:szCs w:val="26"/>
          <w:lang w:val="de-DE"/>
        </w:rPr>
        <w:t>ý</w:t>
      </w:r>
      <w:r w:rsidRPr="00DE651B">
        <w:rPr>
          <w:color w:val="000000"/>
          <w:sz w:val="26"/>
          <w:szCs w:val="26"/>
          <w:lang w:val="de-DE"/>
        </w:rPr>
        <w:t xml:space="preserve">a cạnh quan trọng của hoạt động/sản phẩm cần đánh giá. </w:t>
      </w:r>
    </w:p>
    <w:p w14:paraId="16864FC6" w14:textId="575C6673" w:rsidR="002826F1" w:rsidRPr="00DE651B" w:rsidRDefault="002826F1" w:rsidP="002826F1">
      <w:pPr>
        <w:spacing w:line="312" w:lineRule="auto"/>
        <w:ind w:firstLine="709"/>
        <w:jc w:val="both"/>
        <w:rPr>
          <w:color w:val="000000"/>
          <w:sz w:val="26"/>
          <w:szCs w:val="26"/>
          <w:lang w:val="de-DE"/>
        </w:rPr>
      </w:pPr>
      <w:r w:rsidRPr="00DE651B">
        <w:rPr>
          <w:color w:val="000000"/>
          <w:sz w:val="26"/>
          <w:szCs w:val="26"/>
          <w:lang w:val="de-DE"/>
        </w:rPr>
        <w:t xml:space="preserve">Mỗi tiêu </w:t>
      </w:r>
      <w:r w:rsidR="00942FE1">
        <w:rPr>
          <w:color w:val="000000"/>
          <w:sz w:val="26"/>
          <w:szCs w:val="26"/>
          <w:lang w:val="de-DE"/>
        </w:rPr>
        <w:t>chí</w:t>
      </w:r>
      <w:r w:rsidRPr="00DE651B">
        <w:rPr>
          <w:color w:val="000000"/>
          <w:sz w:val="26"/>
          <w:szCs w:val="26"/>
          <w:lang w:val="de-DE"/>
        </w:rPr>
        <w:t xml:space="preserve"> phải đảm bảo t</w:t>
      </w:r>
      <w:r w:rsidR="00E73625">
        <w:rPr>
          <w:color w:val="000000"/>
          <w:sz w:val="26"/>
          <w:szCs w:val="26"/>
          <w:lang w:val="de-DE"/>
        </w:rPr>
        <w:t>ính</w:t>
      </w:r>
      <w:r w:rsidRPr="00DE651B">
        <w:rPr>
          <w:color w:val="000000"/>
          <w:sz w:val="26"/>
          <w:szCs w:val="26"/>
          <w:lang w:val="de-DE"/>
        </w:rPr>
        <w:t xml:space="preserve"> riêng biệt, đặc trưng cho một dấu hiệu nào đó của hoạt động/sản phẩm cần đánh giá. </w:t>
      </w:r>
    </w:p>
    <w:p w14:paraId="39AF2C2E" w14:textId="54581517" w:rsidR="002826F1" w:rsidRPr="00DE651B" w:rsidRDefault="002826F1" w:rsidP="002826F1">
      <w:pPr>
        <w:spacing w:line="312" w:lineRule="auto"/>
        <w:ind w:firstLine="709"/>
        <w:jc w:val="both"/>
        <w:rPr>
          <w:bCs/>
          <w:color w:val="000000"/>
          <w:sz w:val="26"/>
          <w:szCs w:val="26"/>
          <w:lang w:val="de-DE"/>
        </w:rPr>
      </w:pPr>
      <w:r w:rsidRPr="00DE651B">
        <w:rPr>
          <w:bCs/>
          <w:color w:val="000000"/>
          <w:sz w:val="26"/>
          <w:szCs w:val="26"/>
          <w:lang w:val="nl-NL"/>
        </w:rPr>
        <w:t xml:space="preserve">Tiêu </w:t>
      </w:r>
      <w:r w:rsidR="00942FE1">
        <w:rPr>
          <w:bCs/>
          <w:color w:val="000000"/>
          <w:sz w:val="26"/>
          <w:szCs w:val="26"/>
          <w:lang w:val="nl-NL"/>
        </w:rPr>
        <w:t>chí</w:t>
      </w:r>
      <w:r w:rsidRPr="00DE651B">
        <w:rPr>
          <w:bCs/>
          <w:color w:val="000000"/>
          <w:sz w:val="26"/>
          <w:szCs w:val="26"/>
          <w:lang w:val="nl-NL"/>
        </w:rPr>
        <w:t xml:space="preserve"> đưa ra phải quan sát và đánh giá được (t</w:t>
      </w:r>
      <w:r w:rsidR="00E73625">
        <w:rPr>
          <w:bCs/>
          <w:color w:val="000000"/>
          <w:sz w:val="26"/>
          <w:szCs w:val="26"/>
          <w:lang w:val="nl-NL"/>
        </w:rPr>
        <w:t>ính</w:t>
      </w:r>
      <w:r w:rsidRPr="00DE651B">
        <w:rPr>
          <w:bCs/>
          <w:color w:val="000000"/>
          <w:sz w:val="26"/>
          <w:szCs w:val="26"/>
          <w:lang w:val="nl-NL"/>
        </w:rPr>
        <w:t xml:space="preserve"> khả thi).</w:t>
      </w:r>
      <w:r w:rsidRPr="00DE651B">
        <w:rPr>
          <w:color w:val="000000"/>
          <w:sz w:val="26"/>
          <w:szCs w:val="26"/>
          <w:lang w:val="de-DE"/>
        </w:rPr>
        <w:t xml:space="preserve"> </w:t>
      </w:r>
    </w:p>
    <w:p w14:paraId="103EC4F8" w14:textId="141CA8AC" w:rsidR="002826F1" w:rsidRPr="00DE651B" w:rsidRDefault="002826F1" w:rsidP="002826F1">
      <w:pPr>
        <w:spacing w:line="312" w:lineRule="auto"/>
        <w:ind w:firstLine="709"/>
        <w:jc w:val="both"/>
        <w:rPr>
          <w:bCs/>
          <w:spacing w:val="-4"/>
          <w:sz w:val="26"/>
          <w:szCs w:val="26"/>
          <w:lang w:val="de-DE"/>
        </w:rPr>
      </w:pPr>
      <w:r w:rsidRPr="00DE651B">
        <w:rPr>
          <w:spacing w:val="6"/>
          <w:sz w:val="26"/>
          <w:szCs w:val="26"/>
        </w:rPr>
        <w:t xml:space="preserve">- Việc sử dụng rubric để đánh giá và phản hồi kết quả thường được thực hiện sau khi HS thực hiện xong các bài tập/nhiệm vụ được giao. Hệ thống các bài tập này rất đa dạng, phong phú: chúng có thể là các bài tập/nhiệm vụ có giới hạn đòi hỏi vận dung tri thức, kĩ năng trong một phạm vi hẹp và cần </w:t>
      </w:r>
      <w:r w:rsidR="00942FE1">
        <w:rPr>
          <w:spacing w:val="6"/>
          <w:sz w:val="26"/>
          <w:szCs w:val="26"/>
        </w:rPr>
        <w:t>ít</w:t>
      </w:r>
      <w:r w:rsidRPr="00DE651B">
        <w:rPr>
          <w:spacing w:val="6"/>
          <w:sz w:val="26"/>
          <w:szCs w:val="26"/>
        </w:rPr>
        <w:t xml:space="preserve"> thời gian để thực hiện. Hoặc chúng cũng có thể là các bài tập/nhiệm vụ mở rộng có cấu trúc phức tạp đòi hỏi phải vận dụng nhiều tri thức, kĩ năng khác nhau và mất nhiều thời gian để hoàn thành như: </w:t>
      </w:r>
      <w:r w:rsidRPr="00DE651B">
        <w:rPr>
          <w:bCs/>
          <w:spacing w:val="6"/>
          <w:sz w:val="26"/>
          <w:szCs w:val="26"/>
          <w:lang w:val="de-DE"/>
        </w:rPr>
        <w:t xml:space="preserve">dự án học tập, đề tài NCKH, nhiệm vụ làm </w:t>
      </w:r>
      <w:r w:rsidR="00942FE1">
        <w:rPr>
          <w:bCs/>
          <w:spacing w:val="6"/>
          <w:sz w:val="26"/>
          <w:szCs w:val="26"/>
          <w:lang w:val="de-DE"/>
        </w:rPr>
        <w:t>thí</w:t>
      </w:r>
      <w:r w:rsidRPr="00DE651B">
        <w:rPr>
          <w:bCs/>
          <w:spacing w:val="6"/>
          <w:sz w:val="26"/>
          <w:szCs w:val="26"/>
          <w:lang w:val="de-DE"/>
        </w:rPr>
        <w:t xml:space="preserve"> nghiệm...</w:t>
      </w:r>
    </w:p>
    <w:p w14:paraId="531712EB" w14:textId="73DF1471" w:rsidR="002826F1" w:rsidRPr="00DE651B" w:rsidRDefault="002826F1" w:rsidP="002826F1">
      <w:pPr>
        <w:spacing w:line="312" w:lineRule="auto"/>
        <w:ind w:firstLine="709"/>
        <w:jc w:val="both"/>
        <w:rPr>
          <w:bCs/>
          <w:spacing w:val="-4"/>
          <w:sz w:val="26"/>
          <w:szCs w:val="26"/>
          <w:lang w:val="de-DE"/>
        </w:rPr>
      </w:pPr>
      <w:r w:rsidRPr="00DE651B">
        <w:rPr>
          <w:sz w:val="26"/>
          <w:szCs w:val="26"/>
          <w:lang w:val="fr-FR"/>
        </w:rPr>
        <w:t xml:space="preserve">Khi tiến hành sử dụng rubric cần lưu </w:t>
      </w:r>
      <w:r w:rsidR="00DE651B" w:rsidRPr="00DE651B">
        <w:rPr>
          <w:sz w:val="26"/>
          <w:szCs w:val="26"/>
          <w:lang w:val="fr-FR"/>
        </w:rPr>
        <w:t>ý</w:t>
      </w:r>
      <w:r w:rsidRPr="00DE651B">
        <w:rPr>
          <w:sz w:val="26"/>
          <w:szCs w:val="26"/>
          <w:lang w:val="fr-FR"/>
        </w:rPr>
        <w:t xml:space="preserve">: </w:t>
      </w:r>
    </w:p>
    <w:p w14:paraId="373D9D62" w14:textId="494FED8C" w:rsidR="002826F1" w:rsidRPr="00DE651B" w:rsidRDefault="002826F1" w:rsidP="002826F1">
      <w:pPr>
        <w:spacing w:line="312" w:lineRule="auto"/>
        <w:ind w:firstLine="709"/>
        <w:jc w:val="both"/>
        <w:rPr>
          <w:sz w:val="26"/>
          <w:szCs w:val="26"/>
          <w:lang w:val="fr-FR"/>
        </w:rPr>
      </w:pPr>
      <w:r w:rsidRPr="00DE651B">
        <w:rPr>
          <w:sz w:val="26"/>
          <w:szCs w:val="26"/>
          <w:lang w:val="fr-FR"/>
        </w:rPr>
        <w:t xml:space="preserve">GV cần đưa ra các tiêu </w:t>
      </w:r>
      <w:r w:rsidR="00942FE1">
        <w:rPr>
          <w:sz w:val="26"/>
          <w:szCs w:val="26"/>
          <w:lang w:val="fr-FR"/>
        </w:rPr>
        <w:t>chí</w:t>
      </w:r>
      <w:r w:rsidRPr="00DE651B">
        <w:rPr>
          <w:sz w:val="26"/>
          <w:szCs w:val="26"/>
          <w:lang w:val="fr-FR"/>
        </w:rPr>
        <w:t xml:space="preserve"> sẽ được sử dụng để đánh giá cho HS ngay khi giao bài tập/nhiệm vụ cho họ để họ hình dung rõ công việc cần phải làm, những gì được mong chờ ở họ và làm như thế nào để giải quyết nhiệm vụ</w:t>
      </w:r>
    </w:p>
    <w:p w14:paraId="51CB948A" w14:textId="4256698E" w:rsidR="002826F1" w:rsidRPr="00DE651B" w:rsidRDefault="002826F1" w:rsidP="002826F1">
      <w:pPr>
        <w:spacing w:line="312" w:lineRule="auto"/>
        <w:ind w:firstLine="709"/>
        <w:jc w:val="both"/>
        <w:rPr>
          <w:bCs/>
          <w:spacing w:val="-4"/>
          <w:sz w:val="26"/>
          <w:szCs w:val="26"/>
          <w:lang w:val="de-DE"/>
        </w:rPr>
      </w:pPr>
      <w:r w:rsidRPr="00DE651B">
        <w:rPr>
          <w:spacing w:val="-4"/>
          <w:sz w:val="26"/>
          <w:szCs w:val="26"/>
          <w:lang w:val="fr-FR"/>
        </w:rPr>
        <w:t xml:space="preserve">GV cần tập cho HS cùng tham gia xây dựng tiêu </w:t>
      </w:r>
      <w:r w:rsidR="00942FE1">
        <w:rPr>
          <w:spacing w:val="-4"/>
          <w:sz w:val="26"/>
          <w:szCs w:val="26"/>
          <w:lang w:val="fr-FR"/>
        </w:rPr>
        <w:t>chí</w:t>
      </w:r>
      <w:r w:rsidRPr="00DE651B">
        <w:rPr>
          <w:spacing w:val="-4"/>
          <w:sz w:val="26"/>
          <w:szCs w:val="26"/>
          <w:lang w:val="fr-FR"/>
        </w:rPr>
        <w:t xml:space="preserve"> đánh giá các bài tập/nhiệm vụ để họ tập làm quen và biết cách sử dụng các tiêu </w:t>
      </w:r>
      <w:r w:rsidR="00942FE1">
        <w:rPr>
          <w:spacing w:val="-4"/>
          <w:sz w:val="26"/>
          <w:szCs w:val="26"/>
          <w:lang w:val="fr-FR"/>
        </w:rPr>
        <w:t>chí</w:t>
      </w:r>
      <w:r w:rsidRPr="00DE651B">
        <w:rPr>
          <w:spacing w:val="-4"/>
          <w:sz w:val="26"/>
          <w:szCs w:val="26"/>
          <w:lang w:val="fr-FR"/>
        </w:rPr>
        <w:t xml:space="preserve"> trong đánh giá.</w:t>
      </w:r>
    </w:p>
    <w:p w14:paraId="0A0E471B" w14:textId="5A305E66" w:rsidR="002826F1" w:rsidRPr="00DE651B" w:rsidRDefault="002826F1" w:rsidP="002826F1">
      <w:pPr>
        <w:spacing w:line="312" w:lineRule="auto"/>
        <w:ind w:firstLine="709"/>
        <w:jc w:val="both"/>
        <w:rPr>
          <w:sz w:val="26"/>
          <w:szCs w:val="26"/>
        </w:rPr>
      </w:pPr>
      <w:r w:rsidRPr="00DE651B">
        <w:rPr>
          <w:sz w:val="26"/>
          <w:szCs w:val="26"/>
        </w:rPr>
        <w:t xml:space="preserve">- Căn cứ vào các yếu tố cấu thành rubric, việc xây dựng rubric bao gồm hai nội dung là xây dựng tiêu </w:t>
      </w:r>
      <w:r w:rsidR="00942FE1">
        <w:rPr>
          <w:sz w:val="26"/>
          <w:szCs w:val="26"/>
        </w:rPr>
        <w:t>chí</w:t>
      </w:r>
      <w:r w:rsidRPr="00DE651B">
        <w:rPr>
          <w:sz w:val="26"/>
          <w:szCs w:val="26"/>
        </w:rPr>
        <w:t xml:space="preserve"> đánh giá và xây dựng các mức độ đạt được của các tiêu </w:t>
      </w:r>
      <w:r w:rsidR="00942FE1">
        <w:rPr>
          <w:sz w:val="26"/>
          <w:szCs w:val="26"/>
        </w:rPr>
        <w:t>chí</w:t>
      </w:r>
      <w:r w:rsidRPr="00DE651B">
        <w:rPr>
          <w:sz w:val="26"/>
          <w:szCs w:val="26"/>
        </w:rPr>
        <w:t xml:space="preserve"> đó</w:t>
      </w:r>
      <w:bookmarkStart w:id="50" w:name="_Toc46229032"/>
      <w:bookmarkStart w:id="51" w:name="_Toc48647395"/>
      <w:bookmarkStart w:id="52" w:name="_Toc48648241"/>
      <w:r w:rsidRPr="00DE651B">
        <w:rPr>
          <w:sz w:val="26"/>
          <w:szCs w:val="26"/>
        </w:rPr>
        <w:t>.</w:t>
      </w:r>
    </w:p>
    <w:p w14:paraId="60CA8989" w14:textId="4D4B5764" w:rsidR="002826F1" w:rsidRPr="00DE651B" w:rsidRDefault="002826F1" w:rsidP="002826F1">
      <w:pPr>
        <w:spacing w:line="312" w:lineRule="auto"/>
        <w:ind w:firstLine="709"/>
        <w:jc w:val="both"/>
        <w:rPr>
          <w:i/>
          <w:sz w:val="26"/>
          <w:szCs w:val="26"/>
        </w:rPr>
      </w:pPr>
      <w:r w:rsidRPr="00DE651B">
        <w:rPr>
          <w:i/>
          <w:sz w:val="26"/>
          <w:szCs w:val="26"/>
        </w:rPr>
        <w:t xml:space="preserve">Xây dựng tiêu </w:t>
      </w:r>
      <w:r w:rsidR="00942FE1">
        <w:rPr>
          <w:i/>
          <w:sz w:val="26"/>
          <w:szCs w:val="26"/>
        </w:rPr>
        <w:t>chí</w:t>
      </w:r>
      <w:r w:rsidRPr="00DE651B">
        <w:rPr>
          <w:i/>
          <w:sz w:val="26"/>
          <w:szCs w:val="26"/>
        </w:rPr>
        <w:t xml:space="preserve"> đánh giá</w:t>
      </w:r>
      <w:bookmarkEnd w:id="50"/>
      <w:bookmarkEnd w:id="51"/>
      <w:bookmarkEnd w:id="52"/>
    </w:p>
    <w:p w14:paraId="550B257C" w14:textId="02788AA8" w:rsidR="002826F1" w:rsidRPr="00DE651B" w:rsidRDefault="002826F1" w:rsidP="002826F1">
      <w:pPr>
        <w:spacing w:line="312" w:lineRule="auto"/>
        <w:ind w:firstLine="709"/>
        <w:jc w:val="both"/>
        <w:rPr>
          <w:i/>
          <w:sz w:val="26"/>
          <w:szCs w:val="26"/>
        </w:rPr>
      </w:pPr>
      <w:r w:rsidRPr="00DE651B">
        <w:rPr>
          <w:sz w:val="26"/>
          <w:szCs w:val="26"/>
          <w:lang w:val="de-DE"/>
        </w:rPr>
        <w:t>Phân t</w:t>
      </w:r>
      <w:r w:rsidR="00DF41BF">
        <w:rPr>
          <w:sz w:val="26"/>
          <w:szCs w:val="26"/>
          <w:lang w:val="de-DE"/>
        </w:rPr>
        <w:t>ích</w:t>
      </w:r>
      <w:r w:rsidRPr="00DE651B">
        <w:rPr>
          <w:sz w:val="26"/>
          <w:szCs w:val="26"/>
          <w:lang w:val="de-DE"/>
        </w:rPr>
        <w:t xml:space="preserve"> yêu cầu cần đạt của bài học, chủ đề, môn học và xác định các kiến thức, kĩ năng mong đợi ở HS và thể hiện những kiến thức, kĩ năng mong đợi này vào các nhiệm vụ/bài tập đánh giá mà GV xây dựng.</w:t>
      </w:r>
    </w:p>
    <w:p w14:paraId="27A9E249" w14:textId="77777777" w:rsidR="002826F1" w:rsidRPr="00DE651B" w:rsidRDefault="002826F1" w:rsidP="002826F1">
      <w:pPr>
        <w:spacing w:line="312" w:lineRule="auto"/>
        <w:ind w:firstLine="709"/>
        <w:jc w:val="both"/>
        <w:rPr>
          <w:i/>
          <w:sz w:val="26"/>
          <w:szCs w:val="26"/>
        </w:rPr>
      </w:pPr>
      <w:r w:rsidRPr="00DE651B">
        <w:rPr>
          <w:sz w:val="26"/>
          <w:szCs w:val="26"/>
          <w:lang w:val="fr-FR"/>
        </w:rPr>
        <w:t>Xác định rõ các nhiệm vụ/bài tập đánh giá đã xây dựng là đánh giá hoạt động, sản phẩm hay đánh giá cả quá trình hoạt động và sản phẩm.</w:t>
      </w:r>
    </w:p>
    <w:p w14:paraId="3B5AD500" w14:textId="2D3C1378" w:rsidR="002826F1" w:rsidRPr="00DE651B" w:rsidRDefault="002826F1" w:rsidP="002826F1">
      <w:pPr>
        <w:spacing w:line="312" w:lineRule="auto"/>
        <w:ind w:firstLine="709"/>
        <w:jc w:val="both"/>
        <w:rPr>
          <w:i/>
          <w:sz w:val="26"/>
          <w:szCs w:val="26"/>
        </w:rPr>
      </w:pPr>
      <w:r w:rsidRPr="00DE651B">
        <w:rPr>
          <w:sz w:val="26"/>
          <w:szCs w:val="26"/>
          <w:lang w:val="fr-FR"/>
        </w:rPr>
        <w:t>Phân t</w:t>
      </w:r>
      <w:r w:rsidR="00DF41BF">
        <w:rPr>
          <w:sz w:val="26"/>
          <w:szCs w:val="26"/>
          <w:lang w:val="fr-FR"/>
        </w:rPr>
        <w:t>ích</w:t>
      </w:r>
      <w:r w:rsidRPr="00DE651B">
        <w:rPr>
          <w:sz w:val="26"/>
          <w:szCs w:val="26"/>
          <w:lang w:val="fr-FR"/>
        </w:rPr>
        <w:t xml:space="preserve">, cụ thể hóa các sản phẩm hay các hoạt động đó thành những yếu tố, đặc điểm hay hành vi sao cho thể hiện được đặc trưng của sản phẩm hay quá trình đó. Đó là những yếu tố, những đặc điểm quan trọng, cần thiết quyết định sự thành công trong việc thực hiện hoạt động/sản phẩm. Đồng thời căn cứ vào yêu cầu cần đạt của bài học, chủ </w:t>
      </w:r>
      <w:r w:rsidRPr="00DE651B">
        <w:rPr>
          <w:sz w:val="26"/>
          <w:szCs w:val="26"/>
          <w:lang w:val="fr-FR"/>
        </w:rPr>
        <w:lastRenderedPageBreak/>
        <w:t xml:space="preserve">đề, môn học để từ đó xác định tiêu </w:t>
      </w:r>
      <w:r w:rsidR="00942FE1">
        <w:rPr>
          <w:sz w:val="26"/>
          <w:szCs w:val="26"/>
          <w:lang w:val="fr-FR"/>
        </w:rPr>
        <w:t>chí</w:t>
      </w:r>
      <w:r w:rsidRPr="00DE651B">
        <w:rPr>
          <w:sz w:val="26"/>
          <w:szCs w:val="26"/>
          <w:lang w:val="fr-FR"/>
        </w:rPr>
        <w:t xml:space="preserve"> đánh giá. Sau khi thực hiện việc này ta sẽ có một danh sách các tiêu </w:t>
      </w:r>
      <w:r w:rsidR="00942FE1">
        <w:rPr>
          <w:sz w:val="26"/>
          <w:szCs w:val="26"/>
          <w:lang w:val="fr-FR"/>
        </w:rPr>
        <w:t>chí</w:t>
      </w:r>
      <w:r w:rsidRPr="00DE651B">
        <w:rPr>
          <w:sz w:val="26"/>
          <w:szCs w:val="26"/>
          <w:lang w:val="fr-FR"/>
        </w:rPr>
        <w:t xml:space="preserve"> ban đầu.</w:t>
      </w:r>
    </w:p>
    <w:p w14:paraId="26AA299B" w14:textId="11691F4C" w:rsidR="002826F1" w:rsidRPr="00DE651B" w:rsidRDefault="002826F1" w:rsidP="002826F1">
      <w:pPr>
        <w:spacing w:line="312" w:lineRule="auto"/>
        <w:ind w:firstLine="709"/>
        <w:jc w:val="both"/>
        <w:rPr>
          <w:i/>
          <w:sz w:val="26"/>
          <w:szCs w:val="26"/>
        </w:rPr>
      </w:pPr>
      <w:r w:rsidRPr="00DE651B">
        <w:rPr>
          <w:sz w:val="26"/>
          <w:szCs w:val="26"/>
          <w:lang w:val="fr-FR"/>
        </w:rPr>
        <w:t xml:space="preserve">Chỉnh sửa, hoàn thiện các tiêu </w:t>
      </w:r>
      <w:r w:rsidR="00942FE1">
        <w:rPr>
          <w:sz w:val="26"/>
          <w:szCs w:val="26"/>
          <w:lang w:val="fr-FR"/>
        </w:rPr>
        <w:t>chí</w:t>
      </w:r>
      <w:r w:rsidRPr="00DE651B">
        <w:rPr>
          <w:sz w:val="26"/>
          <w:szCs w:val="26"/>
          <w:lang w:val="fr-FR"/>
        </w:rPr>
        <w:t>. Công việc này bao gồm:</w:t>
      </w:r>
    </w:p>
    <w:p w14:paraId="690AF985" w14:textId="395AFB21" w:rsidR="002826F1" w:rsidRPr="00DE651B" w:rsidRDefault="002826F1" w:rsidP="002826F1">
      <w:pPr>
        <w:spacing w:line="312" w:lineRule="auto"/>
        <w:ind w:firstLine="709"/>
        <w:jc w:val="both"/>
        <w:rPr>
          <w:i/>
          <w:spacing w:val="-4"/>
          <w:sz w:val="26"/>
          <w:szCs w:val="26"/>
        </w:rPr>
      </w:pPr>
      <w:r w:rsidRPr="00DE651B">
        <w:rPr>
          <w:spacing w:val="-4"/>
          <w:sz w:val="26"/>
          <w:szCs w:val="26"/>
          <w:lang w:val="fr-FR"/>
        </w:rPr>
        <w:t xml:space="preserve">Xác định số lượng các tiêu </w:t>
      </w:r>
      <w:r w:rsidR="00942FE1">
        <w:rPr>
          <w:spacing w:val="-4"/>
          <w:sz w:val="26"/>
          <w:szCs w:val="26"/>
          <w:lang w:val="fr-FR"/>
        </w:rPr>
        <w:t>chí</w:t>
      </w:r>
      <w:r w:rsidRPr="00DE651B">
        <w:rPr>
          <w:spacing w:val="-4"/>
          <w:sz w:val="26"/>
          <w:szCs w:val="26"/>
          <w:lang w:val="fr-FR"/>
        </w:rPr>
        <w:t xml:space="preserve"> đánh giá cho mỗi hoạt động/sản phẩm</w:t>
      </w:r>
      <w:r w:rsidRPr="00DE651B">
        <w:rPr>
          <w:spacing w:val="-4"/>
          <w:sz w:val="26"/>
          <w:szCs w:val="26"/>
          <w:lang w:val="pt-BR"/>
        </w:rPr>
        <w:t>.</w:t>
      </w:r>
      <w:r w:rsidRPr="00DE651B">
        <w:rPr>
          <w:spacing w:val="-4"/>
          <w:sz w:val="26"/>
          <w:szCs w:val="26"/>
        </w:rPr>
        <w:t xml:space="preserve"> Mỗi hoạt động/sản phẩm có thể có nhiều yếu tố, đặc điểm để chọn làm tiêu </w:t>
      </w:r>
      <w:r w:rsidR="00942FE1">
        <w:rPr>
          <w:spacing w:val="-4"/>
          <w:sz w:val="26"/>
          <w:szCs w:val="26"/>
        </w:rPr>
        <w:t>chí</w:t>
      </w:r>
      <w:r w:rsidRPr="00DE651B">
        <w:rPr>
          <w:spacing w:val="-4"/>
          <w:sz w:val="26"/>
          <w:szCs w:val="26"/>
        </w:rPr>
        <w:t xml:space="preserve">. Tuy nhiên số lượng các tiêu </w:t>
      </w:r>
      <w:r w:rsidR="00942FE1">
        <w:rPr>
          <w:spacing w:val="-4"/>
          <w:sz w:val="26"/>
          <w:szCs w:val="26"/>
        </w:rPr>
        <w:t>chí</w:t>
      </w:r>
      <w:r w:rsidRPr="00DE651B">
        <w:rPr>
          <w:spacing w:val="-4"/>
          <w:sz w:val="26"/>
          <w:szCs w:val="26"/>
        </w:rPr>
        <w:t xml:space="preserve"> dùng để đánh giá cho một hoạt động/sản phẩm nào đó không nên quá nhiều. </w:t>
      </w:r>
      <w:r w:rsidRPr="00DE651B">
        <w:rPr>
          <w:bCs/>
          <w:iCs/>
          <w:spacing w:val="-4"/>
          <w:sz w:val="26"/>
          <w:szCs w:val="26"/>
        </w:rPr>
        <w:t xml:space="preserve">Bởi trong một thời gian nhất định, nếu </w:t>
      </w:r>
      <w:r w:rsidRPr="00DE651B">
        <w:rPr>
          <w:spacing w:val="-4"/>
          <w:sz w:val="26"/>
          <w:szCs w:val="26"/>
          <w:lang w:val="pt-BR"/>
        </w:rPr>
        <w:t xml:space="preserve">có quá nhiều tiêu </w:t>
      </w:r>
      <w:r w:rsidR="00942FE1">
        <w:rPr>
          <w:spacing w:val="-4"/>
          <w:sz w:val="26"/>
          <w:szCs w:val="26"/>
          <w:lang w:val="pt-BR"/>
        </w:rPr>
        <w:t>chí</w:t>
      </w:r>
      <w:r w:rsidRPr="00DE651B">
        <w:rPr>
          <w:spacing w:val="-4"/>
          <w:sz w:val="26"/>
          <w:szCs w:val="26"/>
          <w:lang w:val="pt-BR"/>
        </w:rPr>
        <w:t xml:space="preserve"> đánh giá sẽ khiến cho GV </w:t>
      </w:r>
      <w:r w:rsidR="00942FE1">
        <w:rPr>
          <w:spacing w:val="-4"/>
          <w:sz w:val="26"/>
          <w:szCs w:val="26"/>
          <w:lang w:val="pt-BR"/>
        </w:rPr>
        <w:t>ít</w:t>
      </w:r>
      <w:r w:rsidRPr="00DE651B">
        <w:rPr>
          <w:spacing w:val="-4"/>
          <w:sz w:val="26"/>
          <w:szCs w:val="26"/>
          <w:lang w:val="pt-BR"/>
        </w:rPr>
        <w:t xml:space="preserve"> khi có đủ thời gian quan sát và đánh giá, khiến cho việc đánh giá thường bị nhiễu. Do đó, để sử dụng tốt nhất và có thể quản </w:t>
      </w:r>
      <w:r w:rsidR="00942FE1">
        <w:rPr>
          <w:spacing w:val="-4"/>
          <w:sz w:val="26"/>
          <w:szCs w:val="26"/>
          <w:lang w:val="pt-BR"/>
        </w:rPr>
        <w:t>lí</w:t>
      </w:r>
      <w:r w:rsidRPr="00DE651B">
        <w:rPr>
          <w:spacing w:val="-4"/>
          <w:sz w:val="26"/>
          <w:szCs w:val="26"/>
          <w:lang w:val="pt-BR"/>
        </w:rPr>
        <w:t xml:space="preserve"> một cách hiệu quả, cần xác định giới hạn số lượng tiêu </w:t>
      </w:r>
      <w:r w:rsidR="00942FE1">
        <w:rPr>
          <w:spacing w:val="-4"/>
          <w:sz w:val="26"/>
          <w:szCs w:val="26"/>
          <w:lang w:val="pt-BR"/>
        </w:rPr>
        <w:t>chí</w:t>
      </w:r>
      <w:r w:rsidRPr="00DE651B">
        <w:rPr>
          <w:spacing w:val="-4"/>
          <w:sz w:val="26"/>
          <w:szCs w:val="26"/>
          <w:lang w:val="pt-BR"/>
        </w:rPr>
        <w:t xml:space="preserve"> cần thiết nhất để đánh giá. Thông thường, mỗi hoạt động/sản phẩm có khoảng 3 đến 8 tiêu </w:t>
      </w:r>
      <w:r w:rsidR="00942FE1">
        <w:rPr>
          <w:spacing w:val="-4"/>
          <w:sz w:val="26"/>
          <w:szCs w:val="26"/>
          <w:lang w:val="pt-BR"/>
        </w:rPr>
        <w:t>chí</w:t>
      </w:r>
      <w:r w:rsidRPr="00DE651B">
        <w:rPr>
          <w:spacing w:val="-4"/>
          <w:sz w:val="26"/>
          <w:szCs w:val="26"/>
          <w:lang w:val="pt-BR"/>
        </w:rPr>
        <w:t xml:space="preserve"> đánh giá là phù hợp.</w:t>
      </w:r>
    </w:p>
    <w:p w14:paraId="651357D4" w14:textId="34232CD7" w:rsidR="002826F1" w:rsidRPr="00DE651B" w:rsidRDefault="002826F1" w:rsidP="002826F1">
      <w:pPr>
        <w:spacing w:line="312" w:lineRule="auto"/>
        <w:ind w:firstLine="709"/>
        <w:jc w:val="both"/>
        <w:rPr>
          <w:spacing w:val="-4"/>
          <w:sz w:val="26"/>
          <w:szCs w:val="26"/>
          <w:lang w:val="fr-FR"/>
        </w:rPr>
      </w:pPr>
      <w:r w:rsidRPr="00DE651B">
        <w:rPr>
          <w:spacing w:val="-4"/>
          <w:sz w:val="26"/>
          <w:szCs w:val="26"/>
          <w:lang w:val="pt-BR"/>
        </w:rPr>
        <w:t xml:space="preserve">Các tiêu </w:t>
      </w:r>
      <w:r w:rsidR="00942FE1">
        <w:rPr>
          <w:spacing w:val="-4"/>
          <w:sz w:val="26"/>
          <w:szCs w:val="26"/>
          <w:lang w:val="pt-BR"/>
        </w:rPr>
        <w:t>chí</w:t>
      </w:r>
      <w:r w:rsidRPr="00DE651B">
        <w:rPr>
          <w:spacing w:val="-4"/>
          <w:sz w:val="26"/>
          <w:szCs w:val="26"/>
          <w:lang w:val="pt-BR"/>
        </w:rPr>
        <w:t xml:space="preserve"> đánh giá cần được diễn đạt sao cho có thể quan sát được sản phẩm hoặc hành vi của HS trong quá trình họ thực hiện các nhiệm vụ. </w:t>
      </w:r>
      <w:r w:rsidRPr="00DE651B">
        <w:rPr>
          <w:spacing w:val="-4"/>
          <w:sz w:val="26"/>
          <w:szCs w:val="26"/>
          <w:lang w:val="fr-FR"/>
        </w:rPr>
        <w:t xml:space="preserve">Các tiêu </w:t>
      </w:r>
      <w:r w:rsidR="00942FE1">
        <w:rPr>
          <w:spacing w:val="-4"/>
          <w:sz w:val="26"/>
          <w:szCs w:val="26"/>
          <w:lang w:val="fr-FR"/>
        </w:rPr>
        <w:t>chí</w:t>
      </w:r>
      <w:r w:rsidRPr="00DE651B">
        <w:rPr>
          <w:spacing w:val="-4"/>
          <w:sz w:val="26"/>
          <w:szCs w:val="26"/>
          <w:lang w:val="fr-FR"/>
        </w:rPr>
        <w:t xml:space="preserve"> cần được xác định sao cho đủ khái quát để tập trung vào những đặc điểm nổi bật của các hoạt động/sản phẩm, nhưng cũng cần biểu đạt cụ thể để dễ hiểu và quan sát được dễ dàng, tránh sử dụng những từ ngữ mơ hồ làm che lấp những dấu hiệu đặc trưng của tiêu </w:t>
      </w:r>
      <w:r w:rsidR="00942FE1">
        <w:rPr>
          <w:spacing w:val="-4"/>
          <w:sz w:val="26"/>
          <w:szCs w:val="26"/>
          <w:lang w:val="fr-FR"/>
        </w:rPr>
        <w:t>chí</w:t>
      </w:r>
      <w:r w:rsidRPr="00DE651B">
        <w:rPr>
          <w:spacing w:val="-4"/>
          <w:sz w:val="26"/>
          <w:szCs w:val="26"/>
          <w:lang w:val="fr-FR"/>
        </w:rPr>
        <w:t>, làm giảm sự ch</w:t>
      </w:r>
      <w:r w:rsidR="00E73625">
        <w:rPr>
          <w:spacing w:val="-4"/>
          <w:sz w:val="26"/>
          <w:szCs w:val="26"/>
          <w:lang w:val="fr-FR"/>
        </w:rPr>
        <w:t>ính</w:t>
      </w:r>
      <w:r w:rsidRPr="00DE651B">
        <w:rPr>
          <w:spacing w:val="-4"/>
          <w:sz w:val="26"/>
          <w:szCs w:val="26"/>
          <w:lang w:val="fr-FR"/>
        </w:rPr>
        <w:t xml:space="preserve"> xác và hiệu quả của đánh giá.</w:t>
      </w:r>
      <w:bookmarkStart w:id="53" w:name="_Toc46229033"/>
      <w:bookmarkStart w:id="54" w:name="_Toc48647396"/>
      <w:bookmarkStart w:id="55" w:name="_Toc48648242"/>
    </w:p>
    <w:p w14:paraId="321D4B2A" w14:textId="6352CF90" w:rsidR="002826F1" w:rsidRPr="00DE651B" w:rsidRDefault="002826F1" w:rsidP="002826F1">
      <w:pPr>
        <w:spacing w:line="312" w:lineRule="auto"/>
        <w:ind w:firstLine="709"/>
        <w:jc w:val="both"/>
        <w:rPr>
          <w:i/>
          <w:sz w:val="26"/>
          <w:szCs w:val="26"/>
        </w:rPr>
      </w:pPr>
      <w:r w:rsidRPr="00DE651B">
        <w:rPr>
          <w:i/>
          <w:sz w:val="26"/>
          <w:szCs w:val="26"/>
        </w:rPr>
        <w:t xml:space="preserve">Xây dựng các mức độ thể hiện các tiêu </w:t>
      </w:r>
      <w:r w:rsidR="00942FE1">
        <w:rPr>
          <w:i/>
          <w:sz w:val="26"/>
          <w:szCs w:val="26"/>
        </w:rPr>
        <w:t>chí</w:t>
      </w:r>
      <w:r w:rsidRPr="00DE651B">
        <w:rPr>
          <w:i/>
          <w:sz w:val="26"/>
          <w:szCs w:val="26"/>
        </w:rPr>
        <w:t xml:space="preserve"> đã xác định</w:t>
      </w:r>
      <w:bookmarkEnd w:id="53"/>
      <w:bookmarkEnd w:id="54"/>
      <w:bookmarkEnd w:id="55"/>
    </w:p>
    <w:p w14:paraId="28D95A5C" w14:textId="3A1A1112" w:rsidR="002826F1" w:rsidRPr="00DE651B" w:rsidRDefault="002826F1" w:rsidP="002826F1">
      <w:pPr>
        <w:spacing w:line="312" w:lineRule="auto"/>
        <w:ind w:firstLine="709"/>
        <w:jc w:val="both"/>
        <w:rPr>
          <w:i/>
          <w:sz w:val="26"/>
          <w:szCs w:val="26"/>
        </w:rPr>
      </w:pPr>
      <w:r w:rsidRPr="00DE651B">
        <w:rPr>
          <w:sz w:val="26"/>
          <w:szCs w:val="26"/>
          <w:lang w:val="pt-BR"/>
        </w:rPr>
        <w:t xml:space="preserve">Xác định số lượng về mức độ thể hiện của các tiêu </w:t>
      </w:r>
      <w:r w:rsidR="00942FE1">
        <w:rPr>
          <w:sz w:val="26"/>
          <w:szCs w:val="26"/>
          <w:lang w:val="pt-BR"/>
        </w:rPr>
        <w:t>chí</w:t>
      </w:r>
      <w:r w:rsidRPr="00DE651B">
        <w:rPr>
          <w:sz w:val="26"/>
          <w:szCs w:val="26"/>
          <w:lang w:val="pt-BR"/>
        </w:rPr>
        <w:t xml:space="preserve">. </w:t>
      </w:r>
      <w:r w:rsidRPr="00DE651B">
        <w:rPr>
          <w:sz w:val="26"/>
          <w:szCs w:val="26"/>
        </w:rPr>
        <w:t>Sở dĩ cần thực hiện việc này là vì rubric thường sử dụng thang mô tả để diễn đạt mức độ thực hiện công việc của HS. Với thang đo này, không phải GV nào cũng có thể phân biệt rạch ròi khi vượt quá 5 mức độ miêu tả. Khi phải đối mặt với nhiều mức độ hơn khả năng nhận biết, GV có thể đưa ra những nhận định và điểm số không ch</w:t>
      </w:r>
      <w:r w:rsidR="00E73625">
        <w:rPr>
          <w:sz w:val="26"/>
          <w:szCs w:val="26"/>
        </w:rPr>
        <w:t>ính</w:t>
      </w:r>
      <w:r w:rsidRPr="00DE651B">
        <w:rPr>
          <w:sz w:val="26"/>
          <w:szCs w:val="26"/>
        </w:rPr>
        <w:t xml:space="preserve"> xác, làm giảm độ tin cậy của sự đánh giá. Vì thế, chỉ nên sử dụng 3 đến 5 mức độ miêu tả là th</w:t>
      </w:r>
      <w:r w:rsidR="00DF41BF">
        <w:rPr>
          <w:sz w:val="26"/>
          <w:szCs w:val="26"/>
        </w:rPr>
        <w:t>ích</w:t>
      </w:r>
      <w:r w:rsidRPr="00DE651B">
        <w:rPr>
          <w:sz w:val="26"/>
          <w:szCs w:val="26"/>
        </w:rPr>
        <w:t xml:space="preserve"> hợp nhất.</w:t>
      </w:r>
    </w:p>
    <w:p w14:paraId="356C3591" w14:textId="48546984" w:rsidR="002826F1" w:rsidRPr="00DE651B" w:rsidRDefault="002826F1" w:rsidP="002826F1">
      <w:pPr>
        <w:spacing w:line="312" w:lineRule="auto"/>
        <w:ind w:firstLine="709"/>
        <w:jc w:val="both"/>
        <w:rPr>
          <w:i/>
          <w:sz w:val="26"/>
          <w:szCs w:val="26"/>
        </w:rPr>
      </w:pPr>
      <w:r w:rsidRPr="00DE651B">
        <w:rPr>
          <w:spacing w:val="-6"/>
          <w:sz w:val="26"/>
          <w:szCs w:val="26"/>
          <w:lang w:val="pt-BR"/>
        </w:rPr>
        <w:t xml:space="preserve">Đưa ra mô tả về các tiêu </w:t>
      </w:r>
      <w:r w:rsidR="00942FE1">
        <w:rPr>
          <w:spacing w:val="-6"/>
          <w:sz w:val="26"/>
          <w:szCs w:val="26"/>
          <w:lang w:val="pt-BR"/>
        </w:rPr>
        <w:t>chí</w:t>
      </w:r>
      <w:r w:rsidRPr="00DE651B">
        <w:rPr>
          <w:spacing w:val="-6"/>
          <w:sz w:val="26"/>
          <w:szCs w:val="26"/>
          <w:lang w:val="pt-BR"/>
        </w:rPr>
        <w:t xml:space="preserve"> đánh giá ở mức độ cao nhất, thực hiện tốt nhất.</w:t>
      </w:r>
    </w:p>
    <w:p w14:paraId="134FD3B8" w14:textId="42329A59" w:rsidR="002826F1" w:rsidRPr="00DE651B" w:rsidRDefault="002826F1" w:rsidP="002826F1">
      <w:pPr>
        <w:spacing w:line="312" w:lineRule="auto"/>
        <w:ind w:firstLine="709"/>
        <w:jc w:val="both"/>
        <w:rPr>
          <w:i/>
          <w:sz w:val="26"/>
          <w:szCs w:val="26"/>
        </w:rPr>
      </w:pPr>
      <w:r w:rsidRPr="00DE651B">
        <w:rPr>
          <w:bCs/>
          <w:sz w:val="26"/>
          <w:szCs w:val="26"/>
          <w:lang w:val="de-DE"/>
        </w:rPr>
        <w:t xml:space="preserve"> </w:t>
      </w:r>
      <w:r w:rsidRPr="00DE651B">
        <w:rPr>
          <w:sz w:val="26"/>
          <w:szCs w:val="26"/>
          <w:lang w:val="pt-BR"/>
        </w:rPr>
        <w:t xml:space="preserve">Đưa ra các mô tả về các tiêu </w:t>
      </w:r>
      <w:r w:rsidR="00942FE1">
        <w:rPr>
          <w:sz w:val="26"/>
          <w:szCs w:val="26"/>
          <w:lang w:val="pt-BR"/>
        </w:rPr>
        <w:t>chí</w:t>
      </w:r>
      <w:r w:rsidRPr="00DE651B">
        <w:rPr>
          <w:sz w:val="26"/>
          <w:szCs w:val="26"/>
          <w:lang w:val="pt-BR"/>
        </w:rPr>
        <w:t xml:space="preserve"> ở các mức độ còn lại.</w:t>
      </w:r>
    </w:p>
    <w:p w14:paraId="7879FDBA" w14:textId="7B784338" w:rsidR="002826F1" w:rsidRPr="00DE651B" w:rsidRDefault="002826F1" w:rsidP="002826F1">
      <w:pPr>
        <w:spacing w:line="312" w:lineRule="auto"/>
        <w:ind w:firstLine="709"/>
        <w:jc w:val="both"/>
        <w:rPr>
          <w:i/>
          <w:sz w:val="26"/>
          <w:szCs w:val="26"/>
        </w:rPr>
      </w:pPr>
      <w:r w:rsidRPr="00DE651B">
        <w:rPr>
          <w:bCs/>
          <w:sz w:val="26"/>
          <w:szCs w:val="26"/>
          <w:lang w:val="de-DE"/>
        </w:rPr>
        <w:t xml:space="preserve"> </w:t>
      </w:r>
      <w:r w:rsidRPr="00DE651B">
        <w:rPr>
          <w:sz w:val="26"/>
          <w:szCs w:val="26"/>
          <w:lang w:val="pt-BR"/>
        </w:rPr>
        <w:t>Hoàn thiện bản rubric: bản rubric cần được thử nghiệm nhằm phát hiện ra những điểm cần chỉnh sửa trước khi đem sử dụng ch</w:t>
      </w:r>
      <w:r w:rsidR="00E73625">
        <w:rPr>
          <w:sz w:val="26"/>
          <w:szCs w:val="26"/>
          <w:lang w:val="pt-BR"/>
        </w:rPr>
        <w:t>ính</w:t>
      </w:r>
      <w:r w:rsidRPr="00DE651B">
        <w:rPr>
          <w:sz w:val="26"/>
          <w:szCs w:val="26"/>
          <w:lang w:val="pt-BR"/>
        </w:rPr>
        <w:t xml:space="preserve"> thức.</w:t>
      </w:r>
    </w:p>
    <w:p w14:paraId="7B07B823" w14:textId="1888FD48" w:rsidR="002826F1" w:rsidRPr="00DE651B" w:rsidRDefault="002826F1" w:rsidP="002826F1">
      <w:pPr>
        <w:spacing w:line="312" w:lineRule="auto"/>
        <w:ind w:firstLine="709"/>
        <w:jc w:val="both"/>
        <w:rPr>
          <w:i/>
          <w:spacing w:val="-6"/>
          <w:sz w:val="26"/>
          <w:szCs w:val="26"/>
        </w:rPr>
      </w:pPr>
      <w:r w:rsidRPr="00DE651B">
        <w:rPr>
          <w:spacing w:val="-6"/>
          <w:sz w:val="26"/>
          <w:szCs w:val="26"/>
          <w:lang w:val="pt-BR"/>
        </w:rPr>
        <w:t xml:space="preserve">Một trong những yếu tố quan trọng nhất của việc thiết kế thang đo cho rubric là sử dụng từ ngữ mô tả các mức độ thực hiện tiêu </w:t>
      </w:r>
      <w:r w:rsidR="00942FE1">
        <w:rPr>
          <w:spacing w:val="-6"/>
          <w:sz w:val="26"/>
          <w:szCs w:val="26"/>
          <w:lang w:val="pt-BR"/>
        </w:rPr>
        <w:t>chí</w:t>
      </w:r>
      <w:r w:rsidRPr="00DE651B">
        <w:rPr>
          <w:spacing w:val="-6"/>
          <w:sz w:val="26"/>
          <w:szCs w:val="26"/>
          <w:lang w:val="pt-BR"/>
        </w:rPr>
        <w:t>. Cần phải sử dụng các từ ngữ diễn đạt sao cho thể hiện được các mức độ thực hiện khác nhau của HS. Có thể sử dụng n</w:t>
      </w:r>
      <w:r w:rsidRPr="00DE651B">
        <w:rPr>
          <w:spacing w:val="-6"/>
          <w:sz w:val="26"/>
          <w:szCs w:val="26"/>
        </w:rPr>
        <w:t xml:space="preserve">hiều nhóm từ ngữ để miêu tả các mức độ từ cao đến thấp hoặc ngược lại như: thực hiện tốt, tương đối tốt, chưa tốt, kém hay những từ mô tả khác như luôn luôn, phần lớn, thỉnh thoảng, </w:t>
      </w:r>
      <w:r w:rsidR="00942FE1">
        <w:rPr>
          <w:spacing w:val="-6"/>
          <w:sz w:val="26"/>
          <w:szCs w:val="26"/>
        </w:rPr>
        <w:t>ít</w:t>
      </w:r>
      <w:r w:rsidRPr="00DE651B">
        <w:rPr>
          <w:spacing w:val="-6"/>
          <w:sz w:val="26"/>
          <w:szCs w:val="26"/>
        </w:rPr>
        <w:t xml:space="preserve"> khi, không bao giờ và nhiều nhóm từ ngữ khác, v.v...</w:t>
      </w:r>
    </w:p>
    <w:p w14:paraId="72300262" w14:textId="7857F86C" w:rsidR="002826F1" w:rsidRPr="00DE651B" w:rsidRDefault="00942FE1" w:rsidP="002826F1">
      <w:pPr>
        <w:spacing w:line="312" w:lineRule="auto"/>
        <w:ind w:firstLine="709"/>
        <w:jc w:val="both"/>
        <w:rPr>
          <w:sz w:val="26"/>
          <w:szCs w:val="26"/>
        </w:rPr>
      </w:pPr>
      <w:r>
        <w:rPr>
          <w:sz w:val="26"/>
          <w:szCs w:val="26"/>
        </w:rPr>
        <w:t>Ví</w:t>
      </w:r>
      <w:r w:rsidR="002826F1" w:rsidRPr="00DE651B">
        <w:rPr>
          <w:sz w:val="26"/>
          <w:szCs w:val="26"/>
        </w:rPr>
        <w:t xml:space="preserve"> dụ: </w:t>
      </w:r>
      <w:r w:rsidR="002826F1" w:rsidRPr="00DE651B">
        <w:rPr>
          <w:b/>
          <w:color w:val="000000"/>
          <w:spacing w:val="-4"/>
          <w:sz w:val="26"/>
          <w:szCs w:val="26"/>
        </w:rPr>
        <w:t>Rubric đánh giá phẩm chất “chăm chỉ” của HS</w:t>
      </w:r>
    </w:p>
    <w:p w14:paraId="36D86A8E" w14:textId="77777777" w:rsidR="002826F1" w:rsidRPr="00DE651B" w:rsidRDefault="002826F1" w:rsidP="002826F1">
      <w:pPr>
        <w:spacing w:line="312" w:lineRule="auto"/>
        <w:jc w:val="center"/>
        <w:rPr>
          <w:color w:val="000000"/>
          <w:spacing w:val="-4"/>
          <w:sz w:val="26"/>
          <w:szCs w:val="26"/>
        </w:rPr>
      </w:pPr>
      <w:r w:rsidRPr="00DE651B">
        <w:rPr>
          <w:color w:val="000000"/>
          <w:spacing w:val="-4"/>
          <w:sz w:val="26"/>
          <w:szCs w:val="26"/>
        </w:rPr>
        <w:t>(GV quan sát, hỏi – đáp và dựa vào dựa vào phiếu để đánh giá.</w:t>
      </w:r>
    </w:p>
    <w:p w14:paraId="277C944B" w14:textId="77777777" w:rsidR="002826F1" w:rsidRPr="00DE651B" w:rsidRDefault="002826F1" w:rsidP="002826F1">
      <w:pPr>
        <w:spacing w:line="312" w:lineRule="auto"/>
        <w:jc w:val="center"/>
        <w:rPr>
          <w:sz w:val="26"/>
          <w:szCs w:val="26"/>
        </w:rPr>
      </w:pPr>
      <w:r w:rsidRPr="00DE651B">
        <w:rPr>
          <w:color w:val="000000"/>
          <w:spacing w:val="-4"/>
          <w:sz w:val="26"/>
          <w:szCs w:val="26"/>
        </w:rPr>
        <w:t>Hoặc cho HS sử dụng các sticker để tự đánh giá vào mức mình đạt được)</w:t>
      </w:r>
    </w:p>
    <w:tbl>
      <w:tblPr>
        <w:tblW w:w="9072" w:type="dxa"/>
        <w:tblInd w:w="94" w:type="dxa"/>
        <w:tblCellMar>
          <w:left w:w="0" w:type="dxa"/>
          <w:right w:w="0" w:type="dxa"/>
        </w:tblCellMar>
        <w:tblLook w:val="04A0" w:firstRow="1" w:lastRow="0" w:firstColumn="1" w:lastColumn="0" w:noHBand="0" w:noVBand="1"/>
      </w:tblPr>
      <w:tblGrid>
        <w:gridCol w:w="1560"/>
        <w:gridCol w:w="2409"/>
        <w:gridCol w:w="2835"/>
        <w:gridCol w:w="2268"/>
      </w:tblGrid>
      <w:tr w:rsidR="002826F1" w:rsidRPr="00DE651B" w14:paraId="026EEBB5" w14:textId="77777777" w:rsidTr="002826F1">
        <w:trPr>
          <w:trHeight w:val="319"/>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 w:type="dxa"/>
              <w:left w:w="94" w:type="dxa"/>
              <w:bottom w:w="0" w:type="dxa"/>
              <w:right w:w="94" w:type="dxa"/>
            </w:tcMar>
            <w:hideMark/>
          </w:tcPr>
          <w:p w14:paraId="7151B864" w14:textId="7BA59296" w:rsidR="002826F1" w:rsidRPr="00DE651B" w:rsidRDefault="002826F1" w:rsidP="002826F1">
            <w:pPr>
              <w:spacing w:line="288" w:lineRule="auto"/>
              <w:jc w:val="center"/>
              <w:rPr>
                <w:b/>
                <w:color w:val="000000"/>
                <w:sz w:val="26"/>
                <w:szCs w:val="26"/>
              </w:rPr>
            </w:pPr>
            <w:r w:rsidRPr="00DE651B">
              <w:rPr>
                <w:rFonts w:eastAsia="Arial"/>
                <w:b/>
                <w:bCs/>
                <w:color w:val="000000"/>
                <w:sz w:val="26"/>
                <w:szCs w:val="26"/>
              </w:rPr>
              <w:lastRenderedPageBreak/>
              <w:t xml:space="preserve">Tiêu </w:t>
            </w:r>
            <w:r w:rsidR="00942FE1">
              <w:rPr>
                <w:rFonts w:eastAsia="Arial"/>
                <w:b/>
                <w:bCs/>
                <w:color w:val="000000"/>
                <w:sz w:val="26"/>
                <w:szCs w:val="26"/>
              </w:rPr>
              <w:t>chí</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15" w:type="dxa"/>
              <w:left w:w="94" w:type="dxa"/>
              <w:bottom w:w="0" w:type="dxa"/>
              <w:right w:w="94" w:type="dxa"/>
            </w:tcMar>
            <w:hideMark/>
          </w:tcPr>
          <w:p w14:paraId="671BC88A" w14:textId="77777777" w:rsidR="002826F1" w:rsidRPr="00DE651B" w:rsidRDefault="002826F1" w:rsidP="002826F1">
            <w:pPr>
              <w:spacing w:line="288" w:lineRule="auto"/>
              <w:jc w:val="center"/>
              <w:rPr>
                <w:color w:val="000000"/>
                <w:sz w:val="26"/>
                <w:szCs w:val="26"/>
              </w:rPr>
            </w:pPr>
            <w:r w:rsidRPr="00DE651B">
              <w:rPr>
                <w:rFonts w:eastAsia="Arial"/>
                <w:b/>
                <w:bCs/>
                <w:color w:val="000000"/>
                <w:sz w:val="26"/>
                <w:szCs w:val="26"/>
              </w:rPr>
              <w:t>Mức 3</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 w:type="dxa"/>
              <w:left w:w="94" w:type="dxa"/>
              <w:bottom w:w="0" w:type="dxa"/>
              <w:right w:w="94" w:type="dxa"/>
            </w:tcMar>
            <w:hideMark/>
          </w:tcPr>
          <w:p w14:paraId="2FE94BD9" w14:textId="77777777" w:rsidR="002826F1" w:rsidRPr="00DE651B" w:rsidRDefault="002826F1" w:rsidP="002826F1">
            <w:pPr>
              <w:spacing w:line="288" w:lineRule="auto"/>
              <w:jc w:val="center"/>
              <w:rPr>
                <w:color w:val="000000"/>
                <w:sz w:val="26"/>
                <w:szCs w:val="26"/>
              </w:rPr>
            </w:pPr>
            <w:r w:rsidRPr="00DE651B">
              <w:rPr>
                <w:rFonts w:eastAsia="Arial"/>
                <w:b/>
                <w:bCs/>
                <w:color w:val="000000"/>
                <w:sz w:val="26"/>
                <w:szCs w:val="26"/>
              </w:rPr>
              <w:t>Mức 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 w:type="dxa"/>
              <w:left w:w="94" w:type="dxa"/>
              <w:bottom w:w="0" w:type="dxa"/>
              <w:right w:w="94" w:type="dxa"/>
            </w:tcMar>
            <w:hideMark/>
          </w:tcPr>
          <w:p w14:paraId="240F8506" w14:textId="77777777" w:rsidR="002826F1" w:rsidRPr="00DE651B" w:rsidRDefault="002826F1" w:rsidP="002826F1">
            <w:pPr>
              <w:spacing w:line="288" w:lineRule="auto"/>
              <w:jc w:val="center"/>
              <w:rPr>
                <w:color w:val="000000"/>
                <w:sz w:val="26"/>
                <w:szCs w:val="26"/>
              </w:rPr>
            </w:pPr>
            <w:r w:rsidRPr="00DE651B">
              <w:rPr>
                <w:rFonts w:eastAsia="Arial"/>
                <w:b/>
                <w:bCs/>
                <w:color w:val="000000"/>
                <w:sz w:val="26"/>
                <w:szCs w:val="26"/>
              </w:rPr>
              <w:t>Mức 1</w:t>
            </w:r>
          </w:p>
        </w:tc>
      </w:tr>
      <w:tr w:rsidR="002826F1" w:rsidRPr="00DE651B" w14:paraId="6C9737A9" w14:textId="77777777" w:rsidTr="002826F1">
        <w:trPr>
          <w:trHeight w:val="396"/>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 w:type="dxa"/>
              <w:left w:w="94" w:type="dxa"/>
              <w:bottom w:w="0" w:type="dxa"/>
              <w:right w:w="94" w:type="dxa"/>
            </w:tcMar>
            <w:hideMark/>
          </w:tcPr>
          <w:p w14:paraId="74553EE4" w14:textId="7478FBD2" w:rsidR="002826F1" w:rsidRPr="00DE651B" w:rsidRDefault="002826F1" w:rsidP="002826F1">
            <w:pPr>
              <w:tabs>
                <w:tab w:val="left" w:pos="293"/>
              </w:tabs>
              <w:spacing w:line="288" w:lineRule="auto"/>
              <w:ind w:left="29"/>
              <w:jc w:val="both"/>
              <w:rPr>
                <w:b/>
                <w:color w:val="000000"/>
                <w:sz w:val="26"/>
                <w:szCs w:val="26"/>
              </w:rPr>
            </w:pPr>
            <w:r w:rsidRPr="00DE651B">
              <w:rPr>
                <w:rFonts w:eastAsia="Arial"/>
                <w:b/>
                <w:color w:val="000000"/>
                <w:sz w:val="26"/>
                <w:szCs w:val="26"/>
              </w:rPr>
              <w:t xml:space="preserve">Có </w:t>
            </w:r>
            <w:r w:rsidR="00DE651B" w:rsidRPr="00DE651B">
              <w:rPr>
                <w:rFonts w:eastAsia="Arial"/>
                <w:b/>
                <w:color w:val="000000"/>
                <w:sz w:val="26"/>
                <w:szCs w:val="26"/>
              </w:rPr>
              <w:t>ý</w:t>
            </w:r>
            <w:r w:rsidRPr="00DE651B">
              <w:rPr>
                <w:rFonts w:eastAsia="Arial"/>
                <w:b/>
                <w:color w:val="000000"/>
                <w:sz w:val="26"/>
                <w:szCs w:val="26"/>
              </w:rPr>
              <w:t xml:space="preserve"> thức và say mê học tập</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15" w:type="dxa"/>
              <w:left w:w="94" w:type="dxa"/>
              <w:bottom w:w="0" w:type="dxa"/>
              <w:right w:w="94" w:type="dxa"/>
            </w:tcMar>
            <w:hideMark/>
          </w:tcPr>
          <w:p w14:paraId="055A9D41" w14:textId="77777777" w:rsidR="002826F1" w:rsidRPr="00DE651B" w:rsidRDefault="002826F1" w:rsidP="002826F1">
            <w:pPr>
              <w:tabs>
                <w:tab w:val="left" w:pos="293"/>
              </w:tabs>
              <w:spacing w:line="288" w:lineRule="auto"/>
              <w:jc w:val="both"/>
              <w:rPr>
                <w:color w:val="000000"/>
                <w:sz w:val="26"/>
                <w:szCs w:val="26"/>
              </w:rPr>
            </w:pPr>
            <w:r w:rsidRPr="00DE651B">
              <w:rPr>
                <w:rFonts w:eastAsia="Arial"/>
                <w:color w:val="000000"/>
                <w:sz w:val="26"/>
                <w:szCs w:val="26"/>
              </w:rPr>
              <w:t>Luôn say mê học tập, nỗ lực phấn đấu vươn lên, tập trung cao độ vào việc hoàn thành nhiệm vụ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 w:type="dxa"/>
              <w:left w:w="94" w:type="dxa"/>
              <w:bottom w:w="0" w:type="dxa"/>
              <w:right w:w="94" w:type="dxa"/>
            </w:tcMar>
            <w:hideMark/>
          </w:tcPr>
          <w:p w14:paraId="004F8ABA" w14:textId="77777777" w:rsidR="002826F1" w:rsidRPr="00DE651B" w:rsidRDefault="002826F1" w:rsidP="002826F1">
            <w:pPr>
              <w:tabs>
                <w:tab w:val="left" w:pos="293"/>
              </w:tabs>
              <w:spacing w:line="288" w:lineRule="auto"/>
              <w:jc w:val="both"/>
              <w:rPr>
                <w:color w:val="000000"/>
                <w:sz w:val="26"/>
                <w:szCs w:val="26"/>
              </w:rPr>
            </w:pPr>
            <w:r w:rsidRPr="00DE651B">
              <w:rPr>
                <w:rFonts w:eastAsia="Arial"/>
                <w:color w:val="000000"/>
                <w:sz w:val="26"/>
                <w:szCs w:val="26"/>
              </w:rPr>
              <w:t>Có cố gắng trong việc hoàn thành nhiệm vụ được giao, tuy nhiên đôi lúc vẫn còn sao nhãng việc học tập; vẫn cần sự hướng dẫn, giúp đỡ của của thầy cô, gia đình và bạn bè.</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 w:type="dxa"/>
              <w:left w:w="94" w:type="dxa"/>
              <w:bottom w:w="0" w:type="dxa"/>
              <w:right w:w="94" w:type="dxa"/>
            </w:tcMar>
            <w:hideMark/>
          </w:tcPr>
          <w:p w14:paraId="0689B952" w14:textId="77777777" w:rsidR="002826F1" w:rsidRPr="00DE651B" w:rsidRDefault="002826F1" w:rsidP="002826F1">
            <w:pPr>
              <w:tabs>
                <w:tab w:val="left" w:pos="293"/>
              </w:tabs>
              <w:spacing w:line="288" w:lineRule="auto"/>
              <w:jc w:val="both"/>
              <w:rPr>
                <w:color w:val="000000"/>
                <w:sz w:val="26"/>
                <w:szCs w:val="26"/>
              </w:rPr>
            </w:pPr>
            <w:r w:rsidRPr="00DE651B">
              <w:rPr>
                <w:rFonts w:eastAsia="Arial"/>
                <w:color w:val="000000"/>
                <w:sz w:val="26"/>
                <w:szCs w:val="26"/>
              </w:rPr>
              <w:t>Chưa tự giác, luôn thụ động trong việc thực hiện các nhiệm vụ học tập.</w:t>
            </w:r>
          </w:p>
        </w:tc>
      </w:tr>
      <w:tr w:rsidR="002826F1" w:rsidRPr="00DE651B" w14:paraId="7F828032" w14:textId="77777777" w:rsidTr="002826F1">
        <w:trPr>
          <w:trHeight w:val="1029"/>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 w:type="dxa"/>
              <w:left w:w="94" w:type="dxa"/>
              <w:bottom w:w="0" w:type="dxa"/>
              <w:right w:w="94" w:type="dxa"/>
            </w:tcMar>
            <w:hideMark/>
          </w:tcPr>
          <w:p w14:paraId="003F3171" w14:textId="637B50DF" w:rsidR="002826F1" w:rsidRPr="00DE651B" w:rsidRDefault="002826F1" w:rsidP="002826F1">
            <w:pPr>
              <w:tabs>
                <w:tab w:val="left" w:pos="293"/>
              </w:tabs>
              <w:spacing w:line="288" w:lineRule="auto"/>
              <w:ind w:left="29"/>
              <w:jc w:val="both"/>
              <w:rPr>
                <w:b/>
                <w:color w:val="000000"/>
                <w:sz w:val="26"/>
                <w:szCs w:val="26"/>
              </w:rPr>
            </w:pPr>
            <w:r w:rsidRPr="00DE651B">
              <w:rPr>
                <w:rFonts w:eastAsia="Arial"/>
                <w:b/>
                <w:color w:val="000000"/>
                <w:sz w:val="26"/>
                <w:szCs w:val="26"/>
              </w:rPr>
              <w:t xml:space="preserve">Bố </w:t>
            </w:r>
            <w:r w:rsidR="00942FE1">
              <w:rPr>
                <w:rFonts w:eastAsia="Arial"/>
                <w:b/>
                <w:color w:val="000000"/>
                <w:sz w:val="26"/>
                <w:szCs w:val="26"/>
              </w:rPr>
              <w:t>trí</w:t>
            </w:r>
            <w:r w:rsidRPr="00DE651B">
              <w:rPr>
                <w:rFonts w:eastAsia="Arial"/>
                <w:b/>
                <w:color w:val="000000"/>
                <w:sz w:val="26"/>
                <w:szCs w:val="26"/>
              </w:rPr>
              <w:t xml:space="preserve"> thời gian học tập</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15" w:type="dxa"/>
              <w:left w:w="94" w:type="dxa"/>
              <w:bottom w:w="0" w:type="dxa"/>
              <w:right w:w="94" w:type="dxa"/>
            </w:tcMar>
            <w:hideMark/>
          </w:tcPr>
          <w:p w14:paraId="13585DB2" w14:textId="77777777" w:rsidR="002826F1" w:rsidRPr="00DE651B" w:rsidRDefault="002826F1" w:rsidP="002826F1">
            <w:pPr>
              <w:tabs>
                <w:tab w:val="left" w:pos="293"/>
              </w:tabs>
              <w:spacing w:line="288" w:lineRule="auto"/>
              <w:jc w:val="both"/>
              <w:rPr>
                <w:color w:val="000000"/>
                <w:sz w:val="26"/>
                <w:szCs w:val="26"/>
              </w:rPr>
            </w:pPr>
            <w:r w:rsidRPr="00DE651B">
              <w:rPr>
                <w:rFonts w:eastAsia="Arial"/>
                <w:color w:val="000000"/>
                <w:sz w:val="26"/>
                <w:szCs w:val="26"/>
              </w:rPr>
              <w:t>Xem học tập là nhiệm vụ hằng ngày</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 w:type="dxa"/>
              <w:left w:w="94" w:type="dxa"/>
              <w:bottom w:w="0" w:type="dxa"/>
              <w:right w:w="94" w:type="dxa"/>
            </w:tcMar>
            <w:hideMark/>
          </w:tcPr>
          <w:p w14:paraId="400F3E7F" w14:textId="3454030D" w:rsidR="002826F1" w:rsidRPr="00DE651B" w:rsidRDefault="002826F1" w:rsidP="002826F1">
            <w:pPr>
              <w:tabs>
                <w:tab w:val="left" w:pos="293"/>
              </w:tabs>
              <w:spacing w:line="288" w:lineRule="auto"/>
              <w:jc w:val="both"/>
              <w:rPr>
                <w:color w:val="000000"/>
                <w:sz w:val="26"/>
                <w:szCs w:val="26"/>
              </w:rPr>
            </w:pPr>
            <w:r w:rsidRPr="00DE651B">
              <w:rPr>
                <w:rFonts w:eastAsia="Arial"/>
                <w:color w:val="000000"/>
                <w:sz w:val="26"/>
                <w:szCs w:val="26"/>
              </w:rPr>
              <w:t xml:space="preserve">Có bố </w:t>
            </w:r>
            <w:r w:rsidR="00942FE1">
              <w:rPr>
                <w:rFonts w:eastAsia="Arial"/>
                <w:color w:val="000000"/>
                <w:sz w:val="26"/>
                <w:szCs w:val="26"/>
              </w:rPr>
              <w:t>trí</w:t>
            </w:r>
            <w:r w:rsidRPr="00DE651B">
              <w:rPr>
                <w:rFonts w:eastAsia="Arial"/>
                <w:color w:val="000000"/>
                <w:sz w:val="26"/>
                <w:szCs w:val="26"/>
              </w:rPr>
              <w:t xml:space="preserve"> thời gian học nhưng đôi lúc vẫn sao nhãng sang việc khác.</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 w:type="dxa"/>
              <w:left w:w="94" w:type="dxa"/>
              <w:bottom w:w="0" w:type="dxa"/>
              <w:right w:w="94" w:type="dxa"/>
            </w:tcMar>
            <w:hideMark/>
          </w:tcPr>
          <w:p w14:paraId="23DD6543" w14:textId="77777777" w:rsidR="002826F1" w:rsidRPr="00DE651B" w:rsidRDefault="002826F1" w:rsidP="002826F1">
            <w:pPr>
              <w:tabs>
                <w:tab w:val="left" w:pos="293"/>
              </w:tabs>
              <w:spacing w:line="288" w:lineRule="auto"/>
              <w:jc w:val="both"/>
              <w:rPr>
                <w:color w:val="000000"/>
                <w:sz w:val="26"/>
                <w:szCs w:val="26"/>
              </w:rPr>
            </w:pPr>
            <w:r w:rsidRPr="00DE651B">
              <w:rPr>
                <w:rFonts w:eastAsia="Arial"/>
                <w:color w:val="000000"/>
                <w:sz w:val="26"/>
                <w:szCs w:val="26"/>
              </w:rPr>
              <w:t>Khi có nhiệm vụ GV giao thì miễn cưỡng thực hiện.</w:t>
            </w:r>
          </w:p>
        </w:tc>
      </w:tr>
      <w:tr w:rsidR="002826F1" w:rsidRPr="00DE651B" w14:paraId="38D70AEF" w14:textId="77777777" w:rsidTr="002826F1">
        <w:trPr>
          <w:trHeight w:val="1739"/>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 w:type="dxa"/>
              <w:left w:w="94" w:type="dxa"/>
              <w:bottom w:w="0" w:type="dxa"/>
              <w:right w:w="94" w:type="dxa"/>
            </w:tcMar>
            <w:hideMark/>
          </w:tcPr>
          <w:p w14:paraId="4C7CFB98" w14:textId="77777777" w:rsidR="002826F1" w:rsidRPr="00DE651B" w:rsidRDefault="002826F1" w:rsidP="002826F1">
            <w:pPr>
              <w:tabs>
                <w:tab w:val="left" w:pos="293"/>
              </w:tabs>
              <w:spacing w:line="288" w:lineRule="auto"/>
              <w:ind w:left="29"/>
              <w:jc w:val="both"/>
              <w:rPr>
                <w:b/>
                <w:color w:val="000000"/>
                <w:sz w:val="26"/>
                <w:szCs w:val="26"/>
              </w:rPr>
            </w:pPr>
            <w:r w:rsidRPr="00DE651B">
              <w:rPr>
                <w:rFonts w:eastAsia="Arial"/>
                <w:b/>
                <w:color w:val="000000"/>
                <w:sz w:val="26"/>
                <w:szCs w:val="26"/>
              </w:rPr>
              <w:t>Hoàn thành việc học tập đúng thời hạn</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15" w:type="dxa"/>
              <w:left w:w="94" w:type="dxa"/>
              <w:bottom w:w="0" w:type="dxa"/>
              <w:right w:w="94" w:type="dxa"/>
            </w:tcMar>
            <w:hideMark/>
          </w:tcPr>
          <w:p w14:paraId="71CCD2C1" w14:textId="77777777" w:rsidR="002826F1" w:rsidRPr="00DE651B" w:rsidRDefault="002826F1" w:rsidP="002826F1">
            <w:pPr>
              <w:tabs>
                <w:tab w:val="left" w:pos="293"/>
              </w:tabs>
              <w:spacing w:line="288" w:lineRule="auto"/>
              <w:jc w:val="both"/>
              <w:rPr>
                <w:color w:val="000000"/>
                <w:sz w:val="26"/>
                <w:szCs w:val="26"/>
              </w:rPr>
            </w:pPr>
            <w:r w:rsidRPr="00DE651B">
              <w:rPr>
                <w:rFonts w:eastAsia="Arial"/>
                <w:color w:val="000000"/>
                <w:sz w:val="26"/>
                <w:szCs w:val="26"/>
              </w:rPr>
              <w:t>Nhanh chóng nhập cuộc, năng động, sáng tạo trong suốt thời gian học.</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 w:type="dxa"/>
              <w:left w:w="94" w:type="dxa"/>
              <w:bottom w:w="0" w:type="dxa"/>
              <w:right w:w="94" w:type="dxa"/>
            </w:tcMar>
            <w:hideMark/>
          </w:tcPr>
          <w:p w14:paraId="59BE1C77" w14:textId="77777777" w:rsidR="002826F1" w:rsidRPr="00DE651B" w:rsidRDefault="002826F1" w:rsidP="002826F1">
            <w:pPr>
              <w:tabs>
                <w:tab w:val="left" w:pos="293"/>
              </w:tabs>
              <w:spacing w:line="288" w:lineRule="auto"/>
              <w:jc w:val="both"/>
              <w:rPr>
                <w:color w:val="000000"/>
                <w:sz w:val="26"/>
                <w:szCs w:val="26"/>
              </w:rPr>
            </w:pPr>
            <w:r w:rsidRPr="00DE651B">
              <w:rPr>
                <w:rFonts w:eastAsia="Arial"/>
                <w:color w:val="000000"/>
                <w:sz w:val="26"/>
                <w:szCs w:val="26"/>
              </w:rPr>
              <w:t xml:space="preserve">Ý thức được học tập là nhiệm vụ quan trọng cần ưu tiên nhưng đôi lúc việc nhập cuộc còn chậm trễ.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 w:type="dxa"/>
              <w:left w:w="94" w:type="dxa"/>
              <w:bottom w:w="0" w:type="dxa"/>
              <w:right w:w="94" w:type="dxa"/>
            </w:tcMar>
            <w:hideMark/>
          </w:tcPr>
          <w:p w14:paraId="6D56DFDD" w14:textId="77777777" w:rsidR="002826F1" w:rsidRPr="00DE651B" w:rsidRDefault="002826F1" w:rsidP="002826F1">
            <w:pPr>
              <w:tabs>
                <w:tab w:val="left" w:pos="293"/>
              </w:tabs>
              <w:spacing w:line="288" w:lineRule="auto"/>
              <w:jc w:val="both"/>
              <w:rPr>
                <w:color w:val="000000"/>
                <w:sz w:val="26"/>
                <w:szCs w:val="26"/>
              </w:rPr>
            </w:pPr>
            <w:r w:rsidRPr="00DE651B">
              <w:rPr>
                <w:rFonts w:eastAsia="Arial"/>
                <w:color w:val="000000"/>
                <w:sz w:val="26"/>
                <w:szCs w:val="26"/>
              </w:rPr>
              <w:t>Luôn trì hoãn, không hoàn thành nhiệm vụ đúng thời gian quy định.</w:t>
            </w:r>
          </w:p>
        </w:tc>
      </w:tr>
    </w:tbl>
    <w:p w14:paraId="2CCB5129" w14:textId="77777777" w:rsidR="002826F1" w:rsidRPr="00DE651B" w:rsidRDefault="002826F1" w:rsidP="002826F1">
      <w:pPr>
        <w:spacing w:line="288" w:lineRule="auto"/>
        <w:ind w:firstLine="709"/>
        <w:jc w:val="both"/>
        <w:outlineLvl w:val="0"/>
        <w:rPr>
          <w:b/>
          <w:color w:val="000000"/>
          <w:spacing w:val="-4"/>
          <w:sz w:val="26"/>
          <w:szCs w:val="26"/>
        </w:rPr>
      </w:pPr>
    </w:p>
    <w:p w14:paraId="766411CA" w14:textId="77777777" w:rsidR="002826F1" w:rsidRPr="00DE651B" w:rsidRDefault="002826F1" w:rsidP="002826F1">
      <w:pPr>
        <w:jc w:val="center"/>
        <w:rPr>
          <w:color w:val="000000"/>
          <w:sz w:val="26"/>
          <w:szCs w:val="26"/>
          <w:lang w:val="da-DK"/>
        </w:rPr>
      </w:pPr>
      <w:r w:rsidRPr="00DE651B">
        <w:rPr>
          <w:b/>
          <w:color w:val="000000"/>
          <w:sz w:val="26"/>
          <w:szCs w:val="26"/>
        </w:rPr>
        <w:t>Rubric đánh giá sản phẩm học tập</w:t>
      </w:r>
    </w:p>
    <w:p w14:paraId="780B5715" w14:textId="77777777" w:rsidR="002826F1" w:rsidRPr="00DE651B" w:rsidRDefault="002826F1" w:rsidP="002826F1">
      <w:pPr>
        <w:ind w:left="426" w:firstLine="24"/>
        <w:rPr>
          <w:color w:val="000000"/>
          <w:sz w:val="26"/>
          <w:szCs w:val="26"/>
        </w:rPr>
      </w:pPr>
      <w:r w:rsidRPr="00DE651B">
        <w:rPr>
          <w:color w:val="000000"/>
          <w:sz w:val="26"/>
          <w:szCs w:val="26"/>
        </w:rPr>
        <w:t>Nhóm được đánh giá:..................................................</w:t>
      </w:r>
    </w:p>
    <w:p w14:paraId="6618C5A0" w14:textId="77777777" w:rsidR="002826F1" w:rsidRPr="00DE651B" w:rsidRDefault="002826F1" w:rsidP="002826F1">
      <w:pPr>
        <w:ind w:left="426" w:firstLine="24"/>
        <w:rPr>
          <w:color w:val="000000"/>
          <w:sz w:val="26"/>
          <w:szCs w:val="26"/>
        </w:rPr>
      </w:pPr>
      <w:r w:rsidRPr="00DE651B">
        <w:rPr>
          <w:color w:val="000000"/>
          <w:sz w:val="26"/>
          <w:szCs w:val="26"/>
        </w:rPr>
        <w:t>Nhóm đánh giá:...........................................................</w:t>
      </w:r>
    </w:p>
    <w:tbl>
      <w:tblPr>
        <w:tblW w:w="9072" w:type="dxa"/>
        <w:tblInd w:w="108" w:type="dxa"/>
        <w:tblLayout w:type="fixed"/>
        <w:tblLook w:val="0000" w:firstRow="0" w:lastRow="0" w:firstColumn="0" w:lastColumn="0" w:noHBand="0" w:noVBand="0"/>
      </w:tblPr>
      <w:tblGrid>
        <w:gridCol w:w="4820"/>
        <w:gridCol w:w="992"/>
        <w:gridCol w:w="1134"/>
        <w:gridCol w:w="992"/>
        <w:gridCol w:w="1134"/>
      </w:tblGrid>
      <w:tr w:rsidR="002826F1" w:rsidRPr="00DE651B" w14:paraId="392A39D7" w14:textId="77777777" w:rsidTr="002826F1">
        <w:trPr>
          <w:trHeight w:val="302"/>
        </w:trPr>
        <w:tc>
          <w:tcPr>
            <w:tcW w:w="4820" w:type="dxa"/>
            <w:vMerge w:val="restart"/>
            <w:tcBorders>
              <w:top w:val="single" w:sz="8" w:space="0" w:color="000000"/>
              <w:left w:val="single" w:sz="8" w:space="0" w:color="000000"/>
              <w:right w:val="single" w:sz="8" w:space="0" w:color="000000"/>
            </w:tcBorders>
            <w:shd w:val="clear" w:color="auto" w:fill="FFFFFF"/>
          </w:tcPr>
          <w:p w14:paraId="5F6274D9" w14:textId="77777777" w:rsidR="002826F1" w:rsidRPr="00DE651B" w:rsidRDefault="002826F1" w:rsidP="002826F1">
            <w:pPr>
              <w:spacing w:line="264" w:lineRule="auto"/>
              <w:ind w:firstLine="34"/>
              <w:jc w:val="center"/>
              <w:rPr>
                <w:color w:val="000000"/>
                <w:sz w:val="26"/>
                <w:szCs w:val="26"/>
              </w:rPr>
            </w:pPr>
          </w:p>
          <w:p w14:paraId="5F298DFC" w14:textId="77777777" w:rsidR="002826F1" w:rsidRPr="00DE651B" w:rsidRDefault="002826F1" w:rsidP="002826F1">
            <w:pPr>
              <w:spacing w:line="264" w:lineRule="auto"/>
              <w:ind w:firstLine="34"/>
              <w:jc w:val="center"/>
              <w:rPr>
                <w:b/>
                <w:color w:val="000000"/>
                <w:sz w:val="26"/>
                <w:szCs w:val="26"/>
              </w:rPr>
            </w:pPr>
            <w:r w:rsidRPr="00DE651B">
              <w:rPr>
                <w:b/>
                <w:color w:val="000000"/>
                <w:sz w:val="26"/>
                <w:szCs w:val="26"/>
              </w:rPr>
              <w:t>Nội dung đánh giá</w:t>
            </w:r>
          </w:p>
        </w:tc>
        <w:tc>
          <w:tcPr>
            <w:tcW w:w="992" w:type="dxa"/>
            <w:vMerge w:val="restart"/>
            <w:tcBorders>
              <w:top w:val="single" w:sz="8" w:space="0" w:color="000000"/>
              <w:left w:val="single" w:sz="8" w:space="0" w:color="000000"/>
              <w:right w:val="single" w:sz="8" w:space="0" w:color="000000"/>
            </w:tcBorders>
            <w:shd w:val="clear" w:color="auto" w:fill="FFFFFF"/>
          </w:tcPr>
          <w:p w14:paraId="5838DEA0" w14:textId="77777777" w:rsidR="002826F1" w:rsidRPr="00DE651B" w:rsidRDefault="002826F1" w:rsidP="002826F1">
            <w:pPr>
              <w:spacing w:line="264" w:lineRule="auto"/>
              <w:jc w:val="center"/>
              <w:rPr>
                <w:b/>
                <w:color w:val="000000"/>
                <w:sz w:val="26"/>
                <w:szCs w:val="26"/>
              </w:rPr>
            </w:pPr>
          </w:p>
          <w:p w14:paraId="18C1976A" w14:textId="77777777" w:rsidR="002826F1" w:rsidRPr="00DE651B" w:rsidRDefault="002826F1" w:rsidP="002826F1">
            <w:pPr>
              <w:spacing w:line="264" w:lineRule="auto"/>
              <w:jc w:val="center"/>
              <w:rPr>
                <w:b/>
                <w:color w:val="000000"/>
                <w:sz w:val="26"/>
                <w:szCs w:val="26"/>
              </w:rPr>
            </w:pPr>
            <w:r w:rsidRPr="00DE651B">
              <w:rPr>
                <w:b/>
                <w:color w:val="000000"/>
                <w:sz w:val="26"/>
                <w:szCs w:val="26"/>
              </w:rPr>
              <w:t>Thang điểm</w:t>
            </w:r>
          </w:p>
        </w:tc>
        <w:tc>
          <w:tcPr>
            <w:tcW w:w="3260" w:type="dxa"/>
            <w:gridSpan w:val="3"/>
            <w:tcBorders>
              <w:top w:val="single" w:sz="8" w:space="0" w:color="000000"/>
              <w:left w:val="single" w:sz="8" w:space="0" w:color="000000"/>
              <w:bottom w:val="single" w:sz="8" w:space="0" w:color="000000"/>
              <w:right w:val="single" w:sz="8" w:space="0" w:color="000000"/>
            </w:tcBorders>
            <w:shd w:val="clear" w:color="auto" w:fill="FFFFFF"/>
          </w:tcPr>
          <w:p w14:paraId="55DA7794" w14:textId="77777777" w:rsidR="002826F1" w:rsidRPr="00DE651B" w:rsidRDefault="002826F1" w:rsidP="002826F1">
            <w:pPr>
              <w:spacing w:line="264" w:lineRule="auto"/>
              <w:jc w:val="center"/>
              <w:rPr>
                <w:color w:val="000000"/>
                <w:sz w:val="26"/>
                <w:szCs w:val="26"/>
              </w:rPr>
            </w:pPr>
            <w:r w:rsidRPr="00DE651B">
              <w:rPr>
                <w:b/>
                <w:color w:val="000000"/>
                <w:sz w:val="26"/>
                <w:szCs w:val="26"/>
              </w:rPr>
              <w:t>Người đánh giá</w:t>
            </w:r>
          </w:p>
        </w:tc>
      </w:tr>
      <w:tr w:rsidR="002826F1" w:rsidRPr="00DE651B" w14:paraId="674E50FC" w14:textId="77777777" w:rsidTr="002826F1">
        <w:trPr>
          <w:trHeight w:val="726"/>
        </w:trPr>
        <w:tc>
          <w:tcPr>
            <w:tcW w:w="4820" w:type="dxa"/>
            <w:vMerge/>
            <w:tcBorders>
              <w:left w:val="single" w:sz="8" w:space="0" w:color="000000"/>
              <w:bottom w:val="single" w:sz="8" w:space="0" w:color="000000"/>
              <w:right w:val="single" w:sz="8" w:space="0" w:color="000000"/>
            </w:tcBorders>
            <w:shd w:val="clear" w:color="auto" w:fill="F2F2F2"/>
          </w:tcPr>
          <w:p w14:paraId="23F9B51D" w14:textId="77777777" w:rsidR="002826F1" w:rsidRPr="00DE651B" w:rsidRDefault="002826F1" w:rsidP="002826F1">
            <w:pPr>
              <w:spacing w:line="264" w:lineRule="auto"/>
              <w:ind w:firstLine="34"/>
              <w:jc w:val="center"/>
              <w:rPr>
                <w:color w:val="000000"/>
                <w:sz w:val="26"/>
                <w:szCs w:val="26"/>
              </w:rPr>
            </w:pPr>
          </w:p>
        </w:tc>
        <w:tc>
          <w:tcPr>
            <w:tcW w:w="992" w:type="dxa"/>
            <w:vMerge/>
            <w:tcBorders>
              <w:left w:val="single" w:sz="8" w:space="0" w:color="000000"/>
              <w:bottom w:val="single" w:sz="8" w:space="0" w:color="000000"/>
              <w:right w:val="single" w:sz="8" w:space="0" w:color="000000"/>
            </w:tcBorders>
            <w:shd w:val="clear" w:color="auto" w:fill="F2F2F2"/>
          </w:tcPr>
          <w:p w14:paraId="3DA5E25E" w14:textId="77777777" w:rsidR="002826F1" w:rsidRPr="00DE651B" w:rsidRDefault="002826F1" w:rsidP="002826F1">
            <w:pPr>
              <w:spacing w:line="264" w:lineRule="auto"/>
              <w:jc w:val="center"/>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FE9F8E8" w14:textId="77777777" w:rsidR="002826F1" w:rsidRPr="00DE651B" w:rsidRDefault="002826F1" w:rsidP="002826F1">
            <w:pPr>
              <w:spacing w:line="264" w:lineRule="auto"/>
              <w:jc w:val="center"/>
              <w:rPr>
                <w:color w:val="000000"/>
                <w:sz w:val="26"/>
                <w:szCs w:val="26"/>
              </w:rPr>
            </w:pPr>
            <w:r w:rsidRPr="00DE651B">
              <w:rPr>
                <w:color w:val="000000"/>
                <w:sz w:val="26"/>
                <w:szCs w:val="26"/>
              </w:rPr>
              <w:t>Nhóm thực hiện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DFE9E11" w14:textId="77777777" w:rsidR="002826F1" w:rsidRPr="00DE651B" w:rsidRDefault="002826F1" w:rsidP="002826F1">
            <w:pPr>
              <w:spacing w:line="264" w:lineRule="auto"/>
              <w:jc w:val="center"/>
              <w:rPr>
                <w:color w:val="000000"/>
                <w:sz w:val="26"/>
                <w:szCs w:val="26"/>
              </w:rPr>
            </w:pPr>
            <w:r w:rsidRPr="00DE651B">
              <w:rPr>
                <w:color w:val="000000"/>
                <w:sz w:val="26"/>
                <w:szCs w:val="26"/>
              </w:rPr>
              <w:t>Nhóm đánh giá</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C02DE72" w14:textId="77777777" w:rsidR="002826F1" w:rsidRPr="00DE651B" w:rsidRDefault="002826F1" w:rsidP="002826F1">
            <w:pPr>
              <w:spacing w:line="264" w:lineRule="auto"/>
              <w:ind w:firstLine="27"/>
              <w:jc w:val="center"/>
              <w:rPr>
                <w:color w:val="000000"/>
                <w:sz w:val="26"/>
                <w:szCs w:val="26"/>
              </w:rPr>
            </w:pPr>
            <w:r w:rsidRPr="00DE651B">
              <w:rPr>
                <w:color w:val="000000"/>
                <w:sz w:val="26"/>
                <w:szCs w:val="26"/>
              </w:rPr>
              <w:t>GV</w:t>
            </w:r>
          </w:p>
          <w:p w14:paraId="751CA762" w14:textId="77777777" w:rsidR="002826F1" w:rsidRPr="00DE651B" w:rsidRDefault="002826F1" w:rsidP="002826F1">
            <w:pPr>
              <w:spacing w:line="264" w:lineRule="auto"/>
              <w:ind w:firstLine="27"/>
              <w:jc w:val="center"/>
              <w:rPr>
                <w:color w:val="000000"/>
                <w:sz w:val="26"/>
                <w:szCs w:val="26"/>
              </w:rPr>
            </w:pPr>
            <w:r w:rsidRPr="00DE651B">
              <w:rPr>
                <w:color w:val="000000"/>
                <w:sz w:val="26"/>
                <w:szCs w:val="26"/>
              </w:rPr>
              <w:t xml:space="preserve"> đánh giá</w:t>
            </w:r>
          </w:p>
        </w:tc>
      </w:tr>
      <w:tr w:rsidR="002826F1" w:rsidRPr="00DE651B" w14:paraId="45A8F221" w14:textId="77777777" w:rsidTr="002826F1">
        <w:trPr>
          <w:trHeight w:val="288"/>
        </w:trPr>
        <w:tc>
          <w:tcPr>
            <w:tcW w:w="4820" w:type="dxa"/>
            <w:tcBorders>
              <w:top w:val="single" w:sz="8" w:space="0" w:color="000000"/>
              <w:left w:val="single" w:sz="8" w:space="0" w:color="000000"/>
              <w:bottom w:val="single" w:sz="8" w:space="0" w:color="000000"/>
              <w:right w:val="single" w:sz="8" w:space="0" w:color="000000"/>
            </w:tcBorders>
            <w:shd w:val="clear" w:color="auto" w:fill="F2F2F2"/>
          </w:tcPr>
          <w:p w14:paraId="4285D373" w14:textId="1E35ED90" w:rsidR="002826F1" w:rsidRPr="00DE651B" w:rsidRDefault="002826F1" w:rsidP="002826F1">
            <w:pPr>
              <w:spacing w:line="264" w:lineRule="auto"/>
              <w:ind w:firstLine="34"/>
              <w:rPr>
                <w:b/>
                <w:color w:val="000000"/>
                <w:sz w:val="26"/>
                <w:szCs w:val="26"/>
              </w:rPr>
            </w:pPr>
            <w:r w:rsidRPr="00DE651B">
              <w:rPr>
                <w:b/>
                <w:color w:val="000000"/>
                <w:sz w:val="26"/>
                <w:szCs w:val="26"/>
              </w:rPr>
              <w:t>1)</w:t>
            </w:r>
            <w:r w:rsidR="00DE651B" w:rsidRPr="00DE651B">
              <w:rPr>
                <w:b/>
                <w:color w:val="000000"/>
                <w:sz w:val="26"/>
                <w:szCs w:val="26"/>
              </w:rPr>
              <w:t>Ý</w:t>
            </w:r>
            <w:r w:rsidRPr="00DE651B">
              <w:rPr>
                <w:b/>
                <w:color w:val="000000"/>
                <w:sz w:val="26"/>
                <w:szCs w:val="26"/>
              </w:rPr>
              <w:t xml:space="preserve"> tưởng</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230DBEF1" w14:textId="77777777" w:rsidR="002826F1" w:rsidRPr="00DE651B" w:rsidRDefault="002826F1" w:rsidP="002826F1">
            <w:pPr>
              <w:spacing w:line="264" w:lineRule="auto"/>
              <w:jc w:val="center"/>
              <w:rPr>
                <w:color w:val="000000"/>
                <w:sz w:val="26"/>
                <w:szCs w:val="26"/>
              </w:rPr>
            </w:pPr>
            <w:r w:rsidRPr="00DE651B">
              <w:rPr>
                <w:b/>
                <w:color w:val="000000"/>
                <w:sz w:val="26"/>
                <w:szCs w:val="26"/>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Pr>
          <w:p w14:paraId="6162E70F" w14:textId="77777777" w:rsidR="002826F1" w:rsidRPr="00DE651B" w:rsidRDefault="002826F1" w:rsidP="002826F1">
            <w:pPr>
              <w:spacing w:line="264" w:lineRule="auto"/>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2A471D8A" w14:textId="77777777" w:rsidR="002826F1" w:rsidRPr="00DE651B" w:rsidRDefault="002826F1" w:rsidP="002826F1">
            <w:pPr>
              <w:spacing w:line="264" w:lineRule="auto"/>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Pr>
          <w:p w14:paraId="054510FA" w14:textId="77777777" w:rsidR="002826F1" w:rsidRPr="00DE651B" w:rsidRDefault="002826F1" w:rsidP="002826F1">
            <w:pPr>
              <w:spacing w:line="264" w:lineRule="auto"/>
              <w:rPr>
                <w:color w:val="000000"/>
                <w:sz w:val="26"/>
                <w:szCs w:val="26"/>
              </w:rPr>
            </w:pPr>
          </w:p>
        </w:tc>
      </w:tr>
      <w:tr w:rsidR="002826F1" w:rsidRPr="00DE651B" w14:paraId="765768D4" w14:textId="77777777" w:rsidTr="002826F1">
        <w:trPr>
          <w:trHeight w:val="288"/>
        </w:trPr>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7D5DB560" w14:textId="685398BC" w:rsidR="002826F1" w:rsidRPr="00DE651B" w:rsidRDefault="002826F1" w:rsidP="002826F1">
            <w:pPr>
              <w:spacing w:line="264" w:lineRule="auto"/>
              <w:ind w:firstLine="34"/>
              <w:rPr>
                <w:color w:val="000000"/>
                <w:sz w:val="26"/>
                <w:szCs w:val="26"/>
              </w:rPr>
            </w:pPr>
            <w:r w:rsidRPr="00DE651B">
              <w:rPr>
                <w:color w:val="000000"/>
                <w:sz w:val="26"/>
                <w:szCs w:val="26"/>
              </w:rPr>
              <w:t>Độc đáo, sáng tạo, sắp xếp hợp l‎</w:t>
            </w:r>
            <w:r w:rsidR="00DE651B" w:rsidRPr="00DE651B">
              <w:rPr>
                <w:color w:val="000000"/>
                <w:sz w:val="26"/>
                <w:szCs w:val="26"/>
              </w:rPr>
              <w:t>ý</w:t>
            </w:r>
            <w:r w:rsidRPr="00DE651B">
              <w:rPr>
                <w:color w:val="000000"/>
                <w:sz w:val="26"/>
                <w:szCs w:val="26"/>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041877" w14:textId="77777777" w:rsidR="002826F1" w:rsidRPr="00DE651B" w:rsidRDefault="002826F1" w:rsidP="002826F1">
            <w:pPr>
              <w:spacing w:line="264" w:lineRule="auto"/>
              <w:jc w:val="center"/>
              <w:rPr>
                <w:color w:val="000000"/>
                <w:sz w:val="26"/>
                <w:szCs w:val="26"/>
              </w:rPr>
            </w:pPr>
            <w:r w:rsidRPr="00DE651B">
              <w:rPr>
                <w:color w:val="000000"/>
                <w:sz w:val="26"/>
                <w:szCs w:val="26"/>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B2B58FC" w14:textId="77777777" w:rsidR="002826F1" w:rsidRPr="00DE651B" w:rsidRDefault="002826F1" w:rsidP="002826F1">
            <w:pPr>
              <w:spacing w:line="264" w:lineRule="auto"/>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9018786" w14:textId="77777777" w:rsidR="002826F1" w:rsidRPr="00DE651B" w:rsidRDefault="002826F1" w:rsidP="002826F1">
            <w:pPr>
              <w:spacing w:line="264" w:lineRule="auto"/>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AB90091" w14:textId="77777777" w:rsidR="002826F1" w:rsidRPr="00DE651B" w:rsidRDefault="002826F1" w:rsidP="002826F1">
            <w:pPr>
              <w:spacing w:line="264" w:lineRule="auto"/>
              <w:rPr>
                <w:color w:val="000000"/>
                <w:sz w:val="26"/>
                <w:szCs w:val="26"/>
              </w:rPr>
            </w:pPr>
          </w:p>
        </w:tc>
      </w:tr>
      <w:tr w:rsidR="002826F1" w:rsidRPr="00DE651B" w14:paraId="75FF0675" w14:textId="77777777" w:rsidTr="002826F1">
        <w:trPr>
          <w:trHeight w:val="288"/>
        </w:trPr>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125D8906" w14:textId="1AEDDCE9" w:rsidR="002826F1" w:rsidRPr="00DE651B" w:rsidRDefault="002826F1" w:rsidP="002826F1">
            <w:pPr>
              <w:spacing w:line="264" w:lineRule="auto"/>
              <w:ind w:firstLine="34"/>
              <w:rPr>
                <w:color w:val="000000"/>
                <w:sz w:val="26"/>
                <w:szCs w:val="26"/>
              </w:rPr>
            </w:pPr>
            <w:r w:rsidRPr="00DE651B">
              <w:rPr>
                <w:color w:val="000000"/>
                <w:sz w:val="26"/>
                <w:szCs w:val="26"/>
              </w:rPr>
              <w:t>Hay, sáng tạo, nhưng sắp xếp chưa hợp l‎</w:t>
            </w:r>
            <w:r w:rsidR="00DE651B" w:rsidRPr="00DE651B">
              <w:rPr>
                <w:color w:val="000000"/>
                <w:sz w:val="26"/>
                <w:szCs w:val="26"/>
              </w:rPr>
              <w:t>ý</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5E7656" w14:textId="77777777" w:rsidR="002826F1" w:rsidRPr="00DE651B" w:rsidRDefault="002826F1" w:rsidP="002826F1">
            <w:pPr>
              <w:spacing w:line="264" w:lineRule="auto"/>
              <w:jc w:val="center"/>
              <w:rPr>
                <w:color w:val="000000"/>
                <w:sz w:val="26"/>
                <w:szCs w:val="26"/>
              </w:rPr>
            </w:pPr>
            <w:r w:rsidRPr="00DE651B">
              <w:rPr>
                <w:color w:val="000000"/>
                <w:sz w:val="26"/>
                <w:szCs w:val="26"/>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7EE7BD7" w14:textId="77777777" w:rsidR="002826F1" w:rsidRPr="00DE651B" w:rsidRDefault="002826F1" w:rsidP="002826F1">
            <w:pPr>
              <w:spacing w:line="264" w:lineRule="auto"/>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3119C3C" w14:textId="77777777" w:rsidR="002826F1" w:rsidRPr="00DE651B" w:rsidRDefault="002826F1" w:rsidP="002826F1">
            <w:pPr>
              <w:spacing w:line="264" w:lineRule="auto"/>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5A354F4" w14:textId="77777777" w:rsidR="002826F1" w:rsidRPr="00DE651B" w:rsidRDefault="002826F1" w:rsidP="002826F1">
            <w:pPr>
              <w:spacing w:line="264" w:lineRule="auto"/>
              <w:rPr>
                <w:color w:val="000000"/>
                <w:sz w:val="26"/>
                <w:szCs w:val="26"/>
              </w:rPr>
            </w:pPr>
          </w:p>
        </w:tc>
      </w:tr>
      <w:tr w:rsidR="002826F1" w:rsidRPr="00DE651B" w14:paraId="70996733" w14:textId="77777777" w:rsidTr="002826F1">
        <w:trPr>
          <w:trHeight w:val="288"/>
        </w:trPr>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53A7A3F9" w14:textId="75BF823A" w:rsidR="002826F1" w:rsidRPr="00DE651B" w:rsidRDefault="002826F1" w:rsidP="002826F1">
            <w:pPr>
              <w:spacing w:line="264" w:lineRule="auto"/>
              <w:rPr>
                <w:color w:val="000000"/>
                <w:sz w:val="26"/>
                <w:szCs w:val="26"/>
              </w:rPr>
            </w:pPr>
            <w:r w:rsidRPr="00DE651B">
              <w:rPr>
                <w:color w:val="000000"/>
                <w:sz w:val="26"/>
                <w:szCs w:val="26"/>
              </w:rPr>
              <w:t xml:space="preserve">Thiếu </w:t>
            </w:r>
            <w:r w:rsidR="00DE651B" w:rsidRPr="00DE651B">
              <w:rPr>
                <w:color w:val="000000"/>
                <w:sz w:val="26"/>
                <w:szCs w:val="26"/>
              </w:rPr>
              <w:t>ý</w:t>
            </w:r>
            <w:r w:rsidRPr="00DE651B">
              <w:rPr>
                <w:color w:val="000000"/>
                <w:sz w:val="26"/>
                <w:szCs w:val="26"/>
              </w:rPr>
              <w:t xml:space="preserve"> tưởng sáng tạo, sắp xếp rời rạc.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4A6FD5" w14:textId="77777777" w:rsidR="002826F1" w:rsidRPr="00DE651B" w:rsidRDefault="002826F1" w:rsidP="002826F1">
            <w:pPr>
              <w:spacing w:line="264" w:lineRule="auto"/>
              <w:jc w:val="center"/>
              <w:rPr>
                <w:color w:val="000000"/>
                <w:sz w:val="26"/>
                <w:szCs w:val="26"/>
              </w:rPr>
            </w:pPr>
            <w:r w:rsidRPr="00DE651B">
              <w:rPr>
                <w:color w:val="000000"/>
                <w:sz w:val="26"/>
                <w:szCs w:val="26"/>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FB11930" w14:textId="77777777" w:rsidR="002826F1" w:rsidRPr="00DE651B" w:rsidRDefault="002826F1" w:rsidP="002826F1">
            <w:pPr>
              <w:spacing w:line="264" w:lineRule="auto"/>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48204C56" w14:textId="77777777" w:rsidR="002826F1" w:rsidRPr="00DE651B" w:rsidRDefault="002826F1" w:rsidP="002826F1">
            <w:pPr>
              <w:spacing w:line="264" w:lineRule="auto"/>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A1D4980" w14:textId="77777777" w:rsidR="002826F1" w:rsidRPr="00DE651B" w:rsidRDefault="002826F1" w:rsidP="002826F1">
            <w:pPr>
              <w:spacing w:line="264" w:lineRule="auto"/>
              <w:rPr>
                <w:color w:val="000000"/>
                <w:sz w:val="26"/>
                <w:szCs w:val="26"/>
              </w:rPr>
            </w:pPr>
          </w:p>
        </w:tc>
      </w:tr>
      <w:tr w:rsidR="002826F1" w:rsidRPr="00DE651B" w14:paraId="7FF35CA6" w14:textId="77777777" w:rsidTr="002826F1">
        <w:trPr>
          <w:trHeight w:val="288"/>
        </w:trPr>
        <w:tc>
          <w:tcPr>
            <w:tcW w:w="4820" w:type="dxa"/>
            <w:tcBorders>
              <w:top w:val="single" w:sz="8" w:space="0" w:color="000000"/>
              <w:left w:val="single" w:sz="8" w:space="0" w:color="000000"/>
              <w:bottom w:val="single" w:sz="8" w:space="0" w:color="000000"/>
              <w:right w:val="single" w:sz="8" w:space="0" w:color="000000"/>
            </w:tcBorders>
            <w:shd w:val="clear" w:color="auto" w:fill="F2F2F2"/>
          </w:tcPr>
          <w:p w14:paraId="4818F61B" w14:textId="77777777" w:rsidR="002826F1" w:rsidRPr="00DE651B" w:rsidRDefault="002826F1" w:rsidP="002826F1">
            <w:pPr>
              <w:spacing w:line="264" w:lineRule="auto"/>
              <w:ind w:firstLine="34"/>
              <w:rPr>
                <w:b/>
                <w:color w:val="000000"/>
                <w:sz w:val="26"/>
                <w:szCs w:val="26"/>
              </w:rPr>
            </w:pPr>
            <w:r w:rsidRPr="00DE651B">
              <w:rPr>
                <w:b/>
                <w:color w:val="000000"/>
                <w:sz w:val="26"/>
                <w:szCs w:val="26"/>
              </w:rPr>
              <w:t>2) Nội dung</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00A636EA" w14:textId="77777777" w:rsidR="002826F1" w:rsidRPr="00DE651B" w:rsidRDefault="002826F1" w:rsidP="002826F1">
            <w:pPr>
              <w:spacing w:line="264" w:lineRule="auto"/>
              <w:jc w:val="center"/>
              <w:rPr>
                <w:color w:val="000000"/>
                <w:sz w:val="26"/>
                <w:szCs w:val="26"/>
              </w:rPr>
            </w:pPr>
            <w:r w:rsidRPr="00DE651B">
              <w:rPr>
                <w:b/>
                <w:color w:val="000000"/>
                <w:sz w:val="26"/>
                <w:szCs w:val="26"/>
              </w:rPr>
              <w:t>40</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Pr>
          <w:p w14:paraId="03955EF7" w14:textId="77777777" w:rsidR="002826F1" w:rsidRPr="00DE651B" w:rsidRDefault="002826F1" w:rsidP="002826F1">
            <w:pPr>
              <w:spacing w:line="264" w:lineRule="auto"/>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1468E6CD" w14:textId="77777777" w:rsidR="002826F1" w:rsidRPr="00DE651B" w:rsidRDefault="002826F1" w:rsidP="002826F1">
            <w:pPr>
              <w:spacing w:line="264" w:lineRule="auto"/>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Pr>
          <w:p w14:paraId="176B06DF" w14:textId="77777777" w:rsidR="002826F1" w:rsidRPr="00DE651B" w:rsidRDefault="002826F1" w:rsidP="002826F1">
            <w:pPr>
              <w:spacing w:line="264" w:lineRule="auto"/>
              <w:rPr>
                <w:color w:val="000000"/>
                <w:sz w:val="26"/>
                <w:szCs w:val="26"/>
              </w:rPr>
            </w:pPr>
          </w:p>
        </w:tc>
      </w:tr>
      <w:tr w:rsidR="002826F1" w:rsidRPr="00DE651B" w14:paraId="2E141791" w14:textId="77777777" w:rsidTr="002826F1">
        <w:trPr>
          <w:trHeight w:val="288"/>
        </w:trPr>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3636552E" w14:textId="66211A67" w:rsidR="002826F1" w:rsidRPr="00DE651B" w:rsidRDefault="002826F1" w:rsidP="002826F1">
            <w:pPr>
              <w:spacing w:line="264" w:lineRule="auto"/>
              <w:ind w:firstLine="34"/>
              <w:rPr>
                <w:color w:val="000000"/>
                <w:spacing w:val="-6"/>
                <w:sz w:val="26"/>
                <w:szCs w:val="26"/>
              </w:rPr>
            </w:pPr>
            <w:r w:rsidRPr="00DE651B">
              <w:rPr>
                <w:color w:val="000000"/>
                <w:spacing w:val="-6"/>
                <w:sz w:val="26"/>
                <w:szCs w:val="26"/>
              </w:rPr>
              <w:t>Ch</w:t>
            </w:r>
            <w:r w:rsidR="00E73625">
              <w:rPr>
                <w:color w:val="000000"/>
                <w:spacing w:val="-6"/>
                <w:sz w:val="26"/>
                <w:szCs w:val="26"/>
              </w:rPr>
              <w:t>ính</w:t>
            </w:r>
            <w:r w:rsidRPr="00DE651B">
              <w:rPr>
                <w:color w:val="000000"/>
                <w:spacing w:val="-6"/>
                <w:sz w:val="26"/>
                <w:szCs w:val="26"/>
              </w:rPr>
              <w:t xml:space="preserve"> xác, đầy đủ, có t</w:t>
            </w:r>
            <w:r w:rsidR="00E73625">
              <w:rPr>
                <w:color w:val="000000"/>
                <w:spacing w:val="-6"/>
                <w:sz w:val="26"/>
                <w:szCs w:val="26"/>
              </w:rPr>
              <w:t>ính</w:t>
            </w:r>
            <w:r w:rsidRPr="00DE651B">
              <w:rPr>
                <w:color w:val="000000"/>
                <w:spacing w:val="-6"/>
                <w:sz w:val="26"/>
                <w:szCs w:val="26"/>
              </w:rPr>
              <w:t xml:space="preserve"> giáo dục, thuyết phục</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6EA1F2" w14:textId="77777777" w:rsidR="002826F1" w:rsidRPr="00DE651B" w:rsidRDefault="002826F1" w:rsidP="002826F1">
            <w:pPr>
              <w:spacing w:line="264" w:lineRule="auto"/>
              <w:jc w:val="center"/>
              <w:rPr>
                <w:color w:val="000000"/>
                <w:sz w:val="26"/>
                <w:szCs w:val="26"/>
              </w:rPr>
            </w:pPr>
            <w:r w:rsidRPr="00DE651B">
              <w:rPr>
                <w:color w:val="000000"/>
                <w:sz w:val="26"/>
                <w:szCs w:val="26"/>
              </w:rPr>
              <w:t>30</w:t>
            </w:r>
          </w:p>
        </w:tc>
        <w:tc>
          <w:tcPr>
            <w:tcW w:w="1134" w:type="dxa"/>
            <w:tcBorders>
              <w:top w:val="single" w:sz="8" w:space="0" w:color="000000"/>
              <w:left w:val="single" w:sz="8" w:space="0" w:color="000000"/>
              <w:bottom w:val="dotted" w:sz="4" w:space="0" w:color="auto"/>
              <w:right w:val="single" w:sz="8" w:space="0" w:color="000000"/>
            </w:tcBorders>
            <w:shd w:val="clear" w:color="auto" w:fill="FFFFFF"/>
          </w:tcPr>
          <w:p w14:paraId="7847B1C1" w14:textId="77777777" w:rsidR="002826F1" w:rsidRPr="00DE651B" w:rsidRDefault="002826F1" w:rsidP="002826F1">
            <w:pPr>
              <w:spacing w:line="264" w:lineRule="auto"/>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17B2814" w14:textId="77777777" w:rsidR="002826F1" w:rsidRPr="00DE651B" w:rsidRDefault="002826F1" w:rsidP="002826F1">
            <w:pPr>
              <w:spacing w:line="264" w:lineRule="auto"/>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CBD87EC" w14:textId="77777777" w:rsidR="002826F1" w:rsidRPr="00DE651B" w:rsidRDefault="002826F1" w:rsidP="002826F1">
            <w:pPr>
              <w:spacing w:line="264" w:lineRule="auto"/>
              <w:rPr>
                <w:color w:val="000000"/>
                <w:sz w:val="26"/>
                <w:szCs w:val="26"/>
              </w:rPr>
            </w:pPr>
          </w:p>
        </w:tc>
      </w:tr>
      <w:tr w:rsidR="002826F1" w:rsidRPr="00DE651B" w14:paraId="63BFFFE3" w14:textId="77777777" w:rsidTr="002826F1">
        <w:trPr>
          <w:trHeight w:val="288"/>
        </w:trPr>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53D8DD4E" w14:textId="057FF03E" w:rsidR="002826F1" w:rsidRPr="00DE651B" w:rsidRDefault="002826F1" w:rsidP="002826F1">
            <w:pPr>
              <w:spacing w:line="264" w:lineRule="auto"/>
              <w:rPr>
                <w:color w:val="000000"/>
                <w:sz w:val="26"/>
                <w:szCs w:val="26"/>
              </w:rPr>
            </w:pPr>
            <w:r w:rsidRPr="00DE651B">
              <w:rPr>
                <w:color w:val="000000"/>
                <w:sz w:val="26"/>
                <w:szCs w:val="26"/>
              </w:rPr>
              <w:t>Ch</w:t>
            </w:r>
            <w:r w:rsidR="00E73625">
              <w:rPr>
                <w:color w:val="000000"/>
                <w:sz w:val="26"/>
                <w:szCs w:val="26"/>
              </w:rPr>
              <w:t>ính</w:t>
            </w:r>
            <w:r w:rsidRPr="00DE651B">
              <w:rPr>
                <w:color w:val="000000"/>
                <w:sz w:val="26"/>
                <w:szCs w:val="26"/>
              </w:rPr>
              <w:t xml:space="preserve"> xác, đầy đủ, có t</w:t>
            </w:r>
            <w:r w:rsidR="00E73625">
              <w:rPr>
                <w:color w:val="000000"/>
                <w:sz w:val="26"/>
                <w:szCs w:val="26"/>
              </w:rPr>
              <w:t>ính</w:t>
            </w:r>
            <w:r w:rsidRPr="00DE651B">
              <w:rPr>
                <w:color w:val="000000"/>
                <w:sz w:val="26"/>
                <w:szCs w:val="26"/>
              </w:rPr>
              <w:t xml:space="preserve"> giáo dục nhưng chưa thuyết phục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AEEC0D" w14:textId="77777777" w:rsidR="002826F1" w:rsidRPr="00DE651B" w:rsidRDefault="002826F1" w:rsidP="002826F1">
            <w:pPr>
              <w:spacing w:line="264" w:lineRule="auto"/>
              <w:jc w:val="center"/>
              <w:rPr>
                <w:color w:val="000000"/>
                <w:sz w:val="26"/>
                <w:szCs w:val="26"/>
              </w:rPr>
            </w:pPr>
            <w:r w:rsidRPr="00DE651B">
              <w:rPr>
                <w:color w:val="000000"/>
                <w:sz w:val="26"/>
                <w:szCs w:val="26"/>
              </w:rPr>
              <w:t>20</w:t>
            </w:r>
          </w:p>
        </w:tc>
        <w:tc>
          <w:tcPr>
            <w:tcW w:w="1134" w:type="dxa"/>
            <w:tcBorders>
              <w:top w:val="dotted" w:sz="4" w:space="0" w:color="auto"/>
              <w:left w:val="single" w:sz="8" w:space="0" w:color="000000"/>
              <w:bottom w:val="single" w:sz="8" w:space="0" w:color="000000"/>
              <w:right w:val="single" w:sz="8" w:space="0" w:color="000000"/>
            </w:tcBorders>
            <w:shd w:val="clear" w:color="auto" w:fill="FFFFFF"/>
          </w:tcPr>
          <w:p w14:paraId="6EA28C15" w14:textId="77777777" w:rsidR="002826F1" w:rsidRPr="00DE651B" w:rsidRDefault="002826F1" w:rsidP="002826F1">
            <w:pPr>
              <w:spacing w:line="264" w:lineRule="auto"/>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CE4E7E7" w14:textId="77777777" w:rsidR="002826F1" w:rsidRPr="00DE651B" w:rsidRDefault="002826F1" w:rsidP="002826F1">
            <w:pPr>
              <w:spacing w:line="264" w:lineRule="auto"/>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4A186E0" w14:textId="77777777" w:rsidR="002826F1" w:rsidRPr="00DE651B" w:rsidRDefault="002826F1" w:rsidP="002826F1">
            <w:pPr>
              <w:spacing w:line="264" w:lineRule="auto"/>
              <w:rPr>
                <w:color w:val="000000"/>
                <w:sz w:val="26"/>
                <w:szCs w:val="26"/>
              </w:rPr>
            </w:pPr>
          </w:p>
        </w:tc>
      </w:tr>
      <w:tr w:rsidR="002826F1" w:rsidRPr="00DE651B" w14:paraId="6A3F7A68" w14:textId="77777777" w:rsidTr="002826F1">
        <w:trPr>
          <w:trHeight w:val="288"/>
        </w:trPr>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57C8905D" w14:textId="7C9D9B25" w:rsidR="002826F1" w:rsidRPr="00DE651B" w:rsidRDefault="002826F1" w:rsidP="002826F1">
            <w:pPr>
              <w:spacing w:line="264" w:lineRule="auto"/>
              <w:rPr>
                <w:color w:val="000000"/>
                <w:sz w:val="26"/>
                <w:szCs w:val="26"/>
              </w:rPr>
            </w:pPr>
            <w:r w:rsidRPr="00DE651B">
              <w:rPr>
                <w:color w:val="000000"/>
                <w:sz w:val="26"/>
                <w:szCs w:val="26"/>
              </w:rPr>
              <w:t>Thiếu ch</w:t>
            </w:r>
            <w:r w:rsidR="00E73625">
              <w:rPr>
                <w:color w:val="000000"/>
                <w:sz w:val="26"/>
                <w:szCs w:val="26"/>
              </w:rPr>
              <w:t>ính</w:t>
            </w:r>
            <w:r w:rsidRPr="00DE651B">
              <w:rPr>
                <w:color w:val="000000"/>
                <w:sz w:val="26"/>
                <w:szCs w:val="26"/>
              </w:rPr>
              <w:t xml:space="preserve"> xác, chưa đầy đủ, có t</w:t>
            </w:r>
            <w:r w:rsidR="00E73625">
              <w:rPr>
                <w:color w:val="000000"/>
                <w:sz w:val="26"/>
                <w:szCs w:val="26"/>
              </w:rPr>
              <w:t>ính</w:t>
            </w:r>
            <w:r w:rsidRPr="00DE651B">
              <w:rPr>
                <w:color w:val="000000"/>
                <w:sz w:val="26"/>
                <w:szCs w:val="26"/>
              </w:rPr>
              <w:t xml:space="preserve"> giáo dục, thiếu thuyết phục.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572503" w14:textId="77777777" w:rsidR="002826F1" w:rsidRPr="00DE651B" w:rsidRDefault="002826F1" w:rsidP="002826F1">
            <w:pPr>
              <w:spacing w:line="264" w:lineRule="auto"/>
              <w:jc w:val="center"/>
              <w:rPr>
                <w:color w:val="000000"/>
                <w:sz w:val="26"/>
                <w:szCs w:val="26"/>
              </w:rPr>
            </w:pPr>
            <w:r w:rsidRPr="00DE651B">
              <w:rPr>
                <w:color w:val="000000"/>
                <w:sz w:val="26"/>
                <w:szCs w:val="26"/>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E33CD23" w14:textId="77777777" w:rsidR="002826F1" w:rsidRPr="00DE651B" w:rsidRDefault="002826F1" w:rsidP="002826F1">
            <w:pPr>
              <w:spacing w:line="264" w:lineRule="auto"/>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451AAE2" w14:textId="77777777" w:rsidR="002826F1" w:rsidRPr="00DE651B" w:rsidRDefault="002826F1" w:rsidP="002826F1">
            <w:pPr>
              <w:spacing w:line="264" w:lineRule="auto"/>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C155A8C" w14:textId="77777777" w:rsidR="002826F1" w:rsidRPr="00DE651B" w:rsidRDefault="002826F1" w:rsidP="002826F1">
            <w:pPr>
              <w:spacing w:line="264" w:lineRule="auto"/>
              <w:rPr>
                <w:color w:val="000000"/>
                <w:sz w:val="26"/>
                <w:szCs w:val="26"/>
              </w:rPr>
            </w:pPr>
          </w:p>
        </w:tc>
      </w:tr>
      <w:tr w:rsidR="002826F1" w:rsidRPr="00DE651B" w14:paraId="70E4529B" w14:textId="77777777" w:rsidTr="002826F1">
        <w:trPr>
          <w:trHeight w:val="288"/>
        </w:trPr>
        <w:tc>
          <w:tcPr>
            <w:tcW w:w="4820" w:type="dxa"/>
            <w:tcBorders>
              <w:top w:val="single" w:sz="8" w:space="0" w:color="000000"/>
              <w:left w:val="single" w:sz="8" w:space="0" w:color="000000"/>
              <w:bottom w:val="single" w:sz="8" w:space="0" w:color="000000"/>
              <w:right w:val="single" w:sz="8" w:space="0" w:color="000000"/>
            </w:tcBorders>
            <w:shd w:val="clear" w:color="auto" w:fill="F2F2F2"/>
          </w:tcPr>
          <w:p w14:paraId="2047E7E9" w14:textId="77777777" w:rsidR="002826F1" w:rsidRPr="00DE651B" w:rsidRDefault="002826F1" w:rsidP="002826F1">
            <w:pPr>
              <w:spacing w:line="264" w:lineRule="auto"/>
              <w:ind w:firstLine="34"/>
              <w:rPr>
                <w:b/>
                <w:color w:val="000000"/>
                <w:sz w:val="26"/>
                <w:szCs w:val="26"/>
              </w:rPr>
            </w:pPr>
            <w:r w:rsidRPr="00DE651B">
              <w:rPr>
                <w:b/>
                <w:color w:val="000000"/>
                <w:sz w:val="26"/>
                <w:szCs w:val="26"/>
              </w:rPr>
              <w:t>3) Hình thức báo cáo</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0198A05A" w14:textId="77777777" w:rsidR="002826F1" w:rsidRPr="00DE651B" w:rsidRDefault="002826F1" w:rsidP="002826F1">
            <w:pPr>
              <w:spacing w:line="264" w:lineRule="auto"/>
              <w:jc w:val="center"/>
              <w:rPr>
                <w:color w:val="000000"/>
                <w:sz w:val="26"/>
                <w:szCs w:val="26"/>
              </w:rPr>
            </w:pPr>
            <w:r w:rsidRPr="00DE651B">
              <w:rPr>
                <w:b/>
                <w:color w:val="000000"/>
                <w:sz w:val="26"/>
                <w:szCs w:val="26"/>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Pr>
          <w:p w14:paraId="574C53D7" w14:textId="77777777" w:rsidR="002826F1" w:rsidRPr="00DE651B" w:rsidRDefault="002826F1" w:rsidP="002826F1">
            <w:pPr>
              <w:spacing w:line="264" w:lineRule="auto"/>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26395353" w14:textId="77777777" w:rsidR="002826F1" w:rsidRPr="00DE651B" w:rsidRDefault="002826F1" w:rsidP="002826F1">
            <w:pPr>
              <w:spacing w:line="264" w:lineRule="auto"/>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Pr>
          <w:p w14:paraId="003E4B88" w14:textId="77777777" w:rsidR="002826F1" w:rsidRPr="00DE651B" w:rsidRDefault="002826F1" w:rsidP="002826F1">
            <w:pPr>
              <w:spacing w:line="264" w:lineRule="auto"/>
              <w:rPr>
                <w:color w:val="000000"/>
                <w:sz w:val="26"/>
                <w:szCs w:val="26"/>
              </w:rPr>
            </w:pPr>
          </w:p>
        </w:tc>
      </w:tr>
      <w:tr w:rsidR="002826F1" w:rsidRPr="00DE651B" w14:paraId="74093127" w14:textId="77777777" w:rsidTr="002826F1">
        <w:trPr>
          <w:trHeight w:val="576"/>
        </w:trPr>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0241F8FA" w14:textId="0A193909" w:rsidR="002826F1" w:rsidRPr="00DE651B" w:rsidRDefault="002826F1" w:rsidP="002826F1">
            <w:pPr>
              <w:spacing w:line="264" w:lineRule="auto"/>
              <w:ind w:right="34"/>
              <w:rPr>
                <w:color w:val="000000"/>
                <w:sz w:val="26"/>
                <w:szCs w:val="26"/>
              </w:rPr>
            </w:pPr>
            <w:r w:rsidRPr="00DE651B">
              <w:rPr>
                <w:color w:val="000000"/>
                <w:sz w:val="26"/>
                <w:szCs w:val="26"/>
              </w:rPr>
              <w:t>Phong phú, bố cục hợp l‎</w:t>
            </w:r>
            <w:r w:rsidR="00DE651B" w:rsidRPr="00DE651B">
              <w:rPr>
                <w:color w:val="000000"/>
                <w:sz w:val="26"/>
                <w:szCs w:val="26"/>
              </w:rPr>
              <w:t>ý</w:t>
            </w:r>
            <w:r w:rsidRPr="00DE651B">
              <w:rPr>
                <w:color w:val="000000"/>
                <w:sz w:val="26"/>
                <w:szCs w:val="26"/>
              </w:rPr>
              <w:t>, màu sắc, phông chữ phù hợp không sai lỗi ch</w:t>
            </w:r>
            <w:r w:rsidR="00E73625">
              <w:rPr>
                <w:color w:val="000000"/>
                <w:sz w:val="26"/>
                <w:szCs w:val="26"/>
              </w:rPr>
              <w:t>ính</w:t>
            </w:r>
            <w:r w:rsidRPr="00DE651B">
              <w:rPr>
                <w:color w:val="000000"/>
                <w:sz w:val="26"/>
                <w:szCs w:val="26"/>
              </w:rPr>
              <w:t xml:space="preserve"> tả.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F949A4" w14:textId="77777777" w:rsidR="002826F1" w:rsidRPr="00DE651B" w:rsidRDefault="002826F1" w:rsidP="002826F1">
            <w:pPr>
              <w:spacing w:line="264" w:lineRule="auto"/>
              <w:jc w:val="center"/>
              <w:rPr>
                <w:color w:val="000000"/>
                <w:sz w:val="26"/>
                <w:szCs w:val="26"/>
              </w:rPr>
            </w:pPr>
            <w:r w:rsidRPr="00DE651B">
              <w:rPr>
                <w:color w:val="000000"/>
                <w:sz w:val="26"/>
                <w:szCs w:val="26"/>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18AE29B" w14:textId="77777777" w:rsidR="002826F1" w:rsidRPr="00DE651B" w:rsidRDefault="002826F1" w:rsidP="002826F1">
            <w:pPr>
              <w:spacing w:line="264" w:lineRule="auto"/>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82456D5" w14:textId="77777777" w:rsidR="002826F1" w:rsidRPr="00DE651B" w:rsidRDefault="002826F1" w:rsidP="002826F1">
            <w:pPr>
              <w:spacing w:line="264" w:lineRule="auto"/>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5241368" w14:textId="77777777" w:rsidR="002826F1" w:rsidRPr="00DE651B" w:rsidRDefault="002826F1" w:rsidP="002826F1">
            <w:pPr>
              <w:spacing w:line="264" w:lineRule="auto"/>
              <w:rPr>
                <w:color w:val="000000"/>
                <w:sz w:val="26"/>
                <w:szCs w:val="26"/>
              </w:rPr>
            </w:pPr>
          </w:p>
        </w:tc>
      </w:tr>
      <w:tr w:rsidR="002826F1" w:rsidRPr="00DE651B" w14:paraId="74730F48" w14:textId="77777777" w:rsidTr="002826F1">
        <w:trPr>
          <w:trHeight w:val="576"/>
        </w:trPr>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1FAFA419" w14:textId="1AAC1A04" w:rsidR="002826F1" w:rsidRPr="00DE651B" w:rsidRDefault="002826F1" w:rsidP="002826F1">
            <w:pPr>
              <w:spacing w:line="264" w:lineRule="auto"/>
              <w:ind w:right="34"/>
              <w:rPr>
                <w:color w:val="000000"/>
                <w:sz w:val="26"/>
                <w:szCs w:val="26"/>
              </w:rPr>
            </w:pPr>
            <w:r w:rsidRPr="00DE651B">
              <w:rPr>
                <w:color w:val="000000"/>
                <w:sz w:val="26"/>
                <w:szCs w:val="26"/>
              </w:rPr>
              <w:t>Phong phú, bố cục hợp l‎</w:t>
            </w:r>
            <w:r w:rsidR="00DE651B" w:rsidRPr="00DE651B">
              <w:rPr>
                <w:color w:val="000000"/>
                <w:sz w:val="26"/>
                <w:szCs w:val="26"/>
              </w:rPr>
              <w:t>ý</w:t>
            </w:r>
            <w:r w:rsidRPr="00DE651B">
              <w:rPr>
                <w:color w:val="000000"/>
                <w:sz w:val="26"/>
                <w:szCs w:val="26"/>
              </w:rPr>
              <w:t>, màu sắc, phông chữ chưa phù hợp có sai lỗi ch</w:t>
            </w:r>
            <w:r w:rsidR="00E73625">
              <w:rPr>
                <w:color w:val="000000"/>
                <w:sz w:val="26"/>
                <w:szCs w:val="26"/>
              </w:rPr>
              <w:t>ính</w:t>
            </w:r>
            <w:r w:rsidRPr="00DE651B">
              <w:rPr>
                <w:color w:val="000000"/>
                <w:sz w:val="26"/>
                <w:szCs w:val="26"/>
              </w:rPr>
              <w:t xml:space="preserve"> tả.</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372189" w14:textId="77777777" w:rsidR="002826F1" w:rsidRPr="00DE651B" w:rsidRDefault="002826F1" w:rsidP="002826F1">
            <w:pPr>
              <w:spacing w:line="264" w:lineRule="auto"/>
              <w:jc w:val="center"/>
              <w:rPr>
                <w:color w:val="000000"/>
                <w:sz w:val="26"/>
                <w:szCs w:val="26"/>
              </w:rPr>
            </w:pPr>
            <w:r w:rsidRPr="00DE651B">
              <w:rPr>
                <w:color w:val="000000"/>
                <w:sz w:val="26"/>
                <w:szCs w:val="26"/>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E0E3F10" w14:textId="77777777" w:rsidR="002826F1" w:rsidRPr="00DE651B" w:rsidRDefault="002826F1" w:rsidP="002826F1">
            <w:pPr>
              <w:spacing w:line="264" w:lineRule="auto"/>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3962ECB" w14:textId="77777777" w:rsidR="002826F1" w:rsidRPr="00DE651B" w:rsidRDefault="002826F1" w:rsidP="002826F1">
            <w:pPr>
              <w:spacing w:line="264" w:lineRule="auto"/>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38DDD65" w14:textId="77777777" w:rsidR="002826F1" w:rsidRPr="00DE651B" w:rsidRDefault="002826F1" w:rsidP="002826F1">
            <w:pPr>
              <w:spacing w:line="264" w:lineRule="auto"/>
              <w:rPr>
                <w:color w:val="000000"/>
                <w:sz w:val="26"/>
                <w:szCs w:val="26"/>
              </w:rPr>
            </w:pPr>
          </w:p>
        </w:tc>
      </w:tr>
      <w:tr w:rsidR="002826F1" w:rsidRPr="00DE651B" w14:paraId="2D19E1A4" w14:textId="77777777" w:rsidTr="002826F1">
        <w:trPr>
          <w:trHeight w:val="576"/>
        </w:trPr>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7D1E21B5" w14:textId="5090CBC2" w:rsidR="002826F1" w:rsidRPr="00DE651B" w:rsidRDefault="002826F1" w:rsidP="002826F1">
            <w:pPr>
              <w:spacing w:line="264" w:lineRule="auto"/>
              <w:ind w:right="34"/>
              <w:rPr>
                <w:color w:val="000000"/>
                <w:sz w:val="26"/>
                <w:szCs w:val="26"/>
              </w:rPr>
            </w:pPr>
            <w:r w:rsidRPr="00DE651B">
              <w:rPr>
                <w:color w:val="000000"/>
                <w:sz w:val="26"/>
                <w:szCs w:val="26"/>
              </w:rPr>
              <w:lastRenderedPageBreak/>
              <w:t>Phong phú, bố cục chưa hợp l‎</w:t>
            </w:r>
            <w:r w:rsidR="00DE651B" w:rsidRPr="00DE651B">
              <w:rPr>
                <w:color w:val="000000"/>
                <w:sz w:val="26"/>
                <w:szCs w:val="26"/>
              </w:rPr>
              <w:t>ý</w:t>
            </w:r>
            <w:r w:rsidRPr="00DE651B">
              <w:rPr>
                <w:color w:val="000000"/>
                <w:sz w:val="26"/>
                <w:szCs w:val="26"/>
              </w:rPr>
              <w:t>, màu sắc, phông chữ không phù hợp, sai lỗi ch</w:t>
            </w:r>
            <w:r w:rsidR="00E73625">
              <w:rPr>
                <w:color w:val="000000"/>
                <w:sz w:val="26"/>
                <w:szCs w:val="26"/>
              </w:rPr>
              <w:t>ính</w:t>
            </w:r>
            <w:r w:rsidRPr="00DE651B">
              <w:rPr>
                <w:color w:val="000000"/>
                <w:sz w:val="26"/>
                <w:szCs w:val="26"/>
              </w:rPr>
              <w:t xml:space="preserve"> tả.</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0013F8" w14:textId="77777777" w:rsidR="002826F1" w:rsidRPr="00DE651B" w:rsidRDefault="002826F1" w:rsidP="002826F1">
            <w:pPr>
              <w:spacing w:line="264" w:lineRule="auto"/>
              <w:jc w:val="center"/>
              <w:rPr>
                <w:color w:val="000000"/>
                <w:sz w:val="26"/>
                <w:szCs w:val="26"/>
              </w:rPr>
            </w:pPr>
            <w:r w:rsidRPr="00DE651B">
              <w:rPr>
                <w:color w:val="000000"/>
                <w:sz w:val="26"/>
                <w:szCs w:val="26"/>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60AC446" w14:textId="77777777" w:rsidR="002826F1" w:rsidRPr="00DE651B" w:rsidRDefault="002826F1" w:rsidP="002826F1">
            <w:pPr>
              <w:spacing w:line="264" w:lineRule="auto"/>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618673A" w14:textId="77777777" w:rsidR="002826F1" w:rsidRPr="00DE651B" w:rsidRDefault="002826F1" w:rsidP="002826F1">
            <w:pPr>
              <w:spacing w:line="264" w:lineRule="auto"/>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13D05F1" w14:textId="77777777" w:rsidR="002826F1" w:rsidRPr="00DE651B" w:rsidRDefault="002826F1" w:rsidP="002826F1">
            <w:pPr>
              <w:spacing w:line="264" w:lineRule="auto"/>
              <w:rPr>
                <w:color w:val="000000"/>
                <w:sz w:val="26"/>
                <w:szCs w:val="26"/>
              </w:rPr>
            </w:pPr>
          </w:p>
        </w:tc>
      </w:tr>
      <w:tr w:rsidR="002826F1" w:rsidRPr="00DE651B" w14:paraId="586DCE10" w14:textId="77777777" w:rsidTr="002826F1">
        <w:trPr>
          <w:trHeight w:val="288"/>
        </w:trPr>
        <w:tc>
          <w:tcPr>
            <w:tcW w:w="4820" w:type="dxa"/>
            <w:tcBorders>
              <w:top w:val="single" w:sz="8" w:space="0" w:color="000000"/>
              <w:left w:val="single" w:sz="8" w:space="0" w:color="000000"/>
              <w:bottom w:val="single" w:sz="8" w:space="0" w:color="000000"/>
              <w:right w:val="single" w:sz="8" w:space="0" w:color="000000"/>
            </w:tcBorders>
            <w:shd w:val="clear" w:color="auto" w:fill="F2F2F2"/>
          </w:tcPr>
          <w:p w14:paraId="54F22A6B" w14:textId="77777777" w:rsidR="002826F1" w:rsidRPr="00DE651B" w:rsidRDefault="002826F1" w:rsidP="002826F1">
            <w:pPr>
              <w:spacing w:line="264" w:lineRule="auto"/>
              <w:ind w:firstLine="34"/>
              <w:rPr>
                <w:b/>
                <w:color w:val="000000"/>
                <w:sz w:val="26"/>
                <w:szCs w:val="26"/>
              </w:rPr>
            </w:pPr>
            <w:r w:rsidRPr="00DE651B">
              <w:rPr>
                <w:b/>
                <w:color w:val="000000"/>
                <w:sz w:val="26"/>
                <w:szCs w:val="26"/>
              </w:rPr>
              <w:t>4) Cách thức trình bày báo cáo</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69521C8A" w14:textId="77777777" w:rsidR="002826F1" w:rsidRPr="00DE651B" w:rsidRDefault="002826F1" w:rsidP="002826F1">
            <w:pPr>
              <w:spacing w:line="264" w:lineRule="auto"/>
              <w:jc w:val="center"/>
              <w:rPr>
                <w:color w:val="000000"/>
                <w:sz w:val="26"/>
                <w:szCs w:val="26"/>
              </w:rPr>
            </w:pPr>
            <w:r w:rsidRPr="00DE651B">
              <w:rPr>
                <w:b/>
                <w:color w:val="000000"/>
                <w:sz w:val="26"/>
                <w:szCs w:val="26"/>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Pr>
          <w:p w14:paraId="0E1DD9E4" w14:textId="77777777" w:rsidR="002826F1" w:rsidRPr="00DE651B" w:rsidRDefault="002826F1" w:rsidP="002826F1">
            <w:pPr>
              <w:spacing w:line="264" w:lineRule="auto"/>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2A3CA7B1" w14:textId="77777777" w:rsidR="002826F1" w:rsidRPr="00DE651B" w:rsidRDefault="002826F1" w:rsidP="002826F1">
            <w:pPr>
              <w:spacing w:line="264" w:lineRule="auto"/>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Pr>
          <w:p w14:paraId="73F9FD0D" w14:textId="77777777" w:rsidR="002826F1" w:rsidRPr="00DE651B" w:rsidRDefault="002826F1" w:rsidP="002826F1">
            <w:pPr>
              <w:spacing w:line="264" w:lineRule="auto"/>
              <w:rPr>
                <w:color w:val="000000"/>
                <w:sz w:val="26"/>
                <w:szCs w:val="26"/>
              </w:rPr>
            </w:pPr>
          </w:p>
        </w:tc>
      </w:tr>
      <w:tr w:rsidR="002826F1" w:rsidRPr="00DE651B" w14:paraId="4E2CBBB4" w14:textId="77777777" w:rsidTr="002826F1">
        <w:trPr>
          <w:trHeight w:val="307"/>
        </w:trPr>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07871CD9" w14:textId="513D1954" w:rsidR="002826F1" w:rsidRPr="00DE651B" w:rsidRDefault="002826F1" w:rsidP="002826F1">
            <w:pPr>
              <w:spacing w:line="264" w:lineRule="auto"/>
              <w:ind w:right="34"/>
              <w:rPr>
                <w:color w:val="000000"/>
                <w:sz w:val="26"/>
                <w:szCs w:val="26"/>
              </w:rPr>
            </w:pPr>
            <w:r w:rsidRPr="00DE651B">
              <w:rPr>
                <w:color w:val="000000"/>
                <w:sz w:val="26"/>
                <w:szCs w:val="26"/>
              </w:rPr>
              <w:t>Nhiều thành viên nhóm cùng trình bày, có t</w:t>
            </w:r>
            <w:r w:rsidR="00E73625">
              <w:rPr>
                <w:color w:val="000000"/>
                <w:sz w:val="26"/>
                <w:szCs w:val="26"/>
              </w:rPr>
              <w:t>ính</w:t>
            </w:r>
            <w:r w:rsidRPr="00DE651B">
              <w:rPr>
                <w:color w:val="000000"/>
                <w:sz w:val="26"/>
                <w:szCs w:val="26"/>
              </w:rPr>
              <w:t xml:space="preserve"> thuyết phục, hấp dẫn.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6A6CEC" w14:textId="77777777" w:rsidR="002826F1" w:rsidRPr="00DE651B" w:rsidRDefault="002826F1" w:rsidP="002826F1">
            <w:pPr>
              <w:spacing w:line="264" w:lineRule="auto"/>
              <w:jc w:val="center"/>
              <w:rPr>
                <w:color w:val="000000"/>
                <w:sz w:val="26"/>
                <w:szCs w:val="26"/>
              </w:rPr>
            </w:pPr>
            <w:r w:rsidRPr="00DE651B">
              <w:rPr>
                <w:color w:val="000000"/>
                <w:sz w:val="26"/>
                <w:szCs w:val="26"/>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EE18D80" w14:textId="77777777" w:rsidR="002826F1" w:rsidRPr="00DE651B" w:rsidRDefault="002826F1" w:rsidP="002826F1">
            <w:pPr>
              <w:spacing w:line="264" w:lineRule="auto"/>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DFE3353" w14:textId="77777777" w:rsidR="002826F1" w:rsidRPr="00DE651B" w:rsidRDefault="002826F1" w:rsidP="002826F1">
            <w:pPr>
              <w:spacing w:line="264" w:lineRule="auto"/>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C03F076" w14:textId="77777777" w:rsidR="002826F1" w:rsidRPr="00DE651B" w:rsidRDefault="002826F1" w:rsidP="002826F1">
            <w:pPr>
              <w:spacing w:line="264" w:lineRule="auto"/>
              <w:rPr>
                <w:color w:val="000000"/>
                <w:sz w:val="26"/>
                <w:szCs w:val="26"/>
              </w:rPr>
            </w:pPr>
          </w:p>
        </w:tc>
      </w:tr>
      <w:tr w:rsidR="002826F1" w:rsidRPr="00DE651B" w14:paraId="118B281A" w14:textId="77777777" w:rsidTr="002826F1">
        <w:trPr>
          <w:trHeight w:val="288"/>
        </w:trPr>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2529C441" w14:textId="77777777" w:rsidR="002826F1" w:rsidRPr="00DE651B" w:rsidRDefault="002826F1" w:rsidP="002826F1">
            <w:pPr>
              <w:spacing w:line="264" w:lineRule="auto"/>
              <w:ind w:right="34"/>
              <w:rPr>
                <w:color w:val="000000"/>
                <w:spacing w:val="-6"/>
                <w:sz w:val="26"/>
                <w:szCs w:val="26"/>
              </w:rPr>
            </w:pPr>
            <w:r w:rsidRPr="00DE651B">
              <w:rPr>
                <w:color w:val="000000"/>
                <w:spacing w:val="-6"/>
                <w:sz w:val="26"/>
                <w:szCs w:val="26"/>
              </w:rPr>
              <w:t xml:space="preserve">Đại diện nhóm báo cáo, thuyết phục, hấp dẫn.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5ABF9D" w14:textId="77777777" w:rsidR="002826F1" w:rsidRPr="00DE651B" w:rsidRDefault="002826F1" w:rsidP="002826F1">
            <w:pPr>
              <w:spacing w:line="264" w:lineRule="auto"/>
              <w:jc w:val="center"/>
              <w:rPr>
                <w:color w:val="000000"/>
                <w:sz w:val="26"/>
                <w:szCs w:val="26"/>
              </w:rPr>
            </w:pPr>
            <w:r w:rsidRPr="00DE651B">
              <w:rPr>
                <w:color w:val="000000"/>
                <w:sz w:val="26"/>
                <w:szCs w:val="26"/>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A75C740" w14:textId="77777777" w:rsidR="002826F1" w:rsidRPr="00DE651B" w:rsidRDefault="002826F1" w:rsidP="002826F1">
            <w:pPr>
              <w:spacing w:line="264" w:lineRule="auto"/>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369943A" w14:textId="77777777" w:rsidR="002826F1" w:rsidRPr="00DE651B" w:rsidRDefault="002826F1" w:rsidP="002826F1">
            <w:pPr>
              <w:spacing w:line="264" w:lineRule="auto"/>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46854D4" w14:textId="77777777" w:rsidR="002826F1" w:rsidRPr="00DE651B" w:rsidRDefault="002826F1" w:rsidP="002826F1">
            <w:pPr>
              <w:spacing w:line="264" w:lineRule="auto"/>
              <w:rPr>
                <w:color w:val="000000"/>
                <w:sz w:val="26"/>
                <w:szCs w:val="26"/>
              </w:rPr>
            </w:pPr>
          </w:p>
        </w:tc>
      </w:tr>
      <w:tr w:rsidR="002826F1" w:rsidRPr="00DE651B" w14:paraId="362EEA72" w14:textId="77777777" w:rsidTr="002826F1">
        <w:trPr>
          <w:trHeight w:val="288"/>
        </w:trPr>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228E342E" w14:textId="1CEE7459" w:rsidR="002826F1" w:rsidRPr="00DE651B" w:rsidRDefault="002826F1" w:rsidP="002826F1">
            <w:pPr>
              <w:spacing w:line="264" w:lineRule="auto"/>
              <w:ind w:right="34"/>
              <w:rPr>
                <w:color w:val="000000"/>
                <w:spacing w:val="-10"/>
                <w:sz w:val="26"/>
                <w:szCs w:val="26"/>
              </w:rPr>
            </w:pPr>
            <w:r w:rsidRPr="00DE651B">
              <w:rPr>
                <w:color w:val="000000"/>
                <w:spacing w:val="-10"/>
                <w:sz w:val="26"/>
                <w:szCs w:val="26"/>
              </w:rPr>
              <w:t xml:space="preserve">Đại diện nhóm báo cáo, </w:t>
            </w:r>
            <w:r w:rsidR="00942FE1">
              <w:rPr>
                <w:color w:val="000000"/>
                <w:spacing w:val="-10"/>
                <w:sz w:val="26"/>
                <w:szCs w:val="26"/>
              </w:rPr>
              <w:t>ít</w:t>
            </w:r>
            <w:r w:rsidRPr="00DE651B">
              <w:rPr>
                <w:color w:val="000000"/>
                <w:spacing w:val="-10"/>
                <w:sz w:val="26"/>
                <w:szCs w:val="26"/>
              </w:rPr>
              <w:t xml:space="preserve"> thuyết phục, hấp dẫn.</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748E2B" w14:textId="77777777" w:rsidR="002826F1" w:rsidRPr="00DE651B" w:rsidRDefault="002826F1" w:rsidP="002826F1">
            <w:pPr>
              <w:spacing w:line="264" w:lineRule="auto"/>
              <w:jc w:val="center"/>
              <w:rPr>
                <w:color w:val="000000"/>
                <w:sz w:val="26"/>
                <w:szCs w:val="26"/>
              </w:rPr>
            </w:pPr>
            <w:r w:rsidRPr="00DE651B">
              <w:rPr>
                <w:color w:val="000000"/>
                <w:sz w:val="26"/>
                <w:szCs w:val="26"/>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67EF012" w14:textId="77777777" w:rsidR="002826F1" w:rsidRPr="00DE651B" w:rsidRDefault="002826F1" w:rsidP="002826F1">
            <w:pPr>
              <w:spacing w:line="264" w:lineRule="auto"/>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ECCC453" w14:textId="77777777" w:rsidR="002826F1" w:rsidRPr="00DE651B" w:rsidRDefault="002826F1" w:rsidP="002826F1">
            <w:pPr>
              <w:spacing w:line="264" w:lineRule="auto"/>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0945933" w14:textId="77777777" w:rsidR="002826F1" w:rsidRPr="00DE651B" w:rsidRDefault="002826F1" w:rsidP="002826F1">
            <w:pPr>
              <w:spacing w:line="264" w:lineRule="auto"/>
              <w:rPr>
                <w:color w:val="000000"/>
                <w:sz w:val="26"/>
                <w:szCs w:val="26"/>
              </w:rPr>
            </w:pPr>
          </w:p>
        </w:tc>
      </w:tr>
      <w:tr w:rsidR="002826F1" w:rsidRPr="00DE651B" w14:paraId="4EEF3BFF" w14:textId="77777777" w:rsidTr="002826F1">
        <w:trPr>
          <w:trHeight w:val="288"/>
        </w:trPr>
        <w:tc>
          <w:tcPr>
            <w:tcW w:w="4820" w:type="dxa"/>
            <w:tcBorders>
              <w:top w:val="single" w:sz="8" w:space="0" w:color="000000"/>
              <w:left w:val="single" w:sz="8" w:space="0" w:color="000000"/>
              <w:bottom w:val="single" w:sz="8" w:space="0" w:color="000000"/>
              <w:right w:val="single" w:sz="8" w:space="0" w:color="000000"/>
            </w:tcBorders>
            <w:shd w:val="clear" w:color="auto" w:fill="F2F2F2"/>
          </w:tcPr>
          <w:p w14:paraId="40E4E6FD" w14:textId="77777777" w:rsidR="002826F1" w:rsidRPr="00DE651B" w:rsidRDefault="002826F1" w:rsidP="002826F1">
            <w:pPr>
              <w:spacing w:line="264" w:lineRule="auto"/>
              <w:ind w:firstLine="34"/>
              <w:rPr>
                <w:b/>
                <w:color w:val="000000"/>
                <w:sz w:val="26"/>
                <w:szCs w:val="26"/>
              </w:rPr>
            </w:pPr>
            <w:r w:rsidRPr="00DE651B">
              <w:rPr>
                <w:b/>
                <w:color w:val="000000"/>
                <w:sz w:val="26"/>
                <w:szCs w:val="26"/>
              </w:rPr>
              <w:t>5) Thời gian báo cáo</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287E4E01" w14:textId="77777777" w:rsidR="002826F1" w:rsidRPr="00DE651B" w:rsidRDefault="002826F1" w:rsidP="002826F1">
            <w:pPr>
              <w:spacing w:line="264" w:lineRule="auto"/>
              <w:jc w:val="center"/>
              <w:rPr>
                <w:color w:val="000000"/>
                <w:sz w:val="26"/>
                <w:szCs w:val="26"/>
              </w:rPr>
            </w:pPr>
            <w:r w:rsidRPr="00DE651B">
              <w:rPr>
                <w:b/>
                <w:color w:val="000000"/>
                <w:sz w:val="26"/>
                <w:szCs w:val="26"/>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Pr>
          <w:p w14:paraId="10834AE4" w14:textId="77777777" w:rsidR="002826F1" w:rsidRPr="00DE651B" w:rsidRDefault="002826F1" w:rsidP="002826F1">
            <w:pPr>
              <w:spacing w:line="264" w:lineRule="auto"/>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17DCCE18" w14:textId="77777777" w:rsidR="002826F1" w:rsidRPr="00DE651B" w:rsidRDefault="002826F1" w:rsidP="002826F1">
            <w:pPr>
              <w:spacing w:line="264" w:lineRule="auto"/>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Pr>
          <w:p w14:paraId="0CDB2A37" w14:textId="77777777" w:rsidR="002826F1" w:rsidRPr="00DE651B" w:rsidRDefault="002826F1" w:rsidP="002826F1">
            <w:pPr>
              <w:spacing w:line="264" w:lineRule="auto"/>
              <w:rPr>
                <w:color w:val="000000"/>
                <w:sz w:val="26"/>
                <w:szCs w:val="26"/>
              </w:rPr>
            </w:pPr>
          </w:p>
        </w:tc>
      </w:tr>
      <w:tr w:rsidR="002826F1" w:rsidRPr="00DE651B" w14:paraId="0204B049" w14:textId="77777777" w:rsidTr="002826F1">
        <w:trPr>
          <w:trHeight w:val="288"/>
        </w:trPr>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4ADD926F" w14:textId="77777777" w:rsidR="002826F1" w:rsidRPr="00DE651B" w:rsidRDefault="002826F1" w:rsidP="002826F1">
            <w:pPr>
              <w:spacing w:line="264" w:lineRule="auto"/>
              <w:rPr>
                <w:color w:val="000000"/>
                <w:sz w:val="26"/>
                <w:szCs w:val="26"/>
              </w:rPr>
            </w:pPr>
            <w:r w:rsidRPr="00DE651B">
              <w:rPr>
                <w:color w:val="000000"/>
                <w:sz w:val="26"/>
                <w:szCs w:val="26"/>
              </w:rPr>
              <w:t xml:space="preserve">Đúng thời gian, phù hợp giữa các phần trong bài trình bày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477C46" w14:textId="77777777" w:rsidR="002826F1" w:rsidRPr="00DE651B" w:rsidRDefault="002826F1" w:rsidP="002826F1">
            <w:pPr>
              <w:spacing w:line="264" w:lineRule="auto"/>
              <w:jc w:val="center"/>
              <w:rPr>
                <w:color w:val="000000"/>
                <w:sz w:val="26"/>
                <w:szCs w:val="26"/>
              </w:rPr>
            </w:pPr>
            <w:r w:rsidRPr="00DE651B">
              <w:rPr>
                <w:color w:val="000000"/>
                <w:sz w:val="26"/>
                <w:szCs w:val="26"/>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E775C01" w14:textId="77777777" w:rsidR="002826F1" w:rsidRPr="00DE651B" w:rsidRDefault="002826F1" w:rsidP="002826F1">
            <w:pPr>
              <w:spacing w:line="264" w:lineRule="auto"/>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4114C48" w14:textId="77777777" w:rsidR="002826F1" w:rsidRPr="00DE651B" w:rsidRDefault="002826F1" w:rsidP="002826F1">
            <w:pPr>
              <w:spacing w:line="264" w:lineRule="auto"/>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6A84FA9" w14:textId="77777777" w:rsidR="002826F1" w:rsidRPr="00DE651B" w:rsidRDefault="002826F1" w:rsidP="002826F1">
            <w:pPr>
              <w:spacing w:line="264" w:lineRule="auto"/>
              <w:rPr>
                <w:color w:val="000000"/>
                <w:sz w:val="26"/>
                <w:szCs w:val="26"/>
              </w:rPr>
            </w:pPr>
          </w:p>
        </w:tc>
      </w:tr>
      <w:tr w:rsidR="002826F1" w:rsidRPr="00DE651B" w14:paraId="6A8987D7" w14:textId="77777777" w:rsidTr="002826F1">
        <w:trPr>
          <w:trHeight w:val="288"/>
        </w:trPr>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08EB823E" w14:textId="77777777" w:rsidR="002826F1" w:rsidRPr="00DE651B" w:rsidRDefault="002826F1" w:rsidP="002826F1">
            <w:pPr>
              <w:spacing w:line="264" w:lineRule="auto"/>
              <w:rPr>
                <w:color w:val="000000"/>
                <w:sz w:val="26"/>
                <w:szCs w:val="26"/>
              </w:rPr>
            </w:pPr>
            <w:r w:rsidRPr="00DE651B">
              <w:rPr>
                <w:color w:val="000000"/>
                <w:sz w:val="26"/>
                <w:szCs w:val="26"/>
              </w:rPr>
              <w:t xml:space="preserve">Đúng thời gian, chưa phù hợp giữa các phần trong bài trình bày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F02DF6" w14:textId="77777777" w:rsidR="002826F1" w:rsidRPr="00DE651B" w:rsidRDefault="002826F1" w:rsidP="002826F1">
            <w:pPr>
              <w:spacing w:line="264" w:lineRule="auto"/>
              <w:jc w:val="center"/>
              <w:rPr>
                <w:color w:val="000000"/>
                <w:sz w:val="26"/>
                <w:szCs w:val="26"/>
              </w:rPr>
            </w:pPr>
            <w:r w:rsidRPr="00DE651B">
              <w:rPr>
                <w:color w:val="000000"/>
                <w:sz w:val="26"/>
                <w:szCs w:val="26"/>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2201200" w14:textId="77777777" w:rsidR="002826F1" w:rsidRPr="00DE651B" w:rsidRDefault="002826F1" w:rsidP="002826F1">
            <w:pPr>
              <w:spacing w:line="264" w:lineRule="auto"/>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35F33CF" w14:textId="77777777" w:rsidR="002826F1" w:rsidRPr="00DE651B" w:rsidRDefault="002826F1" w:rsidP="002826F1">
            <w:pPr>
              <w:spacing w:line="264" w:lineRule="auto"/>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65373AD" w14:textId="77777777" w:rsidR="002826F1" w:rsidRPr="00DE651B" w:rsidRDefault="002826F1" w:rsidP="002826F1">
            <w:pPr>
              <w:spacing w:line="264" w:lineRule="auto"/>
              <w:rPr>
                <w:color w:val="000000"/>
                <w:sz w:val="26"/>
                <w:szCs w:val="26"/>
              </w:rPr>
            </w:pPr>
          </w:p>
        </w:tc>
      </w:tr>
      <w:tr w:rsidR="002826F1" w:rsidRPr="00DE651B" w14:paraId="327E5263" w14:textId="77777777" w:rsidTr="002826F1">
        <w:trPr>
          <w:trHeight w:val="288"/>
        </w:trPr>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392D34B3" w14:textId="77777777" w:rsidR="002826F1" w:rsidRPr="00DE651B" w:rsidRDefault="002826F1" w:rsidP="002826F1">
            <w:pPr>
              <w:spacing w:line="264" w:lineRule="auto"/>
              <w:ind w:right="34"/>
              <w:rPr>
                <w:color w:val="000000"/>
                <w:sz w:val="26"/>
                <w:szCs w:val="26"/>
              </w:rPr>
            </w:pPr>
            <w:r w:rsidRPr="00DE651B">
              <w:rPr>
                <w:color w:val="000000"/>
                <w:sz w:val="26"/>
                <w:szCs w:val="26"/>
              </w:rPr>
              <w:t>Thừa hoặc thiếu thời gian, chưa phù hợp giữa các phần trong bài trình bày</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4B7898" w14:textId="77777777" w:rsidR="002826F1" w:rsidRPr="00DE651B" w:rsidRDefault="002826F1" w:rsidP="002826F1">
            <w:pPr>
              <w:spacing w:line="264" w:lineRule="auto"/>
              <w:ind w:firstLine="21"/>
              <w:jc w:val="center"/>
              <w:rPr>
                <w:color w:val="000000"/>
                <w:sz w:val="26"/>
                <w:szCs w:val="26"/>
              </w:rPr>
            </w:pPr>
            <w:r w:rsidRPr="00DE651B">
              <w:rPr>
                <w:color w:val="000000"/>
                <w:sz w:val="26"/>
                <w:szCs w:val="26"/>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85E1038" w14:textId="77777777" w:rsidR="002826F1" w:rsidRPr="00DE651B" w:rsidRDefault="002826F1" w:rsidP="002826F1">
            <w:pPr>
              <w:spacing w:line="264" w:lineRule="auto"/>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BA12C9A" w14:textId="77777777" w:rsidR="002826F1" w:rsidRPr="00DE651B" w:rsidRDefault="002826F1" w:rsidP="002826F1">
            <w:pPr>
              <w:spacing w:line="264" w:lineRule="auto"/>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138FE3D" w14:textId="77777777" w:rsidR="002826F1" w:rsidRPr="00DE651B" w:rsidRDefault="002826F1" w:rsidP="002826F1">
            <w:pPr>
              <w:spacing w:line="264" w:lineRule="auto"/>
              <w:rPr>
                <w:color w:val="000000"/>
                <w:sz w:val="26"/>
                <w:szCs w:val="26"/>
              </w:rPr>
            </w:pPr>
          </w:p>
        </w:tc>
      </w:tr>
      <w:tr w:rsidR="002826F1" w:rsidRPr="00DE651B" w14:paraId="1D5E0CCF" w14:textId="77777777" w:rsidTr="002826F1">
        <w:trPr>
          <w:trHeight w:val="288"/>
        </w:trPr>
        <w:tc>
          <w:tcPr>
            <w:tcW w:w="4820" w:type="dxa"/>
            <w:tcBorders>
              <w:top w:val="single" w:sz="8" w:space="0" w:color="000000"/>
              <w:left w:val="single" w:sz="8" w:space="0" w:color="000000"/>
              <w:bottom w:val="single" w:sz="8" w:space="0" w:color="000000"/>
              <w:right w:val="single" w:sz="8" w:space="0" w:color="000000"/>
            </w:tcBorders>
            <w:shd w:val="clear" w:color="auto" w:fill="F2F2F2"/>
          </w:tcPr>
          <w:p w14:paraId="332B6CEB" w14:textId="0E6E49F9" w:rsidR="002826F1" w:rsidRPr="00DE651B" w:rsidRDefault="002826F1" w:rsidP="002826F1">
            <w:pPr>
              <w:spacing w:line="264" w:lineRule="auto"/>
              <w:ind w:firstLine="34"/>
              <w:rPr>
                <w:b/>
                <w:color w:val="000000"/>
                <w:sz w:val="26"/>
                <w:szCs w:val="26"/>
              </w:rPr>
            </w:pPr>
            <w:r w:rsidRPr="00DE651B">
              <w:rPr>
                <w:b/>
                <w:color w:val="000000"/>
                <w:sz w:val="26"/>
                <w:szCs w:val="26"/>
              </w:rPr>
              <w:t xml:space="preserve">6) Nhận xét, góp </w:t>
            </w:r>
            <w:r w:rsidR="00DE651B" w:rsidRPr="00DE651B">
              <w:rPr>
                <w:b/>
                <w:color w:val="000000"/>
                <w:sz w:val="26"/>
                <w:szCs w:val="26"/>
              </w:rPr>
              <w:t>ý</w:t>
            </w:r>
            <w:r w:rsidRPr="00DE651B">
              <w:rPr>
                <w:b/>
                <w:color w:val="000000"/>
                <w:sz w:val="26"/>
                <w:szCs w:val="26"/>
              </w:rPr>
              <w:t xml:space="preserve"> và trả lời phản biện các nhóm</w:t>
            </w:r>
          </w:p>
        </w:tc>
        <w:tc>
          <w:tcPr>
            <w:tcW w:w="99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23FE3BC1" w14:textId="77777777" w:rsidR="002826F1" w:rsidRPr="00DE651B" w:rsidRDefault="002826F1" w:rsidP="002826F1">
            <w:pPr>
              <w:spacing w:line="264" w:lineRule="auto"/>
              <w:ind w:firstLine="21"/>
              <w:jc w:val="center"/>
              <w:rPr>
                <w:color w:val="000000"/>
                <w:sz w:val="26"/>
                <w:szCs w:val="26"/>
              </w:rPr>
            </w:pPr>
            <w:r w:rsidRPr="00DE651B">
              <w:rPr>
                <w:b/>
                <w:color w:val="000000"/>
                <w:sz w:val="26"/>
                <w:szCs w:val="26"/>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Pr>
          <w:p w14:paraId="6B47206B" w14:textId="77777777" w:rsidR="002826F1" w:rsidRPr="00DE651B" w:rsidRDefault="002826F1" w:rsidP="002826F1">
            <w:pPr>
              <w:spacing w:line="264" w:lineRule="auto"/>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22B3A9C0" w14:textId="77777777" w:rsidR="002826F1" w:rsidRPr="00DE651B" w:rsidRDefault="002826F1" w:rsidP="002826F1">
            <w:pPr>
              <w:spacing w:line="264" w:lineRule="auto"/>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Pr>
          <w:p w14:paraId="6183EE69" w14:textId="77777777" w:rsidR="002826F1" w:rsidRPr="00DE651B" w:rsidRDefault="002826F1" w:rsidP="002826F1">
            <w:pPr>
              <w:spacing w:line="264" w:lineRule="auto"/>
              <w:rPr>
                <w:color w:val="000000"/>
                <w:sz w:val="26"/>
                <w:szCs w:val="26"/>
              </w:rPr>
            </w:pPr>
          </w:p>
        </w:tc>
      </w:tr>
      <w:tr w:rsidR="002826F1" w:rsidRPr="00DE651B" w14:paraId="35D59F72" w14:textId="77777777" w:rsidTr="002826F1">
        <w:trPr>
          <w:trHeight w:val="480"/>
        </w:trPr>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3C1E32CC" w14:textId="1F94F2A5" w:rsidR="002826F1" w:rsidRPr="00DE651B" w:rsidRDefault="002826F1" w:rsidP="002826F1">
            <w:pPr>
              <w:spacing w:line="264" w:lineRule="auto"/>
              <w:ind w:right="34" w:firstLine="34"/>
              <w:rPr>
                <w:color w:val="000000"/>
                <w:sz w:val="26"/>
                <w:szCs w:val="26"/>
              </w:rPr>
            </w:pPr>
            <w:r w:rsidRPr="00DE651B">
              <w:rPr>
                <w:color w:val="000000"/>
                <w:sz w:val="26"/>
                <w:szCs w:val="26"/>
              </w:rPr>
              <w:t xml:space="preserve">Nhóm nhận xét, góp </w:t>
            </w:r>
            <w:r w:rsidR="00DE651B" w:rsidRPr="00DE651B">
              <w:rPr>
                <w:color w:val="000000"/>
                <w:sz w:val="26"/>
                <w:szCs w:val="26"/>
              </w:rPr>
              <w:t>ý</w:t>
            </w:r>
            <w:r w:rsidRPr="00DE651B">
              <w:rPr>
                <w:color w:val="000000"/>
                <w:sz w:val="26"/>
                <w:szCs w:val="26"/>
              </w:rPr>
              <w:t xml:space="preserve"> hay, không trùng lặp các nhóm; trả lời câu hỏi thuyết phục.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8F8E87" w14:textId="77777777" w:rsidR="002826F1" w:rsidRPr="00DE651B" w:rsidRDefault="002826F1" w:rsidP="002826F1">
            <w:pPr>
              <w:spacing w:line="264" w:lineRule="auto"/>
              <w:ind w:firstLine="21"/>
              <w:jc w:val="center"/>
              <w:rPr>
                <w:color w:val="000000"/>
                <w:sz w:val="26"/>
                <w:szCs w:val="26"/>
              </w:rPr>
            </w:pPr>
            <w:r w:rsidRPr="00DE651B">
              <w:rPr>
                <w:color w:val="000000"/>
                <w:sz w:val="26"/>
                <w:szCs w:val="26"/>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75BC9C1" w14:textId="77777777" w:rsidR="002826F1" w:rsidRPr="00DE651B" w:rsidRDefault="002826F1" w:rsidP="002826F1">
            <w:pPr>
              <w:spacing w:line="264" w:lineRule="auto"/>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757BC91" w14:textId="77777777" w:rsidR="002826F1" w:rsidRPr="00DE651B" w:rsidRDefault="002826F1" w:rsidP="002826F1">
            <w:pPr>
              <w:spacing w:line="264" w:lineRule="auto"/>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BE9DD24" w14:textId="77777777" w:rsidR="002826F1" w:rsidRPr="00DE651B" w:rsidRDefault="002826F1" w:rsidP="002826F1">
            <w:pPr>
              <w:spacing w:line="264" w:lineRule="auto"/>
              <w:rPr>
                <w:color w:val="000000"/>
                <w:sz w:val="26"/>
                <w:szCs w:val="26"/>
              </w:rPr>
            </w:pPr>
          </w:p>
        </w:tc>
      </w:tr>
      <w:tr w:rsidR="002826F1" w:rsidRPr="00DE651B" w14:paraId="465EBAE8" w14:textId="77777777" w:rsidTr="002826F1">
        <w:trPr>
          <w:trHeight w:val="480"/>
        </w:trPr>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5F52AB6F" w14:textId="219A5B71" w:rsidR="002826F1" w:rsidRPr="00DE651B" w:rsidRDefault="002826F1" w:rsidP="002826F1">
            <w:pPr>
              <w:spacing w:line="264" w:lineRule="auto"/>
              <w:ind w:right="34"/>
              <w:rPr>
                <w:color w:val="000000"/>
                <w:sz w:val="26"/>
                <w:szCs w:val="26"/>
              </w:rPr>
            </w:pPr>
            <w:r w:rsidRPr="00DE651B">
              <w:rPr>
                <w:color w:val="000000"/>
                <w:sz w:val="26"/>
                <w:szCs w:val="26"/>
              </w:rPr>
              <w:t xml:space="preserve">Nhóm nhận xét, góp </w:t>
            </w:r>
            <w:r w:rsidR="00DE651B" w:rsidRPr="00DE651B">
              <w:rPr>
                <w:color w:val="000000"/>
                <w:sz w:val="26"/>
                <w:szCs w:val="26"/>
              </w:rPr>
              <w:t>ý</w:t>
            </w:r>
            <w:r w:rsidRPr="00DE651B">
              <w:rPr>
                <w:color w:val="000000"/>
                <w:sz w:val="26"/>
                <w:szCs w:val="26"/>
              </w:rPr>
              <w:t xml:space="preserve"> hay, </w:t>
            </w:r>
            <w:r w:rsidR="00942FE1">
              <w:rPr>
                <w:color w:val="000000"/>
                <w:sz w:val="26"/>
                <w:szCs w:val="26"/>
              </w:rPr>
              <w:t>ít</w:t>
            </w:r>
            <w:r w:rsidRPr="00DE651B">
              <w:rPr>
                <w:color w:val="000000"/>
                <w:sz w:val="26"/>
                <w:szCs w:val="26"/>
              </w:rPr>
              <w:t xml:space="preserve"> trùng lặp ; trả lời câu hỏi tương đối thuyết phục.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87A50F" w14:textId="77777777" w:rsidR="002826F1" w:rsidRPr="00DE651B" w:rsidRDefault="002826F1" w:rsidP="002826F1">
            <w:pPr>
              <w:spacing w:line="264" w:lineRule="auto"/>
              <w:ind w:firstLine="21"/>
              <w:jc w:val="center"/>
              <w:rPr>
                <w:color w:val="000000"/>
                <w:sz w:val="26"/>
                <w:szCs w:val="26"/>
              </w:rPr>
            </w:pPr>
            <w:r w:rsidRPr="00DE651B">
              <w:rPr>
                <w:color w:val="000000"/>
                <w:sz w:val="26"/>
                <w:szCs w:val="26"/>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BD3DADC" w14:textId="77777777" w:rsidR="002826F1" w:rsidRPr="00DE651B" w:rsidRDefault="002826F1" w:rsidP="002826F1">
            <w:pPr>
              <w:spacing w:line="264" w:lineRule="auto"/>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97FFC6C" w14:textId="77777777" w:rsidR="002826F1" w:rsidRPr="00DE651B" w:rsidRDefault="002826F1" w:rsidP="002826F1">
            <w:pPr>
              <w:spacing w:line="264" w:lineRule="auto"/>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E0379A6" w14:textId="77777777" w:rsidR="002826F1" w:rsidRPr="00DE651B" w:rsidRDefault="002826F1" w:rsidP="002826F1">
            <w:pPr>
              <w:spacing w:line="264" w:lineRule="auto"/>
              <w:rPr>
                <w:color w:val="000000"/>
                <w:sz w:val="26"/>
                <w:szCs w:val="26"/>
              </w:rPr>
            </w:pPr>
          </w:p>
        </w:tc>
      </w:tr>
      <w:tr w:rsidR="002826F1" w:rsidRPr="00DE651B" w14:paraId="6F530B1B" w14:textId="77777777" w:rsidTr="002826F1">
        <w:trPr>
          <w:trHeight w:val="264"/>
        </w:trPr>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3B353BCF" w14:textId="4BD99BDB" w:rsidR="002826F1" w:rsidRPr="00DE651B" w:rsidRDefault="002826F1" w:rsidP="002826F1">
            <w:pPr>
              <w:spacing w:line="264" w:lineRule="auto"/>
              <w:ind w:right="34"/>
              <w:rPr>
                <w:color w:val="000000"/>
                <w:spacing w:val="-4"/>
                <w:sz w:val="26"/>
                <w:szCs w:val="26"/>
              </w:rPr>
            </w:pPr>
            <w:r w:rsidRPr="00DE651B">
              <w:rPr>
                <w:color w:val="000000"/>
                <w:spacing w:val="-4"/>
                <w:sz w:val="26"/>
                <w:szCs w:val="26"/>
              </w:rPr>
              <w:t xml:space="preserve">Nhóm nhận xét, góp </w:t>
            </w:r>
            <w:r w:rsidR="00DE651B" w:rsidRPr="00DE651B">
              <w:rPr>
                <w:color w:val="000000"/>
                <w:spacing w:val="-4"/>
                <w:sz w:val="26"/>
                <w:szCs w:val="26"/>
              </w:rPr>
              <w:t>ý</w:t>
            </w:r>
            <w:r w:rsidRPr="00DE651B">
              <w:rPr>
                <w:color w:val="000000"/>
                <w:spacing w:val="-4"/>
                <w:sz w:val="26"/>
                <w:szCs w:val="26"/>
              </w:rPr>
              <w:t xml:space="preserve"> không hay, thường trùng lặp các nhóm; trả lời câu hỏi chưa thuyết phục.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4452C3" w14:textId="77777777" w:rsidR="002826F1" w:rsidRPr="00DE651B" w:rsidRDefault="002826F1" w:rsidP="002826F1">
            <w:pPr>
              <w:spacing w:line="264" w:lineRule="auto"/>
              <w:ind w:firstLine="21"/>
              <w:jc w:val="center"/>
              <w:rPr>
                <w:color w:val="000000"/>
                <w:sz w:val="26"/>
                <w:szCs w:val="26"/>
              </w:rPr>
            </w:pPr>
            <w:r w:rsidRPr="00DE651B">
              <w:rPr>
                <w:color w:val="000000"/>
                <w:sz w:val="26"/>
                <w:szCs w:val="26"/>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C27BF28" w14:textId="77777777" w:rsidR="002826F1" w:rsidRPr="00DE651B" w:rsidRDefault="002826F1" w:rsidP="002826F1">
            <w:pPr>
              <w:spacing w:line="264" w:lineRule="auto"/>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BDD43D7" w14:textId="77777777" w:rsidR="002826F1" w:rsidRPr="00DE651B" w:rsidRDefault="002826F1" w:rsidP="002826F1">
            <w:pPr>
              <w:spacing w:line="264" w:lineRule="auto"/>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2804E91" w14:textId="77777777" w:rsidR="002826F1" w:rsidRPr="00DE651B" w:rsidRDefault="002826F1" w:rsidP="002826F1">
            <w:pPr>
              <w:spacing w:line="264" w:lineRule="auto"/>
              <w:rPr>
                <w:color w:val="000000"/>
                <w:sz w:val="26"/>
                <w:szCs w:val="26"/>
              </w:rPr>
            </w:pPr>
          </w:p>
        </w:tc>
      </w:tr>
      <w:tr w:rsidR="002826F1" w:rsidRPr="00DE651B" w14:paraId="1AEE89B2" w14:textId="77777777" w:rsidTr="002826F1">
        <w:trPr>
          <w:trHeight w:val="253"/>
        </w:trPr>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5FDE035E" w14:textId="77777777" w:rsidR="002826F1" w:rsidRPr="00DE651B" w:rsidRDefault="002826F1" w:rsidP="002826F1">
            <w:pPr>
              <w:spacing w:line="264" w:lineRule="auto"/>
              <w:ind w:firstLine="34"/>
              <w:rPr>
                <w:b/>
                <w:color w:val="000000"/>
                <w:sz w:val="26"/>
                <w:szCs w:val="26"/>
              </w:rPr>
            </w:pPr>
            <w:r w:rsidRPr="00DE651B">
              <w:rPr>
                <w:b/>
                <w:color w:val="000000"/>
                <w:sz w:val="26"/>
                <w:szCs w:val="26"/>
              </w:rPr>
              <w:t>Tổng điểm</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3341107" w14:textId="77777777" w:rsidR="002826F1" w:rsidRPr="00DE651B" w:rsidRDefault="002826F1" w:rsidP="002826F1">
            <w:pPr>
              <w:spacing w:line="264" w:lineRule="auto"/>
              <w:ind w:firstLine="21"/>
              <w:jc w:val="center"/>
              <w:rPr>
                <w:color w:val="000000"/>
                <w:sz w:val="26"/>
                <w:szCs w:val="26"/>
              </w:rPr>
            </w:pPr>
            <w:r w:rsidRPr="00DE651B">
              <w:rPr>
                <w:b/>
                <w:color w:val="000000"/>
                <w:sz w:val="26"/>
                <w:szCs w:val="26"/>
              </w:rPr>
              <w:t>100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F7E1840" w14:textId="77777777" w:rsidR="002826F1" w:rsidRPr="00DE651B" w:rsidRDefault="002826F1" w:rsidP="002826F1">
            <w:pPr>
              <w:spacing w:line="264" w:lineRule="auto"/>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3753FDF" w14:textId="77777777" w:rsidR="002826F1" w:rsidRPr="00DE651B" w:rsidRDefault="002826F1" w:rsidP="002826F1">
            <w:pPr>
              <w:spacing w:line="264" w:lineRule="auto"/>
              <w:rPr>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42001B6" w14:textId="77777777" w:rsidR="002826F1" w:rsidRPr="00DE651B" w:rsidRDefault="002826F1" w:rsidP="002826F1">
            <w:pPr>
              <w:spacing w:line="264" w:lineRule="auto"/>
              <w:rPr>
                <w:color w:val="000000"/>
                <w:sz w:val="26"/>
                <w:szCs w:val="26"/>
              </w:rPr>
            </w:pPr>
          </w:p>
        </w:tc>
      </w:tr>
      <w:tr w:rsidR="002826F1" w:rsidRPr="00DE651B" w14:paraId="591156DB" w14:textId="77777777" w:rsidTr="002826F1">
        <w:trPr>
          <w:trHeight w:val="244"/>
        </w:trPr>
        <w:tc>
          <w:tcPr>
            <w:tcW w:w="581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C253EB1" w14:textId="77777777" w:rsidR="002826F1" w:rsidRPr="00DE651B" w:rsidRDefault="002826F1" w:rsidP="002826F1">
            <w:pPr>
              <w:spacing w:line="264" w:lineRule="auto"/>
              <w:rPr>
                <w:b/>
                <w:color w:val="000000"/>
                <w:sz w:val="26"/>
                <w:szCs w:val="26"/>
              </w:rPr>
            </w:pPr>
            <w:r w:rsidRPr="00DE651B">
              <w:rPr>
                <w:b/>
                <w:color w:val="000000"/>
                <w:sz w:val="26"/>
                <w:szCs w:val="26"/>
              </w:rPr>
              <w:t>Điểm trung bình</w:t>
            </w:r>
          </w:p>
        </w:tc>
        <w:tc>
          <w:tcPr>
            <w:tcW w:w="3260" w:type="dxa"/>
            <w:gridSpan w:val="3"/>
            <w:tcBorders>
              <w:top w:val="single" w:sz="8" w:space="0" w:color="000000"/>
              <w:left w:val="single" w:sz="8" w:space="0" w:color="000000"/>
              <w:bottom w:val="single" w:sz="8" w:space="0" w:color="000000"/>
              <w:right w:val="single" w:sz="8" w:space="0" w:color="000000"/>
            </w:tcBorders>
            <w:shd w:val="clear" w:color="auto" w:fill="FFFFFF"/>
          </w:tcPr>
          <w:p w14:paraId="4BE2DBA6" w14:textId="77777777" w:rsidR="002826F1" w:rsidRPr="00DE651B" w:rsidRDefault="002826F1" w:rsidP="002826F1">
            <w:pPr>
              <w:spacing w:line="264" w:lineRule="auto"/>
              <w:rPr>
                <w:color w:val="000000"/>
                <w:sz w:val="26"/>
                <w:szCs w:val="26"/>
              </w:rPr>
            </w:pPr>
          </w:p>
        </w:tc>
      </w:tr>
    </w:tbl>
    <w:p w14:paraId="093DEA73" w14:textId="6DF93B7D" w:rsidR="002826F1" w:rsidRPr="00DE651B" w:rsidRDefault="002826F1" w:rsidP="002826F1">
      <w:pPr>
        <w:widowControl w:val="0"/>
        <w:spacing w:line="293" w:lineRule="auto"/>
        <w:jc w:val="both"/>
        <w:rPr>
          <w:color w:val="000000"/>
          <w:sz w:val="26"/>
          <w:szCs w:val="26"/>
        </w:rPr>
      </w:pPr>
      <w:r w:rsidRPr="00DE651B">
        <w:rPr>
          <w:bCs/>
          <w:color w:val="000000"/>
          <w:sz w:val="26"/>
          <w:szCs w:val="26"/>
        </w:rPr>
        <w:tab/>
      </w:r>
      <w:r w:rsidRPr="00DE651B">
        <w:rPr>
          <w:color w:val="000000"/>
          <w:sz w:val="26"/>
          <w:szCs w:val="26"/>
        </w:rPr>
        <w:t xml:space="preserve">Trong dạy học môn GDCD, mỗi loại thông tin thu được từ các hình thức, các phương pháp đánh giá khác nhau đều cần thiết để thực hiện đánh giá đầy đủ và </w:t>
      </w:r>
      <w:r w:rsidR="00DE651B" w:rsidRPr="00DE651B">
        <w:rPr>
          <w:color w:val="000000"/>
          <w:sz w:val="26"/>
          <w:szCs w:val="26"/>
        </w:rPr>
        <w:t>ý</w:t>
      </w:r>
      <w:r w:rsidRPr="00DE651B">
        <w:rPr>
          <w:color w:val="000000"/>
          <w:sz w:val="26"/>
          <w:szCs w:val="26"/>
        </w:rPr>
        <w:t xml:space="preserve"> nghĩa từng HS trong lớp học. Mỗi phương pháp đánh giá lại có những công cụ khác nhau, một công cụ lại có thể sử dụng cho vài phương pháp. Khi nghiên cứu/học tập để biết cách sử dụng các phương pháp, công cụ đánh giá thì cần tách biệt từng phương pháp, công cụ. Tuy nhiên, khi vận dụng những phương pháp và công cụ đánh giá cần và nên phối hợp một số phương pháp công cụ trong việc đánh giá ở mỗi bài/chủ đề. Tuỳ vào mục đ</w:t>
      </w:r>
      <w:r w:rsidR="00DF41BF">
        <w:rPr>
          <w:color w:val="000000"/>
          <w:sz w:val="26"/>
          <w:szCs w:val="26"/>
        </w:rPr>
        <w:t>ích</w:t>
      </w:r>
      <w:r w:rsidRPr="00DE651B">
        <w:rPr>
          <w:color w:val="000000"/>
          <w:sz w:val="26"/>
          <w:szCs w:val="26"/>
        </w:rPr>
        <w:t xml:space="preserve"> và nội dung bài học, GV có thể sử dụng 1 hoặc tất cả dạng phương pháp nêu trên. Các phương pháp kiểm tra viết trên giấy, quan sát và vấn đáp bổ sung cho nhau trong lớp học. Hãy tưởng tượng khi phải ra quyết định trong lớp học mà không thể quan sát vẻ mặt, phản ứng, sự thể hiện kĩ năng trả lời câu hỏi và giao tiếp của HS. Hãy tưởng tượng nếu không thu thập được các thông tin từ các bài kiểm tra viết của HS trong lớp học thì sẽ như thế nào. Nếu GV không thể hỏi học trò của mình thì sẽ như thế nào. Mỗi loại thông tin đều cần thiết để thực hiện đánh giá đầy đủ và </w:t>
      </w:r>
      <w:r w:rsidR="00DE651B" w:rsidRPr="00DE651B">
        <w:rPr>
          <w:color w:val="000000"/>
          <w:sz w:val="26"/>
          <w:szCs w:val="26"/>
        </w:rPr>
        <w:t>ý</w:t>
      </w:r>
      <w:r w:rsidRPr="00DE651B">
        <w:rPr>
          <w:color w:val="000000"/>
          <w:sz w:val="26"/>
          <w:szCs w:val="26"/>
        </w:rPr>
        <w:t xml:space="preserve"> nghĩa trong lớp học. Vì thế, việc GV nắm vững tất cả các phương pháp thu thập thông tin là rất quan trọng.</w:t>
      </w:r>
    </w:p>
    <w:p w14:paraId="2757FDEB" w14:textId="77777777" w:rsidR="002826F1" w:rsidRPr="00DE651B" w:rsidRDefault="002826F1" w:rsidP="002826F1">
      <w:pPr>
        <w:widowControl w:val="0"/>
        <w:spacing w:line="293" w:lineRule="auto"/>
        <w:ind w:firstLine="567"/>
        <w:jc w:val="both"/>
        <w:rPr>
          <w:color w:val="000000"/>
          <w:sz w:val="26"/>
          <w:szCs w:val="26"/>
        </w:rPr>
      </w:pPr>
      <w:r w:rsidRPr="00DE651B">
        <w:rPr>
          <w:color w:val="000000"/>
          <w:sz w:val="26"/>
          <w:szCs w:val="26"/>
        </w:rPr>
        <w:t xml:space="preserve">Để lựa chọn được phương pháp kiểm tra, đánh giá trong dạy học môn GDCD phù </w:t>
      </w:r>
      <w:r w:rsidRPr="00DE651B">
        <w:rPr>
          <w:color w:val="000000"/>
          <w:sz w:val="26"/>
          <w:szCs w:val="26"/>
        </w:rPr>
        <w:lastRenderedPageBreak/>
        <w:t xml:space="preserve">hợp, chúng ta có thể chia những nội dung và chủ đề học tập ở môn GDCD thành 3 loại, ứng với mỗi loại là các hình thức và phương pháp đánh giá phù hợp: </w:t>
      </w:r>
    </w:p>
    <w:p w14:paraId="75B4E66D" w14:textId="77777777" w:rsidR="002826F1" w:rsidRPr="00DE651B" w:rsidRDefault="002826F1" w:rsidP="002826F1">
      <w:pPr>
        <w:widowControl w:val="0"/>
        <w:spacing w:line="293" w:lineRule="auto"/>
        <w:ind w:firstLine="567"/>
        <w:jc w:val="both"/>
        <w:rPr>
          <w:color w:val="000000"/>
          <w:sz w:val="26"/>
          <w:szCs w:val="26"/>
        </w:rPr>
      </w:pPr>
      <w:r w:rsidRPr="00DE651B">
        <w:rPr>
          <w:color w:val="000000"/>
          <w:sz w:val="26"/>
          <w:szCs w:val="26"/>
        </w:rPr>
        <w:t>Loại 1 là những kiến thức khoa học và những kĩ năng nhận thức về các vấn đề đạo đức, pháp luật. Sử dụng phương pháp viết, hỏi - đáp sẽ phát huy tác dụng tốt với việc đánh giá những nội dung thuộc loại này.</w:t>
      </w:r>
    </w:p>
    <w:p w14:paraId="37F8DD6F" w14:textId="07475668" w:rsidR="002826F1" w:rsidRPr="00DE651B" w:rsidRDefault="002826F1" w:rsidP="002826F1">
      <w:pPr>
        <w:widowControl w:val="0"/>
        <w:spacing w:line="293" w:lineRule="auto"/>
        <w:ind w:firstLine="567"/>
        <w:jc w:val="both"/>
        <w:rPr>
          <w:color w:val="000000"/>
          <w:sz w:val="26"/>
          <w:szCs w:val="26"/>
        </w:rPr>
      </w:pPr>
      <w:r w:rsidRPr="00DE651B">
        <w:rPr>
          <w:color w:val="000000"/>
          <w:sz w:val="26"/>
          <w:szCs w:val="26"/>
        </w:rPr>
        <w:t>Loại 2 là các kĩ năng hoạt động như viết, thuyết trình, phân t</w:t>
      </w:r>
      <w:r w:rsidR="00DF41BF">
        <w:rPr>
          <w:color w:val="000000"/>
          <w:sz w:val="26"/>
          <w:szCs w:val="26"/>
        </w:rPr>
        <w:t>ích</w:t>
      </w:r>
      <w:r w:rsidRPr="00DE651B">
        <w:rPr>
          <w:color w:val="000000"/>
          <w:sz w:val="26"/>
          <w:szCs w:val="26"/>
        </w:rPr>
        <w:t xml:space="preserve"> và làm rõ đối tượng, giải quyết tình huống có vấn đề, lập kế hoạch hoạt động, tạo sản phẩm…Sử dụng phương pháp quan sát, viết, hỏi – đáp sẽ phát huy tác dụng tốt với việc đánh giá các kĩ năng hoạt động trong dạy học bộ môn. </w:t>
      </w:r>
    </w:p>
    <w:p w14:paraId="6153AC49" w14:textId="77777777" w:rsidR="002826F1" w:rsidRPr="00DE651B" w:rsidRDefault="002826F1" w:rsidP="002826F1">
      <w:pPr>
        <w:widowControl w:val="0"/>
        <w:spacing w:line="293" w:lineRule="auto"/>
        <w:ind w:firstLine="567"/>
        <w:jc w:val="both"/>
        <w:rPr>
          <w:color w:val="000000"/>
          <w:sz w:val="26"/>
          <w:szCs w:val="26"/>
        </w:rPr>
      </w:pPr>
      <w:r w:rsidRPr="00DE651B">
        <w:rPr>
          <w:color w:val="000000"/>
          <w:sz w:val="26"/>
          <w:szCs w:val="26"/>
        </w:rPr>
        <w:t>Loại 3 là những nội dung thể nhận thức về thái độ, giá trị, niềm tin; thể hiện thái độ, giá trị, niềm tin qua hành vi, kết quả hoạt động...Phương pháp quan sát, viết phát huy tác dụng tốt với việc đánh giá loại nội dung này.</w:t>
      </w:r>
    </w:p>
    <w:p w14:paraId="620558DD" w14:textId="3409D142" w:rsidR="002826F1" w:rsidRPr="00DE651B" w:rsidRDefault="002826F1" w:rsidP="002826F1">
      <w:pPr>
        <w:widowControl w:val="0"/>
        <w:spacing w:line="293" w:lineRule="auto"/>
        <w:ind w:firstLine="567"/>
        <w:jc w:val="both"/>
        <w:rPr>
          <w:color w:val="000000"/>
          <w:sz w:val="26"/>
          <w:szCs w:val="26"/>
        </w:rPr>
      </w:pPr>
      <w:r w:rsidRPr="00DE651B">
        <w:rPr>
          <w:color w:val="000000"/>
          <w:sz w:val="26"/>
          <w:szCs w:val="26"/>
        </w:rPr>
        <w:t>Như vậy, tùy thuộc vào yêu cầu cần đạt, vào nội dung cần đánh giá của một chủ đề/bài học GV sẽ lựa chọn sử dụng hình thức, phương pháp, đặc biệt phải xác định và biết cách thiết kế các công cụ đánh giá phù hợp với hình thức và phương pháp kiểm tra, đánh giá, đáp ứng được mục đ</w:t>
      </w:r>
      <w:r w:rsidR="00DF41BF">
        <w:rPr>
          <w:color w:val="000000"/>
          <w:sz w:val="26"/>
          <w:szCs w:val="26"/>
        </w:rPr>
        <w:t>ích</w:t>
      </w:r>
      <w:r w:rsidRPr="00DE651B">
        <w:rPr>
          <w:color w:val="000000"/>
          <w:sz w:val="26"/>
          <w:szCs w:val="26"/>
        </w:rPr>
        <w:t xml:space="preserve"> kiểm tra, đánh giá đã đặt ra. Do đó, GV trong quá trình dạy học một bài học/chủ đề, cùng với việc lập kế hoạch dạy học thì nhất thiết phải xây dựng được kế hoạch kiểm tra, đánh giá và thiết kế được các công cụ kiểm tra, đánh giá theo kế hoạch đã xây dựng.</w:t>
      </w:r>
    </w:p>
    <w:p w14:paraId="022F0928" w14:textId="77777777" w:rsidR="002826F1" w:rsidRPr="00DE651B" w:rsidRDefault="002826F1" w:rsidP="002826F1">
      <w:pPr>
        <w:spacing w:line="312" w:lineRule="auto"/>
        <w:ind w:firstLine="720"/>
        <w:jc w:val="both"/>
        <w:rPr>
          <w:i/>
          <w:sz w:val="26"/>
          <w:szCs w:val="26"/>
        </w:rPr>
      </w:pPr>
      <w:r w:rsidRPr="00DE651B">
        <w:rPr>
          <w:b/>
          <w:i/>
          <w:color w:val="000000"/>
          <w:sz w:val="26"/>
          <w:szCs w:val="26"/>
        </w:rPr>
        <w:t xml:space="preserve">3.1.2. Hướng dẫn xây dựng kế hoạch kiểm tra, đánh giá thường xuyên cho một bài học/chủ đề của môn GDCD lớp 9 </w:t>
      </w:r>
    </w:p>
    <w:p w14:paraId="617EE21A" w14:textId="5DACB804" w:rsidR="002826F1" w:rsidRPr="00DE651B" w:rsidRDefault="002826F1" w:rsidP="002826F1">
      <w:pPr>
        <w:spacing w:line="312" w:lineRule="auto"/>
        <w:ind w:firstLine="720"/>
        <w:jc w:val="both"/>
        <w:rPr>
          <w:i/>
          <w:color w:val="000000"/>
          <w:sz w:val="26"/>
          <w:szCs w:val="26"/>
        </w:rPr>
      </w:pPr>
      <w:r w:rsidRPr="00DE651B">
        <w:rPr>
          <w:color w:val="000000"/>
          <w:sz w:val="26"/>
          <w:szCs w:val="26"/>
        </w:rPr>
        <w:t>Nếu kế hoạch bài học được hiểu l</w:t>
      </w:r>
      <w:r w:rsidRPr="00DE651B">
        <w:rPr>
          <w:sz w:val="26"/>
          <w:szCs w:val="26"/>
        </w:rPr>
        <w:t xml:space="preserve">à bản thiết kế tổng thể cho các hoạt động học của một bài học/chủ đề, trong đó xác định rõ mục tiêu bài học, nội dung dạy học, phương pháp và hình thức tổ chức dạy học, phương pháp kiểm tra, đánh giá, phương tiện và học liệu dạy học, thời lượng tổ chức các hoạt động học và đối tượng thụ hưởng thì </w:t>
      </w:r>
      <w:r w:rsidRPr="00DE651B">
        <w:rPr>
          <w:i/>
          <w:sz w:val="26"/>
          <w:szCs w:val="26"/>
        </w:rPr>
        <w:t xml:space="preserve">kế hoạch kiểm tra, đánh giá </w:t>
      </w:r>
      <w:r w:rsidRPr="00DE651B">
        <w:rPr>
          <w:sz w:val="26"/>
          <w:szCs w:val="26"/>
        </w:rPr>
        <w:t>được xác định là một khâu trong quy trình xây dựng kế hoạch bài học – một bản thiết kế tổng thể cho các hoạt động đánh giá gắn với tiến trình thực hiện hoạt động dạy học của bài học/chủ đề (đánh giá thường xuyên), trong đó nêu rõ mục đ</w:t>
      </w:r>
      <w:r w:rsidR="00DF41BF">
        <w:rPr>
          <w:sz w:val="26"/>
          <w:szCs w:val="26"/>
        </w:rPr>
        <w:t>ích</w:t>
      </w:r>
      <w:r w:rsidRPr="00DE651B">
        <w:rPr>
          <w:sz w:val="26"/>
          <w:szCs w:val="26"/>
        </w:rPr>
        <w:t>, nội dung, phương pháp, công cụ, thời điểm đánh giá và các đối tượng tham gia đánh giá. Có thể xây dựng kế hoạch kiểm tra, đánh giá cho chủ đề/bài học theo các bước sau:</w:t>
      </w:r>
    </w:p>
    <w:p w14:paraId="5BB4DD7B" w14:textId="4A979ED8" w:rsidR="002826F1" w:rsidRPr="00DE651B" w:rsidRDefault="002826F1" w:rsidP="002826F1">
      <w:pPr>
        <w:spacing w:line="312" w:lineRule="auto"/>
        <w:ind w:firstLine="720"/>
        <w:jc w:val="both"/>
        <w:rPr>
          <w:i/>
          <w:sz w:val="26"/>
          <w:szCs w:val="26"/>
        </w:rPr>
      </w:pPr>
      <w:r w:rsidRPr="00DE651B">
        <w:rPr>
          <w:i/>
          <w:sz w:val="26"/>
          <w:szCs w:val="26"/>
        </w:rPr>
        <w:t>Bước 1. Phân t</w:t>
      </w:r>
      <w:r w:rsidR="00DF41BF">
        <w:rPr>
          <w:i/>
          <w:sz w:val="26"/>
          <w:szCs w:val="26"/>
        </w:rPr>
        <w:t>ích</w:t>
      </w:r>
      <w:r w:rsidRPr="00DE651B">
        <w:rPr>
          <w:i/>
          <w:sz w:val="26"/>
          <w:szCs w:val="26"/>
        </w:rPr>
        <w:t xml:space="preserve"> yêu cầu cần đạt của bài học</w:t>
      </w:r>
      <w:r w:rsidRPr="00DE651B">
        <w:rPr>
          <w:i/>
          <w:sz w:val="26"/>
          <w:szCs w:val="26"/>
        </w:rPr>
        <w:tab/>
      </w:r>
    </w:p>
    <w:p w14:paraId="44A1A6F4" w14:textId="12E055E0" w:rsidR="002826F1" w:rsidRPr="00DE651B" w:rsidRDefault="002826F1" w:rsidP="002826F1">
      <w:pPr>
        <w:spacing w:line="312" w:lineRule="auto"/>
        <w:ind w:firstLine="709"/>
        <w:jc w:val="both"/>
        <w:outlineLvl w:val="0"/>
        <w:rPr>
          <w:color w:val="000000"/>
          <w:sz w:val="26"/>
          <w:szCs w:val="26"/>
        </w:rPr>
      </w:pPr>
      <w:r w:rsidRPr="00DE651B">
        <w:rPr>
          <w:color w:val="000000"/>
          <w:sz w:val="26"/>
          <w:szCs w:val="26"/>
        </w:rPr>
        <w:t>Trong từng chủ đề/bài học, các mục tiêu phẩm chất và năng lực sẽ được cụ thể hóa thành những hành vi với các chỉ số cụ thể, trong đó làm rõ mức độ vận dụng kiến thức để giải quyết các nhiệm vụ học tập. Các mục tiêu này được diễn đạt thành các yêu cầu cần đạt. GV muốn đánh giá được phẩm chất, năng lực HS khi dạy học một chủ đề/bài học thì cần phải xác định được những yêu cầu cần đạt của bài học/chủ đề mà CT đã quy định và tiến hành phân t</w:t>
      </w:r>
      <w:r w:rsidR="00DF41BF">
        <w:rPr>
          <w:color w:val="000000"/>
          <w:sz w:val="26"/>
          <w:szCs w:val="26"/>
        </w:rPr>
        <w:t>ích</w:t>
      </w:r>
      <w:r w:rsidRPr="00DE651B">
        <w:rPr>
          <w:color w:val="000000"/>
          <w:sz w:val="26"/>
          <w:szCs w:val="26"/>
        </w:rPr>
        <w:t xml:space="preserve">, mô tả các yêu cầu cần đạt theo các mức độ từ thấp đến cao. </w:t>
      </w:r>
    </w:p>
    <w:p w14:paraId="088EAE5E" w14:textId="77777777" w:rsidR="002826F1" w:rsidRPr="00DE651B" w:rsidRDefault="002826F1" w:rsidP="002826F1">
      <w:pPr>
        <w:spacing w:line="312" w:lineRule="auto"/>
        <w:ind w:firstLine="709"/>
        <w:jc w:val="both"/>
        <w:outlineLvl w:val="0"/>
        <w:rPr>
          <w:color w:val="000000"/>
          <w:sz w:val="26"/>
          <w:szCs w:val="26"/>
        </w:rPr>
      </w:pPr>
      <w:r w:rsidRPr="00DE651B">
        <w:rPr>
          <w:color w:val="000000"/>
          <w:sz w:val="26"/>
          <w:szCs w:val="26"/>
        </w:rPr>
        <w:lastRenderedPageBreak/>
        <w:t>Minh họa: cho bài  4 - Bảo vệ hòa bình (GDCD 9)</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521"/>
      </w:tblGrid>
      <w:tr w:rsidR="002826F1" w:rsidRPr="00DE651B" w14:paraId="1539A2A2" w14:textId="77777777" w:rsidTr="002826F1">
        <w:tc>
          <w:tcPr>
            <w:tcW w:w="2693" w:type="dxa"/>
            <w:shd w:val="clear" w:color="auto" w:fill="auto"/>
          </w:tcPr>
          <w:p w14:paraId="64C409D0" w14:textId="77777777" w:rsidR="002826F1" w:rsidRPr="00DE651B" w:rsidRDefault="002826F1" w:rsidP="002826F1">
            <w:pPr>
              <w:spacing w:line="288" w:lineRule="auto"/>
              <w:jc w:val="center"/>
              <w:rPr>
                <w:b/>
                <w:color w:val="000000"/>
                <w:sz w:val="26"/>
                <w:szCs w:val="26"/>
              </w:rPr>
            </w:pPr>
            <w:r w:rsidRPr="00DE651B">
              <w:rPr>
                <w:b/>
                <w:color w:val="000000"/>
                <w:sz w:val="26"/>
                <w:szCs w:val="26"/>
              </w:rPr>
              <w:t xml:space="preserve">Yêu cầu cần đạt </w:t>
            </w:r>
          </w:p>
        </w:tc>
        <w:tc>
          <w:tcPr>
            <w:tcW w:w="6521" w:type="dxa"/>
            <w:shd w:val="clear" w:color="auto" w:fill="auto"/>
          </w:tcPr>
          <w:p w14:paraId="4FB95D35" w14:textId="77777777" w:rsidR="002826F1" w:rsidRPr="00DE651B" w:rsidRDefault="002826F1" w:rsidP="002826F1">
            <w:pPr>
              <w:spacing w:line="288" w:lineRule="auto"/>
              <w:jc w:val="center"/>
              <w:rPr>
                <w:b/>
                <w:color w:val="000000"/>
                <w:sz w:val="26"/>
                <w:szCs w:val="26"/>
              </w:rPr>
            </w:pPr>
            <w:r w:rsidRPr="00DE651B">
              <w:rPr>
                <w:b/>
                <w:color w:val="000000"/>
                <w:sz w:val="26"/>
                <w:szCs w:val="26"/>
              </w:rPr>
              <w:t>Mức độ biểu hiện</w:t>
            </w:r>
          </w:p>
        </w:tc>
      </w:tr>
      <w:tr w:rsidR="002826F1" w:rsidRPr="00DE651B" w14:paraId="6A3A6325" w14:textId="77777777" w:rsidTr="002826F1">
        <w:tc>
          <w:tcPr>
            <w:tcW w:w="2693" w:type="dxa"/>
            <w:shd w:val="clear" w:color="auto" w:fill="auto"/>
          </w:tcPr>
          <w:p w14:paraId="5F20D54D" w14:textId="77777777" w:rsidR="002826F1" w:rsidRPr="00DE651B" w:rsidRDefault="002826F1" w:rsidP="002826F1">
            <w:pPr>
              <w:spacing w:line="288" w:lineRule="auto"/>
              <w:jc w:val="both"/>
              <w:rPr>
                <w:b/>
                <w:sz w:val="26"/>
                <w:szCs w:val="26"/>
                <w:lang w:val="it-IT"/>
              </w:rPr>
            </w:pPr>
            <w:r w:rsidRPr="00DE651B">
              <w:rPr>
                <w:sz w:val="26"/>
                <w:szCs w:val="26"/>
              </w:rPr>
              <w:t>Nêu được thế nào là hoà bình và bảo vệ hoà bình; biểu hiện của hoà bình.</w:t>
            </w:r>
          </w:p>
        </w:tc>
        <w:tc>
          <w:tcPr>
            <w:tcW w:w="6521" w:type="dxa"/>
            <w:shd w:val="clear" w:color="auto" w:fill="auto"/>
          </w:tcPr>
          <w:p w14:paraId="09A3CA83" w14:textId="77777777" w:rsidR="002826F1" w:rsidRPr="00DE651B" w:rsidRDefault="002826F1" w:rsidP="002826F1">
            <w:pPr>
              <w:spacing w:line="288" w:lineRule="auto"/>
              <w:jc w:val="both"/>
              <w:rPr>
                <w:color w:val="000000"/>
                <w:sz w:val="26"/>
                <w:szCs w:val="26"/>
              </w:rPr>
            </w:pPr>
            <w:r w:rsidRPr="00DE651B">
              <w:rPr>
                <w:color w:val="000000"/>
                <w:sz w:val="26"/>
                <w:szCs w:val="26"/>
              </w:rPr>
              <w:t>M1. Nêu được khái niệm hòa bình và một vài dấu hiệu của bảo vệ hòa bình.</w:t>
            </w:r>
          </w:p>
          <w:p w14:paraId="6B9CA767" w14:textId="77777777" w:rsidR="002826F1" w:rsidRPr="00DE651B" w:rsidRDefault="002826F1" w:rsidP="002826F1">
            <w:pPr>
              <w:spacing w:line="288" w:lineRule="auto"/>
              <w:jc w:val="both"/>
              <w:rPr>
                <w:color w:val="000000"/>
                <w:sz w:val="26"/>
                <w:szCs w:val="26"/>
              </w:rPr>
            </w:pPr>
            <w:r w:rsidRPr="00DE651B">
              <w:rPr>
                <w:color w:val="000000"/>
                <w:sz w:val="26"/>
                <w:szCs w:val="26"/>
              </w:rPr>
              <w:t>M2. Nêu được khái niệm hòa bình, bảo vệ hòa bình.</w:t>
            </w:r>
          </w:p>
          <w:p w14:paraId="73CF13E0" w14:textId="77777777" w:rsidR="002826F1" w:rsidRPr="00DE651B" w:rsidRDefault="002826F1" w:rsidP="002826F1">
            <w:pPr>
              <w:spacing w:line="288" w:lineRule="auto"/>
              <w:jc w:val="both"/>
              <w:rPr>
                <w:color w:val="000000"/>
                <w:sz w:val="26"/>
                <w:szCs w:val="26"/>
              </w:rPr>
            </w:pPr>
            <w:r w:rsidRPr="00DE651B">
              <w:rPr>
                <w:color w:val="000000"/>
                <w:sz w:val="26"/>
                <w:szCs w:val="26"/>
              </w:rPr>
              <w:t>M3. Nêu được khái niệm hòa bình, bảo vệ hòa bình và biểu hiện của bảo vệ hòa bình.</w:t>
            </w:r>
          </w:p>
        </w:tc>
      </w:tr>
      <w:tr w:rsidR="002826F1" w:rsidRPr="00DE651B" w14:paraId="53045E25" w14:textId="77777777" w:rsidTr="002826F1">
        <w:tc>
          <w:tcPr>
            <w:tcW w:w="2693" w:type="dxa"/>
            <w:shd w:val="clear" w:color="auto" w:fill="auto"/>
          </w:tcPr>
          <w:p w14:paraId="5CFA7C80" w14:textId="3639DF62" w:rsidR="002826F1" w:rsidRPr="00DE651B" w:rsidRDefault="002826F1" w:rsidP="002826F1">
            <w:pPr>
              <w:spacing w:line="288" w:lineRule="auto"/>
              <w:jc w:val="both"/>
              <w:rPr>
                <w:b/>
                <w:color w:val="000000"/>
                <w:sz w:val="26"/>
                <w:szCs w:val="26"/>
              </w:rPr>
            </w:pPr>
            <w:r w:rsidRPr="00DE651B">
              <w:rPr>
                <w:sz w:val="26"/>
                <w:szCs w:val="26"/>
              </w:rPr>
              <w:t>Giải th</w:t>
            </w:r>
            <w:r w:rsidR="00DF41BF">
              <w:rPr>
                <w:sz w:val="26"/>
                <w:szCs w:val="26"/>
              </w:rPr>
              <w:t>ích</w:t>
            </w:r>
            <w:r w:rsidRPr="00DE651B">
              <w:rPr>
                <w:sz w:val="26"/>
                <w:szCs w:val="26"/>
              </w:rPr>
              <w:t xml:space="preserve"> được vì sao cần phải bảo vệ hoà bình</w:t>
            </w:r>
          </w:p>
        </w:tc>
        <w:tc>
          <w:tcPr>
            <w:tcW w:w="6521" w:type="dxa"/>
            <w:shd w:val="clear" w:color="auto" w:fill="auto"/>
          </w:tcPr>
          <w:p w14:paraId="10871039" w14:textId="561A2762" w:rsidR="002826F1" w:rsidRPr="00DE651B" w:rsidRDefault="002826F1" w:rsidP="002826F1">
            <w:pPr>
              <w:spacing w:line="288" w:lineRule="auto"/>
              <w:jc w:val="both"/>
              <w:rPr>
                <w:color w:val="000000"/>
                <w:sz w:val="26"/>
                <w:szCs w:val="26"/>
              </w:rPr>
            </w:pPr>
            <w:r w:rsidRPr="00DE651B">
              <w:rPr>
                <w:color w:val="000000"/>
                <w:sz w:val="26"/>
                <w:szCs w:val="26"/>
              </w:rPr>
              <w:t>M1. Giải th</w:t>
            </w:r>
            <w:r w:rsidR="00DF41BF">
              <w:rPr>
                <w:color w:val="000000"/>
                <w:sz w:val="26"/>
                <w:szCs w:val="26"/>
              </w:rPr>
              <w:t>ích</w:t>
            </w:r>
            <w:r w:rsidRPr="00DE651B">
              <w:rPr>
                <w:color w:val="000000"/>
                <w:sz w:val="26"/>
                <w:szCs w:val="26"/>
              </w:rPr>
              <w:t xml:space="preserve"> được một số </w:t>
            </w:r>
            <w:r w:rsidR="00942FE1">
              <w:rPr>
                <w:color w:val="000000"/>
                <w:sz w:val="26"/>
                <w:szCs w:val="26"/>
              </w:rPr>
              <w:t>lí</w:t>
            </w:r>
            <w:r w:rsidRPr="00DE651B">
              <w:rPr>
                <w:color w:val="000000"/>
                <w:sz w:val="26"/>
                <w:szCs w:val="26"/>
              </w:rPr>
              <w:t xml:space="preserve"> do phải bảo vệ hòa bình.</w:t>
            </w:r>
          </w:p>
          <w:p w14:paraId="28860664" w14:textId="10CD366D" w:rsidR="002826F1" w:rsidRPr="00DE651B" w:rsidRDefault="002826F1" w:rsidP="002826F1">
            <w:pPr>
              <w:spacing w:line="288" w:lineRule="auto"/>
              <w:jc w:val="both"/>
              <w:rPr>
                <w:color w:val="000000"/>
                <w:sz w:val="26"/>
                <w:szCs w:val="26"/>
              </w:rPr>
            </w:pPr>
            <w:r w:rsidRPr="00DE651B">
              <w:rPr>
                <w:color w:val="000000"/>
                <w:sz w:val="26"/>
                <w:szCs w:val="26"/>
              </w:rPr>
              <w:t>M2. Giải th</w:t>
            </w:r>
            <w:r w:rsidR="00DF41BF">
              <w:rPr>
                <w:color w:val="000000"/>
                <w:sz w:val="26"/>
                <w:szCs w:val="26"/>
              </w:rPr>
              <w:t>ích</w:t>
            </w:r>
            <w:r w:rsidRPr="00DE651B">
              <w:rPr>
                <w:color w:val="000000"/>
                <w:sz w:val="26"/>
                <w:szCs w:val="26"/>
              </w:rPr>
              <w:t xml:space="preserve"> được một số </w:t>
            </w:r>
            <w:r w:rsidR="00942FE1">
              <w:rPr>
                <w:color w:val="000000"/>
                <w:sz w:val="26"/>
                <w:szCs w:val="26"/>
              </w:rPr>
              <w:t>lí</w:t>
            </w:r>
            <w:r w:rsidRPr="00DE651B">
              <w:rPr>
                <w:color w:val="000000"/>
                <w:sz w:val="26"/>
                <w:szCs w:val="26"/>
              </w:rPr>
              <w:t xml:space="preserve"> do phải bảo vệ hòa bình và có một vài </w:t>
            </w:r>
            <w:r w:rsidR="00942FE1">
              <w:rPr>
                <w:color w:val="000000"/>
                <w:sz w:val="26"/>
                <w:szCs w:val="26"/>
              </w:rPr>
              <w:t>Ví</w:t>
            </w:r>
            <w:r w:rsidRPr="00DE651B">
              <w:rPr>
                <w:color w:val="000000"/>
                <w:sz w:val="26"/>
                <w:szCs w:val="26"/>
              </w:rPr>
              <w:t xml:space="preserve"> dụ minh họa.</w:t>
            </w:r>
          </w:p>
          <w:p w14:paraId="38B00032" w14:textId="42FD3266" w:rsidR="002826F1" w:rsidRPr="00DE651B" w:rsidRDefault="002826F1" w:rsidP="002826F1">
            <w:pPr>
              <w:spacing w:line="288" w:lineRule="auto"/>
              <w:jc w:val="both"/>
              <w:rPr>
                <w:color w:val="000000"/>
                <w:sz w:val="26"/>
                <w:szCs w:val="26"/>
              </w:rPr>
            </w:pPr>
            <w:r w:rsidRPr="00DE651B">
              <w:rPr>
                <w:color w:val="000000"/>
                <w:sz w:val="26"/>
                <w:szCs w:val="26"/>
              </w:rPr>
              <w:t>M3. Giải th</w:t>
            </w:r>
            <w:r w:rsidR="00DF41BF">
              <w:rPr>
                <w:color w:val="000000"/>
                <w:sz w:val="26"/>
                <w:szCs w:val="26"/>
              </w:rPr>
              <w:t>ích</w:t>
            </w:r>
            <w:r w:rsidRPr="00DE651B">
              <w:rPr>
                <w:color w:val="000000"/>
                <w:sz w:val="26"/>
                <w:szCs w:val="26"/>
              </w:rPr>
              <w:t xml:space="preserve"> đầy đủ </w:t>
            </w:r>
            <w:r w:rsidR="00942FE1">
              <w:rPr>
                <w:color w:val="000000"/>
                <w:sz w:val="26"/>
                <w:szCs w:val="26"/>
              </w:rPr>
              <w:t>lí</w:t>
            </w:r>
            <w:r w:rsidRPr="00DE651B">
              <w:rPr>
                <w:color w:val="000000"/>
                <w:sz w:val="26"/>
                <w:szCs w:val="26"/>
              </w:rPr>
              <w:t xml:space="preserve"> do cần phải bảo vệ hòa bình và minh họa được bằng những </w:t>
            </w:r>
            <w:r w:rsidR="00942FE1">
              <w:rPr>
                <w:color w:val="000000"/>
                <w:sz w:val="26"/>
                <w:szCs w:val="26"/>
              </w:rPr>
              <w:t>Ví</w:t>
            </w:r>
            <w:r w:rsidRPr="00DE651B">
              <w:rPr>
                <w:color w:val="000000"/>
                <w:sz w:val="26"/>
                <w:szCs w:val="26"/>
              </w:rPr>
              <w:t xml:space="preserve"> dụ cụ thể.</w:t>
            </w:r>
          </w:p>
        </w:tc>
      </w:tr>
      <w:tr w:rsidR="002826F1" w:rsidRPr="00DE651B" w14:paraId="2B719856" w14:textId="77777777" w:rsidTr="002826F1">
        <w:tc>
          <w:tcPr>
            <w:tcW w:w="2693" w:type="dxa"/>
            <w:shd w:val="clear" w:color="auto" w:fill="auto"/>
          </w:tcPr>
          <w:p w14:paraId="699CA56E" w14:textId="77777777" w:rsidR="002826F1" w:rsidRPr="00DE651B" w:rsidRDefault="002826F1" w:rsidP="002826F1">
            <w:pPr>
              <w:spacing w:line="288" w:lineRule="auto"/>
              <w:jc w:val="both"/>
              <w:rPr>
                <w:b/>
                <w:sz w:val="26"/>
                <w:szCs w:val="26"/>
                <w:lang w:val="it-IT"/>
              </w:rPr>
            </w:pPr>
            <w:r w:rsidRPr="00DE651B">
              <w:rPr>
                <w:sz w:val="26"/>
                <w:szCs w:val="26"/>
              </w:rPr>
              <w:t>Nhận ra được những biện pháp để thúc đẩy và bảo vệ hoà bình.</w:t>
            </w:r>
          </w:p>
        </w:tc>
        <w:tc>
          <w:tcPr>
            <w:tcW w:w="6521" w:type="dxa"/>
            <w:shd w:val="clear" w:color="auto" w:fill="auto"/>
          </w:tcPr>
          <w:p w14:paraId="39834DB2" w14:textId="77777777" w:rsidR="002826F1" w:rsidRPr="00DE651B" w:rsidRDefault="002826F1" w:rsidP="002826F1">
            <w:pPr>
              <w:spacing w:line="288" w:lineRule="auto"/>
              <w:jc w:val="both"/>
              <w:rPr>
                <w:color w:val="000000"/>
                <w:sz w:val="26"/>
                <w:szCs w:val="26"/>
              </w:rPr>
            </w:pPr>
            <w:r w:rsidRPr="00DE651B">
              <w:rPr>
                <w:color w:val="000000"/>
                <w:sz w:val="26"/>
                <w:szCs w:val="26"/>
              </w:rPr>
              <w:t>M1. Liệt kê được một vài biện pháp nhưng chưa nhận ra được những biện pháp đó trong bối cảnh.</w:t>
            </w:r>
          </w:p>
          <w:p w14:paraId="7D486C3E" w14:textId="77777777" w:rsidR="002826F1" w:rsidRPr="00DE651B" w:rsidRDefault="002826F1" w:rsidP="002826F1">
            <w:pPr>
              <w:spacing w:line="288" w:lineRule="auto"/>
              <w:jc w:val="both"/>
              <w:rPr>
                <w:color w:val="000000"/>
                <w:sz w:val="26"/>
                <w:szCs w:val="26"/>
              </w:rPr>
            </w:pPr>
            <w:r w:rsidRPr="00DE651B">
              <w:rPr>
                <w:color w:val="000000"/>
                <w:sz w:val="26"/>
                <w:szCs w:val="26"/>
              </w:rPr>
              <w:t>M2. Nhận ra được một số biện pháp trong một vài bối cảnh cụ thể.</w:t>
            </w:r>
          </w:p>
          <w:p w14:paraId="5E6D8AC5" w14:textId="77777777" w:rsidR="002826F1" w:rsidRPr="00DE651B" w:rsidRDefault="002826F1" w:rsidP="002826F1">
            <w:pPr>
              <w:spacing w:line="288" w:lineRule="auto"/>
              <w:jc w:val="both"/>
              <w:rPr>
                <w:color w:val="000000"/>
                <w:sz w:val="26"/>
                <w:szCs w:val="26"/>
              </w:rPr>
            </w:pPr>
            <w:r w:rsidRPr="00DE651B">
              <w:rPr>
                <w:color w:val="000000"/>
                <w:sz w:val="26"/>
                <w:szCs w:val="26"/>
              </w:rPr>
              <w:t xml:space="preserve">M3. Nhận ra được các biện pháp trong các bối cảnh. </w:t>
            </w:r>
          </w:p>
        </w:tc>
      </w:tr>
      <w:tr w:rsidR="002826F1" w:rsidRPr="00DE651B" w14:paraId="57651BA8" w14:textId="77777777" w:rsidTr="002826F1">
        <w:tc>
          <w:tcPr>
            <w:tcW w:w="2693" w:type="dxa"/>
            <w:shd w:val="clear" w:color="auto" w:fill="auto"/>
          </w:tcPr>
          <w:p w14:paraId="3FEDDCE1" w14:textId="77777777" w:rsidR="002826F1" w:rsidRPr="00DE651B" w:rsidRDefault="002826F1" w:rsidP="002826F1">
            <w:pPr>
              <w:spacing w:line="288" w:lineRule="auto"/>
              <w:jc w:val="both"/>
              <w:rPr>
                <w:b/>
                <w:sz w:val="26"/>
                <w:szCs w:val="26"/>
                <w:lang w:val="it-IT"/>
              </w:rPr>
            </w:pPr>
            <w:r w:rsidRPr="00DE651B">
              <w:rPr>
                <w:sz w:val="26"/>
                <w:szCs w:val="26"/>
              </w:rPr>
              <w:t>Biết lựa chọn và tham gia những hoạt động phù hợp để bảo vệ hoà bình.</w:t>
            </w:r>
          </w:p>
        </w:tc>
        <w:tc>
          <w:tcPr>
            <w:tcW w:w="6521" w:type="dxa"/>
            <w:shd w:val="clear" w:color="auto" w:fill="auto"/>
          </w:tcPr>
          <w:p w14:paraId="233F8213" w14:textId="77777777" w:rsidR="002826F1" w:rsidRPr="00DE651B" w:rsidRDefault="002826F1" w:rsidP="002826F1">
            <w:pPr>
              <w:spacing w:line="288" w:lineRule="auto"/>
              <w:jc w:val="both"/>
              <w:rPr>
                <w:color w:val="000000"/>
                <w:sz w:val="26"/>
                <w:szCs w:val="26"/>
              </w:rPr>
            </w:pPr>
            <w:r w:rsidRPr="00DE651B">
              <w:rPr>
                <w:color w:val="000000"/>
                <w:sz w:val="26"/>
                <w:szCs w:val="26"/>
              </w:rPr>
              <w:t>M1. Liệt kê được tên một số hoạt động bảo vệ hòa bình.</w:t>
            </w:r>
          </w:p>
          <w:p w14:paraId="566DE0AD" w14:textId="77777777" w:rsidR="002826F1" w:rsidRPr="00DE651B" w:rsidRDefault="002826F1" w:rsidP="002826F1">
            <w:pPr>
              <w:spacing w:line="288" w:lineRule="auto"/>
              <w:jc w:val="both"/>
              <w:rPr>
                <w:color w:val="000000"/>
                <w:sz w:val="26"/>
                <w:szCs w:val="26"/>
              </w:rPr>
            </w:pPr>
            <w:r w:rsidRPr="00DE651B">
              <w:rPr>
                <w:color w:val="000000"/>
                <w:sz w:val="26"/>
                <w:szCs w:val="26"/>
              </w:rPr>
              <w:t>M2. Biết lựa chọn một số hoạt động bảo vệ hòa bình phù hợp với lứa tuổi.</w:t>
            </w:r>
          </w:p>
          <w:p w14:paraId="50513B84" w14:textId="77777777" w:rsidR="002826F1" w:rsidRPr="00DE651B" w:rsidRDefault="002826F1" w:rsidP="002826F1">
            <w:pPr>
              <w:spacing w:line="288" w:lineRule="auto"/>
              <w:jc w:val="both"/>
              <w:rPr>
                <w:color w:val="000000"/>
                <w:sz w:val="26"/>
                <w:szCs w:val="26"/>
              </w:rPr>
            </w:pPr>
            <w:r w:rsidRPr="00DE651B">
              <w:rPr>
                <w:color w:val="000000"/>
                <w:sz w:val="26"/>
                <w:szCs w:val="26"/>
              </w:rPr>
              <w:t xml:space="preserve">M3. Lựa chọn và tham gia được </w:t>
            </w:r>
            <w:r w:rsidRPr="00DE651B">
              <w:rPr>
                <w:sz w:val="26"/>
                <w:szCs w:val="26"/>
              </w:rPr>
              <w:t>những hoạt động phù hợp để bảo vệ hoà bình.</w:t>
            </w:r>
          </w:p>
        </w:tc>
      </w:tr>
      <w:tr w:rsidR="002826F1" w:rsidRPr="00DE651B" w14:paraId="75277A5F" w14:textId="77777777" w:rsidTr="002826F1">
        <w:tc>
          <w:tcPr>
            <w:tcW w:w="2693" w:type="dxa"/>
            <w:shd w:val="clear" w:color="auto" w:fill="auto"/>
          </w:tcPr>
          <w:p w14:paraId="5CE2DAAA" w14:textId="77777777" w:rsidR="002826F1" w:rsidRPr="00DE651B" w:rsidRDefault="002826F1" w:rsidP="002826F1">
            <w:pPr>
              <w:spacing w:line="288" w:lineRule="auto"/>
              <w:jc w:val="both"/>
              <w:rPr>
                <w:color w:val="000000"/>
                <w:sz w:val="26"/>
                <w:szCs w:val="26"/>
              </w:rPr>
            </w:pPr>
            <w:r w:rsidRPr="00DE651B">
              <w:rPr>
                <w:sz w:val="26"/>
                <w:szCs w:val="26"/>
              </w:rPr>
              <w:t>Phê phán xung đột sắc tộc và chiến tranh phi nghĩa.</w:t>
            </w:r>
          </w:p>
        </w:tc>
        <w:tc>
          <w:tcPr>
            <w:tcW w:w="6521" w:type="dxa"/>
            <w:shd w:val="clear" w:color="auto" w:fill="auto"/>
          </w:tcPr>
          <w:p w14:paraId="05EB9569" w14:textId="77777777" w:rsidR="002826F1" w:rsidRPr="00DE651B" w:rsidRDefault="002826F1" w:rsidP="002826F1">
            <w:pPr>
              <w:spacing w:line="288" w:lineRule="auto"/>
              <w:rPr>
                <w:sz w:val="26"/>
                <w:szCs w:val="26"/>
                <w:lang w:val="it-IT"/>
              </w:rPr>
            </w:pPr>
            <w:r w:rsidRPr="00DE651B">
              <w:rPr>
                <w:sz w:val="26"/>
                <w:szCs w:val="26"/>
                <w:lang w:val="it-IT"/>
              </w:rPr>
              <w:t>M1. Nhận xét được một vài hiện tượng xung đột sắc tộc và chiến tranh phi nghĩa.</w:t>
            </w:r>
          </w:p>
          <w:p w14:paraId="39CF94F8" w14:textId="77777777" w:rsidR="002826F1" w:rsidRPr="00DE651B" w:rsidRDefault="002826F1" w:rsidP="002826F1">
            <w:pPr>
              <w:spacing w:line="288" w:lineRule="auto"/>
              <w:jc w:val="both"/>
              <w:rPr>
                <w:sz w:val="26"/>
                <w:szCs w:val="26"/>
                <w:lang w:val="it-IT"/>
              </w:rPr>
            </w:pPr>
            <w:r w:rsidRPr="00DE651B">
              <w:rPr>
                <w:sz w:val="26"/>
                <w:szCs w:val="26"/>
                <w:lang w:val="it-IT"/>
              </w:rPr>
              <w:t>M2. Nhận xét và tỏ thái độ không đồng tình với xung đột sắc tộc và chiến tranh phi nghĩa.</w:t>
            </w:r>
          </w:p>
          <w:p w14:paraId="6B92ADEE" w14:textId="77777777" w:rsidR="002826F1" w:rsidRPr="00DE651B" w:rsidRDefault="002826F1" w:rsidP="002826F1">
            <w:pPr>
              <w:spacing w:line="288" w:lineRule="auto"/>
              <w:rPr>
                <w:sz w:val="26"/>
                <w:szCs w:val="26"/>
                <w:lang w:val="it-IT"/>
              </w:rPr>
            </w:pPr>
            <w:r w:rsidRPr="00DE651B">
              <w:rPr>
                <w:sz w:val="26"/>
                <w:szCs w:val="26"/>
                <w:lang w:val="it-IT"/>
              </w:rPr>
              <w:t xml:space="preserve">M3. </w:t>
            </w:r>
            <w:r w:rsidRPr="00DE651B">
              <w:rPr>
                <w:sz w:val="26"/>
                <w:szCs w:val="26"/>
              </w:rPr>
              <w:t>Phê phán xung đột sắc tộc và chiến tranh phi nghĩa</w:t>
            </w:r>
          </w:p>
        </w:tc>
      </w:tr>
    </w:tbl>
    <w:p w14:paraId="068E728B" w14:textId="77777777" w:rsidR="002826F1" w:rsidRPr="00DE651B" w:rsidRDefault="002826F1" w:rsidP="002826F1">
      <w:pPr>
        <w:spacing w:line="312" w:lineRule="auto"/>
        <w:jc w:val="both"/>
        <w:rPr>
          <w:color w:val="000000"/>
          <w:sz w:val="26"/>
          <w:szCs w:val="26"/>
        </w:rPr>
      </w:pPr>
    </w:p>
    <w:p w14:paraId="21CD04DB" w14:textId="77777777" w:rsidR="002826F1" w:rsidRPr="00DE651B" w:rsidRDefault="002826F1" w:rsidP="002826F1">
      <w:pPr>
        <w:spacing w:line="312" w:lineRule="auto"/>
        <w:jc w:val="both"/>
        <w:rPr>
          <w:color w:val="000000"/>
          <w:sz w:val="26"/>
          <w:szCs w:val="26"/>
        </w:rPr>
      </w:pPr>
      <w:bookmarkStart w:id="56" w:name="_Toc44079527"/>
      <w:r w:rsidRPr="00DE651B">
        <w:rPr>
          <w:color w:val="000000"/>
          <w:sz w:val="26"/>
          <w:szCs w:val="26"/>
        </w:rPr>
        <w:tab/>
      </w:r>
      <w:r w:rsidRPr="00DE651B">
        <w:rPr>
          <w:i/>
          <w:color w:val="000000"/>
          <w:sz w:val="26"/>
          <w:szCs w:val="26"/>
        </w:rPr>
        <w:t>Bước 2.</w:t>
      </w:r>
      <w:r w:rsidRPr="00DE651B">
        <w:rPr>
          <w:color w:val="000000"/>
          <w:sz w:val="26"/>
          <w:szCs w:val="26"/>
        </w:rPr>
        <w:t xml:space="preserve"> Xác định các hoạt động học đáo ứng yêu cầu cần đạt của bài học. </w:t>
      </w:r>
    </w:p>
    <w:p w14:paraId="51400E8A" w14:textId="17686FB0" w:rsidR="002826F1" w:rsidRPr="00DE651B" w:rsidRDefault="002826F1" w:rsidP="002826F1">
      <w:pPr>
        <w:spacing w:line="312" w:lineRule="auto"/>
        <w:jc w:val="both"/>
        <w:rPr>
          <w:color w:val="000000"/>
          <w:sz w:val="26"/>
          <w:szCs w:val="26"/>
        </w:rPr>
      </w:pPr>
      <w:r w:rsidRPr="00DE651B">
        <w:rPr>
          <w:color w:val="000000"/>
          <w:sz w:val="26"/>
          <w:szCs w:val="26"/>
        </w:rPr>
        <w:tab/>
        <w:t>Dựa vào những phân t</w:t>
      </w:r>
      <w:r w:rsidR="00DF41BF">
        <w:rPr>
          <w:color w:val="000000"/>
          <w:sz w:val="26"/>
          <w:szCs w:val="26"/>
        </w:rPr>
        <w:t>ích</w:t>
      </w:r>
      <w:r w:rsidRPr="00DE651B">
        <w:rPr>
          <w:color w:val="000000"/>
          <w:sz w:val="26"/>
          <w:szCs w:val="26"/>
        </w:rPr>
        <w:t xml:space="preserve"> và bảng mô tả các yêu cầu cần đạt của chủ đề để xác định chuỗi hoạt động học. Trong đó, mỗi hoạt động phải nhằm thực hiện được </w:t>
      </w:r>
      <w:r w:rsidR="00942FE1">
        <w:rPr>
          <w:color w:val="000000"/>
          <w:sz w:val="26"/>
          <w:szCs w:val="26"/>
        </w:rPr>
        <w:t>ít</w:t>
      </w:r>
      <w:r w:rsidRPr="00DE651B">
        <w:rPr>
          <w:color w:val="000000"/>
          <w:sz w:val="26"/>
          <w:szCs w:val="26"/>
        </w:rPr>
        <w:t xml:space="preserve"> nhất một yêu cầu cần đạt của chủ đề/bài học, ngoài ra có thể góp phần thực hiện một yêu cầu cần đạt khác hoặc một chỉ số hành vi cụ thể.</w:t>
      </w:r>
    </w:p>
    <w:p w14:paraId="217A9AD4" w14:textId="74D68E1F" w:rsidR="002826F1" w:rsidRPr="00DE651B" w:rsidRDefault="002826F1" w:rsidP="002826F1">
      <w:pPr>
        <w:spacing w:line="312" w:lineRule="auto"/>
        <w:jc w:val="both"/>
        <w:rPr>
          <w:color w:val="000000"/>
          <w:sz w:val="26"/>
          <w:szCs w:val="26"/>
        </w:rPr>
      </w:pPr>
      <w:r w:rsidRPr="00DE651B">
        <w:rPr>
          <w:color w:val="000000"/>
          <w:sz w:val="26"/>
          <w:szCs w:val="26"/>
        </w:rPr>
        <w:tab/>
        <w:t xml:space="preserve">Mỗi hoạt động học phải phù hợp với nội dung, phương pháp dạy học được sử dụng và mức độ hợp </w:t>
      </w:r>
      <w:r w:rsidR="00942FE1">
        <w:rPr>
          <w:color w:val="000000"/>
          <w:sz w:val="26"/>
          <w:szCs w:val="26"/>
        </w:rPr>
        <w:t>lí</w:t>
      </w:r>
      <w:r w:rsidRPr="00DE651B">
        <w:rPr>
          <w:color w:val="000000"/>
          <w:sz w:val="26"/>
          <w:szCs w:val="26"/>
        </w:rPr>
        <w:t xml:space="preserve"> của các phương án kiểm tra, đánh giá trong quá trình tổ chức các hoạt động học của HS.</w:t>
      </w:r>
    </w:p>
    <w:p w14:paraId="7792708F" w14:textId="77777777" w:rsidR="002826F1" w:rsidRPr="00DE651B" w:rsidRDefault="002826F1" w:rsidP="002826F1">
      <w:pPr>
        <w:spacing w:line="312" w:lineRule="auto"/>
        <w:jc w:val="both"/>
        <w:rPr>
          <w:color w:val="000000"/>
          <w:sz w:val="26"/>
          <w:szCs w:val="26"/>
        </w:rPr>
      </w:pPr>
      <w:r w:rsidRPr="00DE651B">
        <w:rPr>
          <w:color w:val="000000"/>
          <w:sz w:val="26"/>
          <w:szCs w:val="26"/>
        </w:rPr>
        <w:tab/>
        <w:t xml:space="preserve">Các hoạt động học được xác định và thiết kế đảm bảo theo logic: Phát biểu được vấn đề -&gt; Khám phá kiến thức, kĩ năng mới -&gt; Thực hành/luyện tập nhằm củng cố, rèn </w:t>
      </w:r>
      <w:r w:rsidRPr="00DE651B">
        <w:rPr>
          <w:color w:val="000000"/>
          <w:sz w:val="26"/>
          <w:szCs w:val="26"/>
        </w:rPr>
        <w:lastRenderedPageBreak/>
        <w:t>luyện kiến thức, kĩ năng vừa khám phá -&gt; Vận dụng kiến thức, kĩ năng vào giải quyết vấn đề của chủ đề/bài học và giải quyết các vấn đề trong đời sống thực tiễn.</w:t>
      </w:r>
    </w:p>
    <w:p w14:paraId="47F50AF8" w14:textId="77777777" w:rsidR="002826F1" w:rsidRPr="00DE651B" w:rsidRDefault="002826F1" w:rsidP="002826F1">
      <w:pPr>
        <w:spacing w:line="312" w:lineRule="auto"/>
        <w:jc w:val="both"/>
        <w:rPr>
          <w:color w:val="000000"/>
          <w:sz w:val="26"/>
          <w:szCs w:val="26"/>
        </w:rPr>
      </w:pPr>
      <w:r w:rsidRPr="00DE651B">
        <w:rPr>
          <w:color w:val="000000"/>
          <w:sz w:val="26"/>
          <w:szCs w:val="26"/>
        </w:rPr>
        <w:tab/>
      </w:r>
      <w:r w:rsidRPr="00DE651B">
        <w:rPr>
          <w:i/>
          <w:color w:val="000000"/>
          <w:sz w:val="26"/>
          <w:szCs w:val="26"/>
        </w:rPr>
        <w:t xml:space="preserve">Bước </w:t>
      </w:r>
      <w:bookmarkEnd w:id="56"/>
      <w:r w:rsidRPr="00DE651B">
        <w:rPr>
          <w:i/>
          <w:color w:val="000000"/>
          <w:sz w:val="26"/>
          <w:szCs w:val="26"/>
        </w:rPr>
        <w:t xml:space="preserve">3. </w:t>
      </w:r>
      <w:r w:rsidRPr="00DE651B">
        <w:rPr>
          <w:color w:val="000000"/>
          <w:sz w:val="26"/>
          <w:szCs w:val="26"/>
        </w:rPr>
        <w:t xml:space="preserve">Xác định phương pháp dạy học phù hợp với các hoạt động học </w:t>
      </w:r>
    </w:p>
    <w:p w14:paraId="1EB2B106" w14:textId="77777777" w:rsidR="002826F1" w:rsidRPr="00DE651B" w:rsidRDefault="002826F1" w:rsidP="002826F1">
      <w:pPr>
        <w:spacing w:line="312" w:lineRule="auto"/>
        <w:ind w:firstLine="709"/>
        <w:jc w:val="both"/>
        <w:rPr>
          <w:color w:val="000000"/>
          <w:sz w:val="26"/>
          <w:szCs w:val="26"/>
        </w:rPr>
      </w:pPr>
      <w:r w:rsidRPr="00DE651B">
        <w:rPr>
          <w:color w:val="000000"/>
          <w:sz w:val="26"/>
          <w:szCs w:val="26"/>
        </w:rPr>
        <w:t>Các phương pháp dạy học khi thiết kế theo hoạt động học nhằm thực hiện các yêu cầu cần đạt của chủ đề là cơ sở quan trọng để lựa chọn phương pháp và công cụ đánh giá. Cụ thể, hệ thống câu hỏi, bài tập, thang đo, bảng kiểm, rubric… được thiết kế dựa trên:</w:t>
      </w:r>
    </w:p>
    <w:p w14:paraId="483E005B" w14:textId="78E6F4C7" w:rsidR="002826F1" w:rsidRPr="00DE651B" w:rsidRDefault="002826F1" w:rsidP="002826F1">
      <w:pPr>
        <w:spacing w:line="312" w:lineRule="auto"/>
        <w:ind w:firstLine="709"/>
        <w:jc w:val="both"/>
        <w:rPr>
          <w:color w:val="000000"/>
          <w:sz w:val="26"/>
          <w:szCs w:val="26"/>
        </w:rPr>
      </w:pPr>
      <w:r w:rsidRPr="00DE651B">
        <w:rPr>
          <w:color w:val="000000"/>
          <w:sz w:val="26"/>
          <w:szCs w:val="26"/>
        </w:rPr>
        <w:t xml:space="preserve">- Các phương pháp dạy học như đặt câu hỏi, thu thập thông tin, tìm kiếm băng chứng sẽ khai thác kiến thức, kinh nghiệm của HS, phát huy </w:t>
      </w:r>
      <w:r w:rsidR="00942FE1">
        <w:rPr>
          <w:color w:val="000000"/>
          <w:sz w:val="26"/>
          <w:szCs w:val="26"/>
        </w:rPr>
        <w:t>trí</w:t>
      </w:r>
      <w:r w:rsidRPr="00DE651B">
        <w:rPr>
          <w:color w:val="000000"/>
          <w:sz w:val="26"/>
          <w:szCs w:val="26"/>
        </w:rPr>
        <w:t xml:space="preserve"> tò mò khoa học của HS, phát triển các mối quan hệ t</w:t>
      </w:r>
      <w:r w:rsidR="00DF41BF">
        <w:rPr>
          <w:color w:val="000000"/>
          <w:sz w:val="26"/>
          <w:szCs w:val="26"/>
        </w:rPr>
        <w:t>ích</w:t>
      </w:r>
      <w:r w:rsidRPr="00DE651B">
        <w:rPr>
          <w:color w:val="000000"/>
          <w:sz w:val="26"/>
          <w:szCs w:val="26"/>
        </w:rPr>
        <w:t xml:space="preserve"> cực của HS trong môi trường lớp học và cộng đồng xung quanh;… </w:t>
      </w:r>
    </w:p>
    <w:p w14:paraId="0DA08059" w14:textId="2A53503D" w:rsidR="002826F1" w:rsidRPr="00DE651B" w:rsidRDefault="002826F1" w:rsidP="002826F1">
      <w:pPr>
        <w:spacing w:line="312" w:lineRule="auto"/>
        <w:ind w:firstLine="709"/>
        <w:jc w:val="both"/>
        <w:rPr>
          <w:color w:val="000000"/>
          <w:sz w:val="26"/>
          <w:szCs w:val="26"/>
        </w:rPr>
      </w:pPr>
      <w:r w:rsidRPr="00DE651B">
        <w:rPr>
          <w:color w:val="000000"/>
          <w:sz w:val="26"/>
          <w:szCs w:val="26"/>
        </w:rPr>
        <w:t>- Các phương pháp dạy học như quan sát các sự vật, hiện tượng sẽ phát triển kĩ năng nhân xét, so sánh, phân loại, phân t</w:t>
      </w:r>
      <w:r w:rsidR="00DF41BF">
        <w:rPr>
          <w:color w:val="000000"/>
          <w:sz w:val="26"/>
          <w:szCs w:val="26"/>
        </w:rPr>
        <w:t>ích</w:t>
      </w:r>
      <w:r w:rsidRPr="00DE651B">
        <w:rPr>
          <w:color w:val="000000"/>
          <w:sz w:val="26"/>
          <w:szCs w:val="26"/>
        </w:rPr>
        <w:t>, suy luận, khái quán hóa góp phần hình thành sự trung thực, trách nhiệm của HS khi tham gia tìm hiểu và thực hiện các hoạt động kinh tế.</w:t>
      </w:r>
    </w:p>
    <w:p w14:paraId="61688F47" w14:textId="10CF87E7" w:rsidR="002826F1" w:rsidRPr="00DE651B" w:rsidRDefault="002826F1" w:rsidP="002826F1">
      <w:pPr>
        <w:spacing w:line="312" w:lineRule="auto"/>
        <w:ind w:firstLine="709"/>
        <w:jc w:val="both"/>
        <w:rPr>
          <w:color w:val="000000"/>
          <w:sz w:val="26"/>
          <w:szCs w:val="26"/>
        </w:rPr>
      </w:pPr>
      <w:r w:rsidRPr="00DE651B">
        <w:rPr>
          <w:color w:val="000000"/>
          <w:sz w:val="26"/>
          <w:szCs w:val="26"/>
        </w:rPr>
        <w:t xml:space="preserve">- Các pháp dạy học như trò chơi, đóng vai, trao đổi, thảo luận, thực hành, tìm tòi, điều tra… được sử dụng để HS học thông qua tương tác sẽ hình thành kĩ năng học tập, giao tiếp, tự tin trong việc phát biểu các </w:t>
      </w:r>
      <w:r w:rsidR="00DE651B" w:rsidRPr="00DE651B">
        <w:rPr>
          <w:color w:val="000000"/>
          <w:sz w:val="26"/>
          <w:szCs w:val="26"/>
        </w:rPr>
        <w:t>ý</w:t>
      </w:r>
      <w:r w:rsidRPr="00DE651B">
        <w:rPr>
          <w:color w:val="000000"/>
          <w:sz w:val="26"/>
          <w:szCs w:val="26"/>
        </w:rPr>
        <w:t xml:space="preserve"> tưởng, trình bày các sản phẩm</w:t>
      </w:r>
      <w:r w:rsidRPr="00DE651B">
        <w:rPr>
          <w:color w:val="000000"/>
          <w:kern w:val="24"/>
          <w:sz w:val="26"/>
          <w:szCs w:val="26"/>
        </w:rPr>
        <w:t xml:space="preserve"> </w:t>
      </w:r>
      <w:r w:rsidRPr="00DE651B">
        <w:rPr>
          <w:color w:val="000000"/>
          <w:sz w:val="26"/>
          <w:szCs w:val="26"/>
        </w:rPr>
        <w:t>học.</w:t>
      </w:r>
    </w:p>
    <w:p w14:paraId="034D726F" w14:textId="77777777" w:rsidR="002826F1" w:rsidRPr="00DE651B" w:rsidRDefault="002826F1" w:rsidP="002826F1">
      <w:pPr>
        <w:spacing w:line="312" w:lineRule="auto"/>
        <w:ind w:firstLine="709"/>
        <w:jc w:val="both"/>
        <w:rPr>
          <w:color w:val="000000"/>
          <w:sz w:val="26"/>
          <w:szCs w:val="26"/>
        </w:rPr>
      </w:pPr>
      <w:r w:rsidRPr="00DE651B">
        <w:rPr>
          <w:color w:val="000000"/>
          <w:sz w:val="26"/>
          <w:szCs w:val="26"/>
        </w:rPr>
        <w:t>- Các phương pháp dạy học giải quyết vấn đề được sử dụng để HS học thông qua trải nghiệm sẽ tìm tòi, khám phá, liên hệ, vận dụng gắn với thực tiễn cuộc sống xung quanh.</w:t>
      </w:r>
    </w:p>
    <w:p w14:paraId="4D2BC56B" w14:textId="77777777" w:rsidR="002826F1" w:rsidRPr="00DE651B" w:rsidRDefault="002826F1" w:rsidP="002826F1">
      <w:pPr>
        <w:spacing w:line="312" w:lineRule="auto"/>
        <w:ind w:firstLine="709"/>
        <w:jc w:val="both"/>
        <w:rPr>
          <w:color w:val="000000"/>
          <w:sz w:val="26"/>
          <w:szCs w:val="26"/>
        </w:rPr>
      </w:pPr>
      <w:r w:rsidRPr="00DE651B">
        <w:rPr>
          <w:i/>
          <w:color w:val="000000"/>
          <w:sz w:val="26"/>
          <w:szCs w:val="26"/>
        </w:rPr>
        <w:t>Bước 4</w:t>
      </w:r>
      <w:r w:rsidRPr="00DE651B">
        <w:rPr>
          <w:color w:val="000000"/>
          <w:sz w:val="26"/>
          <w:szCs w:val="26"/>
        </w:rPr>
        <w:t>. Xây dựng khung kế hoạch kiểm tra, đánh giá</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312"/>
        <w:gridCol w:w="2798"/>
        <w:gridCol w:w="1276"/>
        <w:gridCol w:w="1134"/>
        <w:gridCol w:w="2126"/>
      </w:tblGrid>
      <w:tr w:rsidR="002826F1" w:rsidRPr="00DE651B" w14:paraId="22343AE5" w14:textId="77777777" w:rsidTr="002826F1">
        <w:tc>
          <w:tcPr>
            <w:tcW w:w="993" w:type="dxa"/>
            <w:vMerge w:val="restart"/>
          </w:tcPr>
          <w:p w14:paraId="23418373" w14:textId="77777777" w:rsidR="002826F1" w:rsidRPr="00DE651B" w:rsidRDefault="002826F1" w:rsidP="002826F1">
            <w:pPr>
              <w:spacing w:line="288" w:lineRule="auto"/>
              <w:jc w:val="center"/>
              <w:rPr>
                <w:b/>
                <w:color w:val="000000"/>
                <w:sz w:val="26"/>
                <w:szCs w:val="26"/>
              </w:rPr>
            </w:pPr>
            <w:r w:rsidRPr="00DE651B">
              <w:rPr>
                <w:b/>
                <w:color w:val="000000"/>
                <w:sz w:val="26"/>
                <w:szCs w:val="26"/>
              </w:rPr>
              <w:t>Hoạt động học</w:t>
            </w:r>
          </w:p>
        </w:tc>
        <w:tc>
          <w:tcPr>
            <w:tcW w:w="1312" w:type="dxa"/>
            <w:vMerge w:val="restart"/>
            <w:shd w:val="clear" w:color="auto" w:fill="auto"/>
          </w:tcPr>
          <w:p w14:paraId="235C9AA3" w14:textId="77777777" w:rsidR="002826F1" w:rsidRPr="00DE651B" w:rsidRDefault="002826F1" w:rsidP="002826F1">
            <w:pPr>
              <w:spacing w:line="288" w:lineRule="auto"/>
              <w:jc w:val="center"/>
              <w:rPr>
                <w:b/>
                <w:color w:val="000000"/>
                <w:sz w:val="26"/>
                <w:szCs w:val="26"/>
              </w:rPr>
            </w:pPr>
            <w:r w:rsidRPr="00DE651B">
              <w:rPr>
                <w:b/>
                <w:color w:val="000000"/>
                <w:sz w:val="26"/>
                <w:szCs w:val="26"/>
              </w:rPr>
              <w:t>Yêu cầu</w:t>
            </w:r>
          </w:p>
          <w:p w14:paraId="32A51A1C" w14:textId="77777777" w:rsidR="002826F1" w:rsidRPr="00DE651B" w:rsidRDefault="002826F1" w:rsidP="002826F1">
            <w:pPr>
              <w:spacing w:line="288" w:lineRule="auto"/>
              <w:jc w:val="center"/>
              <w:rPr>
                <w:b/>
                <w:color w:val="000000"/>
                <w:sz w:val="26"/>
                <w:szCs w:val="26"/>
              </w:rPr>
            </w:pPr>
            <w:r w:rsidRPr="00DE651B">
              <w:rPr>
                <w:b/>
                <w:color w:val="000000"/>
                <w:sz w:val="26"/>
                <w:szCs w:val="26"/>
              </w:rPr>
              <w:t>cần đạt</w:t>
            </w:r>
          </w:p>
        </w:tc>
        <w:tc>
          <w:tcPr>
            <w:tcW w:w="2798" w:type="dxa"/>
            <w:vMerge w:val="restart"/>
            <w:shd w:val="clear" w:color="auto" w:fill="auto"/>
          </w:tcPr>
          <w:p w14:paraId="02E7752C" w14:textId="77777777" w:rsidR="002826F1" w:rsidRPr="00DE651B" w:rsidRDefault="002826F1" w:rsidP="002826F1">
            <w:pPr>
              <w:spacing w:line="288" w:lineRule="auto"/>
              <w:jc w:val="center"/>
              <w:rPr>
                <w:b/>
                <w:color w:val="000000"/>
                <w:sz w:val="26"/>
                <w:szCs w:val="26"/>
              </w:rPr>
            </w:pPr>
            <w:r w:rsidRPr="00DE651B">
              <w:rPr>
                <w:b/>
                <w:color w:val="000000"/>
                <w:sz w:val="26"/>
                <w:szCs w:val="26"/>
              </w:rPr>
              <w:t>Mức độ</w:t>
            </w:r>
          </w:p>
          <w:p w14:paraId="0486DA07" w14:textId="77777777" w:rsidR="002826F1" w:rsidRPr="00DE651B" w:rsidRDefault="002826F1" w:rsidP="002826F1">
            <w:pPr>
              <w:spacing w:line="288" w:lineRule="auto"/>
              <w:jc w:val="center"/>
              <w:rPr>
                <w:b/>
                <w:color w:val="000000"/>
                <w:sz w:val="26"/>
                <w:szCs w:val="26"/>
              </w:rPr>
            </w:pPr>
            <w:r w:rsidRPr="00DE651B">
              <w:rPr>
                <w:b/>
                <w:color w:val="000000"/>
                <w:sz w:val="26"/>
                <w:szCs w:val="26"/>
              </w:rPr>
              <w:t xml:space="preserve">biểu hiện </w:t>
            </w:r>
          </w:p>
        </w:tc>
        <w:tc>
          <w:tcPr>
            <w:tcW w:w="1276" w:type="dxa"/>
            <w:vMerge w:val="restart"/>
          </w:tcPr>
          <w:p w14:paraId="4466E522" w14:textId="77777777" w:rsidR="002826F1" w:rsidRPr="00DE651B" w:rsidRDefault="002826F1" w:rsidP="002826F1">
            <w:pPr>
              <w:spacing w:line="288" w:lineRule="auto"/>
              <w:jc w:val="center"/>
              <w:rPr>
                <w:b/>
                <w:color w:val="000000"/>
                <w:sz w:val="26"/>
                <w:szCs w:val="26"/>
              </w:rPr>
            </w:pPr>
            <w:r w:rsidRPr="00DE651B">
              <w:rPr>
                <w:b/>
                <w:color w:val="000000"/>
                <w:sz w:val="26"/>
                <w:szCs w:val="26"/>
              </w:rPr>
              <w:t>Phương pháp dạy học</w:t>
            </w:r>
          </w:p>
        </w:tc>
        <w:tc>
          <w:tcPr>
            <w:tcW w:w="3260" w:type="dxa"/>
            <w:gridSpan w:val="2"/>
            <w:shd w:val="clear" w:color="auto" w:fill="auto"/>
          </w:tcPr>
          <w:p w14:paraId="3A7128BA" w14:textId="77777777" w:rsidR="002826F1" w:rsidRPr="00DE651B" w:rsidRDefault="002826F1" w:rsidP="002826F1">
            <w:pPr>
              <w:spacing w:line="288" w:lineRule="auto"/>
              <w:jc w:val="center"/>
              <w:rPr>
                <w:b/>
                <w:color w:val="000000"/>
                <w:sz w:val="26"/>
                <w:szCs w:val="26"/>
              </w:rPr>
            </w:pPr>
            <w:r w:rsidRPr="00DE651B">
              <w:rPr>
                <w:b/>
                <w:color w:val="000000"/>
                <w:sz w:val="26"/>
                <w:szCs w:val="26"/>
              </w:rPr>
              <w:t>Kiểm tra đánh giá</w:t>
            </w:r>
          </w:p>
        </w:tc>
      </w:tr>
      <w:tr w:rsidR="002826F1" w:rsidRPr="00DE651B" w14:paraId="4B952DDC" w14:textId="77777777" w:rsidTr="002826F1">
        <w:tc>
          <w:tcPr>
            <w:tcW w:w="993" w:type="dxa"/>
            <w:vMerge/>
          </w:tcPr>
          <w:p w14:paraId="48C41611" w14:textId="77777777" w:rsidR="002826F1" w:rsidRPr="00DE651B" w:rsidRDefault="002826F1" w:rsidP="002826F1">
            <w:pPr>
              <w:spacing w:line="288" w:lineRule="auto"/>
              <w:jc w:val="center"/>
              <w:rPr>
                <w:b/>
                <w:color w:val="000000"/>
                <w:sz w:val="26"/>
                <w:szCs w:val="26"/>
              </w:rPr>
            </w:pPr>
          </w:p>
        </w:tc>
        <w:tc>
          <w:tcPr>
            <w:tcW w:w="1312" w:type="dxa"/>
            <w:vMerge/>
            <w:shd w:val="clear" w:color="auto" w:fill="auto"/>
          </w:tcPr>
          <w:p w14:paraId="258F70D4" w14:textId="77777777" w:rsidR="002826F1" w:rsidRPr="00DE651B" w:rsidRDefault="002826F1" w:rsidP="002826F1">
            <w:pPr>
              <w:spacing w:line="288" w:lineRule="auto"/>
              <w:jc w:val="center"/>
              <w:rPr>
                <w:b/>
                <w:color w:val="000000"/>
                <w:sz w:val="26"/>
                <w:szCs w:val="26"/>
              </w:rPr>
            </w:pPr>
          </w:p>
        </w:tc>
        <w:tc>
          <w:tcPr>
            <w:tcW w:w="2798" w:type="dxa"/>
            <w:vMerge/>
            <w:shd w:val="clear" w:color="auto" w:fill="auto"/>
          </w:tcPr>
          <w:p w14:paraId="0AE84904" w14:textId="77777777" w:rsidR="002826F1" w:rsidRPr="00DE651B" w:rsidRDefault="002826F1" w:rsidP="002826F1">
            <w:pPr>
              <w:spacing w:line="288" w:lineRule="auto"/>
              <w:jc w:val="center"/>
              <w:rPr>
                <w:b/>
                <w:color w:val="000000"/>
                <w:sz w:val="26"/>
                <w:szCs w:val="26"/>
              </w:rPr>
            </w:pPr>
          </w:p>
        </w:tc>
        <w:tc>
          <w:tcPr>
            <w:tcW w:w="1276" w:type="dxa"/>
            <w:vMerge/>
          </w:tcPr>
          <w:p w14:paraId="0C45C352" w14:textId="77777777" w:rsidR="002826F1" w:rsidRPr="00DE651B" w:rsidRDefault="002826F1" w:rsidP="002826F1">
            <w:pPr>
              <w:spacing w:line="288" w:lineRule="auto"/>
              <w:jc w:val="center"/>
              <w:rPr>
                <w:b/>
                <w:color w:val="000000"/>
                <w:sz w:val="26"/>
                <w:szCs w:val="26"/>
              </w:rPr>
            </w:pPr>
          </w:p>
        </w:tc>
        <w:tc>
          <w:tcPr>
            <w:tcW w:w="1134" w:type="dxa"/>
            <w:shd w:val="clear" w:color="auto" w:fill="auto"/>
          </w:tcPr>
          <w:p w14:paraId="6B62E259" w14:textId="77777777" w:rsidR="002826F1" w:rsidRPr="00DE651B" w:rsidRDefault="002826F1" w:rsidP="002826F1">
            <w:pPr>
              <w:spacing w:line="288" w:lineRule="auto"/>
              <w:ind w:right="-108" w:hanging="108"/>
              <w:jc w:val="center"/>
              <w:rPr>
                <w:b/>
                <w:color w:val="000000"/>
                <w:sz w:val="26"/>
                <w:szCs w:val="26"/>
              </w:rPr>
            </w:pPr>
            <w:r w:rsidRPr="00DE651B">
              <w:rPr>
                <w:b/>
                <w:color w:val="000000"/>
                <w:sz w:val="26"/>
                <w:szCs w:val="26"/>
              </w:rPr>
              <w:t>Phương pháp</w:t>
            </w:r>
          </w:p>
        </w:tc>
        <w:tc>
          <w:tcPr>
            <w:tcW w:w="2126" w:type="dxa"/>
            <w:shd w:val="clear" w:color="auto" w:fill="auto"/>
          </w:tcPr>
          <w:p w14:paraId="4B926E10" w14:textId="77777777" w:rsidR="002826F1" w:rsidRPr="00DE651B" w:rsidRDefault="002826F1" w:rsidP="002826F1">
            <w:pPr>
              <w:spacing w:line="288" w:lineRule="auto"/>
              <w:jc w:val="center"/>
              <w:rPr>
                <w:b/>
                <w:color w:val="000000"/>
                <w:sz w:val="26"/>
                <w:szCs w:val="26"/>
              </w:rPr>
            </w:pPr>
            <w:r w:rsidRPr="00DE651B">
              <w:rPr>
                <w:b/>
                <w:color w:val="000000"/>
                <w:sz w:val="26"/>
                <w:szCs w:val="26"/>
              </w:rPr>
              <w:t>Công cụ</w:t>
            </w:r>
          </w:p>
        </w:tc>
      </w:tr>
      <w:tr w:rsidR="002826F1" w:rsidRPr="00DE651B" w14:paraId="059934B9" w14:textId="77777777" w:rsidTr="002826F1">
        <w:tc>
          <w:tcPr>
            <w:tcW w:w="993" w:type="dxa"/>
            <w:vMerge w:val="restart"/>
          </w:tcPr>
          <w:p w14:paraId="350D26CA" w14:textId="77777777" w:rsidR="002826F1" w:rsidRPr="00DE651B" w:rsidRDefault="002826F1" w:rsidP="002826F1">
            <w:pPr>
              <w:spacing w:line="288" w:lineRule="auto"/>
              <w:jc w:val="both"/>
              <w:rPr>
                <w:b/>
                <w:color w:val="000000"/>
                <w:sz w:val="26"/>
                <w:szCs w:val="26"/>
              </w:rPr>
            </w:pPr>
          </w:p>
          <w:p w14:paraId="5495F35D" w14:textId="77777777" w:rsidR="002826F1" w:rsidRPr="00DE651B" w:rsidRDefault="002826F1" w:rsidP="002826F1">
            <w:pPr>
              <w:spacing w:line="288" w:lineRule="auto"/>
              <w:jc w:val="both"/>
              <w:rPr>
                <w:b/>
                <w:color w:val="000000"/>
                <w:sz w:val="26"/>
                <w:szCs w:val="26"/>
              </w:rPr>
            </w:pPr>
            <w:r w:rsidRPr="00DE651B">
              <w:rPr>
                <w:b/>
                <w:color w:val="000000"/>
                <w:sz w:val="26"/>
                <w:szCs w:val="26"/>
              </w:rPr>
              <w:t xml:space="preserve">Khởi động </w:t>
            </w:r>
          </w:p>
        </w:tc>
        <w:tc>
          <w:tcPr>
            <w:tcW w:w="1312" w:type="dxa"/>
            <w:vMerge w:val="restart"/>
            <w:shd w:val="clear" w:color="auto" w:fill="auto"/>
          </w:tcPr>
          <w:p w14:paraId="17A62AC7" w14:textId="77777777" w:rsidR="002826F1" w:rsidRPr="00DE651B" w:rsidRDefault="002826F1" w:rsidP="002826F1">
            <w:pPr>
              <w:spacing w:line="288" w:lineRule="auto"/>
              <w:jc w:val="both"/>
              <w:rPr>
                <w:color w:val="000000"/>
                <w:sz w:val="26"/>
                <w:szCs w:val="26"/>
              </w:rPr>
            </w:pPr>
            <w:r w:rsidRPr="00DE651B">
              <w:rPr>
                <w:color w:val="000000"/>
                <w:sz w:val="26"/>
                <w:szCs w:val="26"/>
              </w:rPr>
              <w:t xml:space="preserve">1.Đặt được câu hỏi về bảo vệ hòa bình </w:t>
            </w:r>
          </w:p>
        </w:tc>
        <w:tc>
          <w:tcPr>
            <w:tcW w:w="2798" w:type="dxa"/>
            <w:vMerge w:val="restart"/>
            <w:shd w:val="clear" w:color="auto" w:fill="auto"/>
          </w:tcPr>
          <w:p w14:paraId="5CC3CEA9" w14:textId="2046C98F" w:rsidR="002826F1" w:rsidRPr="00DE651B" w:rsidRDefault="002826F1" w:rsidP="002826F1">
            <w:pPr>
              <w:spacing w:line="288" w:lineRule="auto"/>
              <w:ind w:firstLine="34"/>
              <w:jc w:val="both"/>
              <w:rPr>
                <w:color w:val="000000"/>
                <w:sz w:val="26"/>
                <w:szCs w:val="26"/>
              </w:rPr>
            </w:pPr>
            <w:r w:rsidRPr="00DE651B">
              <w:rPr>
                <w:color w:val="000000"/>
                <w:sz w:val="26"/>
                <w:szCs w:val="26"/>
              </w:rPr>
              <w:t>M1: Đặt câu hỏi không có chủ đ</w:t>
            </w:r>
            <w:r w:rsidR="00DF41BF">
              <w:rPr>
                <w:color w:val="000000"/>
                <w:sz w:val="26"/>
                <w:szCs w:val="26"/>
              </w:rPr>
              <w:t>ích</w:t>
            </w:r>
            <w:r w:rsidRPr="00DE651B">
              <w:rPr>
                <w:color w:val="000000"/>
                <w:sz w:val="26"/>
                <w:szCs w:val="26"/>
              </w:rPr>
              <w:t xml:space="preserve">. </w:t>
            </w:r>
          </w:p>
          <w:p w14:paraId="5EDC1657" w14:textId="19256C7A" w:rsidR="002826F1" w:rsidRPr="00DE651B" w:rsidRDefault="002826F1" w:rsidP="002826F1">
            <w:pPr>
              <w:spacing w:line="288" w:lineRule="auto"/>
              <w:ind w:firstLine="34"/>
              <w:jc w:val="both"/>
              <w:rPr>
                <w:color w:val="000000"/>
                <w:sz w:val="26"/>
                <w:szCs w:val="26"/>
              </w:rPr>
            </w:pPr>
            <w:r w:rsidRPr="00DE651B">
              <w:rPr>
                <w:color w:val="000000"/>
                <w:sz w:val="26"/>
                <w:szCs w:val="26"/>
              </w:rPr>
              <w:t>M2: Đặt câu hỏi có chủ đ</w:t>
            </w:r>
            <w:r w:rsidR="00DF41BF">
              <w:rPr>
                <w:color w:val="000000"/>
                <w:sz w:val="26"/>
                <w:szCs w:val="26"/>
              </w:rPr>
              <w:t>ích</w:t>
            </w:r>
            <w:r w:rsidRPr="00DE651B">
              <w:rPr>
                <w:color w:val="000000"/>
                <w:sz w:val="26"/>
                <w:szCs w:val="26"/>
              </w:rPr>
              <w:t xml:space="preserve"> những chưa rõ vấn đề cần tìm.</w:t>
            </w:r>
          </w:p>
          <w:p w14:paraId="3C51E57E" w14:textId="77777777" w:rsidR="002826F1" w:rsidRPr="00DE651B" w:rsidRDefault="002826F1" w:rsidP="002826F1">
            <w:pPr>
              <w:spacing w:line="288" w:lineRule="auto"/>
              <w:ind w:firstLine="34"/>
              <w:jc w:val="both"/>
              <w:rPr>
                <w:color w:val="000000"/>
                <w:sz w:val="26"/>
                <w:szCs w:val="26"/>
              </w:rPr>
            </w:pPr>
            <w:r w:rsidRPr="00DE651B">
              <w:rPr>
                <w:color w:val="000000"/>
                <w:sz w:val="26"/>
                <w:szCs w:val="26"/>
              </w:rPr>
              <w:t>M3: Đặt câu hỏi và rút ra được vấn đề cần tìm hiểu của bài học.</w:t>
            </w:r>
          </w:p>
        </w:tc>
        <w:tc>
          <w:tcPr>
            <w:tcW w:w="1276" w:type="dxa"/>
            <w:vMerge w:val="restart"/>
          </w:tcPr>
          <w:p w14:paraId="2CDDDD1B" w14:textId="77777777" w:rsidR="002826F1" w:rsidRPr="00DE651B" w:rsidRDefault="002826F1" w:rsidP="002826F1">
            <w:pPr>
              <w:spacing w:line="288" w:lineRule="auto"/>
              <w:jc w:val="both"/>
              <w:rPr>
                <w:color w:val="000000"/>
                <w:sz w:val="26"/>
                <w:szCs w:val="26"/>
              </w:rPr>
            </w:pPr>
          </w:p>
          <w:p w14:paraId="56780F7A" w14:textId="77777777" w:rsidR="002826F1" w:rsidRPr="00DE651B" w:rsidRDefault="002826F1" w:rsidP="002826F1">
            <w:pPr>
              <w:spacing w:line="288" w:lineRule="auto"/>
              <w:jc w:val="both"/>
              <w:rPr>
                <w:color w:val="000000"/>
                <w:sz w:val="26"/>
                <w:szCs w:val="26"/>
              </w:rPr>
            </w:pPr>
          </w:p>
          <w:p w14:paraId="56F69DC6" w14:textId="77777777" w:rsidR="002826F1" w:rsidRPr="00DE651B" w:rsidRDefault="002826F1" w:rsidP="002826F1">
            <w:pPr>
              <w:spacing w:line="288" w:lineRule="auto"/>
              <w:jc w:val="both"/>
              <w:rPr>
                <w:color w:val="000000"/>
                <w:sz w:val="26"/>
                <w:szCs w:val="26"/>
              </w:rPr>
            </w:pPr>
            <w:r w:rsidRPr="00DE651B">
              <w:rPr>
                <w:color w:val="000000"/>
                <w:sz w:val="26"/>
                <w:szCs w:val="26"/>
              </w:rPr>
              <w:t>Nêu vấn đề</w:t>
            </w:r>
          </w:p>
        </w:tc>
        <w:tc>
          <w:tcPr>
            <w:tcW w:w="1134" w:type="dxa"/>
            <w:shd w:val="clear" w:color="auto" w:fill="auto"/>
          </w:tcPr>
          <w:p w14:paraId="4E0FA8B2" w14:textId="77777777" w:rsidR="002826F1" w:rsidRPr="00DE651B" w:rsidRDefault="002826F1" w:rsidP="002826F1">
            <w:pPr>
              <w:spacing w:line="288" w:lineRule="auto"/>
              <w:ind w:hanging="108"/>
              <w:jc w:val="center"/>
              <w:rPr>
                <w:color w:val="000000"/>
                <w:sz w:val="26"/>
                <w:szCs w:val="26"/>
              </w:rPr>
            </w:pPr>
            <w:r w:rsidRPr="00DE651B">
              <w:rPr>
                <w:color w:val="000000"/>
                <w:sz w:val="26"/>
                <w:szCs w:val="26"/>
              </w:rPr>
              <w:t>Quan sát</w:t>
            </w:r>
          </w:p>
        </w:tc>
        <w:tc>
          <w:tcPr>
            <w:tcW w:w="2126" w:type="dxa"/>
            <w:shd w:val="clear" w:color="auto" w:fill="auto"/>
          </w:tcPr>
          <w:p w14:paraId="49C7807E" w14:textId="77777777" w:rsidR="002826F1" w:rsidRPr="00DE651B" w:rsidRDefault="002826F1" w:rsidP="002826F1">
            <w:pPr>
              <w:spacing w:line="288" w:lineRule="auto"/>
              <w:jc w:val="both"/>
              <w:rPr>
                <w:color w:val="000000"/>
                <w:sz w:val="26"/>
                <w:szCs w:val="26"/>
              </w:rPr>
            </w:pPr>
            <w:r w:rsidRPr="00DE651B">
              <w:rPr>
                <w:color w:val="000000"/>
                <w:sz w:val="26"/>
                <w:szCs w:val="26"/>
              </w:rPr>
              <w:t xml:space="preserve">Sổ ghi chép sự kiện thường nhật </w:t>
            </w:r>
          </w:p>
        </w:tc>
      </w:tr>
      <w:tr w:rsidR="002826F1" w:rsidRPr="00DE651B" w14:paraId="350ABE10" w14:textId="77777777" w:rsidTr="002826F1">
        <w:tc>
          <w:tcPr>
            <w:tcW w:w="993" w:type="dxa"/>
            <w:vMerge/>
          </w:tcPr>
          <w:p w14:paraId="6188539A" w14:textId="77777777" w:rsidR="002826F1" w:rsidRPr="00DE651B" w:rsidRDefault="002826F1" w:rsidP="002826F1">
            <w:pPr>
              <w:spacing w:line="288" w:lineRule="auto"/>
              <w:jc w:val="both"/>
              <w:rPr>
                <w:color w:val="000000"/>
                <w:sz w:val="26"/>
                <w:szCs w:val="26"/>
              </w:rPr>
            </w:pPr>
          </w:p>
        </w:tc>
        <w:tc>
          <w:tcPr>
            <w:tcW w:w="1312" w:type="dxa"/>
            <w:vMerge/>
            <w:shd w:val="clear" w:color="auto" w:fill="auto"/>
          </w:tcPr>
          <w:p w14:paraId="45FC3634" w14:textId="77777777" w:rsidR="002826F1" w:rsidRPr="00DE651B" w:rsidRDefault="002826F1" w:rsidP="002826F1">
            <w:pPr>
              <w:spacing w:line="288" w:lineRule="auto"/>
              <w:jc w:val="both"/>
              <w:rPr>
                <w:color w:val="000000"/>
                <w:sz w:val="26"/>
                <w:szCs w:val="26"/>
              </w:rPr>
            </w:pPr>
          </w:p>
        </w:tc>
        <w:tc>
          <w:tcPr>
            <w:tcW w:w="2798" w:type="dxa"/>
            <w:vMerge/>
            <w:shd w:val="clear" w:color="auto" w:fill="auto"/>
          </w:tcPr>
          <w:p w14:paraId="77B83B02" w14:textId="77777777" w:rsidR="002826F1" w:rsidRPr="00DE651B" w:rsidRDefault="002826F1" w:rsidP="002826F1">
            <w:pPr>
              <w:spacing w:line="288" w:lineRule="auto"/>
              <w:jc w:val="both"/>
              <w:rPr>
                <w:color w:val="000000"/>
                <w:sz w:val="26"/>
                <w:szCs w:val="26"/>
              </w:rPr>
            </w:pPr>
          </w:p>
        </w:tc>
        <w:tc>
          <w:tcPr>
            <w:tcW w:w="1276" w:type="dxa"/>
            <w:vMerge/>
          </w:tcPr>
          <w:p w14:paraId="71BCBEEC" w14:textId="77777777" w:rsidR="002826F1" w:rsidRPr="00DE651B" w:rsidRDefault="002826F1" w:rsidP="002826F1">
            <w:pPr>
              <w:spacing w:line="288" w:lineRule="auto"/>
              <w:ind w:left="176" w:hanging="176"/>
              <w:jc w:val="both"/>
              <w:rPr>
                <w:color w:val="000000"/>
                <w:sz w:val="26"/>
                <w:szCs w:val="26"/>
              </w:rPr>
            </w:pPr>
          </w:p>
        </w:tc>
        <w:tc>
          <w:tcPr>
            <w:tcW w:w="1134" w:type="dxa"/>
            <w:shd w:val="clear" w:color="auto" w:fill="auto"/>
          </w:tcPr>
          <w:p w14:paraId="70F56608" w14:textId="77777777" w:rsidR="002826F1" w:rsidRPr="00DE651B" w:rsidRDefault="002826F1" w:rsidP="002826F1">
            <w:pPr>
              <w:spacing w:line="288" w:lineRule="auto"/>
              <w:ind w:hanging="108"/>
              <w:jc w:val="center"/>
              <w:rPr>
                <w:color w:val="000000"/>
                <w:sz w:val="26"/>
                <w:szCs w:val="26"/>
              </w:rPr>
            </w:pPr>
          </w:p>
          <w:p w14:paraId="11583C51" w14:textId="77777777" w:rsidR="002826F1" w:rsidRPr="00DE651B" w:rsidRDefault="002826F1" w:rsidP="002826F1">
            <w:pPr>
              <w:spacing w:line="288" w:lineRule="auto"/>
              <w:ind w:hanging="108"/>
              <w:jc w:val="center"/>
              <w:rPr>
                <w:color w:val="000000"/>
                <w:sz w:val="26"/>
                <w:szCs w:val="26"/>
              </w:rPr>
            </w:pPr>
            <w:r w:rsidRPr="00DE651B">
              <w:rPr>
                <w:color w:val="000000"/>
                <w:sz w:val="26"/>
                <w:szCs w:val="26"/>
              </w:rPr>
              <w:t>Hỏi-đáp</w:t>
            </w:r>
          </w:p>
        </w:tc>
        <w:tc>
          <w:tcPr>
            <w:tcW w:w="2126" w:type="dxa"/>
            <w:shd w:val="clear" w:color="auto" w:fill="auto"/>
          </w:tcPr>
          <w:p w14:paraId="010EA933" w14:textId="77777777" w:rsidR="002826F1" w:rsidRPr="00DE651B" w:rsidRDefault="002826F1" w:rsidP="002826F1">
            <w:pPr>
              <w:spacing w:line="288" w:lineRule="auto"/>
              <w:jc w:val="both"/>
              <w:rPr>
                <w:color w:val="000000"/>
                <w:sz w:val="26"/>
                <w:szCs w:val="26"/>
              </w:rPr>
            </w:pPr>
          </w:p>
          <w:p w14:paraId="2A7DBEBA" w14:textId="77777777" w:rsidR="002826F1" w:rsidRPr="00DE651B" w:rsidRDefault="002826F1" w:rsidP="002826F1">
            <w:pPr>
              <w:spacing w:line="288" w:lineRule="auto"/>
              <w:jc w:val="both"/>
              <w:rPr>
                <w:color w:val="000000"/>
                <w:sz w:val="26"/>
                <w:szCs w:val="26"/>
              </w:rPr>
            </w:pPr>
            <w:r w:rsidRPr="00DE651B">
              <w:rPr>
                <w:color w:val="000000"/>
                <w:sz w:val="26"/>
                <w:szCs w:val="26"/>
              </w:rPr>
              <w:t>Câu hỏi gợi mở</w:t>
            </w:r>
          </w:p>
        </w:tc>
      </w:tr>
      <w:tr w:rsidR="002826F1" w:rsidRPr="00DE651B" w14:paraId="1DEFFAF0" w14:textId="77777777" w:rsidTr="002826F1">
        <w:tc>
          <w:tcPr>
            <w:tcW w:w="993" w:type="dxa"/>
            <w:vMerge w:val="restart"/>
          </w:tcPr>
          <w:p w14:paraId="782A3EA5" w14:textId="77777777" w:rsidR="002826F1" w:rsidRPr="00DE651B" w:rsidRDefault="002826F1" w:rsidP="002826F1">
            <w:pPr>
              <w:spacing w:line="288" w:lineRule="auto"/>
              <w:jc w:val="both"/>
              <w:rPr>
                <w:b/>
                <w:color w:val="000000"/>
                <w:sz w:val="26"/>
                <w:szCs w:val="26"/>
              </w:rPr>
            </w:pPr>
            <w:r w:rsidRPr="00DE651B">
              <w:rPr>
                <w:b/>
                <w:color w:val="000000"/>
                <w:sz w:val="26"/>
                <w:szCs w:val="26"/>
              </w:rPr>
              <w:t>Khám phá vấn đề</w:t>
            </w:r>
          </w:p>
        </w:tc>
        <w:tc>
          <w:tcPr>
            <w:tcW w:w="1312" w:type="dxa"/>
            <w:vMerge w:val="restart"/>
            <w:shd w:val="clear" w:color="auto" w:fill="auto"/>
          </w:tcPr>
          <w:p w14:paraId="07B22570" w14:textId="77777777" w:rsidR="002826F1" w:rsidRPr="00DE651B" w:rsidRDefault="002826F1" w:rsidP="002826F1">
            <w:pPr>
              <w:spacing w:line="288" w:lineRule="auto"/>
              <w:jc w:val="both"/>
              <w:rPr>
                <w:b/>
                <w:sz w:val="26"/>
                <w:szCs w:val="26"/>
                <w:lang w:val="it-IT"/>
              </w:rPr>
            </w:pPr>
            <w:r w:rsidRPr="00DE651B">
              <w:rPr>
                <w:sz w:val="26"/>
                <w:szCs w:val="26"/>
              </w:rPr>
              <w:t xml:space="preserve">2. Nêu được thế nào là hoà bình và bảo vệ hoà </w:t>
            </w:r>
            <w:r w:rsidRPr="00DE651B">
              <w:rPr>
                <w:sz w:val="26"/>
                <w:szCs w:val="26"/>
              </w:rPr>
              <w:lastRenderedPageBreak/>
              <w:t>bình; biểu hiện của hoà bình.</w:t>
            </w:r>
          </w:p>
        </w:tc>
        <w:tc>
          <w:tcPr>
            <w:tcW w:w="2798" w:type="dxa"/>
            <w:vMerge w:val="restart"/>
            <w:shd w:val="clear" w:color="auto" w:fill="auto"/>
          </w:tcPr>
          <w:p w14:paraId="5852DB54" w14:textId="77777777" w:rsidR="002826F1" w:rsidRPr="00DE651B" w:rsidRDefault="002826F1" w:rsidP="002826F1">
            <w:pPr>
              <w:spacing w:line="288" w:lineRule="auto"/>
              <w:jc w:val="both"/>
              <w:rPr>
                <w:color w:val="000000"/>
                <w:sz w:val="26"/>
                <w:szCs w:val="26"/>
              </w:rPr>
            </w:pPr>
            <w:r w:rsidRPr="00DE651B">
              <w:rPr>
                <w:color w:val="000000"/>
                <w:sz w:val="26"/>
                <w:szCs w:val="26"/>
              </w:rPr>
              <w:lastRenderedPageBreak/>
              <w:t>M1. Nêu được khái niệm hòa bình và một vài dấu hiệu của bảo vệ hòa bình.</w:t>
            </w:r>
          </w:p>
          <w:p w14:paraId="7DB514B5" w14:textId="77777777" w:rsidR="002826F1" w:rsidRPr="00DE651B" w:rsidRDefault="002826F1" w:rsidP="002826F1">
            <w:pPr>
              <w:spacing w:line="288" w:lineRule="auto"/>
              <w:jc w:val="both"/>
              <w:rPr>
                <w:color w:val="000000"/>
                <w:sz w:val="26"/>
                <w:szCs w:val="26"/>
              </w:rPr>
            </w:pPr>
            <w:r w:rsidRPr="00DE651B">
              <w:rPr>
                <w:color w:val="000000"/>
                <w:sz w:val="26"/>
                <w:szCs w:val="26"/>
              </w:rPr>
              <w:lastRenderedPageBreak/>
              <w:t>M2. Nêu được khái niệm hòa bình, bảo vệ hòa bình.</w:t>
            </w:r>
          </w:p>
          <w:p w14:paraId="26E852E0" w14:textId="77777777" w:rsidR="002826F1" w:rsidRPr="00DE651B" w:rsidRDefault="002826F1" w:rsidP="002826F1">
            <w:pPr>
              <w:spacing w:line="288" w:lineRule="auto"/>
              <w:jc w:val="both"/>
              <w:rPr>
                <w:color w:val="000000"/>
                <w:sz w:val="26"/>
                <w:szCs w:val="26"/>
              </w:rPr>
            </w:pPr>
            <w:r w:rsidRPr="00DE651B">
              <w:rPr>
                <w:color w:val="000000"/>
                <w:sz w:val="26"/>
                <w:szCs w:val="26"/>
              </w:rPr>
              <w:t>M3. Nêu được khái niệm hòa bình, bảo vệ hòa bình và biểu hiện của bảo vệ hòa bình.</w:t>
            </w:r>
          </w:p>
        </w:tc>
        <w:tc>
          <w:tcPr>
            <w:tcW w:w="1276" w:type="dxa"/>
            <w:vMerge w:val="restart"/>
          </w:tcPr>
          <w:p w14:paraId="39C01D3D" w14:textId="77777777" w:rsidR="002826F1" w:rsidRPr="00DE651B" w:rsidRDefault="002826F1" w:rsidP="002826F1">
            <w:pPr>
              <w:spacing w:line="288" w:lineRule="auto"/>
              <w:jc w:val="both"/>
              <w:rPr>
                <w:color w:val="000000"/>
                <w:sz w:val="26"/>
                <w:szCs w:val="26"/>
              </w:rPr>
            </w:pPr>
          </w:p>
          <w:p w14:paraId="1A2E7A0A" w14:textId="77777777" w:rsidR="002826F1" w:rsidRPr="00DE651B" w:rsidRDefault="002826F1" w:rsidP="002826F1">
            <w:pPr>
              <w:spacing w:line="288" w:lineRule="auto"/>
              <w:jc w:val="both"/>
              <w:rPr>
                <w:color w:val="000000"/>
                <w:sz w:val="26"/>
                <w:szCs w:val="26"/>
              </w:rPr>
            </w:pPr>
            <w:r w:rsidRPr="00DE651B">
              <w:rPr>
                <w:color w:val="000000"/>
                <w:sz w:val="26"/>
                <w:szCs w:val="26"/>
              </w:rPr>
              <w:t>Thảo luận</w:t>
            </w:r>
          </w:p>
        </w:tc>
        <w:tc>
          <w:tcPr>
            <w:tcW w:w="1134" w:type="dxa"/>
            <w:vMerge w:val="restart"/>
            <w:shd w:val="clear" w:color="auto" w:fill="auto"/>
          </w:tcPr>
          <w:p w14:paraId="040C930D" w14:textId="77777777" w:rsidR="002826F1" w:rsidRPr="00DE651B" w:rsidRDefault="002826F1" w:rsidP="002826F1">
            <w:pPr>
              <w:spacing w:line="288" w:lineRule="auto"/>
              <w:ind w:left="-108"/>
              <w:jc w:val="center"/>
              <w:rPr>
                <w:color w:val="000000"/>
                <w:sz w:val="26"/>
                <w:szCs w:val="26"/>
              </w:rPr>
            </w:pPr>
          </w:p>
          <w:p w14:paraId="7171FCC9" w14:textId="77777777" w:rsidR="002826F1" w:rsidRPr="00DE651B" w:rsidRDefault="002826F1" w:rsidP="002826F1">
            <w:pPr>
              <w:spacing w:line="288" w:lineRule="auto"/>
              <w:ind w:left="-108"/>
              <w:jc w:val="center"/>
              <w:rPr>
                <w:color w:val="000000"/>
                <w:sz w:val="26"/>
                <w:szCs w:val="26"/>
              </w:rPr>
            </w:pPr>
            <w:r w:rsidRPr="00DE651B">
              <w:rPr>
                <w:color w:val="000000"/>
                <w:sz w:val="26"/>
                <w:szCs w:val="26"/>
              </w:rPr>
              <w:t>Quan sát</w:t>
            </w:r>
          </w:p>
        </w:tc>
        <w:tc>
          <w:tcPr>
            <w:tcW w:w="2126" w:type="dxa"/>
            <w:shd w:val="clear" w:color="auto" w:fill="auto"/>
          </w:tcPr>
          <w:p w14:paraId="3CFBAB86" w14:textId="77777777" w:rsidR="002826F1" w:rsidRPr="00DE651B" w:rsidRDefault="002826F1" w:rsidP="002826F1">
            <w:pPr>
              <w:spacing w:line="288" w:lineRule="auto"/>
              <w:jc w:val="both"/>
              <w:rPr>
                <w:color w:val="000000"/>
                <w:sz w:val="26"/>
                <w:szCs w:val="26"/>
              </w:rPr>
            </w:pPr>
            <w:r w:rsidRPr="00DE651B">
              <w:rPr>
                <w:color w:val="000000"/>
                <w:sz w:val="26"/>
                <w:szCs w:val="26"/>
              </w:rPr>
              <w:t>Sổ ghi chép sự kiện thường nhật</w:t>
            </w:r>
          </w:p>
        </w:tc>
      </w:tr>
      <w:tr w:rsidR="002826F1" w:rsidRPr="00DE651B" w14:paraId="3B1DCF63" w14:textId="77777777" w:rsidTr="002826F1">
        <w:tc>
          <w:tcPr>
            <w:tcW w:w="993" w:type="dxa"/>
            <w:vMerge/>
          </w:tcPr>
          <w:p w14:paraId="1A7A9910" w14:textId="77777777" w:rsidR="002826F1" w:rsidRPr="00DE651B" w:rsidRDefault="002826F1" w:rsidP="002826F1">
            <w:pPr>
              <w:spacing w:line="288" w:lineRule="auto"/>
              <w:jc w:val="both"/>
              <w:rPr>
                <w:color w:val="000000"/>
                <w:sz w:val="26"/>
                <w:szCs w:val="26"/>
              </w:rPr>
            </w:pPr>
          </w:p>
        </w:tc>
        <w:tc>
          <w:tcPr>
            <w:tcW w:w="1312" w:type="dxa"/>
            <w:vMerge/>
            <w:shd w:val="clear" w:color="auto" w:fill="auto"/>
          </w:tcPr>
          <w:p w14:paraId="6C4EC66A" w14:textId="77777777" w:rsidR="002826F1" w:rsidRPr="00DE651B" w:rsidRDefault="002826F1" w:rsidP="002826F1">
            <w:pPr>
              <w:spacing w:line="288" w:lineRule="auto"/>
              <w:jc w:val="both"/>
              <w:rPr>
                <w:color w:val="000000"/>
                <w:sz w:val="26"/>
                <w:szCs w:val="26"/>
              </w:rPr>
            </w:pPr>
          </w:p>
        </w:tc>
        <w:tc>
          <w:tcPr>
            <w:tcW w:w="2798" w:type="dxa"/>
            <w:vMerge/>
            <w:shd w:val="clear" w:color="auto" w:fill="auto"/>
          </w:tcPr>
          <w:p w14:paraId="251EB4EA" w14:textId="77777777" w:rsidR="002826F1" w:rsidRPr="00DE651B" w:rsidRDefault="002826F1" w:rsidP="002826F1">
            <w:pPr>
              <w:spacing w:line="288" w:lineRule="auto"/>
              <w:jc w:val="both"/>
              <w:rPr>
                <w:color w:val="000000"/>
                <w:sz w:val="26"/>
                <w:szCs w:val="26"/>
              </w:rPr>
            </w:pPr>
          </w:p>
        </w:tc>
        <w:tc>
          <w:tcPr>
            <w:tcW w:w="1276" w:type="dxa"/>
            <w:vMerge/>
          </w:tcPr>
          <w:p w14:paraId="260F37C5" w14:textId="77777777" w:rsidR="002826F1" w:rsidRPr="00DE651B" w:rsidRDefault="002826F1" w:rsidP="002826F1">
            <w:pPr>
              <w:spacing w:line="288" w:lineRule="auto"/>
              <w:jc w:val="both"/>
              <w:rPr>
                <w:color w:val="000000"/>
                <w:sz w:val="26"/>
                <w:szCs w:val="26"/>
              </w:rPr>
            </w:pPr>
          </w:p>
        </w:tc>
        <w:tc>
          <w:tcPr>
            <w:tcW w:w="1134" w:type="dxa"/>
            <w:vMerge/>
            <w:shd w:val="clear" w:color="auto" w:fill="auto"/>
          </w:tcPr>
          <w:p w14:paraId="30DB5456" w14:textId="77777777" w:rsidR="002826F1" w:rsidRPr="00DE651B" w:rsidRDefault="002826F1" w:rsidP="002826F1">
            <w:pPr>
              <w:spacing w:line="288" w:lineRule="auto"/>
              <w:jc w:val="both"/>
              <w:rPr>
                <w:color w:val="000000"/>
                <w:sz w:val="26"/>
                <w:szCs w:val="26"/>
              </w:rPr>
            </w:pPr>
          </w:p>
        </w:tc>
        <w:tc>
          <w:tcPr>
            <w:tcW w:w="2126" w:type="dxa"/>
            <w:shd w:val="clear" w:color="auto" w:fill="auto"/>
          </w:tcPr>
          <w:p w14:paraId="693F43ED" w14:textId="77777777" w:rsidR="002826F1" w:rsidRPr="00DE651B" w:rsidRDefault="002826F1" w:rsidP="002826F1">
            <w:pPr>
              <w:spacing w:line="288" w:lineRule="auto"/>
              <w:jc w:val="both"/>
              <w:rPr>
                <w:color w:val="000000"/>
                <w:sz w:val="26"/>
                <w:szCs w:val="26"/>
              </w:rPr>
            </w:pPr>
            <w:r w:rsidRPr="00DE651B">
              <w:rPr>
                <w:color w:val="000000"/>
                <w:sz w:val="26"/>
                <w:szCs w:val="26"/>
              </w:rPr>
              <w:t>Bảng kiểm đánh giá kĩ năng thực hành</w:t>
            </w:r>
          </w:p>
        </w:tc>
      </w:tr>
      <w:tr w:rsidR="002826F1" w:rsidRPr="00DE651B" w14:paraId="60706462" w14:textId="77777777" w:rsidTr="002826F1">
        <w:tc>
          <w:tcPr>
            <w:tcW w:w="993" w:type="dxa"/>
            <w:vMerge/>
          </w:tcPr>
          <w:p w14:paraId="01A9DF36" w14:textId="77777777" w:rsidR="002826F1" w:rsidRPr="00DE651B" w:rsidRDefault="002826F1" w:rsidP="002826F1">
            <w:pPr>
              <w:spacing w:line="288" w:lineRule="auto"/>
              <w:jc w:val="both"/>
              <w:rPr>
                <w:color w:val="000000"/>
                <w:sz w:val="26"/>
                <w:szCs w:val="26"/>
              </w:rPr>
            </w:pPr>
          </w:p>
        </w:tc>
        <w:tc>
          <w:tcPr>
            <w:tcW w:w="1312" w:type="dxa"/>
            <w:vMerge w:val="restart"/>
            <w:shd w:val="clear" w:color="auto" w:fill="auto"/>
          </w:tcPr>
          <w:p w14:paraId="6CE4D0B7" w14:textId="05BA7185" w:rsidR="002826F1" w:rsidRPr="00DE651B" w:rsidRDefault="002826F1" w:rsidP="002826F1">
            <w:pPr>
              <w:spacing w:line="288" w:lineRule="auto"/>
              <w:jc w:val="both"/>
              <w:rPr>
                <w:b/>
                <w:color w:val="000000"/>
                <w:sz w:val="26"/>
                <w:szCs w:val="26"/>
              </w:rPr>
            </w:pPr>
            <w:r w:rsidRPr="00DE651B">
              <w:rPr>
                <w:sz w:val="26"/>
                <w:szCs w:val="26"/>
              </w:rPr>
              <w:t>3. Giải th</w:t>
            </w:r>
            <w:r w:rsidR="00DF41BF">
              <w:rPr>
                <w:sz w:val="26"/>
                <w:szCs w:val="26"/>
              </w:rPr>
              <w:t>ích</w:t>
            </w:r>
            <w:r w:rsidRPr="00DE651B">
              <w:rPr>
                <w:sz w:val="26"/>
                <w:szCs w:val="26"/>
              </w:rPr>
              <w:t xml:space="preserve"> được vì sao cần phải bảo vệ hoà bình</w:t>
            </w:r>
          </w:p>
        </w:tc>
        <w:tc>
          <w:tcPr>
            <w:tcW w:w="2798" w:type="dxa"/>
            <w:vMerge w:val="restart"/>
            <w:shd w:val="clear" w:color="auto" w:fill="auto"/>
          </w:tcPr>
          <w:p w14:paraId="2127DBDE" w14:textId="745749A2" w:rsidR="002826F1" w:rsidRPr="00DE651B" w:rsidRDefault="002826F1" w:rsidP="002826F1">
            <w:pPr>
              <w:spacing w:line="288" w:lineRule="auto"/>
              <w:jc w:val="both"/>
              <w:rPr>
                <w:color w:val="000000"/>
                <w:sz w:val="26"/>
                <w:szCs w:val="26"/>
              </w:rPr>
            </w:pPr>
            <w:r w:rsidRPr="00DE651B">
              <w:rPr>
                <w:color w:val="000000"/>
                <w:sz w:val="26"/>
                <w:szCs w:val="26"/>
              </w:rPr>
              <w:t>M1. Giải th</w:t>
            </w:r>
            <w:r w:rsidR="00DF41BF">
              <w:rPr>
                <w:color w:val="000000"/>
                <w:sz w:val="26"/>
                <w:szCs w:val="26"/>
              </w:rPr>
              <w:t>ích</w:t>
            </w:r>
            <w:r w:rsidRPr="00DE651B">
              <w:rPr>
                <w:color w:val="000000"/>
                <w:sz w:val="26"/>
                <w:szCs w:val="26"/>
              </w:rPr>
              <w:t xml:space="preserve"> được một số </w:t>
            </w:r>
            <w:r w:rsidR="00942FE1">
              <w:rPr>
                <w:color w:val="000000"/>
                <w:sz w:val="26"/>
                <w:szCs w:val="26"/>
              </w:rPr>
              <w:t>lí</w:t>
            </w:r>
            <w:r w:rsidRPr="00DE651B">
              <w:rPr>
                <w:color w:val="000000"/>
                <w:sz w:val="26"/>
                <w:szCs w:val="26"/>
              </w:rPr>
              <w:t xml:space="preserve"> do phải bảo vệ hòa bình.</w:t>
            </w:r>
          </w:p>
          <w:p w14:paraId="112A9B82" w14:textId="3C3E58B3" w:rsidR="002826F1" w:rsidRPr="00DE651B" w:rsidRDefault="002826F1" w:rsidP="002826F1">
            <w:pPr>
              <w:spacing w:line="288" w:lineRule="auto"/>
              <w:jc w:val="both"/>
              <w:rPr>
                <w:color w:val="000000"/>
                <w:sz w:val="26"/>
                <w:szCs w:val="26"/>
              </w:rPr>
            </w:pPr>
            <w:r w:rsidRPr="00DE651B">
              <w:rPr>
                <w:color w:val="000000"/>
                <w:sz w:val="26"/>
                <w:szCs w:val="26"/>
              </w:rPr>
              <w:t>M2. Giải th</w:t>
            </w:r>
            <w:r w:rsidR="00DF41BF">
              <w:rPr>
                <w:color w:val="000000"/>
                <w:sz w:val="26"/>
                <w:szCs w:val="26"/>
              </w:rPr>
              <w:t>ích</w:t>
            </w:r>
            <w:r w:rsidRPr="00DE651B">
              <w:rPr>
                <w:color w:val="000000"/>
                <w:sz w:val="26"/>
                <w:szCs w:val="26"/>
              </w:rPr>
              <w:t xml:space="preserve"> được một số </w:t>
            </w:r>
            <w:r w:rsidR="00942FE1">
              <w:rPr>
                <w:color w:val="000000"/>
                <w:sz w:val="26"/>
                <w:szCs w:val="26"/>
              </w:rPr>
              <w:t>lí</w:t>
            </w:r>
            <w:r w:rsidRPr="00DE651B">
              <w:rPr>
                <w:color w:val="000000"/>
                <w:sz w:val="26"/>
                <w:szCs w:val="26"/>
              </w:rPr>
              <w:t xml:space="preserve"> do phải bảo vệ hòa bình và có một vài </w:t>
            </w:r>
            <w:r w:rsidR="00942FE1">
              <w:rPr>
                <w:color w:val="000000"/>
                <w:sz w:val="26"/>
                <w:szCs w:val="26"/>
              </w:rPr>
              <w:t>Ví</w:t>
            </w:r>
            <w:r w:rsidRPr="00DE651B">
              <w:rPr>
                <w:color w:val="000000"/>
                <w:sz w:val="26"/>
                <w:szCs w:val="26"/>
              </w:rPr>
              <w:t xml:space="preserve"> dụ minh họa.</w:t>
            </w:r>
          </w:p>
          <w:p w14:paraId="2A9C851F" w14:textId="565E5D97" w:rsidR="002826F1" w:rsidRPr="00DE651B" w:rsidRDefault="002826F1" w:rsidP="002826F1">
            <w:pPr>
              <w:spacing w:line="288" w:lineRule="auto"/>
              <w:jc w:val="both"/>
              <w:rPr>
                <w:color w:val="000000"/>
                <w:sz w:val="26"/>
                <w:szCs w:val="26"/>
              </w:rPr>
            </w:pPr>
            <w:r w:rsidRPr="00DE651B">
              <w:rPr>
                <w:color w:val="000000"/>
                <w:sz w:val="26"/>
                <w:szCs w:val="26"/>
              </w:rPr>
              <w:t>M3. Giải th</w:t>
            </w:r>
            <w:r w:rsidR="00DF41BF">
              <w:rPr>
                <w:color w:val="000000"/>
                <w:sz w:val="26"/>
                <w:szCs w:val="26"/>
              </w:rPr>
              <w:t>ích</w:t>
            </w:r>
            <w:r w:rsidRPr="00DE651B">
              <w:rPr>
                <w:color w:val="000000"/>
                <w:sz w:val="26"/>
                <w:szCs w:val="26"/>
              </w:rPr>
              <w:t xml:space="preserve"> đầy đủ </w:t>
            </w:r>
            <w:r w:rsidR="00942FE1">
              <w:rPr>
                <w:color w:val="000000"/>
                <w:sz w:val="26"/>
                <w:szCs w:val="26"/>
              </w:rPr>
              <w:t>lí</w:t>
            </w:r>
            <w:r w:rsidRPr="00DE651B">
              <w:rPr>
                <w:color w:val="000000"/>
                <w:sz w:val="26"/>
                <w:szCs w:val="26"/>
              </w:rPr>
              <w:t xml:space="preserve"> do cần phải bảo vệ hòa bình và minh họa được bằng những </w:t>
            </w:r>
            <w:r w:rsidR="00942FE1">
              <w:rPr>
                <w:color w:val="000000"/>
                <w:sz w:val="26"/>
                <w:szCs w:val="26"/>
              </w:rPr>
              <w:t>Ví</w:t>
            </w:r>
            <w:r w:rsidRPr="00DE651B">
              <w:rPr>
                <w:color w:val="000000"/>
                <w:sz w:val="26"/>
                <w:szCs w:val="26"/>
              </w:rPr>
              <w:t xml:space="preserve"> dụ cụ thể.</w:t>
            </w:r>
          </w:p>
        </w:tc>
        <w:tc>
          <w:tcPr>
            <w:tcW w:w="1276" w:type="dxa"/>
            <w:vMerge w:val="restart"/>
          </w:tcPr>
          <w:p w14:paraId="51ABC742" w14:textId="77777777" w:rsidR="002826F1" w:rsidRPr="00DE651B" w:rsidRDefault="002826F1" w:rsidP="002826F1">
            <w:pPr>
              <w:spacing w:line="288" w:lineRule="auto"/>
              <w:ind w:hanging="108"/>
              <w:jc w:val="center"/>
              <w:rPr>
                <w:color w:val="000000"/>
                <w:sz w:val="26"/>
                <w:szCs w:val="26"/>
              </w:rPr>
            </w:pPr>
            <w:r w:rsidRPr="00DE651B">
              <w:rPr>
                <w:color w:val="000000"/>
                <w:sz w:val="26"/>
                <w:szCs w:val="26"/>
              </w:rPr>
              <w:t>Thảo luận</w:t>
            </w:r>
          </w:p>
          <w:p w14:paraId="46081661" w14:textId="77777777" w:rsidR="002826F1" w:rsidRPr="00DE651B" w:rsidRDefault="002826F1" w:rsidP="002826F1">
            <w:pPr>
              <w:spacing w:line="288" w:lineRule="auto"/>
              <w:ind w:left="-108"/>
              <w:jc w:val="center"/>
              <w:rPr>
                <w:color w:val="000000"/>
                <w:sz w:val="26"/>
                <w:szCs w:val="26"/>
              </w:rPr>
            </w:pPr>
            <w:r w:rsidRPr="00DE651B">
              <w:rPr>
                <w:color w:val="000000"/>
                <w:sz w:val="26"/>
                <w:szCs w:val="26"/>
              </w:rPr>
              <w:t>Đàm thoại</w:t>
            </w:r>
          </w:p>
        </w:tc>
        <w:tc>
          <w:tcPr>
            <w:tcW w:w="1134" w:type="dxa"/>
            <w:shd w:val="clear" w:color="auto" w:fill="auto"/>
          </w:tcPr>
          <w:p w14:paraId="3F4F5431" w14:textId="77777777" w:rsidR="002826F1" w:rsidRPr="00DE651B" w:rsidRDefault="002826F1" w:rsidP="002826F1">
            <w:pPr>
              <w:spacing w:line="288" w:lineRule="auto"/>
              <w:ind w:hanging="108"/>
              <w:jc w:val="center"/>
              <w:rPr>
                <w:color w:val="000000"/>
                <w:sz w:val="26"/>
                <w:szCs w:val="26"/>
              </w:rPr>
            </w:pPr>
            <w:r w:rsidRPr="00DE651B">
              <w:rPr>
                <w:color w:val="000000"/>
                <w:sz w:val="26"/>
                <w:szCs w:val="26"/>
              </w:rPr>
              <w:t>Quan sát</w:t>
            </w:r>
          </w:p>
        </w:tc>
        <w:tc>
          <w:tcPr>
            <w:tcW w:w="2126" w:type="dxa"/>
            <w:shd w:val="clear" w:color="auto" w:fill="auto"/>
          </w:tcPr>
          <w:p w14:paraId="615DA42E" w14:textId="77777777" w:rsidR="002826F1" w:rsidRPr="00DE651B" w:rsidRDefault="002826F1" w:rsidP="002826F1">
            <w:pPr>
              <w:spacing w:line="288" w:lineRule="auto"/>
              <w:jc w:val="both"/>
              <w:rPr>
                <w:color w:val="000000"/>
                <w:spacing w:val="-4"/>
                <w:sz w:val="26"/>
                <w:szCs w:val="26"/>
              </w:rPr>
            </w:pPr>
            <w:r w:rsidRPr="00DE651B">
              <w:rPr>
                <w:color w:val="000000"/>
                <w:spacing w:val="-4"/>
                <w:sz w:val="26"/>
                <w:szCs w:val="26"/>
              </w:rPr>
              <w:t>Bảng kiểm đánh giá kĩ năng hợp tác làm việc nhóm</w:t>
            </w:r>
          </w:p>
        </w:tc>
      </w:tr>
      <w:tr w:rsidR="002826F1" w:rsidRPr="00DE651B" w14:paraId="10B339AD" w14:textId="77777777" w:rsidTr="002826F1">
        <w:tc>
          <w:tcPr>
            <w:tcW w:w="993" w:type="dxa"/>
            <w:vMerge/>
          </w:tcPr>
          <w:p w14:paraId="52C7DE1D" w14:textId="77777777" w:rsidR="002826F1" w:rsidRPr="00DE651B" w:rsidRDefault="002826F1" w:rsidP="002826F1">
            <w:pPr>
              <w:spacing w:line="288" w:lineRule="auto"/>
              <w:jc w:val="both"/>
              <w:rPr>
                <w:b/>
                <w:color w:val="000000"/>
                <w:sz w:val="26"/>
                <w:szCs w:val="26"/>
              </w:rPr>
            </w:pPr>
          </w:p>
        </w:tc>
        <w:tc>
          <w:tcPr>
            <w:tcW w:w="1312" w:type="dxa"/>
            <w:vMerge/>
            <w:shd w:val="clear" w:color="auto" w:fill="auto"/>
          </w:tcPr>
          <w:p w14:paraId="58A0E88F" w14:textId="77777777" w:rsidR="002826F1" w:rsidRPr="00DE651B" w:rsidRDefault="002826F1" w:rsidP="002826F1">
            <w:pPr>
              <w:spacing w:line="288" w:lineRule="auto"/>
              <w:jc w:val="both"/>
              <w:rPr>
                <w:color w:val="000000"/>
                <w:sz w:val="26"/>
                <w:szCs w:val="26"/>
              </w:rPr>
            </w:pPr>
          </w:p>
        </w:tc>
        <w:tc>
          <w:tcPr>
            <w:tcW w:w="2798" w:type="dxa"/>
            <w:vMerge/>
            <w:shd w:val="clear" w:color="auto" w:fill="auto"/>
          </w:tcPr>
          <w:p w14:paraId="3006909D" w14:textId="77777777" w:rsidR="002826F1" w:rsidRPr="00DE651B" w:rsidRDefault="002826F1" w:rsidP="002826F1">
            <w:pPr>
              <w:spacing w:line="288" w:lineRule="auto"/>
              <w:jc w:val="both"/>
              <w:rPr>
                <w:color w:val="000000"/>
                <w:sz w:val="26"/>
                <w:szCs w:val="26"/>
              </w:rPr>
            </w:pPr>
          </w:p>
        </w:tc>
        <w:tc>
          <w:tcPr>
            <w:tcW w:w="1276" w:type="dxa"/>
            <w:vMerge/>
          </w:tcPr>
          <w:p w14:paraId="06E6A8A3" w14:textId="77777777" w:rsidR="002826F1" w:rsidRPr="00DE651B" w:rsidRDefault="002826F1" w:rsidP="002826F1">
            <w:pPr>
              <w:spacing w:line="288" w:lineRule="auto"/>
              <w:jc w:val="both"/>
              <w:rPr>
                <w:color w:val="000000"/>
                <w:sz w:val="26"/>
                <w:szCs w:val="26"/>
              </w:rPr>
            </w:pPr>
          </w:p>
        </w:tc>
        <w:tc>
          <w:tcPr>
            <w:tcW w:w="1134" w:type="dxa"/>
            <w:shd w:val="clear" w:color="auto" w:fill="auto"/>
          </w:tcPr>
          <w:p w14:paraId="59E02145" w14:textId="77777777" w:rsidR="002826F1" w:rsidRPr="00DE651B" w:rsidRDefault="002826F1" w:rsidP="002826F1">
            <w:pPr>
              <w:spacing w:line="288" w:lineRule="auto"/>
              <w:jc w:val="both"/>
              <w:rPr>
                <w:color w:val="000000"/>
                <w:sz w:val="26"/>
                <w:szCs w:val="26"/>
              </w:rPr>
            </w:pPr>
            <w:r w:rsidRPr="00DE651B">
              <w:rPr>
                <w:color w:val="000000"/>
                <w:sz w:val="26"/>
                <w:szCs w:val="26"/>
              </w:rPr>
              <w:t>Hỏi-đáp</w:t>
            </w:r>
          </w:p>
        </w:tc>
        <w:tc>
          <w:tcPr>
            <w:tcW w:w="2126" w:type="dxa"/>
            <w:shd w:val="clear" w:color="auto" w:fill="auto"/>
          </w:tcPr>
          <w:p w14:paraId="06694CC8" w14:textId="77777777" w:rsidR="002826F1" w:rsidRPr="00DE651B" w:rsidRDefault="002826F1" w:rsidP="002826F1">
            <w:pPr>
              <w:spacing w:line="288" w:lineRule="auto"/>
              <w:jc w:val="both"/>
              <w:rPr>
                <w:color w:val="000000"/>
                <w:sz w:val="26"/>
                <w:szCs w:val="26"/>
              </w:rPr>
            </w:pPr>
            <w:r w:rsidRPr="00DE651B">
              <w:rPr>
                <w:color w:val="000000"/>
                <w:sz w:val="26"/>
                <w:szCs w:val="26"/>
              </w:rPr>
              <w:t>Câu hỏi gợi mở</w:t>
            </w:r>
          </w:p>
        </w:tc>
      </w:tr>
      <w:tr w:rsidR="002826F1" w:rsidRPr="00DE651B" w14:paraId="04BD95AD" w14:textId="77777777" w:rsidTr="002826F1">
        <w:tc>
          <w:tcPr>
            <w:tcW w:w="993" w:type="dxa"/>
            <w:vMerge w:val="restart"/>
          </w:tcPr>
          <w:p w14:paraId="46B84AFC" w14:textId="77777777" w:rsidR="002826F1" w:rsidRPr="00DE651B" w:rsidRDefault="002826F1" w:rsidP="002826F1">
            <w:pPr>
              <w:spacing w:line="288" w:lineRule="auto"/>
              <w:jc w:val="both"/>
              <w:rPr>
                <w:color w:val="000000"/>
                <w:sz w:val="26"/>
                <w:szCs w:val="26"/>
              </w:rPr>
            </w:pPr>
          </w:p>
        </w:tc>
        <w:tc>
          <w:tcPr>
            <w:tcW w:w="1312" w:type="dxa"/>
            <w:vMerge w:val="restart"/>
            <w:shd w:val="clear" w:color="auto" w:fill="auto"/>
          </w:tcPr>
          <w:p w14:paraId="272174AC" w14:textId="77777777" w:rsidR="002826F1" w:rsidRPr="00DE651B" w:rsidRDefault="002826F1" w:rsidP="002826F1">
            <w:pPr>
              <w:spacing w:line="288" w:lineRule="auto"/>
              <w:jc w:val="both"/>
              <w:rPr>
                <w:b/>
                <w:sz w:val="26"/>
                <w:szCs w:val="26"/>
                <w:lang w:val="it-IT"/>
              </w:rPr>
            </w:pPr>
            <w:r w:rsidRPr="00DE651B">
              <w:rPr>
                <w:sz w:val="26"/>
                <w:szCs w:val="26"/>
              </w:rPr>
              <w:t>4. Nhận ra được những biện pháp để thúc đẩy và bảo vệ hoà bình.</w:t>
            </w:r>
          </w:p>
        </w:tc>
        <w:tc>
          <w:tcPr>
            <w:tcW w:w="2798" w:type="dxa"/>
            <w:vMerge w:val="restart"/>
            <w:shd w:val="clear" w:color="auto" w:fill="auto"/>
          </w:tcPr>
          <w:p w14:paraId="4985BD21" w14:textId="77777777" w:rsidR="002826F1" w:rsidRPr="00DE651B" w:rsidRDefault="002826F1" w:rsidP="002826F1">
            <w:pPr>
              <w:spacing w:line="288" w:lineRule="auto"/>
              <w:jc w:val="both"/>
              <w:rPr>
                <w:color w:val="000000"/>
                <w:sz w:val="26"/>
                <w:szCs w:val="26"/>
              </w:rPr>
            </w:pPr>
            <w:r w:rsidRPr="00DE651B">
              <w:rPr>
                <w:color w:val="000000"/>
                <w:sz w:val="26"/>
                <w:szCs w:val="26"/>
              </w:rPr>
              <w:t>M1. Liệt kê được một vài biện pháp nhưng chưa nhận ra được những biện pháp đó trong bối cảnh.</w:t>
            </w:r>
          </w:p>
          <w:p w14:paraId="2AB5823E" w14:textId="77777777" w:rsidR="002826F1" w:rsidRPr="00DE651B" w:rsidRDefault="002826F1" w:rsidP="002826F1">
            <w:pPr>
              <w:spacing w:line="288" w:lineRule="auto"/>
              <w:jc w:val="both"/>
              <w:rPr>
                <w:color w:val="000000"/>
                <w:sz w:val="26"/>
                <w:szCs w:val="26"/>
              </w:rPr>
            </w:pPr>
            <w:r w:rsidRPr="00DE651B">
              <w:rPr>
                <w:color w:val="000000"/>
                <w:sz w:val="26"/>
                <w:szCs w:val="26"/>
              </w:rPr>
              <w:t>M2. Nhận ra được một số biện pháp trong một vài bối cảnh cụ thể.</w:t>
            </w:r>
          </w:p>
          <w:p w14:paraId="1052438B" w14:textId="77777777" w:rsidR="002826F1" w:rsidRPr="00DE651B" w:rsidRDefault="002826F1" w:rsidP="002826F1">
            <w:pPr>
              <w:spacing w:line="288" w:lineRule="auto"/>
              <w:jc w:val="both"/>
              <w:rPr>
                <w:color w:val="000000"/>
                <w:sz w:val="26"/>
                <w:szCs w:val="26"/>
              </w:rPr>
            </w:pPr>
            <w:r w:rsidRPr="00DE651B">
              <w:rPr>
                <w:color w:val="000000"/>
                <w:sz w:val="26"/>
                <w:szCs w:val="26"/>
              </w:rPr>
              <w:t xml:space="preserve">M3. Nhận ra được các biện pháp trong các bối cảnh. </w:t>
            </w:r>
          </w:p>
        </w:tc>
        <w:tc>
          <w:tcPr>
            <w:tcW w:w="1276" w:type="dxa"/>
            <w:vMerge/>
          </w:tcPr>
          <w:p w14:paraId="3EF5D5C2" w14:textId="77777777" w:rsidR="002826F1" w:rsidRPr="00DE651B" w:rsidRDefault="002826F1" w:rsidP="002826F1">
            <w:pPr>
              <w:spacing w:line="288" w:lineRule="auto"/>
              <w:jc w:val="both"/>
              <w:rPr>
                <w:color w:val="000000"/>
                <w:sz w:val="26"/>
                <w:szCs w:val="26"/>
              </w:rPr>
            </w:pPr>
          </w:p>
        </w:tc>
        <w:tc>
          <w:tcPr>
            <w:tcW w:w="1134" w:type="dxa"/>
            <w:vMerge w:val="restart"/>
            <w:shd w:val="clear" w:color="auto" w:fill="auto"/>
          </w:tcPr>
          <w:p w14:paraId="78163808" w14:textId="77777777" w:rsidR="002826F1" w:rsidRPr="00DE651B" w:rsidRDefault="002826F1" w:rsidP="002826F1">
            <w:pPr>
              <w:spacing w:line="288" w:lineRule="auto"/>
              <w:ind w:hanging="108"/>
              <w:jc w:val="center"/>
              <w:rPr>
                <w:color w:val="000000"/>
                <w:sz w:val="26"/>
                <w:szCs w:val="26"/>
              </w:rPr>
            </w:pPr>
            <w:r w:rsidRPr="00DE651B">
              <w:rPr>
                <w:color w:val="000000"/>
                <w:sz w:val="26"/>
                <w:szCs w:val="26"/>
              </w:rPr>
              <w:t>Quan sát</w:t>
            </w:r>
          </w:p>
        </w:tc>
        <w:tc>
          <w:tcPr>
            <w:tcW w:w="2126" w:type="dxa"/>
            <w:shd w:val="clear" w:color="auto" w:fill="auto"/>
          </w:tcPr>
          <w:p w14:paraId="077092D4" w14:textId="77777777" w:rsidR="002826F1" w:rsidRPr="00DE651B" w:rsidRDefault="002826F1" w:rsidP="002826F1">
            <w:pPr>
              <w:spacing w:line="288" w:lineRule="auto"/>
              <w:jc w:val="both"/>
              <w:rPr>
                <w:color w:val="000000"/>
                <w:sz w:val="26"/>
                <w:szCs w:val="26"/>
              </w:rPr>
            </w:pPr>
            <w:r w:rsidRPr="00DE651B">
              <w:rPr>
                <w:color w:val="000000"/>
                <w:sz w:val="26"/>
                <w:szCs w:val="26"/>
              </w:rPr>
              <w:t>Sổ ghi chép sự kiện thường nhật</w:t>
            </w:r>
          </w:p>
        </w:tc>
      </w:tr>
      <w:tr w:rsidR="002826F1" w:rsidRPr="00DE651B" w14:paraId="3C0E8793" w14:textId="77777777" w:rsidTr="002826F1">
        <w:tc>
          <w:tcPr>
            <w:tcW w:w="993" w:type="dxa"/>
            <w:vMerge/>
          </w:tcPr>
          <w:p w14:paraId="7823CC56" w14:textId="77777777" w:rsidR="002826F1" w:rsidRPr="00DE651B" w:rsidRDefault="002826F1" w:rsidP="002826F1">
            <w:pPr>
              <w:spacing w:line="288" w:lineRule="auto"/>
              <w:jc w:val="both"/>
              <w:rPr>
                <w:color w:val="000000"/>
                <w:sz w:val="26"/>
                <w:szCs w:val="26"/>
              </w:rPr>
            </w:pPr>
          </w:p>
        </w:tc>
        <w:tc>
          <w:tcPr>
            <w:tcW w:w="1312" w:type="dxa"/>
            <w:vMerge/>
            <w:shd w:val="clear" w:color="auto" w:fill="auto"/>
          </w:tcPr>
          <w:p w14:paraId="1062EBD1" w14:textId="77777777" w:rsidR="002826F1" w:rsidRPr="00DE651B" w:rsidRDefault="002826F1" w:rsidP="002826F1">
            <w:pPr>
              <w:spacing w:line="288" w:lineRule="auto"/>
              <w:jc w:val="both"/>
              <w:rPr>
                <w:color w:val="000000"/>
                <w:sz w:val="26"/>
                <w:szCs w:val="26"/>
              </w:rPr>
            </w:pPr>
          </w:p>
        </w:tc>
        <w:tc>
          <w:tcPr>
            <w:tcW w:w="2798" w:type="dxa"/>
            <w:vMerge/>
            <w:shd w:val="clear" w:color="auto" w:fill="auto"/>
          </w:tcPr>
          <w:p w14:paraId="3DFD6C0B" w14:textId="77777777" w:rsidR="002826F1" w:rsidRPr="00DE651B" w:rsidRDefault="002826F1" w:rsidP="002826F1">
            <w:pPr>
              <w:spacing w:line="288" w:lineRule="auto"/>
              <w:jc w:val="both"/>
              <w:rPr>
                <w:color w:val="000000"/>
                <w:sz w:val="26"/>
                <w:szCs w:val="26"/>
              </w:rPr>
            </w:pPr>
          </w:p>
        </w:tc>
        <w:tc>
          <w:tcPr>
            <w:tcW w:w="1276" w:type="dxa"/>
            <w:vMerge/>
          </w:tcPr>
          <w:p w14:paraId="3E26C7E6" w14:textId="77777777" w:rsidR="002826F1" w:rsidRPr="00DE651B" w:rsidRDefault="002826F1" w:rsidP="002826F1">
            <w:pPr>
              <w:spacing w:line="288" w:lineRule="auto"/>
              <w:jc w:val="both"/>
              <w:rPr>
                <w:color w:val="000000"/>
                <w:sz w:val="26"/>
                <w:szCs w:val="26"/>
              </w:rPr>
            </w:pPr>
          </w:p>
        </w:tc>
        <w:tc>
          <w:tcPr>
            <w:tcW w:w="1134" w:type="dxa"/>
            <w:vMerge/>
            <w:shd w:val="clear" w:color="auto" w:fill="auto"/>
          </w:tcPr>
          <w:p w14:paraId="70CF9D97" w14:textId="77777777" w:rsidR="002826F1" w:rsidRPr="00DE651B" w:rsidRDefault="002826F1" w:rsidP="002826F1">
            <w:pPr>
              <w:spacing w:line="288" w:lineRule="auto"/>
              <w:jc w:val="both"/>
              <w:rPr>
                <w:color w:val="000000"/>
                <w:sz w:val="26"/>
                <w:szCs w:val="26"/>
              </w:rPr>
            </w:pPr>
          </w:p>
        </w:tc>
        <w:tc>
          <w:tcPr>
            <w:tcW w:w="2126" w:type="dxa"/>
            <w:shd w:val="clear" w:color="auto" w:fill="auto"/>
          </w:tcPr>
          <w:p w14:paraId="67DD9E4B" w14:textId="77777777" w:rsidR="002826F1" w:rsidRPr="00DE651B" w:rsidRDefault="002826F1" w:rsidP="002826F1">
            <w:pPr>
              <w:spacing w:line="288" w:lineRule="auto"/>
              <w:jc w:val="both"/>
              <w:rPr>
                <w:color w:val="000000"/>
                <w:sz w:val="26"/>
                <w:szCs w:val="26"/>
              </w:rPr>
            </w:pPr>
            <w:r w:rsidRPr="00DE651B">
              <w:rPr>
                <w:color w:val="000000"/>
                <w:sz w:val="26"/>
                <w:szCs w:val="26"/>
              </w:rPr>
              <w:t>Bảng kiểm đánh giá kĩ năng thực hành</w:t>
            </w:r>
          </w:p>
        </w:tc>
      </w:tr>
      <w:tr w:rsidR="002826F1" w:rsidRPr="00DE651B" w14:paraId="2E7527B9" w14:textId="77777777" w:rsidTr="002826F1">
        <w:tc>
          <w:tcPr>
            <w:tcW w:w="993" w:type="dxa"/>
          </w:tcPr>
          <w:p w14:paraId="1473F490" w14:textId="77777777" w:rsidR="002826F1" w:rsidRPr="00DE651B" w:rsidRDefault="002826F1" w:rsidP="002826F1">
            <w:pPr>
              <w:spacing w:line="288" w:lineRule="auto"/>
              <w:jc w:val="both"/>
              <w:rPr>
                <w:b/>
                <w:color w:val="000000"/>
                <w:sz w:val="26"/>
                <w:szCs w:val="26"/>
              </w:rPr>
            </w:pPr>
            <w:r w:rsidRPr="00DE651B">
              <w:rPr>
                <w:b/>
                <w:color w:val="000000"/>
                <w:sz w:val="26"/>
                <w:szCs w:val="26"/>
              </w:rPr>
              <w:t>Luyện tập</w:t>
            </w:r>
          </w:p>
        </w:tc>
        <w:tc>
          <w:tcPr>
            <w:tcW w:w="1312" w:type="dxa"/>
            <w:shd w:val="clear" w:color="auto" w:fill="auto"/>
          </w:tcPr>
          <w:p w14:paraId="3F79E9D7" w14:textId="77777777" w:rsidR="002826F1" w:rsidRPr="00DE651B" w:rsidRDefault="002826F1" w:rsidP="002826F1">
            <w:pPr>
              <w:spacing w:line="288" w:lineRule="auto"/>
              <w:jc w:val="both"/>
              <w:rPr>
                <w:b/>
                <w:sz w:val="26"/>
                <w:szCs w:val="26"/>
                <w:lang w:val="it-IT"/>
              </w:rPr>
            </w:pPr>
            <w:r w:rsidRPr="00DE651B">
              <w:rPr>
                <w:sz w:val="26"/>
                <w:szCs w:val="26"/>
              </w:rPr>
              <w:t>5. Biết lựa chọn và tham gia những hoạt động phù hợp để bảo vệ hoà bình.</w:t>
            </w:r>
          </w:p>
        </w:tc>
        <w:tc>
          <w:tcPr>
            <w:tcW w:w="2798" w:type="dxa"/>
            <w:shd w:val="clear" w:color="auto" w:fill="auto"/>
          </w:tcPr>
          <w:p w14:paraId="430CB96B" w14:textId="77777777" w:rsidR="002826F1" w:rsidRPr="00DE651B" w:rsidRDefault="002826F1" w:rsidP="002826F1">
            <w:pPr>
              <w:spacing w:line="288" w:lineRule="auto"/>
              <w:jc w:val="both"/>
              <w:rPr>
                <w:color w:val="000000"/>
                <w:sz w:val="26"/>
                <w:szCs w:val="26"/>
              </w:rPr>
            </w:pPr>
            <w:r w:rsidRPr="00DE651B">
              <w:rPr>
                <w:color w:val="000000"/>
                <w:sz w:val="26"/>
                <w:szCs w:val="26"/>
              </w:rPr>
              <w:t>M1. Liệt kê được tên một số hoạt động bảo vệ hòa bình.</w:t>
            </w:r>
          </w:p>
          <w:p w14:paraId="5A320F51" w14:textId="77777777" w:rsidR="002826F1" w:rsidRPr="00DE651B" w:rsidRDefault="002826F1" w:rsidP="002826F1">
            <w:pPr>
              <w:spacing w:line="288" w:lineRule="auto"/>
              <w:jc w:val="both"/>
              <w:rPr>
                <w:color w:val="000000"/>
                <w:sz w:val="26"/>
                <w:szCs w:val="26"/>
              </w:rPr>
            </w:pPr>
            <w:r w:rsidRPr="00DE651B">
              <w:rPr>
                <w:color w:val="000000"/>
                <w:sz w:val="26"/>
                <w:szCs w:val="26"/>
              </w:rPr>
              <w:t>M2. Biết lựa chọn một số hoạt động bảo vệ hòa bình phù hợp với lứa tuổi.</w:t>
            </w:r>
          </w:p>
          <w:p w14:paraId="4D828146" w14:textId="77777777" w:rsidR="002826F1" w:rsidRPr="00DE651B" w:rsidRDefault="002826F1" w:rsidP="002826F1">
            <w:pPr>
              <w:spacing w:line="288" w:lineRule="auto"/>
              <w:jc w:val="both"/>
              <w:rPr>
                <w:color w:val="000000"/>
                <w:sz w:val="26"/>
                <w:szCs w:val="26"/>
              </w:rPr>
            </w:pPr>
            <w:r w:rsidRPr="00DE651B">
              <w:rPr>
                <w:color w:val="000000"/>
                <w:sz w:val="26"/>
                <w:szCs w:val="26"/>
              </w:rPr>
              <w:t xml:space="preserve">M3. Lựa chọn và tham gia được </w:t>
            </w:r>
            <w:r w:rsidRPr="00DE651B">
              <w:rPr>
                <w:sz w:val="26"/>
                <w:szCs w:val="26"/>
              </w:rPr>
              <w:t>những hoạt động phù hợp để bảo vệ hoà bình.</w:t>
            </w:r>
          </w:p>
        </w:tc>
        <w:tc>
          <w:tcPr>
            <w:tcW w:w="1276" w:type="dxa"/>
          </w:tcPr>
          <w:p w14:paraId="22A63505" w14:textId="77777777" w:rsidR="002826F1" w:rsidRPr="00DE651B" w:rsidRDefault="002826F1" w:rsidP="002826F1">
            <w:pPr>
              <w:spacing w:line="288" w:lineRule="auto"/>
              <w:jc w:val="both"/>
              <w:rPr>
                <w:color w:val="000000"/>
                <w:sz w:val="26"/>
                <w:szCs w:val="26"/>
              </w:rPr>
            </w:pPr>
            <w:r w:rsidRPr="00DE651B">
              <w:rPr>
                <w:color w:val="000000"/>
                <w:sz w:val="26"/>
                <w:szCs w:val="26"/>
              </w:rPr>
              <w:t>Trò chơi</w:t>
            </w:r>
          </w:p>
          <w:p w14:paraId="5D4CCB72" w14:textId="77777777" w:rsidR="002826F1" w:rsidRPr="00DE651B" w:rsidRDefault="002826F1" w:rsidP="002826F1">
            <w:pPr>
              <w:spacing w:line="288" w:lineRule="auto"/>
              <w:ind w:hanging="108"/>
              <w:jc w:val="center"/>
              <w:rPr>
                <w:color w:val="000000"/>
                <w:sz w:val="26"/>
                <w:szCs w:val="26"/>
              </w:rPr>
            </w:pPr>
            <w:r w:rsidRPr="00DE651B">
              <w:rPr>
                <w:color w:val="000000"/>
                <w:sz w:val="26"/>
                <w:szCs w:val="26"/>
              </w:rPr>
              <w:t>Thảo luận</w:t>
            </w:r>
          </w:p>
        </w:tc>
        <w:tc>
          <w:tcPr>
            <w:tcW w:w="1134" w:type="dxa"/>
            <w:shd w:val="clear" w:color="auto" w:fill="auto"/>
          </w:tcPr>
          <w:p w14:paraId="6625AAF4" w14:textId="77777777" w:rsidR="002826F1" w:rsidRPr="00DE651B" w:rsidRDefault="002826F1" w:rsidP="002826F1">
            <w:pPr>
              <w:spacing w:line="288" w:lineRule="auto"/>
              <w:ind w:hanging="108"/>
              <w:jc w:val="center"/>
              <w:rPr>
                <w:color w:val="000000"/>
                <w:sz w:val="26"/>
                <w:szCs w:val="26"/>
              </w:rPr>
            </w:pPr>
            <w:r w:rsidRPr="00DE651B">
              <w:rPr>
                <w:color w:val="000000"/>
                <w:sz w:val="26"/>
                <w:szCs w:val="26"/>
              </w:rPr>
              <w:t>Quan sát</w:t>
            </w:r>
          </w:p>
        </w:tc>
        <w:tc>
          <w:tcPr>
            <w:tcW w:w="2126" w:type="dxa"/>
            <w:shd w:val="clear" w:color="auto" w:fill="auto"/>
          </w:tcPr>
          <w:p w14:paraId="4E1C4AFA" w14:textId="77777777" w:rsidR="002826F1" w:rsidRPr="00DE651B" w:rsidRDefault="002826F1" w:rsidP="002826F1">
            <w:pPr>
              <w:spacing w:line="288" w:lineRule="auto"/>
              <w:jc w:val="both"/>
              <w:rPr>
                <w:color w:val="000000"/>
                <w:spacing w:val="-4"/>
                <w:sz w:val="26"/>
                <w:szCs w:val="26"/>
              </w:rPr>
            </w:pPr>
            <w:r w:rsidRPr="00DE651B">
              <w:rPr>
                <w:color w:val="000000"/>
                <w:spacing w:val="-4"/>
                <w:sz w:val="26"/>
                <w:szCs w:val="26"/>
              </w:rPr>
              <w:t>Bảng kiểm đánh giá kĩ năng hợp tác làm việc nhóm</w:t>
            </w:r>
          </w:p>
        </w:tc>
      </w:tr>
      <w:tr w:rsidR="002826F1" w:rsidRPr="00DE651B" w14:paraId="3B5B35AD" w14:textId="77777777" w:rsidTr="002826F1">
        <w:trPr>
          <w:trHeight w:val="3739"/>
        </w:trPr>
        <w:tc>
          <w:tcPr>
            <w:tcW w:w="993" w:type="dxa"/>
          </w:tcPr>
          <w:p w14:paraId="5F81A1F2" w14:textId="77777777" w:rsidR="002826F1" w:rsidRPr="00DE651B" w:rsidRDefault="002826F1" w:rsidP="002826F1">
            <w:pPr>
              <w:spacing w:line="288" w:lineRule="auto"/>
              <w:jc w:val="both"/>
              <w:rPr>
                <w:b/>
                <w:color w:val="000000"/>
                <w:sz w:val="26"/>
                <w:szCs w:val="26"/>
              </w:rPr>
            </w:pPr>
            <w:r w:rsidRPr="00DE651B">
              <w:rPr>
                <w:b/>
                <w:color w:val="000000"/>
                <w:sz w:val="26"/>
                <w:szCs w:val="26"/>
              </w:rPr>
              <w:lastRenderedPageBreak/>
              <w:t>Vận dụng và mở rộng</w:t>
            </w:r>
          </w:p>
        </w:tc>
        <w:tc>
          <w:tcPr>
            <w:tcW w:w="1312" w:type="dxa"/>
            <w:shd w:val="clear" w:color="auto" w:fill="auto"/>
          </w:tcPr>
          <w:p w14:paraId="0B2EB488" w14:textId="77777777" w:rsidR="002826F1" w:rsidRPr="00DE651B" w:rsidRDefault="002826F1" w:rsidP="002826F1">
            <w:pPr>
              <w:spacing w:line="288" w:lineRule="auto"/>
              <w:jc w:val="both"/>
              <w:rPr>
                <w:color w:val="000000"/>
                <w:sz w:val="26"/>
                <w:szCs w:val="26"/>
              </w:rPr>
            </w:pPr>
            <w:r w:rsidRPr="00DE651B">
              <w:rPr>
                <w:sz w:val="26"/>
                <w:szCs w:val="26"/>
              </w:rPr>
              <w:t>6. Phê phán xung đột sắc tộc và chiến tranh phi nghĩa.</w:t>
            </w:r>
          </w:p>
        </w:tc>
        <w:tc>
          <w:tcPr>
            <w:tcW w:w="2798" w:type="dxa"/>
            <w:shd w:val="clear" w:color="auto" w:fill="auto"/>
          </w:tcPr>
          <w:p w14:paraId="19D0834D" w14:textId="77777777" w:rsidR="002826F1" w:rsidRPr="00DE651B" w:rsidRDefault="002826F1" w:rsidP="002826F1">
            <w:pPr>
              <w:spacing w:line="288" w:lineRule="auto"/>
              <w:jc w:val="both"/>
              <w:rPr>
                <w:sz w:val="26"/>
                <w:szCs w:val="26"/>
                <w:lang w:val="it-IT"/>
              </w:rPr>
            </w:pPr>
            <w:r w:rsidRPr="00DE651B">
              <w:rPr>
                <w:sz w:val="26"/>
                <w:szCs w:val="26"/>
                <w:lang w:val="it-IT"/>
              </w:rPr>
              <w:t>M1. Nhận xét được một vài hiện tượng xung đột sắc tộc và chiến tranh phi nghĩa.</w:t>
            </w:r>
          </w:p>
          <w:p w14:paraId="6F49D5CB" w14:textId="77777777" w:rsidR="002826F1" w:rsidRPr="00DE651B" w:rsidRDefault="002826F1" w:rsidP="002826F1">
            <w:pPr>
              <w:spacing w:line="288" w:lineRule="auto"/>
              <w:jc w:val="both"/>
              <w:rPr>
                <w:sz w:val="26"/>
                <w:szCs w:val="26"/>
                <w:lang w:val="it-IT"/>
              </w:rPr>
            </w:pPr>
            <w:r w:rsidRPr="00DE651B">
              <w:rPr>
                <w:sz w:val="26"/>
                <w:szCs w:val="26"/>
                <w:lang w:val="it-IT"/>
              </w:rPr>
              <w:t>M2. Nhận xét và tỏ thái độ không đồng tình với xung đột sắc tộc và chiến tranh phi nghĩa.</w:t>
            </w:r>
          </w:p>
          <w:p w14:paraId="7E9BCF1E" w14:textId="77777777" w:rsidR="002826F1" w:rsidRPr="00DE651B" w:rsidRDefault="002826F1" w:rsidP="002826F1">
            <w:pPr>
              <w:spacing w:line="288" w:lineRule="auto"/>
              <w:jc w:val="both"/>
              <w:rPr>
                <w:sz w:val="26"/>
                <w:szCs w:val="26"/>
                <w:lang w:val="it-IT"/>
              </w:rPr>
            </w:pPr>
            <w:r w:rsidRPr="00DE651B">
              <w:rPr>
                <w:sz w:val="26"/>
                <w:szCs w:val="26"/>
                <w:lang w:val="it-IT"/>
              </w:rPr>
              <w:t xml:space="preserve">M3. </w:t>
            </w:r>
            <w:r w:rsidRPr="00DE651B">
              <w:rPr>
                <w:sz w:val="26"/>
                <w:szCs w:val="26"/>
              </w:rPr>
              <w:t>Phê phán xung đột sắc tộc và chiến tranh phi nghĩa</w:t>
            </w:r>
          </w:p>
        </w:tc>
        <w:tc>
          <w:tcPr>
            <w:tcW w:w="1276" w:type="dxa"/>
          </w:tcPr>
          <w:p w14:paraId="3A65B433" w14:textId="77777777" w:rsidR="002826F1" w:rsidRPr="00DE651B" w:rsidRDefault="002826F1" w:rsidP="002826F1">
            <w:pPr>
              <w:spacing w:line="288" w:lineRule="auto"/>
              <w:ind w:hanging="108"/>
              <w:jc w:val="center"/>
              <w:rPr>
                <w:color w:val="000000"/>
                <w:sz w:val="26"/>
                <w:szCs w:val="26"/>
              </w:rPr>
            </w:pPr>
            <w:r w:rsidRPr="00DE651B">
              <w:rPr>
                <w:color w:val="000000"/>
                <w:sz w:val="26"/>
                <w:szCs w:val="26"/>
              </w:rPr>
              <w:t>Dự án</w:t>
            </w:r>
          </w:p>
        </w:tc>
        <w:tc>
          <w:tcPr>
            <w:tcW w:w="1134" w:type="dxa"/>
            <w:shd w:val="clear" w:color="auto" w:fill="auto"/>
          </w:tcPr>
          <w:p w14:paraId="6ABEDD92" w14:textId="77777777" w:rsidR="002826F1" w:rsidRPr="00DE651B" w:rsidRDefault="002826F1" w:rsidP="002826F1">
            <w:pPr>
              <w:spacing w:line="288" w:lineRule="auto"/>
              <w:ind w:hanging="108"/>
              <w:jc w:val="center"/>
              <w:rPr>
                <w:color w:val="000000"/>
                <w:sz w:val="26"/>
                <w:szCs w:val="26"/>
              </w:rPr>
            </w:pPr>
            <w:r w:rsidRPr="00DE651B">
              <w:rPr>
                <w:color w:val="000000"/>
                <w:sz w:val="26"/>
                <w:szCs w:val="26"/>
              </w:rPr>
              <w:t>Quan sát</w:t>
            </w:r>
          </w:p>
        </w:tc>
        <w:tc>
          <w:tcPr>
            <w:tcW w:w="2126" w:type="dxa"/>
            <w:shd w:val="clear" w:color="auto" w:fill="auto"/>
          </w:tcPr>
          <w:p w14:paraId="37470A19" w14:textId="77777777" w:rsidR="002826F1" w:rsidRPr="00DE651B" w:rsidRDefault="002826F1" w:rsidP="002826F1">
            <w:pPr>
              <w:spacing w:line="288" w:lineRule="auto"/>
              <w:jc w:val="both"/>
              <w:rPr>
                <w:color w:val="000000"/>
                <w:sz w:val="26"/>
                <w:szCs w:val="26"/>
              </w:rPr>
            </w:pPr>
            <w:r w:rsidRPr="00DE651B">
              <w:rPr>
                <w:color w:val="000000"/>
                <w:sz w:val="26"/>
                <w:szCs w:val="26"/>
              </w:rPr>
              <w:t>Phiếu đánh giá sản phẩm.</w:t>
            </w:r>
          </w:p>
        </w:tc>
      </w:tr>
    </w:tbl>
    <w:p w14:paraId="35270A76" w14:textId="77777777" w:rsidR="002826F1" w:rsidRPr="00DE651B" w:rsidRDefault="002826F1" w:rsidP="002826F1">
      <w:pPr>
        <w:spacing w:line="312" w:lineRule="auto"/>
        <w:jc w:val="both"/>
        <w:rPr>
          <w:b/>
          <w:i/>
          <w:color w:val="000000"/>
          <w:sz w:val="26"/>
          <w:szCs w:val="26"/>
        </w:rPr>
      </w:pPr>
      <w:r w:rsidRPr="00DE651B">
        <w:rPr>
          <w:color w:val="000000"/>
          <w:sz w:val="26"/>
          <w:szCs w:val="26"/>
        </w:rPr>
        <w:tab/>
        <w:t xml:space="preserve">Bước 5. </w:t>
      </w:r>
      <w:r w:rsidRPr="00DE651B">
        <w:rPr>
          <w:i/>
          <w:sz w:val="26"/>
          <w:szCs w:val="26"/>
        </w:rPr>
        <w:t>Thiết kế công cụ kiểm tra, đánh giá theo kế hoạch đã xây dựng</w:t>
      </w:r>
    </w:p>
    <w:p w14:paraId="35C917D3" w14:textId="77777777" w:rsidR="002826F1" w:rsidRPr="00DE651B" w:rsidRDefault="002826F1" w:rsidP="002826F1">
      <w:pPr>
        <w:spacing w:line="312" w:lineRule="auto"/>
        <w:ind w:firstLine="720"/>
        <w:jc w:val="both"/>
        <w:outlineLvl w:val="0"/>
        <w:rPr>
          <w:color w:val="000000"/>
          <w:sz w:val="26"/>
          <w:szCs w:val="26"/>
        </w:rPr>
      </w:pPr>
      <w:bookmarkStart w:id="57" w:name="_Toc44079530"/>
      <w:r w:rsidRPr="00DE651B">
        <w:rPr>
          <w:b/>
          <w:i/>
          <w:color w:val="000000"/>
          <w:sz w:val="26"/>
          <w:szCs w:val="26"/>
        </w:rPr>
        <w:t>Công cụ 1</w:t>
      </w:r>
      <w:r w:rsidRPr="00DE651B">
        <w:rPr>
          <w:color w:val="000000"/>
          <w:sz w:val="26"/>
          <w:szCs w:val="26"/>
        </w:rPr>
        <w:t>. Bảng ghi chép sự kiện thường nhật</w:t>
      </w:r>
      <w:bookmarkEnd w:id="57"/>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5"/>
        <w:gridCol w:w="3748"/>
        <w:gridCol w:w="2283"/>
        <w:gridCol w:w="2036"/>
      </w:tblGrid>
      <w:tr w:rsidR="002826F1" w:rsidRPr="00DE651B" w14:paraId="7C88861C" w14:textId="77777777" w:rsidTr="002826F1">
        <w:tc>
          <w:tcPr>
            <w:tcW w:w="4573" w:type="dxa"/>
            <w:gridSpan w:val="2"/>
            <w:tcBorders>
              <w:top w:val="single" w:sz="4" w:space="0" w:color="auto"/>
              <w:left w:val="single" w:sz="4" w:space="0" w:color="auto"/>
              <w:bottom w:val="single" w:sz="4" w:space="0" w:color="auto"/>
              <w:right w:val="nil"/>
            </w:tcBorders>
            <w:shd w:val="clear" w:color="auto" w:fill="auto"/>
          </w:tcPr>
          <w:p w14:paraId="7EA3D403" w14:textId="77777777" w:rsidR="002826F1" w:rsidRPr="00DE651B" w:rsidRDefault="002826F1" w:rsidP="002826F1">
            <w:pPr>
              <w:spacing w:line="312" w:lineRule="auto"/>
              <w:ind w:firstLine="317"/>
              <w:jc w:val="both"/>
              <w:rPr>
                <w:color w:val="000000"/>
                <w:sz w:val="26"/>
                <w:szCs w:val="26"/>
              </w:rPr>
            </w:pPr>
            <w:r w:rsidRPr="00DE651B">
              <w:rPr>
                <w:color w:val="000000"/>
                <w:sz w:val="26"/>
                <w:szCs w:val="26"/>
              </w:rPr>
              <w:t>Tên HS</w:t>
            </w:r>
          </w:p>
        </w:tc>
        <w:tc>
          <w:tcPr>
            <w:tcW w:w="4395" w:type="dxa"/>
            <w:gridSpan w:val="2"/>
            <w:tcBorders>
              <w:top w:val="single" w:sz="4" w:space="0" w:color="auto"/>
              <w:left w:val="nil"/>
              <w:bottom w:val="single" w:sz="4" w:space="0" w:color="auto"/>
              <w:right w:val="single" w:sz="4" w:space="0" w:color="auto"/>
            </w:tcBorders>
            <w:shd w:val="clear" w:color="auto" w:fill="auto"/>
          </w:tcPr>
          <w:p w14:paraId="6E09798A" w14:textId="77777777" w:rsidR="002826F1" w:rsidRPr="00DE651B" w:rsidRDefault="002826F1" w:rsidP="002826F1">
            <w:pPr>
              <w:spacing w:line="312" w:lineRule="auto"/>
              <w:ind w:firstLine="317"/>
              <w:jc w:val="both"/>
              <w:rPr>
                <w:color w:val="000000"/>
                <w:sz w:val="26"/>
                <w:szCs w:val="26"/>
              </w:rPr>
            </w:pPr>
            <w:r w:rsidRPr="00DE651B">
              <w:rPr>
                <w:color w:val="000000"/>
                <w:sz w:val="26"/>
                <w:szCs w:val="26"/>
              </w:rPr>
              <w:t>Lớp</w:t>
            </w:r>
          </w:p>
        </w:tc>
      </w:tr>
      <w:tr w:rsidR="002826F1" w:rsidRPr="00DE651B" w14:paraId="145CB6F7" w14:textId="77777777" w:rsidTr="002826F1">
        <w:tc>
          <w:tcPr>
            <w:tcW w:w="4573" w:type="dxa"/>
            <w:gridSpan w:val="2"/>
            <w:tcBorders>
              <w:top w:val="single" w:sz="4" w:space="0" w:color="auto"/>
              <w:left w:val="single" w:sz="4" w:space="0" w:color="auto"/>
              <w:bottom w:val="single" w:sz="4" w:space="0" w:color="auto"/>
              <w:right w:val="nil"/>
            </w:tcBorders>
            <w:shd w:val="clear" w:color="auto" w:fill="auto"/>
          </w:tcPr>
          <w:p w14:paraId="1C8DDE6E" w14:textId="77777777" w:rsidR="002826F1" w:rsidRPr="00DE651B" w:rsidRDefault="002826F1" w:rsidP="002826F1">
            <w:pPr>
              <w:spacing w:line="312" w:lineRule="auto"/>
              <w:ind w:firstLine="317"/>
              <w:jc w:val="both"/>
              <w:rPr>
                <w:color w:val="000000"/>
                <w:sz w:val="26"/>
                <w:szCs w:val="26"/>
              </w:rPr>
            </w:pPr>
            <w:r w:rsidRPr="00DE651B">
              <w:rPr>
                <w:color w:val="000000"/>
                <w:sz w:val="26"/>
                <w:szCs w:val="26"/>
              </w:rPr>
              <w:t>Thời gian</w:t>
            </w:r>
          </w:p>
        </w:tc>
        <w:tc>
          <w:tcPr>
            <w:tcW w:w="4395" w:type="dxa"/>
            <w:gridSpan w:val="2"/>
            <w:tcBorders>
              <w:top w:val="single" w:sz="4" w:space="0" w:color="auto"/>
              <w:left w:val="nil"/>
              <w:bottom w:val="single" w:sz="4" w:space="0" w:color="auto"/>
              <w:right w:val="single" w:sz="4" w:space="0" w:color="auto"/>
            </w:tcBorders>
            <w:shd w:val="clear" w:color="auto" w:fill="auto"/>
          </w:tcPr>
          <w:p w14:paraId="099AD7FD" w14:textId="77777777" w:rsidR="002826F1" w:rsidRPr="00DE651B" w:rsidRDefault="002826F1" w:rsidP="002826F1">
            <w:pPr>
              <w:spacing w:line="312" w:lineRule="auto"/>
              <w:ind w:firstLine="317"/>
              <w:jc w:val="both"/>
              <w:rPr>
                <w:color w:val="000000"/>
                <w:sz w:val="26"/>
                <w:szCs w:val="26"/>
              </w:rPr>
            </w:pPr>
            <w:r w:rsidRPr="00DE651B">
              <w:rPr>
                <w:color w:val="000000"/>
                <w:sz w:val="26"/>
                <w:szCs w:val="26"/>
              </w:rPr>
              <w:t>Địa điểm</w:t>
            </w:r>
          </w:p>
        </w:tc>
      </w:tr>
      <w:tr w:rsidR="002826F1" w:rsidRPr="00DE651B" w14:paraId="18658DAF" w14:textId="77777777" w:rsidTr="002826F1">
        <w:tc>
          <w:tcPr>
            <w:tcW w:w="8968" w:type="dxa"/>
            <w:gridSpan w:val="4"/>
            <w:tcBorders>
              <w:top w:val="single" w:sz="4" w:space="0" w:color="auto"/>
            </w:tcBorders>
            <w:shd w:val="clear" w:color="auto" w:fill="auto"/>
          </w:tcPr>
          <w:p w14:paraId="43E3E218" w14:textId="77777777" w:rsidR="002826F1" w:rsidRPr="00DE651B" w:rsidRDefault="002826F1" w:rsidP="002826F1">
            <w:pPr>
              <w:spacing w:line="312" w:lineRule="auto"/>
              <w:ind w:firstLine="317"/>
              <w:jc w:val="both"/>
              <w:rPr>
                <w:color w:val="000000"/>
                <w:sz w:val="26"/>
                <w:szCs w:val="26"/>
              </w:rPr>
            </w:pPr>
            <w:r w:rsidRPr="00DE651B">
              <w:rPr>
                <w:color w:val="000000"/>
                <w:sz w:val="26"/>
                <w:szCs w:val="26"/>
              </w:rPr>
              <w:t>Người quan sát</w:t>
            </w:r>
          </w:p>
        </w:tc>
      </w:tr>
      <w:tr w:rsidR="002826F1" w:rsidRPr="00DE651B" w14:paraId="1CC804FE" w14:textId="77777777" w:rsidTr="002826F1">
        <w:tc>
          <w:tcPr>
            <w:tcW w:w="746" w:type="dxa"/>
            <w:shd w:val="clear" w:color="auto" w:fill="auto"/>
          </w:tcPr>
          <w:p w14:paraId="0AF939AF" w14:textId="77777777" w:rsidR="002826F1" w:rsidRPr="00DE651B" w:rsidRDefault="002826F1" w:rsidP="002826F1">
            <w:pPr>
              <w:spacing w:line="312" w:lineRule="auto"/>
              <w:jc w:val="center"/>
              <w:rPr>
                <w:color w:val="000000"/>
                <w:sz w:val="26"/>
                <w:szCs w:val="26"/>
              </w:rPr>
            </w:pPr>
            <w:r w:rsidRPr="00DE651B">
              <w:rPr>
                <w:color w:val="000000"/>
                <w:sz w:val="26"/>
                <w:szCs w:val="26"/>
              </w:rPr>
              <w:t>STT</w:t>
            </w:r>
          </w:p>
        </w:tc>
        <w:tc>
          <w:tcPr>
            <w:tcW w:w="3827" w:type="dxa"/>
            <w:shd w:val="clear" w:color="auto" w:fill="auto"/>
          </w:tcPr>
          <w:p w14:paraId="1626B084" w14:textId="77777777" w:rsidR="002826F1" w:rsidRPr="00DE651B" w:rsidRDefault="002826F1" w:rsidP="002826F1">
            <w:pPr>
              <w:spacing w:line="312" w:lineRule="auto"/>
              <w:jc w:val="center"/>
              <w:rPr>
                <w:color w:val="000000"/>
                <w:sz w:val="26"/>
                <w:szCs w:val="26"/>
              </w:rPr>
            </w:pPr>
            <w:r w:rsidRPr="00DE651B">
              <w:rPr>
                <w:color w:val="000000"/>
                <w:sz w:val="26"/>
                <w:szCs w:val="26"/>
              </w:rPr>
              <w:t>Mô tả sự kiện</w:t>
            </w:r>
          </w:p>
        </w:tc>
        <w:tc>
          <w:tcPr>
            <w:tcW w:w="2322" w:type="dxa"/>
            <w:shd w:val="clear" w:color="auto" w:fill="auto"/>
          </w:tcPr>
          <w:p w14:paraId="654E656F" w14:textId="77777777" w:rsidR="002826F1" w:rsidRPr="00DE651B" w:rsidRDefault="002826F1" w:rsidP="002826F1">
            <w:pPr>
              <w:spacing w:line="312" w:lineRule="auto"/>
              <w:jc w:val="center"/>
              <w:rPr>
                <w:color w:val="000000"/>
                <w:sz w:val="26"/>
                <w:szCs w:val="26"/>
              </w:rPr>
            </w:pPr>
            <w:r w:rsidRPr="00DE651B">
              <w:rPr>
                <w:color w:val="000000"/>
                <w:sz w:val="26"/>
                <w:szCs w:val="26"/>
              </w:rPr>
              <w:t>Nhận xét</w:t>
            </w:r>
          </w:p>
        </w:tc>
        <w:tc>
          <w:tcPr>
            <w:tcW w:w="2073" w:type="dxa"/>
            <w:shd w:val="clear" w:color="auto" w:fill="auto"/>
          </w:tcPr>
          <w:p w14:paraId="0B9636FB" w14:textId="77777777" w:rsidR="002826F1" w:rsidRPr="00DE651B" w:rsidRDefault="002826F1" w:rsidP="002826F1">
            <w:pPr>
              <w:spacing w:line="312" w:lineRule="auto"/>
              <w:jc w:val="center"/>
              <w:rPr>
                <w:color w:val="000000"/>
                <w:sz w:val="26"/>
                <w:szCs w:val="26"/>
              </w:rPr>
            </w:pPr>
            <w:r w:rsidRPr="00DE651B">
              <w:rPr>
                <w:color w:val="000000"/>
                <w:sz w:val="26"/>
                <w:szCs w:val="26"/>
              </w:rPr>
              <w:t>Ghi chú</w:t>
            </w:r>
          </w:p>
        </w:tc>
      </w:tr>
      <w:tr w:rsidR="002826F1" w:rsidRPr="00DE651B" w14:paraId="3C9FE595" w14:textId="77777777" w:rsidTr="002826F1">
        <w:tc>
          <w:tcPr>
            <w:tcW w:w="746" w:type="dxa"/>
            <w:shd w:val="clear" w:color="auto" w:fill="auto"/>
          </w:tcPr>
          <w:p w14:paraId="40743487" w14:textId="77777777" w:rsidR="002826F1" w:rsidRPr="00DE651B" w:rsidRDefault="002826F1" w:rsidP="002826F1">
            <w:pPr>
              <w:spacing w:line="312" w:lineRule="auto"/>
              <w:jc w:val="both"/>
              <w:rPr>
                <w:i/>
                <w:color w:val="000000"/>
                <w:sz w:val="26"/>
                <w:szCs w:val="26"/>
              </w:rPr>
            </w:pPr>
          </w:p>
        </w:tc>
        <w:tc>
          <w:tcPr>
            <w:tcW w:w="3827" w:type="dxa"/>
            <w:shd w:val="clear" w:color="auto" w:fill="auto"/>
          </w:tcPr>
          <w:p w14:paraId="450FF7FC" w14:textId="77777777" w:rsidR="002826F1" w:rsidRPr="00DE651B" w:rsidRDefault="002826F1" w:rsidP="002826F1">
            <w:pPr>
              <w:spacing w:line="312" w:lineRule="auto"/>
              <w:jc w:val="both"/>
              <w:rPr>
                <w:i/>
                <w:color w:val="000000"/>
                <w:sz w:val="26"/>
                <w:szCs w:val="26"/>
              </w:rPr>
            </w:pPr>
          </w:p>
        </w:tc>
        <w:tc>
          <w:tcPr>
            <w:tcW w:w="2322" w:type="dxa"/>
            <w:shd w:val="clear" w:color="auto" w:fill="auto"/>
          </w:tcPr>
          <w:p w14:paraId="10A94954" w14:textId="77777777" w:rsidR="002826F1" w:rsidRPr="00DE651B" w:rsidRDefault="002826F1" w:rsidP="002826F1">
            <w:pPr>
              <w:spacing w:line="312" w:lineRule="auto"/>
              <w:jc w:val="both"/>
              <w:rPr>
                <w:i/>
                <w:color w:val="000000"/>
                <w:sz w:val="26"/>
                <w:szCs w:val="26"/>
              </w:rPr>
            </w:pPr>
          </w:p>
        </w:tc>
        <w:tc>
          <w:tcPr>
            <w:tcW w:w="2073" w:type="dxa"/>
            <w:shd w:val="clear" w:color="auto" w:fill="auto"/>
          </w:tcPr>
          <w:p w14:paraId="496ED9A2" w14:textId="77777777" w:rsidR="002826F1" w:rsidRPr="00DE651B" w:rsidRDefault="002826F1" w:rsidP="002826F1">
            <w:pPr>
              <w:spacing w:line="312" w:lineRule="auto"/>
              <w:jc w:val="both"/>
              <w:rPr>
                <w:i/>
                <w:color w:val="000000"/>
                <w:sz w:val="26"/>
                <w:szCs w:val="26"/>
              </w:rPr>
            </w:pPr>
          </w:p>
        </w:tc>
      </w:tr>
      <w:tr w:rsidR="002826F1" w:rsidRPr="00DE651B" w14:paraId="174C34FC" w14:textId="77777777" w:rsidTr="002826F1">
        <w:tc>
          <w:tcPr>
            <w:tcW w:w="746" w:type="dxa"/>
            <w:shd w:val="clear" w:color="auto" w:fill="auto"/>
          </w:tcPr>
          <w:p w14:paraId="5D3754C7" w14:textId="77777777" w:rsidR="002826F1" w:rsidRPr="00DE651B" w:rsidRDefault="002826F1" w:rsidP="002826F1">
            <w:pPr>
              <w:spacing w:line="312" w:lineRule="auto"/>
              <w:jc w:val="both"/>
              <w:rPr>
                <w:i/>
                <w:color w:val="000000"/>
                <w:sz w:val="26"/>
                <w:szCs w:val="26"/>
              </w:rPr>
            </w:pPr>
          </w:p>
        </w:tc>
        <w:tc>
          <w:tcPr>
            <w:tcW w:w="3827" w:type="dxa"/>
            <w:shd w:val="clear" w:color="auto" w:fill="auto"/>
          </w:tcPr>
          <w:p w14:paraId="2EBC335B" w14:textId="77777777" w:rsidR="002826F1" w:rsidRPr="00DE651B" w:rsidRDefault="002826F1" w:rsidP="002826F1">
            <w:pPr>
              <w:spacing w:line="312" w:lineRule="auto"/>
              <w:jc w:val="both"/>
              <w:rPr>
                <w:i/>
                <w:color w:val="000000"/>
                <w:sz w:val="26"/>
                <w:szCs w:val="26"/>
              </w:rPr>
            </w:pPr>
          </w:p>
        </w:tc>
        <w:tc>
          <w:tcPr>
            <w:tcW w:w="2322" w:type="dxa"/>
            <w:shd w:val="clear" w:color="auto" w:fill="auto"/>
          </w:tcPr>
          <w:p w14:paraId="050AF477" w14:textId="77777777" w:rsidR="002826F1" w:rsidRPr="00DE651B" w:rsidRDefault="002826F1" w:rsidP="002826F1">
            <w:pPr>
              <w:spacing w:line="312" w:lineRule="auto"/>
              <w:jc w:val="both"/>
              <w:rPr>
                <w:i/>
                <w:color w:val="000000"/>
                <w:sz w:val="26"/>
                <w:szCs w:val="26"/>
              </w:rPr>
            </w:pPr>
          </w:p>
        </w:tc>
        <w:tc>
          <w:tcPr>
            <w:tcW w:w="2073" w:type="dxa"/>
            <w:shd w:val="clear" w:color="auto" w:fill="auto"/>
          </w:tcPr>
          <w:p w14:paraId="10513ADF" w14:textId="77777777" w:rsidR="002826F1" w:rsidRPr="00DE651B" w:rsidRDefault="002826F1" w:rsidP="002826F1">
            <w:pPr>
              <w:spacing w:line="312" w:lineRule="auto"/>
              <w:jc w:val="both"/>
              <w:rPr>
                <w:i/>
                <w:color w:val="000000"/>
                <w:sz w:val="26"/>
                <w:szCs w:val="26"/>
              </w:rPr>
            </w:pPr>
          </w:p>
        </w:tc>
      </w:tr>
    </w:tbl>
    <w:p w14:paraId="61997552" w14:textId="77777777" w:rsidR="002826F1" w:rsidRPr="00DE651B" w:rsidRDefault="002826F1" w:rsidP="002826F1">
      <w:pPr>
        <w:spacing w:line="312" w:lineRule="auto"/>
        <w:jc w:val="both"/>
        <w:rPr>
          <w:color w:val="000000"/>
          <w:sz w:val="26"/>
          <w:szCs w:val="26"/>
        </w:rPr>
      </w:pPr>
      <w:r w:rsidRPr="00DE651B">
        <w:rPr>
          <w:color w:val="000000"/>
          <w:sz w:val="26"/>
          <w:szCs w:val="26"/>
        </w:rPr>
        <w:tab/>
      </w:r>
    </w:p>
    <w:p w14:paraId="5736B975" w14:textId="31B10829" w:rsidR="002826F1" w:rsidRPr="00DE651B" w:rsidRDefault="002826F1" w:rsidP="002826F1">
      <w:pPr>
        <w:spacing w:line="312" w:lineRule="auto"/>
        <w:jc w:val="both"/>
        <w:rPr>
          <w:color w:val="000000"/>
          <w:sz w:val="26"/>
          <w:szCs w:val="26"/>
        </w:rPr>
      </w:pPr>
      <w:r w:rsidRPr="00DE651B">
        <w:rPr>
          <w:color w:val="000000"/>
          <w:sz w:val="26"/>
          <w:szCs w:val="26"/>
        </w:rPr>
        <w:tab/>
        <w:t>- Mục đ</w:t>
      </w:r>
      <w:r w:rsidR="00077A94">
        <w:rPr>
          <w:color w:val="000000"/>
          <w:sz w:val="26"/>
          <w:szCs w:val="26"/>
          <w:lang w:val="en-US"/>
        </w:rPr>
        <w:t>í</w:t>
      </w:r>
      <w:r w:rsidRPr="00DE651B">
        <w:rPr>
          <w:color w:val="000000"/>
          <w:sz w:val="26"/>
          <w:szCs w:val="26"/>
        </w:rPr>
        <w:t xml:space="preserve">ch: Đánh giá mức độ đạt được các YCCĐ 1,2,4. </w:t>
      </w:r>
    </w:p>
    <w:p w14:paraId="6975A235" w14:textId="77777777" w:rsidR="002826F1" w:rsidRPr="00DE651B" w:rsidRDefault="002826F1" w:rsidP="002826F1">
      <w:pPr>
        <w:spacing w:line="312" w:lineRule="auto"/>
        <w:jc w:val="both"/>
        <w:rPr>
          <w:color w:val="000000"/>
          <w:sz w:val="26"/>
          <w:szCs w:val="26"/>
        </w:rPr>
      </w:pPr>
      <w:r w:rsidRPr="00DE651B">
        <w:rPr>
          <w:color w:val="000000"/>
          <w:sz w:val="26"/>
          <w:szCs w:val="26"/>
        </w:rPr>
        <w:tab/>
        <w:t>- Người quan sát và ghi chép: GV và nhóm trưởng HS.</w:t>
      </w:r>
    </w:p>
    <w:p w14:paraId="60DCA9E3" w14:textId="77777777" w:rsidR="002826F1" w:rsidRPr="00DE651B" w:rsidRDefault="002826F1" w:rsidP="002826F1">
      <w:pPr>
        <w:spacing w:line="312" w:lineRule="auto"/>
        <w:jc w:val="both"/>
        <w:rPr>
          <w:color w:val="000000"/>
          <w:sz w:val="26"/>
          <w:szCs w:val="26"/>
        </w:rPr>
      </w:pPr>
      <w:r w:rsidRPr="00DE651B">
        <w:rPr>
          <w:color w:val="000000"/>
          <w:sz w:val="26"/>
          <w:szCs w:val="26"/>
        </w:rPr>
        <w:tab/>
        <w:t>- Cách sử dụng: GV định trước nội dung quan sát, đối tượng quan sát; thời điểm quan sát. Giao bảng ghi chép và hướng dẫn một số HS được chỉ định thực hiện ghi chép các sự kiện vào bảng, tập trung vào một số sự kiện và hoạt động của HS khi thực hiện các nhiệm vụ của hoạt động 1,2,4. GV lưu vào hồ sơ học tập.</w:t>
      </w:r>
    </w:p>
    <w:p w14:paraId="0C6E531E" w14:textId="77777777" w:rsidR="002826F1" w:rsidRPr="00DE651B" w:rsidRDefault="002826F1" w:rsidP="002826F1">
      <w:pPr>
        <w:spacing w:line="312" w:lineRule="auto"/>
        <w:ind w:firstLine="720"/>
        <w:jc w:val="both"/>
        <w:outlineLvl w:val="0"/>
        <w:rPr>
          <w:color w:val="000000"/>
          <w:sz w:val="26"/>
          <w:szCs w:val="26"/>
        </w:rPr>
      </w:pPr>
      <w:bookmarkStart w:id="58" w:name="_Toc44079531"/>
      <w:r w:rsidRPr="00DE651B">
        <w:rPr>
          <w:b/>
          <w:i/>
          <w:color w:val="000000"/>
          <w:sz w:val="26"/>
          <w:szCs w:val="26"/>
        </w:rPr>
        <w:t>Công cụ 2</w:t>
      </w:r>
      <w:r w:rsidRPr="00DE651B">
        <w:rPr>
          <w:color w:val="000000"/>
          <w:sz w:val="26"/>
          <w:szCs w:val="26"/>
        </w:rPr>
        <w:t>. Bảng giá kĩ năng thực hành</w:t>
      </w:r>
      <w:bookmarkEnd w:id="58"/>
    </w:p>
    <w:p w14:paraId="7F775DB7" w14:textId="77777777" w:rsidR="002826F1" w:rsidRPr="00DE651B" w:rsidRDefault="002826F1" w:rsidP="002826F1">
      <w:pPr>
        <w:spacing w:line="312" w:lineRule="auto"/>
        <w:jc w:val="both"/>
        <w:outlineLvl w:val="0"/>
        <w:rPr>
          <w:color w:val="000000"/>
          <w:sz w:val="26"/>
          <w:szCs w:val="26"/>
        </w:rPr>
      </w:pPr>
      <w:r w:rsidRPr="00DE651B">
        <w:rPr>
          <w:color w:val="000000"/>
          <w:sz w:val="26"/>
          <w:szCs w:val="26"/>
        </w:rPr>
        <w:t>Đánh giá thái độ và kĩ năng tìm kiếm thông tin, chuẩn bị học liệu và và tham gia hoạt động nhóm</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443"/>
        <w:gridCol w:w="703"/>
        <w:gridCol w:w="938"/>
        <w:gridCol w:w="1156"/>
        <w:gridCol w:w="1486"/>
        <w:gridCol w:w="1110"/>
        <w:gridCol w:w="1040"/>
        <w:gridCol w:w="1238"/>
        <w:gridCol w:w="942"/>
      </w:tblGrid>
      <w:tr w:rsidR="002826F1" w:rsidRPr="00DE651B" w14:paraId="2322B9B7" w14:textId="77777777" w:rsidTr="002826F1">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hideMark/>
          </w:tcPr>
          <w:p w14:paraId="2153420C" w14:textId="77777777" w:rsidR="002826F1" w:rsidRPr="00DE651B" w:rsidRDefault="002826F1" w:rsidP="002826F1">
            <w:pPr>
              <w:spacing w:line="312" w:lineRule="auto"/>
              <w:jc w:val="center"/>
              <w:rPr>
                <w:b/>
                <w:bCs/>
                <w:color w:val="000000"/>
                <w:sz w:val="26"/>
                <w:szCs w:val="26"/>
              </w:rPr>
            </w:pPr>
            <w:r w:rsidRPr="00DE651B">
              <w:rPr>
                <w:b/>
                <w:bCs/>
                <w:color w:val="000000"/>
                <w:sz w:val="26"/>
                <w:szCs w:val="26"/>
              </w:rPr>
              <w:t>TT</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hideMark/>
          </w:tcPr>
          <w:p w14:paraId="121996E9" w14:textId="77777777" w:rsidR="002826F1" w:rsidRPr="00DE651B" w:rsidRDefault="002826F1" w:rsidP="002826F1">
            <w:pPr>
              <w:spacing w:line="312" w:lineRule="auto"/>
              <w:jc w:val="center"/>
              <w:rPr>
                <w:b/>
                <w:bCs/>
                <w:color w:val="000000"/>
                <w:sz w:val="26"/>
                <w:szCs w:val="26"/>
              </w:rPr>
            </w:pPr>
            <w:r w:rsidRPr="00DE651B">
              <w:rPr>
                <w:b/>
                <w:bCs/>
                <w:color w:val="000000"/>
                <w:sz w:val="26"/>
                <w:szCs w:val="26"/>
              </w:rPr>
              <w:t>Họ tên HS</w:t>
            </w: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14:paraId="7ABF263B" w14:textId="77777777" w:rsidR="002826F1" w:rsidRPr="00DE651B" w:rsidRDefault="002826F1" w:rsidP="002826F1">
            <w:pPr>
              <w:spacing w:line="312" w:lineRule="auto"/>
              <w:jc w:val="center"/>
              <w:rPr>
                <w:b/>
                <w:bCs/>
                <w:color w:val="000000"/>
                <w:sz w:val="26"/>
                <w:szCs w:val="26"/>
              </w:rPr>
            </w:pPr>
            <w:r w:rsidRPr="00DE651B">
              <w:rPr>
                <w:b/>
                <w:bCs/>
                <w:color w:val="000000"/>
                <w:sz w:val="26"/>
                <w:szCs w:val="26"/>
              </w:rPr>
              <w:t xml:space="preserve">Chuẩn bị </w:t>
            </w:r>
          </w:p>
          <w:p w14:paraId="122AB17A" w14:textId="77777777" w:rsidR="002826F1" w:rsidRPr="00DE651B" w:rsidRDefault="002826F1" w:rsidP="002826F1">
            <w:pPr>
              <w:spacing w:line="312" w:lineRule="auto"/>
              <w:jc w:val="center"/>
              <w:rPr>
                <w:b/>
                <w:bCs/>
                <w:color w:val="000000"/>
                <w:sz w:val="26"/>
                <w:szCs w:val="26"/>
              </w:rPr>
            </w:pPr>
            <w:r w:rsidRPr="00DE651B">
              <w:rPr>
                <w:b/>
                <w:bCs/>
                <w:color w:val="000000"/>
                <w:sz w:val="26"/>
                <w:szCs w:val="26"/>
              </w:rPr>
              <w:t>tư liệu, tài liệu, đạo cụ, phương tiện</w:t>
            </w: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14:paraId="0AE75B88" w14:textId="77777777" w:rsidR="002826F1" w:rsidRPr="00DE651B" w:rsidRDefault="002826F1" w:rsidP="002826F1">
            <w:pPr>
              <w:spacing w:line="312" w:lineRule="auto"/>
              <w:jc w:val="center"/>
              <w:rPr>
                <w:b/>
                <w:bCs/>
                <w:color w:val="000000"/>
                <w:sz w:val="26"/>
                <w:szCs w:val="26"/>
              </w:rPr>
            </w:pPr>
            <w:r w:rsidRPr="00DE651B">
              <w:rPr>
                <w:b/>
                <w:bCs/>
                <w:color w:val="000000"/>
                <w:sz w:val="26"/>
                <w:szCs w:val="26"/>
              </w:rPr>
              <w:t>Thái độ chuẩn bị</w:t>
            </w:r>
          </w:p>
          <w:p w14:paraId="68AF2B73" w14:textId="77777777" w:rsidR="002826F1" w:rsidRPr="00DE651B" w:rsidRDefault="002826F1" w:rsidP="002826F1">
            <w:pPr>
              <w:spacing w:line="312" w:lineRule="auto"/>
              <w:jc w:val="center"/>
              <w:rPr>
                <w:b/>
                <w:bCs/>
                <w:color w:val="000000"/>
                <w:sz w:val="26"/>
                <w:szCs w:val="26"/>
              </w:rPr>
            </w:pPr>
            <w:r w:rsidRPr="00DE651B">
              <w:rPr>
                <w:b/>
                <w:bCs/>
                <w:color w:val="000000"/>
                <w:sz w:val="26"/>
                <w:szCs w:val="26"/>
              </w:rPr>
              <w:t>và tinh thần tham gia</w:t>
            </w:r>
          </w:p>
        </w:tc>
      </w:tr>
      <w:tr w:rsidR="002826F1" w:rsidRPr="00DE651B" w14:paraId="34E195EA" w14:textId="77777777" w:rsidTr="002826F1">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063B5A48" w14:textId="77777777" w:rsidR="002826F1" w:rsidRPr="00DE651B" w:rsidRDefault="002826F1" w:rsidP="002826F1">
            <w:pPr>
              <w:spacing w:line="312" w:lineRule="auto"/>
              <w:jc w:val="both"/>
              <w:rPr>
                <w:b/>
                <w:bCs/>
                <w:color w:val="000000"/>
                <w:sz w:val="26"/>
                <w:szCs w:val="26"/>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2E03237F" w14:textId="77777777" w:rsidR="002826F1" w:rsidRPr="00DE651B" w:rsidRDefault="002826F1" w:rsidP="002826F1">
            <w:pPr>
              <w:spacing w:line="312" w:lineRule="auto"/>
              <w:jc w:val="both"/>
              <w:rPr>
                <w:b/>
                <w:bCs/>
                <w:color w:val="000000"/>
                <w:sz w:val="26"/>
                <w:szCs w:val="26"/>
              </w:rPr>
            </w:pP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14:paraId="49758079" w14:textId="77777777" w:rsidR="002826F1" w:rsidRPr="00DE651B" w:rsidRDefault="002826F1" w:rsidP="002826F1">
            <w:pPr>
              <w:spacing w:line="312" w:lineRule="auto"/>
              <w:jc w:val="both"/>
              <w:rPr>
                <w:bCs/>
                <w:color w:val="000000"/>
                <w:sz w:val="26"/>
                <w:szCs w:val="26"/>
              </w:rPr>
            </w:pPr>
            <w:r w:rsidRPr="00DE651B">
              <w:rPr>
                <w:bCs/>
                <w:color w:val="000000"/>
                <w:sz w:val="26"/>
                <w:szCs w:val="26"/>
              </w:rPr>
              <w:t>Có chuẩn bị</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hideMark/>
          </w:tcPr>
          <w:p w14:paraId="3BCE8AC8" w14:textId="77777777" w:rsidR="002826F1" w:rsidRPr="00DE651B" w:rsidRDefault="002826F1" w:rsidP="002826F1">
            <w:pPr>
              <w:spacing w:line="312" w:lineRule="auto"/>
              <w:jc w:val="both"/>
              <w:rPr>
                <w:bCs/>
                <w:color w:val="000000"/>
                <w:sz w:val="26"/>
                <w:szCs w:val="26"/>
              </w:rPr>
            </w:pPr>
            <w:r w:rsidRPr="00DE651B">
              <w:rPr>
                <w:bCs/>
                <w:color w:val="000000"/>
                <w:sz w:val="26"/>
                <w:szCs w:val="26"/>
              </w:rPr>
              <w:t>Không chuẩn bị</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14:paraId="7DAEF8EA" w14:textId="64E341AD" w:rsidR="002826F1" w:rsidRPr="00DE651B" w:rsidRDefault="002826F1" w:rsidP="002826F1">
            <w:pPr>
              <w:spacing w:line="312" w:lineRule="auto"/>
              <w:jc w:val="both"/>
              <w:rPr>
                <w:bCs/>
                <w:color w:val="000000"/>
                <w:sz w:val="26"/>
                <w:szCs w:val="26"/>
              </w:rPr>
            </w:pPr>
            <w:r w:rsidRPr="00DE651B">
              <w:rPr>
                <w:bCs/>
                <w:color w:val="000000"/>
                <w:sz w:val="26"/>
                <w:szCs w:val="26"/>
              </w:rPr>
              <w:t>T</w:t>
            </w:r>
            <w:r w:rsidR="00DF41BF">
              <w:rPr>
                <w:bCs/>
                <w:color w:val="000000"/>
                <w:sz w:val="26"/>
                <w:szCs w:val="26"/>
              </w:rPr>
              <w:t>ích</w:t>
            </w:r>
            <w:r w:rsidRPr="00DE651B">
              <w:rPr>
                <w:bCs/>
                <w:color w:val="000000"/>
                <w:sz w:val="26"/>
                <w:szCs w:val="26"/>
              </w:rPr>
              <w:t xml:space="preserve"> cực, hiệu quả</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14:paraId="3C90162E" w14:textId="3A89F4E1" w:rsidR="002826F1" w:rsidRPr="00DE651B" w:rsidRDefault="002826F1" w:rsidP="002826F1">
            <w:pPr>
              <w:spacing w:line="312" w:lineRule="auto"/>
              <w:jc w:val="both"/>
              <w:rPr>
                <w:bCs/>
                <w:color w:val="000000"/>
                <w:sz w:val="26"/>
                <w:szCs w:val="26"/>
              </w:rPr>
            </w:pPr>
            <w:r w:rsidRPr="00DE651B">
              <w:rPr>
                <w:bCs/>
                <w:color w:val="000000"/>
                <w:sz w:val="26"/>
                <w:szCs w:val="26"/>
              </w:rPr>
              <w:t>T</w:t>
            </w:r>
            <w:r w:rsidR="00DF41BF">
              <w:rPr>
                <w:bCs/>
                <w:color w:val="000000"/>
                <w:sz w:val="26"/>
                <w:szCs w:val="26"/>
              </w:rPr>
              <w:t>ích</w:t>
            </w:r>
            <w:r w:rsidRPr="00DE651B">
              <w:rPr>
                <w:bCs/>
                <w:color w:val="000000"/>
                <w:sz w:val="26"/>
                <w:szCs w:val="26"/>
              </w:rPr>
              <w:t xml:space="preserve"> cực, chưa hiệu quả</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14:paraId="7EAFAF36" w14:textId="402ABEE3" w:rsidR="002826F1" w:rsidRPr="00DE651B" w:rsidRDefault="002826F1" w:rsidP="002826F1">
            <w:pPr>
              <w:spacing w:line="312" w:lineRule="auto"/>
              <w:jc w:val="both"/>
              <w:rPr>
                <w:bCs/>
                <w:color w:val="000000"/>
                <w:sz w:val="26"/>
                <w:szCs w:val="26"/>
              </w:rPr>
            </w:pPr>
            <w:r w:rsidRPr="00DE651B">
              <w:rPr>
                <w:bCs/>
                <w:color w:val="000000"/>
                <w:sz w:val="26"/>
                <w:szCs w:val="26"/>
              </w:rPr>
              <w:t>Chưa t</w:t>
            </w:r>
            <w:r w:rsidR="00DF41BF">
              <w:rPr>
                <w:bCs/>
                <w:color w:val="000000"/>
                <w:sz w:val="26"/>
                <w:szCs w:val="26"/>
              </w:rPr>
              <w:t>ích</w:t>
            </w:r>
            <w:r w:rsidRPr="00DE651B">
              <w:rPr>
                <w:bCs/>
                <w:color w:val="000000"/>
                <w:sz w:val="26"/>
                <w:szCs w:val="26"/>
              </w:rPr>
              <w:t xml:space="preserve"> cực</w:t>
            </w:r>
          </w:p>
        </w:tc>
      </w:tr>
      <w:tr w:rsidR="002826F1" w:rsidRPr="00DE651B" w14:paraId="1411B042" w14:textId="77777777" w:rsidTr="002826F1">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4D41100B" w14:textId="77777777" w:rsidR="002826F1" w:rsidRPr="00DE651B" w:rsidRDefault="002826F1" w:rsidP="002826F1">
            <w:pPr>
              <w:spacing w:line="312" w:lineRule="auto"/>
              <w:jc w:val="both"/>
              <w:rPr>
                <w:b/>
                <w:bCs/>
                <w:color w:val="000000"/>
                <w:sz w:val="26"/>
                <w:szCs w:val="26"/>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54114E43" w14:textId="77777777" w:rsidR="002826F1" w:rsidRPr="00DE651B" w:rsidRDefault="002826F1" w:rsidP="002826F1">
            <w:pPr>
              <w:spacing w:line="312" w:lineRule="auto"/>
              <w:jc w:val="both"/>
              <w:rPr>
                <w:b/>
                <w:bCs/>
                <w:color w:val="000000"/>
                <w:sz w:val="26"/>
                <w:szCs w:val="26"/>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14:paraId="36F43921" w14:textId="77777777" w:rsidR="002826F1" w:rsidRPr="00DE651B" w:rsidRDefault="002826F1" w:rsidP="002826F1">
            <w:pPr>
              <w:spacing w:line="312" w:lineRule="auto"/>
              <w:jc w:val="both"/>
              <w:rPr>
                <w:bCs/>
                <w:color w:val="000000"/>
                <w:sz w:val="26"/>
                <w:szCs w:val="26"/>
              </w:rPr>
            </w:pPr>
            <w:r w:rsidRPr="00DE651B">
              <w:rPr>
                <w:bCs/>
                <w:color w:val="000000"/>
                <w:sz w:val="26"/>
                <w:szCs w:val="26"/>
              </w:rPr>
              <w:t>Đầy đủ, mẫu tốt</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14:paraId="52408A31" w14:textId="77777777" w:rsidR="002826F1" w:rsidRPr="00DE651B" w:rsidRDefault="002826F1" w:rsidP="002826F1">
            <w:pPr>
              <w:spacing w:line="312" w:lineRule="auto"/>
              <w:jc w:val="both"/>
              <w:rPr>
                <w:bCs/>
                <w:color w:val="000000"/>
                <w:sz w:val="26"/>
                <w:szCs w:val="26"/>
              </w:rPr>
            </w:pPr>
            <w:r w:rsidRPr="00DE651B">
              <w:rPr>
                <w:bCs/>
                <w:color w:val="000000"/>
                <w:sz w:val="26"/>
                <w:szCs w:val="26"/>
              </w:rPr>
              <w:t>Đầy đủ, mẫu chưa tốt</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14:paraId="11026686" w14:textId="77777777" w:rsidR="002826F1" w:rsidRPr="00DE651B" w:rsidRDefault="002826F1" w:rsidP="002826F1">
            <w:pPr>
              <w:spacing w:line="312" w:lineRule="auto"/>
              <w:jc w:val="both"/>
              <w:rPr>
                <w:bCs/>
                <w:color w:val="000000"/>
                <w:sz w:val="26"/>
                <w:szCs w:val="26"/>
              </w:rPr>
            </w:pPr>
            <w:r w:rsidRPr="00DE651B">
              <w:rPr>
                <w:bCs/>
                <w:color w:val="000000"/>
                <w:sz w:val="26"/>
                <w:szCs w:val="26"/>
              </w:rPr>
              <w:t>Chưa đầy đủ, mẫu không tốt</w:t>
            </w: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2423EBA9" w14:textId="77777777" w:rsidR="002826F1" w:rsidRPr="00DE651B" w:rsidRDefault="002826F1" w:rsidP="002826F1">
            <w:pPr>
              <w:spacing w:line="312" w:lineRule="auto"/>
              <w:jc w:val="both"/>
              <w:rPr>
                <w:bCs/>
                <w:color w:val="000000"/>
                <w:sz w:val="26"/>
                <w:szCs w:val="26"/>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11148917" w14:textId="77777777" w:rsidR="002826F1" w:rsidRPr="00DE651B" w:rsidRDefault="002826F1" w:rsidP="002826F1">
            <w:pPr>
              <w:spacing w:line="312" w:lineRule="auto"/>
              <w:jc w:val="both"/>
              <w:rPr>
                <w:bCs/>
                <w:color w:val="000000"/>
                <w:sz w:val="26"/>
                <w:szCs w:val="26"/>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5BDBF0E6" w14:textId="77777777" w:rsidR="002826F1" w:rsidRPr="00DE651B" w:rsidRDefault="002826F1" w:rsidP="002826F1">
            <w:pPr>
              <w:spacing w:line="312" w:lineRule="auto"/>
              <w:jc w:val="both"/>
              <w:rPr>
                <w:bCs/>
                <w:color w:val="000000"/>
                <w:sz w:val="26"/>
                <w:szCs w:val="26"/>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1FB59494" w14:textId="77777777" w:rsidR="002826F1" w:rsidRPr="00DE651B" w:rsidRDefault="002826F1" w:rsidP="002826F1">
            <w:pPr>
              <w:spacing w:line="312" w:lineRule="auto"/>
              <w:jc w:val="both"/>
              <w:rPr>
                <w:bCs/>
                <w:color w:val="000000"/>
                <w:sz w:val="26"/>
                <w:szCs w:val="26"/>
              </w:rPr>
            </w:pPr>
          </w:p>
        </w:tc>
      </w:tr>
      <w:tr w:rsidR="002826F1" w:rsidRPr="00DE651B" w14:paraId="50174881" w14:textId="77777777" w:rsidTr="002826F1">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14:paraId="05A39A30" w14:textId="77777777" w:rsidR="002826F1" w:rsidRPr="00DE651B" w:rsidRDefault="002826F1" w:rsidP="002826F1">
            <w:pPr>
              <w:spacing w:line="312" w:lineRule="auto"/>
              <w:jc w:val="both"/>
              <w:rPr>
                <w:color w:val="000000"/>
                <w:sz w:val="26"/>
                <w:szCs w:val="26"/>
              </w:rPr>
            </w:pPr>
            <w:r w:rsidRPr="00DE651B">
              <w:rPr>
                <w:color w:val="000000"/>
                <w:sz w:val="26"/>
                <w:szCs w:val="26"/>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14:paraId="705EDE7A" w14:textId="77777777" w:rsidR="002826F1" w:rsidRPr="00DE651B" w:rsidRDefault="002826F1" w:rsidP="002826F1">
            <w:pPr>
              <w:spacing w:line="312" w:lineRule="auto"/>
              <w:jc w:val="both"/>
              <w:rPr>
                <w:color w:val="000000"/>
                <w:sz w:val="26"/>
                <w:szCs w:val="26"/>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14:paraId="0289F39F" w14:textId="77777777" w:rsidR="002826F1" w:rsidRPr="00DE651B" w:rsidRDefault="002826F1" w:rsidP="002826F1">
            <w:pPr>
              <w:spacing w:line="312" w:lineRule="auto"/>
              <w:jc w:val="both"/>
              <w:rPr>
                <w:color w:val="000000"/>
                <w:sz w:val="26"/>
                <w:szCs w:val="26"/>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14:paraId="0153D3A3" w14:textId="77777777" w:rsidR="002826F1" w:rsidRPr="00DE651B" w:rsidRDefault="002826F1" w:rsidP="002826F1">
            <w:pPr>
              <w:spacing w:line="312" w:lineRule="auto"/>
              <w:jc w:val="both"/>
              <w:rPr>
                <w:color w:val="000000"/>
                <w:sz w:val="26"/>
                <w:szCs w:val="26"/>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14:paraId="07EAC287" w14:textId="77777777" w:rsidR="002826F1" w:rsidRPr="00DE651B" w:rsidRDefault="002826F1" w:rsidP="002826F1">
            <w:pPr>
              <w:spacing w:line="312" w:lineRule="auto"/>
              <w:jc w:val="both"/>
              <w:rPr>
                <w:color w:val="000000"/>
                <w:sz w:val="26"/>
                <w:szCs w:val="26"/>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14:paraId="543562E4" w14:textId="77777777" w:rsidR="002826F1" w:rsidRPr="00DE651B" w:rsidRDefault="002826F1" w:rsidP="002826F1">
            <w:pPr>
              <w:spacing w:line="312" w:lineRule="auto"/>
              <w:jc w:val="both"/>
              <w:rPr>
                <w:color w:val="000000"/>
                <w:sz w:val="26"/>
                <w:szCs w:val="26"/>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14:paraId="1F1FB834" w14:textId="77777777" w:rsidR="002826F1" w:rsidRPr="00DE651B" w:rsidRDefault="002826F1" w:rsidP="002826F1">
            <w:pPr>
              <w:spacing w:line="312" w:lineRule="auto"/>
              <w:jc w:val="both"/>
              <w:rPr>
                <w:color w:val="000000"/>
                <w:sz w:val="26"/>
                <w:szCs w:val="26"/>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14:paraId="1EEA53BF" w14:textId="77777777" w:rsidR="002826F1" w:rsidRPr="00DE651B" w:rsidRDefault="002826F1" w:rsidP="002826F1">
            <w:pPr>
              <w:spacing w:line="312" w:lineRule="auto"/>
              <w:jc w:val="both"/>
              <w:rPr>
                <w:color w:val="000000"/>
                <w:sz w:val="26"/>
                <w:szCs w:val="26"/>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14:paraId="1E9B8A59" w14:textId="77777777" w:rsidR="002826F1" w:rsidRPr="00DE651B" w:rsidRDefault="002826F1" w:rsidP="002826F1">
            <w:pPr>
              <w:spacing w:line="312" w:lineRule="auto"/>
              <w:jc w:val="both"/>
              <w:rPr>
                <w:color w:val="000000"/>
                <w:sz w:val="26"/>
                <w:szCs w:val="26"/>
              </w:rPr>
            </w:pPr>
          </w:p>
        </w:tc>
      </w:tr>
      <w:tr w:rsidR="002826F1" w:rsidRPr="00DE651B" w14:paraId="5679A8D5" w14:textId="77777777" w:rsidTr="002826F1">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14:paraId="28456457" w14:textId="77777777" w:rsidR="002826F1" w:rsidRPr="00DE651B" w:rsidRDefault="002826F1" w:rsidP="002826F1">
            <w:pPr>
              <w:spacing w:line="312" w:lineRule="auto"/>
              <w:jc w:val="both"/>
              <w:rPr>
                <w:color w:val="000000"/>
                <w:sz w:val="26"/>
                <w:szCs w:val="26"/>
              </w:rPr>
            </w:pPr>
            <w:r w:rsidRPr="00DE651B">
              <w:rPr>
                <w:color w:val="000000"/>
                <w:sz w:val="26"/>
                <w:szCs w:val="26"/>
              </w:rPr>
              <w:lastRenderedPageBreak/>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14:paraId="09273187" w14:textId="77777777" w:rsidR="002826F1" w:rsidRPr="00DE651B" w:rsidRDefault="002826F1" w:rsidP="002826F1">
            <w:pPr>
              <w:spacing w:line="312" w:lineRule="auto"/>
              <w:jc w:val="both"/>
              <w:rPr>
                <w:color w:val="000000"/>
                <w:sz w:val="26"/>
                <w:szCs w:val="26"/>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14:paraId="3FA3CC4E" w14:textId="77777777" w:rsidR="002826F1" w:rsidRPr="00DE651B" w:rsidRDefault="002826F1" w:rsidP="002826F1">
            <w:pPr>
              <w:spacing w:line="312" w:lineRule="auto"/>
              <w:jc w:val="both"/>
              <w:rPr>
                <w:color w:val="000000"/>
                <w:sz w:val="26"/>
                <w:szCs w:val="26"/>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14:paraId="09E19206" w14:textId="77777777" w:rsidR="002826F1" w:rsidRPr="00DE651B" w:rsidRDefault="002826F1" w:rsidP="002826F1">
            <w:pPr>
              <w:spacing w:line="312" w:lineRule="auto"/>
              <w:jc w:val="both"/>
              <w:rPr>
                <w:color w:val="000000"/>
                <w:sz w:val="26"/>
                <w:szCs w:val="26"/>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14:paraId="2DABA0CF" w14:textId="77777777" w:rsidR="002826F1" w:rsidRPr="00DE651B" w:rsidRDefault="002826F1" w:rsidP="002826F1">
            <w:pPr>
              <w:spacing w:line="312" w:lineRule="auto"/>
              <w:jc w:val="both"/>
              <w:rPr>
                <w:color w:val="000000"/>
                <w:sz w:val="26"/>
                <w:szCs w:val="26"/>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14:paraId="2C44FA9E" w14:textId="77777777" w:rsidR="002826F1" w:rsidRPr="00DE651B" w:rsidRDefault="002826F1" w:rsidP="002826F1">
            <w:pPr>
              <w:spacing w:line="312" w:lineRule="auto"/>
              <w:jc w:val="both"/>
              <w:rPr>
                <w:color w:val="000000"/>
                <w:sz w:val="26"/>
                <w:szCs w:val="26"/>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14:paraId="6D4F5BEF" w14:textId="77777777" w:rsidR="002826F1" w:rsidRPr="00DE651B" w:rsidRDefault="002826F1" w:rsidP="002826F1">
            <w:pPr>
              <w:spacing w:line="312" w:lineRule="auto"/>
              <w:jc w:val="both"/>
              <w:rPr>
                <w:color w:val="000000"/>
                <w:sz w:val="26"/>
                <w:szCs w:val="26"/>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14:paraId="1886C62E" w14:textId="77777777" w:rsidR="002826F1" w:rsidRPr="00DE651B" w:rsidRDefault="002826F1" w:rsidP="002826F1">
            <w:pPr>
              <w:spacing w:line="312" w:lineRule="auto"/>
              <w:jc w:val="both"/>
              <w:rPr>
                <w:color w:val="000000"/>
                <w:sz w:val="26"/>
                <w:szCs w:val="26"/>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14:paraId="056D8AFC" w14:textId="77777777" w:rsidR="002826F1" w:rsidRPr="00DE651B" w:rsidRDefault="002826F1" w:rsidP="002826F1">
            <w:pPr>
              <w:spacing w:line="312" w:lineRule="auto"/>
              <w:jc w:val="both"/>
              <w:rPr>
                <w:color w:val="000000"/>
                <w:sz w:val="26"/>
                <w:szCs w:val="26"/>
              </w:rPr>
            </w:pPr>
          </w:p>
        </w:tc>
      </w:tr>
      <w:tr w:rsidR="002826F1" w:rsidRPr="00DE651B" w14:paraId="35A61CAB" w14:textId="77777777" w:rsidTr="002826F1">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14:paraId="144ED191" w14:textId="77777777" w:rsidR="002826F1" w:rsidRPr="00DE651B" w:rsidRDefault="002826F1" w:rsidP="002826F1">
            <w:pPr>
              <w:spacing w:line="312" w:lineRule="auto"/>
              <w:jc w:val="both"/>
              <w:rPr>
                <w:color w:val="000000"/>
                <w:sz w:val="26"/>
                <w:szCs w:val="26"/>
              </w:rPr>
            </w:pPr>
            <w:r w:rsidRPr="00DE651B">
              <w:rPr>
                <w:color w:val="000000"/>
                <w:sz w:val="26"/>
                <w:szCs w:val="26"/>
              </w:rPr>
              <w:t>..</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14:paraId="2ECA6784" w14:textId="77777777" w:rsidR="002826F1" w:rsidRPr="00DE651B" w:rsidRDefault="002826F1" w:rsidP="002826F1">
            <w:pPr>
              <w:spacing w:line="312" w:lineRule="auto"/>
              <w:jc w:val="both"/>
              <w:rPr>
                <w:color w:val="000000"/>
                <w:sz w:val="26"/>
                <w:szCs w:val="26"/>
              </w:rPr>
            </w:pPr>
            <w:r w:rsidRPr="00DE651B">
              <w:rPr>
                <w:color w:val="000000"/>
                <w:sz w:val="26"/>
                <w:szCs w:val="26"/>
              </w:rPr>
              <w:t>…</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14:paraId="25F20381" w14:textId="77777777" w:rsidR="002826F1" w:rsidRPr="00DE651B" w:rsidRDefault="002826F1" w:rsidP="002826F1">
            <w:pPr>
              <w:spacing w:line="312" w:lineRule="auto"/>
              <w:jc w:val="both"/>
              <w:rPr>
                <w:color w:val="000000"/>
                <w:sz w:val="26"/>
                <w:szCs w:val="26"/>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14:paraId="507D2974" w14:textId="77777777" w:rsidR="002826F1" w:rsidRPr="00DE651B" w:rsidRDefault="002826F1" w:rsidP="002826F1">
            <w:pPr>
              <w:spacing w:line="312" w:lineRule="auto"/>
              <w:jc w:val="both"/>
              <w:rPr>
                <w:color w:val="000000"/>
                <w:sz w:val="26"/>
                <w:szCs w:val="26"/>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14:paraId="6CAC2CD1" w14:textId="77777777" w:rsidR="002826F1" w:rsidRPr="00DE651B" w:rsidRDefault="002826F1" w:rsidP="002826F1">
            <w:pPr>
              <w:spacing w:line="312" w:lineRule="auto"/>
              <w:jc w:val="both"/>
              <w:rPr>
                <w:color w:val="000000"/>
                <w:sz w:val="26"/>
                <w:szCs w:val="26"/>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14:paraId="24403A6D" w14:textId="77777777" w:rsidR="002826F1" w:rsidRPr="00DE651B" w:rsidRDefault="002826F1" w:rsidP="002826F1">
            <w:pPr>
              <w:spacing w:line="312" w:lineRule="auto"/>
              <w:jc w:val="both"/>
              <w:rPr>
                <w:color w:val="000000"/>
                <w:sz w:val="26"/>
                <w:szCs w:val="26"/>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14:paraId="4F0E1BAC" w14:textId="77777777" w:rsidR="002826F1" w:rsidRPr="00DE651B" w:rsidRDefault="002826F1" w:rsidP="002826F1">
            <w:pPr>
              <w:spacing w:line="312" w:lineRule="auto"/>
              <w:jc w:val="both"/>
              <w:rPr>
                <w:color w:val="000000"/>
                <w:sz w:val="26"/>
                <w:szCs w:val="26"/>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14:paraId="6B48788A" w14:textId="77777777" w:rsidR="002826F1" w:rsidRPr="00DE651B" w:rsidRDefault="002826F1" w:rsidP="002826F1">
            <w:pPr>
              <w:spacing w:line="312" w:lineRule="auto"/>
              <w:jc w:val="both"/>
              <w:rPr>
                <w:color w:val="000000"/>
                <w:sz w:val="26"/>
                <w:szCs w:val="26"/>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14:paraId="564524EB" w14:textId="77777777" w:rsidR="002826F1" w:rsidRPr="00DE651B" w:rsidRDefault="002826F1" w:rsidP="002826F1">
            <w:pPr>
              <w:spacing w:line="312" w:lineRule="auto"/>
              <w:jc w:val="both"/>
              <w:rPr>
                <w:color w:val="000000"/>
                <w:sz w:val="26"/>
                <w:szCs w:val="26"/>
              </w:rPr>
            </w:pPr>
          </w:p>
        </w:tc>
      </w:tr>
    </w:tbl>
    <w:p w14:paraId="40A6A908" w14:textId="77777777" w:rsidR="002826F1" w:rsidRPr="00DE651B" w:rsidRDefault="002826F1" w:rsidP="002826F1">
      <w:pPr>
        <w:spacing w:line="312" w:lineRule="auto"/>
        <w:jc w:val="both"/>
        <w:rPr>
          <w:color w:val="000000"/>
          <w:sz w:val="26"/>
          <w:szCs w:val="26"/>
        </w:rPr>
      </w:pPr>
      <w:r w:rsidRPr="00DE651B">
        <w:rPr>
          <w:color w:val="000000"/>
          <w:sz w:val="26"/>
          <w:szCs w:val="26"/>
        </w:rPr>
        <w:tab/>
      </w:r>
    </w:p>
    <w:p w14:paraId="54AF7ABC" w14:textId="202DA9ED" w:rsidR="002826F1" w:rsidRPr="00DE651B" w:rsidRDefault="002826F1" w:rsidP="002826F1">
      <w:pPr>
        <w:spacing w:line="312" w:lineRule="auto"/>
        <w:jc w:val="both"/>
        <w:rPr>
          <w:color w:val="000000"/>
          <w:sz w:val="26"/>
          <w:szCs w:val="26"/>
        </w:rPr>
      </w:pPr>
      <w:r w:rsidRPr="00DE651B">
        <w:rPr>
          <w:color w:val="000000"/>
          <w:sz w:val="26"/>
          <w:szCs w:val="26"/>
        </w:rPr>
        <w:tab/>
        <w:t>- Mục đ</w:t>
      </w:r>
      <w:r w:rsidR="00DF41BF">
        <w:rPr>
          <w:color w:val="000000"/>
          <w:sz w:val="26"/>
          <w:szCs w:val="26"/>
        </w:rPr>
        <w:t>ích</w:t>
      </w:r>
      <w:r w:rsidRPr="00DE651B">
        <w:rPr>
          <w:color w:val="000000"/>
          <w:sz w:val="26"/>
          <w:szCs w:val="26"/>
        </w:rPr>
        <w:t xml:space="preserve">: Đánh giá mức độ đạt được các YCCĐ 2,4. </w:t>
      </w:r>
    </w:p>
    <w:p w14:paraId="6B046E8A" w14:textId="377D61E6" w:rsidR="002826F1" w:rsidRPr="00DE651B" w:rsidRDefault="002826F1" w:rsidP="002826F1">
      <w:pPr>
        <w:spacing w:line="312" w:lineRule="auto"/>
        <w:jc w:val="both"/>
        <w:rPr>
          <w:color w:val="000000"/>
          <w:sz w:val="26"/>
          <w:szCs w:val="26"/>
        </w:rPr>
      </w:pPr>
      <w:r w:rsidRPr="00DE651B">
        <w:rPr>
          <w:color w:val="000000"/>
          <w:sz w:val="26"/>
          <w:szCs w:val="26"/>
        </w:rPr>
        <w:tab/>
        <w:t>- Cách sử dụng: HS tự đánh giá vào bảng sau khi thực hiện nhiệm vụ “Phân t</w:t>
      </w:r>
      <w:r w:rsidR="00DF41BF">
        <w:rPr>
          <w:color w:val="000000"/>
          <w:sz w:val="26"/>
          <w:szCs w:val="26"/>
        </w:rPr>
        <w:t>ích</w:t>
      </w:r>
      <w:r w:rsidRPr="00DE651B">
        <w:rPr>
          <w:color w:val="000000"/>
          <w:sz w:val="26"/>
          <w:szCs w:val="26"/>
        </w:rPr>
        <w:t xml:space="preserve"> thông tin” của Hoạt động 2 và “Vẽ cây hòa bình” trong Hoạt động 4. </w:t>
      </w:r>
    </w:p>
    <w:p w14:paraId="241181B8" w14:textId="77777777" w:rsidR="002826F1" w:rsidRPr="00DE651B" w:rsidRDefault="002826F1" w:rsidP="002826F1">
      <w:pPr>
        <w:spacing w:line="312" w:lineRule="auto"/>
        <w:ind w:firstLine="720"/>
        <w:jc w:val="both"/>
        <w:rPr>
          <w:color w:val="000000"/>
          <w:sz w:val="26"/>
          <w:szCs w:val="26"/>
        </w:rPr>
      </w:pPr>
      <w:r w:rsidRPr="00DE651B">
        <w:rPr>
          <w:b/>
          <w:i/>
          <w:color w:val="000000"/>
          <w:sz w:val="26"/>
          <w:szCs w:val="26"/>
        </w:rPr>
        <w:t>Công cụ 3</w:t>
      </w:r>
      <w:r w:rsidRPr="00DE651B">
        <w:rPr>
          <w:color w:val="000000"/>
          <w:sz w:val="26"/>
          <w:szCs w:val="26"/>
        </w:rPr>
        <w:t xml:space="preserve">. Bảng đánh giá kĩ năng hợp tác làm việc nhóm </w:t>
      </w:r>
    </w:p>
    <w:p w14:paraId="4EAA44BD" w14:textId="78CE4AFB" w:rsidR="002826F1" w:rsidRPr="00DE651B" w:rsidRDefault="002826F1" w:rsidP="002826F1">
      <w:pPr>
        <w:spacing w:line="312" w:lineRule="auto"/>
        <w:jc w:val="both"/>
        <w:rPr>
          <w:color w:val="000000"/>
          <w:sz w:val="26"/>
          <w:szCs w:val="26"/>
        </w:rPr>
      </w:pPr>
      <w:r w:rsidRPr="00DE651B">
        <w:rPr>
          <w:i/>
          <w:color w:val="000000"/>
          <w:sz w:val="26"/>
          <w:szCs w:val="26"/>
        </w:rPr>
        <w:tab/>
      </w:r>
      <w:r w:rsidRPr="00DE651B">
        <w:rPr>
          <w:color w:val="000000"/>
          <w:sz w:val="26"/>
          <w:szCs w:val="26"/>
        </w:rPr>
        <w:t xml:space="preserve">Em hãy đánh giá mức độ đạt được của các tiêu </w:t>
      </w:r>
      <w:r w:rsidR="00942FE1">
        <w:rPr>
          <w:color w:val="000000"/>
          <w:sz w:val="26"/>
          <w:szCs w:val="26"/>
        </w:rPr>
        <w:t>chí</w:t>
      </w:r>
      <w:r w:rsidRPr="00DE651B">
        <w:rPr>
          <w:color w:val="000000"/>
          <w:sz w:val="26"/>
          <w:szCs w:val="26"/>
        </w:rPr>
        <w:t xml:space="preserve"> trong bảng dưới đây bằng cách dán </w:t>
      </w:r>
      <w:r w:rsidRPr="00DE651B">
        <w:rPr>
          <w:color w:val="000000"/>
          <w:spacing w:val="-4"/>
          <w:sz w:val="26"/>
          <w:szCs w:val="26"/>
        </w:rPr>
        <w:t>sticker</w:t>
      </w:r>
      <w:r w:rsidRPr="00DE651B">
        <w:rPr>
          <w:noProof/>
          <w:color w:val="000000"/>
          <w:sz w:val="26"/>
          <w:szCs w:val="26"/>
        </w:rPr>
        <w:t xml:space="preserve"> (cười); </w:t>
      </w:r>
      <w:r w:rsidRPr="00DE651B">
        <w:rPr>
          <w:color w:val="000000"/>
          <w:spacing w:val="-4"/>
          <w:sz w:val="26"/>
          <w:szCs w:val="26"/>
        </w:rPr>
        <w:t>sticker (</w:t>
      </w:r>
      <w:r w:rsidRPr="00DE651B">
        <w:rPr>
          <w:noProof/>
          <w:color w:val="000000"/>
          <w:sz w:val="26"/>
          <w:szCs w:val="26"/>
        </w:rPr>
        <w:t>mếu) vào các ô/cột tương ứng.</w:t>
      </w:r>
    </w:p>
    <w:tbl>
      <w:tblPr>
        <w:tblW w:w="9072" w:type="dxa"/>
        <w:tblInd w:w="108" w:type="dxa"/>
        <w:tblLook w:val="01E0" w:firstRow="1" w:lastRow="1" w:firstColumn="1" w:lastColumn="1" w:noHBand="0" w:noVBand="0"/>
      </w:tblPr>
      <w:tblGrid>
        <w:gridCol w:w="1701"/>
        <w:gridCol w:w="1843"/>
        <w:gridCol w:w="1843"/>
        <w:gridCol w:w="1984"/>
        <w:gridCol w:w="1701"/>
      </w:tblGrid>
      <w:tr w:rsidR="002826F1" w:rsidRPr="00DE651B" w14:paraId="7EA1B6B5" w14:textId="77777777" w:rsidTr="002826F1">
        <w:trPr>
          <w:trHeight w:val="443"/>
        </w:trPr>
        <w:tc>
          <w:tcPr>
            <w:tcW w:w="1701" w:type="dxa"/>
            <w:vMerge w:val="restart"/>
            <w:tcBorders>
              <w:top w:val="single" w:sz="4" w:space="0" w:color="auto"/>
              <w:left w:val="single" w:sz="4" w:space="0" w:color="auto"/>
              <w:bottom w:val="single" w:sz="4" w:space="0" w:color="auto"/>
              <w:right w:val="single" w:sz="4" w:space="0" w:color="auto"/>
            </w:tcBorders>
          </w:tcPr>
          <w:p w14:paraId="751BD8C7" w14:textId="59FCC671" w:rsidR="002826F1" w:rsidRPr="00DE651B" w:rsidRDefault="002826F1" w:rsidP="002826F1">
            <w:pPr>
              <w:spacing w:line="312" w:lineRule="auto"/>
              <w:jc w:val="center"/>
              <w:rPr>
                <w:color w:val="000000"/>
                <w:sz w:val="26"/>
                <w:szCs w:val="26"/>
              </w:rPr>
            </w:pPr>
            <w:r w:rsidRPr="00DE651B">
              <w:rPr>
                <w:color w:val="000000"/>
                <w:sz w:val="26"/>
                <w:szCs w:val="26"/>
              </w:rPr>
              <w:t xml:space="preserve">Các tiêu </w:t>
            </w:r>
            <w:r w:rsidR="00942FE1">
              <w:rPr>
                <w:color w:val="000000"/>
                <w:sz w:val="26"/>
                <w:szCs w:val="26"/>
              </w:rPr>
              <w:t>chí</w:t>
            </w:r>
          </w:p>
        </w:tc>
        <w:tc>
          <w:tcPr>
            <w:tcW w:w="7371" w:type="dxa"/>
            <w:gridSpan w:val="4"/>
            <w:tcBorders>
              <w:top w:val="single" w:sz="4" w:space="0" w:color="auto"/>
              <w:left w:val="single" w:sz="4" w:space="0" w:color="auto"/>
              <w:bottom w:val="single" w:sz="4" w:space="0" w:color="auto"/>
              <w:right w:val="single" w:sz="4" w:space="0" w:color="auto"/>
            </w:tcBorders>
          </w:tcPr>
          <w:p w14:paraId="48584D7E" w14:textId="77777777" w:rsidR="002826F1" w:rsidRPr="00DE651B" w:rsidRDefault="002826F1" w:rsidP="002826F1">
            <w:pPr>
              <w:spacing w:line="312" w:lineRule="auto"/>
              <w:jc w:val="center"/>
              <w:rPr>
                <w:color w:val="000000"/>
                <w:sz w:val="26"/>
                <w:szCs w:val="26"/>
              </w:rPr>
            </w:pPr>
            <w:r w:rsidRPr="00DE651B">
              <w:rPr>
                <w:color w:val="000000"/>
                <w:sz w:val="26"/>
                <w:szCs w:val="26"/>
              </w:rPr>
              <w:t>Các mức độ</w:t>
            </w:r>
          </w:p>
        </w:tc>
      </w:tr>
      <w:tr w:rsidR="002826F1" w:rsidRPr="00DE651B" w14:paraId="6174EEA4" w14:textId="77777777" w:rsidTr="002826F1">
        <w:trPr>
          <w:trHeight w:val="236"/>
        </w:trPr>
        <w:tc>
          <w:tcPr>
            <w:tcW w:w="1701" w:type="dxa"/>
            <w:vMerge/>
            <w:tcBorders>
              <w:top w:val="single" w:sz="4" w:space="0" w:color="auto"/>
              <w:left w:val="single" w:sz="4" w:space="0" w:color="auto"/>
              <w:bottom w:val="single" w:sz="4" w:space="0" w:color="auto"/>
              <w:right w:val="single" w:sz="4" w:space="0" w:color="auto"/>
            </w:tcBorders>
          </w:tcPr>
          <w:p w14:paraId="1CEB3917" w14:textId="77777777" w:rsidR="002826F1" w:rsidRPr="00DE651B" w:rsidRDefault="002826F1" w:rsidP="002826F1">
            <w:pPr>
              <w:spacing w:line="312" w:lineRule="auto"/>
              <w:jc w:val="center"/>
              <w:rPr>
                <w:color w:val="000000"/>
                <w:sz w:val="26"/>
                <w:szCs w:val="26"/>
              </w:rPr>
            </w:pPr>
          </w:p>
        </w:tc>
        <w:tc>
          <w:tcPr>
            <w:tcW w:w="1843" w:type="dxa"/>
            <w:tcBorders>
              <w:top w:val="single" w:sz="4" w:space="0" w:color="auto"/>
              <w:left w:val="single" w:sz="4" w:space="0" w:color="auto"/>
              <w:bottom w:val="single" w:sz="4" w:space="0" w:color="auto"/>
              <w:right w:val="single" w:sz="4" w:space="0" w:color="auto"/>
            </w:tcBorders>
          </w:tcPr>
          <w:p w14:paraId="06F9DA3C" w14:textId="77777777" w:rsidR="002826F1" w:rsidRPr="00DE651B" w:rsidRDefault="002826F1" w:rsidP="002826F1">
            <w:pPr>
              <w:spacing w:line="312" w:lineRule="auto"/>
              <w:jc w:val="center"/>
              <w:rPr>
                <w:color w:val="000000"/>
                <w:sz w:val="26"/>
                <w:szCs w:val="26"/>
              </w:rPr>
            </w:pPr>
            <w:r w:rsidRPr="00DE651B">
              <w:rPr>
                <w:color w:val="000000"/>
                <w:sz w:val="26"/>
                <w:szCs w:val="26"/>
              </w:rPr>
              <w:t>A</w:t>
            </w:r>
          </w:p>
        </w:tc>
        <w:tc>
          <w:tcPr>
            <w:tcW w:w="1843" w:type="dxa"/>
            <w:tcBorders>
              <w:top w:val="single" w:sz="4" w:space="0" w:color="auto"/>
              <w:left w:val="single" w:sz="4" w:space="0" w:color="auto"/>
              <w:bottom w:val="single" w:sz="4" w:space="0" w:color="auto"/>
              <w:right w:val="single" w:sz="4" w:space="0" w:color="auto"/>
            </w:tcBorders>
          </w:tcPr>
          <w:p w14:paraId="3A35F016" w14:textId="77777777" w:rsidR="002826F1" w:rsidRPr="00DE651B" w:rsidRDefault="002826F1" w:rsidP="002826F1">
            <w:pPr>
              <w:spacing w:line="312" w:lineRule="auto"/>
              <w:jc w:val="center"/>
              <w:rPr>
                <w:color w:val="000000"/>
                <w:sz w:val="26"/>
                <w:szCs w:val="26"/>
              </w:rPr>
            </w:pPr>
            <w:r w:rsidRPr="00DE651B">
              <w:rPr>
                <w:color w:val="000000"/>
                <w:sz w:val="26"/>
                <w:szCs w:val="26"/>
              </w:rPr>
              <w:t>B</w:t>
            </w:r>
          </w:p>
        </w:tc>
        <w:tc>
          <w:tcPr>
            <w:tcW w:w="1984" w:type="dxa"/>
            <w:tcBorders>
              <w:top w:val="single" w:sz="4" w:space="0" w:color="auto"/>
              <w:left w:val="single" w:sz="4" w:space="0" w:color="auto"/>
              <w:bottom w:val="single" w:sz="4" w:space="0" w:color="auto"/>
              <w:right w:val="single" w:sz="4" w:space="0" w:color="auto"/>
            </w:tcBorders>
          </w:tcPr>
          <w:p w14:paraId="42484FFD" w14:textId="77777777" w:rsidR="002826F1" w:rsidRPr="00DE651B" w:rsidRDefault="002826F1" w:rsidP="002826F1">
            <w:pPr>
              <w:spacing w:line="312" w:lineRule="auto"/>
              <w:jc w:val="center"/>
              <w:rPr>
                <w:color w:val="000000"/>
                <w:sz w:val="26"/>
                <w:szCs w:val="26"/>
              </w:rPr>
            </w:pPr>
            <w:r w:rsidRPr="00DE651B">
              <w:rPr>
                <w:color w:val="000000"/>
                <w:sz w:val="26"/>
                <w:szCs w:val="26"/>
              </w:rPr>
              <w:t>C</w:t>
            </w:r>
          </w:p>
        </w:tc>
        <w:tc>
          <w:tcPr>
            <w:tcW w:w="1701" w:type="dxa"/>
            <w:tcBorders>
              <w:top w:val="single" w:sz="4" w:space="0" w:color="auto"/>
              <w:left w:val="single" w:sz="4" w:space="0" w:color="auto"/>
              <w:bottom w:val="single" w:sz="4" w:space="0" w:color="auto"/>
              <w:right w:val="single" w:sz="4" w:space="0" w:color="auto"/>
            </w:tcBorders>
          </w:tcPr>
          <w:p w14:paraId="6B316823" w14:textId="77777777" w:rsidR="002826F1" w:rsidRPr="00DE651B" w:rsidRDefault="002826F1" w:rsidP="002826F1">
            <w:pPr>
              <w:spacing w:line="312" w:lineRule="auto"/>
              <w:jc w:val="center"/>
              <w:rPr>
                <w:color w:val="000000"/>
                <w:sz w:val="26"/>
                <w:szCs w:val="26"/>
              </w:rPr>
            </w:pPr>
            <w:r w:rsidRPr="00DE651B">
              <w:rPr>
                <w:color w:val="000000"/>
                <w:sz w:val="26"/>
                <w:szCs w:val="26"/>
              </w:rPr>
              <w:t>D</w:t>
            </w:r>
          </w:p>
        </w:tc>
      </w:tr>
      <w:tr w:rsidR="002826F1" w:rsidRPr="00DE651B" w14:paraId="0CB678F5" w14:textId="77777777" w:rsidTr="002826F1">
        <w:trPr>
          <w:trHeight w:val="1315"/>
        </w:trPr>
        <w:tc>
          <w:tcPr>
            <w:tcW w:w="1701" w:type="dxa"/>
            <w:vMerge w:val="restart"/>
            <w:tcBorders>
              <w:top w:val="single" w:sz="4" w:space="0" w:color="auto"/>
              <w:left w:val="single" w:sz="4" w:space="0" w:color="auto"/>
              <w:right w:val="single" w:sz="4" w:space="0" w:color="auto"/>
            </w:tcBorders>
          </w:tcPr>
          <w:p w14:paraId="5DF3E105" w14:textId="77777777" w:rsidR="002826F1" w:rsidRPr="00DE651B" w:rsidRDefault="002826F1" w:rsidP="002826F1">
            <w:pPr>
              <w:spacing w:line="312" w:lineRule="auto"/>
              <w:jc w:val="both"/>
              <w:rPr>
                <w:color w:val="000000"/>
                <w:sz w:val="26"/>
                <w:szCs w:val="26"/>
              </w:rPr>
            </w:pPr>
            <w:r w:rsidRPr="00DE651B">
              <w:rPr>
                <w:color w:val="000000"/>
                <w:sz w:val="26"/>
                <w:szCs w:val="26"/>
              </w:rPr>
              <w:t xml:space="preserve">1.  Nhận nhiệm vụ  </w:t>
            </w:r>
          </w:p>
        </w:tc>
        <w:tc>
          <w:tcPr>
            <w:tcW w:w="1843" w:type="dxa"/>
            <w:tcBorders>
              <w:top w:val="single" w:sz="4" w:space="0" w:color="auto"/>
              <w:left w:val="single" w:sz="4" w:space="0" w:color="auto"/>
              <w:bottom w:val="single" w:sz="4" w:space="0" w:color="auto"/>
              <w:right w:val="single" w:sz="4" w:space="0" w:color="auto"/>
            </w:tcBorders>
          </w:tcPr>
          <w:p w14:paraId="700C55AE" w14:textId="77777777" w:rsidR="002826F1" w:rsidRPr="00DE651B" w:rsidRDefault="002826F1" w:rsidP="002826F1">
            <w:pPr>
              <w:spacing w:line="312" w:lineRule="auto"/>
              <w:jc w:val="both"/>
              <w:rPr>
                <w:color w:val="000000"/>
                <w:sz w:val="26"/>
                <w:szCs w:val="26"/>
              </w:rPr>
            </w:pPr>
            <w:r w:rsidRPr="00DE651B">
              <w:rPr>
                <w:color w:val="000000"/>
                <w:sz w:val="26"/>
                <w:szCs w:val="26"/>
              </w:rPr>
              <w:t>Chủ động xung phong nhận nhiệm vụ</w:t>
            </w:r>
          </w:p>
        </w:tc>
        <w:tc>
          <w:tcPr>
            <w:tcW w:w="1843" w:type="dxa"/>
            <w:tcBorders>
              <w:top w:val="single" w:sz="4" w:space="0" w:color="auto"/>
              <w:left w:val="single" w:sz="4" w:space="0" w:color="auto"/>
              <w:bottom w:val="single" w:sz="4" w:space="0" w:color="auto"/>
              <w:right w:val="single" w:sz="4" w:space="0" w:color="auto"/>
            </w:tcBorders>
          </w:tcPr>
          <w:p w14:paraId="243FDE63" w14:textId="77777777" w:rsidR="002826F1" w:rsidRPr="00DE651B" w:rsidRDefault="002826F1" w:rsidP="002826F1">
            <w:pPr>
              <w:spacing w:line="312" w:lineRule="auto"/>
              <w:jc w:val="both"/>
              <w:rPr>
                <w:color w:val="000000"/>
                <w:sz w:val="26"/>
                <w:szCs w:val="26"/>
              </w:rPr>
            </w:pPr>
            <w:r w:rsidRPr="00DE651B">
              <w:rPr>
                <w:color w:val="000000"/>
                <w:sz w:val="26"/>
                <w:szCs w:val="26"/>
              </w:rPr>
              <w:t>Không xung phong nhưng vui vẻ nhận nhiệm vụ khi được giao</w:t>
            </w:r>
          </w:p>
        </w:tc>
        <w:tc>
          <w:tcPr>
            <w:tcW w:w="1984" w:type="dxa"/>
            <w:tcBorders>
              <w:top w:val="single" w:sz="4" w:space="0" w:color="auto"/>
              <w:left w:val="single" w:sz="4" w:space="0" w:color="auto"/>
              <w:bottom w:val="single" w:sz="4" w:space="0" w:color="auto"/>
              <w:right w:val="single" w:sz="4" w:space="0" w:color="auto"/>
            </w:tcBorders>
          </w:tcPr>
          <w:p w14:paraId="41433E47" w14:textId="77777777" w:rsidR="002826F1" w:rsidRPr="00DE651B" w:rsidRDefault="002826F1" w:rsidP="002826F1">
            <w:pPr>
              <w:spacing w:line="312" w:lineRule="auto"/>
              <w:jc w:val="both"/>
              <w:rPr>
                <w:color w:val="000000"/>
                <w:sz w:val="26"/>
                <w:szCs w:val="26"/>
              </w:rPr>
            </w:pPr>
            <w:r w:rsidRPr="00DE651B">
              <w:rPr>
                <w:color w:val="000000"/>
                <w:sz w:val="26"/>
                <w:szCs w:val="26"/>
              </w:rPr>
              <w:t>Miễn cưỡng khi nhận nhiệm vụ được giao</w:t>
            </w:r>
          </w:p>
        </w:tc>
        <w:tc>
          <w:tcPr>
            <w:tcW w:w="1701" w:type="dxa"/>
            <w:tcBorders>
              <w:top w:val="single" w:sz="4" w:space="0" w:color="auto"/>
              <w:left w:val="single" w:sz="4" w:space="0" w:color="auto"/>
              <w:bottom w:val="single" w:sz="4" w:space="0" w:color="auto"/>
              <w:right w:val="single" w:sz="4" w:space="0" w:color="auto"/>
            </w:tcBorders>
          </w:tcPr>
          <w:p w14:paraId="4BB8FA1E" w14:textId="77777777" w:rsidR="002826F1" w:rsidRPr="00DE651B" w:rsidRDefault="002826F1" w:rsidP="002826F1">
            <w:pPr>
              <w:spacing w:line="312" w:lineRule="auto"/>
              <w:jc w:val="both"/>
              <w:rPr>
                <w:color w:val="000000"/>
                <w:sz w:val="26"/>
                <w:szCs w:val="26"/>
              </w:rPr>
            </w:pPr>
            <w:r w:rsidRPr="00DE651B">
              <w:rPr>
                <w:color w:val="000000"/>
                <w:sz w:val="26"/>
                <w:szCs w:val="26"/>
              </w:rPr>
              <w:t>Từ chối nhận nhiệm vụ</w:t>
            </w:r>
          </w:p>
          <w:p w14:paraId="12601FF3" w14:textId="77777777" w:rsidR="002826F1" w:rsidRPr="00DE651B" w:rsidRDefault="002826F1" w:rsidP="002826F1">
            <w:pPr>
              <w:spacing w:line="312" w:lineRule="auto"/>
              <w:jc w:val="both"/>
              <w:rPr>
                <w:color w:val="000000"/>
                <w:sz w:val="26"/>
                <w:szCs w:val="26"/>
              </w:rPr>
            </w:pPr>
          </w:p>
        </w:tc>
      </w:tr>
      <w:tr w:rsidR="002826F1" w:rsidRPr="00DE651B" w14:paraId="73B2BCFB" w14:textId="77777777" w:rsidTr="002826F1">
        <w:trPr>
          <w:trHeight w:val="494"/>
        </w:trPr>
        <w:tc>
          <w:tcPr>
            <w:tcW w:w="1701" w:type="dxa"/>
            <w:vMerge/>
            <w:tcBorders>
              <w:left w:val="single" w:sz="4" w:space="0" w:color="auto"/>
              <w:bottom w:val="single" w:sz="4" w:space="0" w:color="auto"/>
              <w:right w:val="single" w:sz="4" w:space="0" w:color="auto"/>
            </w:tcBorders>
          </w:tcPr>
          <w:p w14:paraId="4F4B1403" w14:textId="77777777" w:rsidR="002826F1" w:rsidRPr="00DE651B" w:rsidRDefault="002826F1" w:rsidP="002826F1">
            <w:pPr>
              <w:spacing w:line="312" w:lineRule="auto"/>
              <w:jc w:val="both"/>
              <w:rPr>
                <w:color w:val="000000"/>
                <w:sz w:val="26"/>
                <w:szCs w:val="26"/>
              </w:rPr>
            </w:pPr>
          </w:p>
        </w:tc>
        <w:tc>
          <w:tcPr>
            <w:tcW w:w="1843" w:type="dxa"/>
            <w:tcBorders>
              <w:top w:val="single" w:sz="4" w:space="0" w:color="auto"/>
              <w:left w:val="single" w:sz="4" w:space="0" w:color="auto"/>
              <w:bottom w:val="single" w:sz="4" w:space="0" w:color="auto"/>
              <w:right w:val="single" w:sz="4" w:space="0" w:color="auto"/>
            </w:tcBorders>
          </w:tcPr>
          <w:p w14:paraId="0E4B9C19" w14:textId="77777777" w:rsidR="002826F1" w:rsidRPr="00DE651B" w:rsidRDefault="002826F1" w:rsidP="002826F1">
            <w:pPr>
              <w:spacing w:line="312" w:lineRule="auto"/>
              <w:jc w:val="both"/>
              <w:rPr>
                <w:color w:val="000000"/>
                <w:sz w:val="26"/>
                <w:szCs w:val="26"/>
              </w:rPr>
            </w:pPr>
          </w:p>
        </w:tc>
        <w:tc>
          <w:tcPr>
            <w:tcW w:w="1843" w:type="dxa"/>
            <w:tcBorders>
              <w:top w:val="single" w:sz="4" w:space="0" w:color="auto"/>
              <w:left w:val="single" w:sz="4" w:space="0" w:color="auto"/>
              <w:bottom w:val="single" w:sz="4" w:space="0" w:color="auto"/>
              <w:right w:val="single" w:sz="4" w:space="0" w:color="auto"/>
            </w:tcBorders>
          </w:tcPr>
          <w:p w14:paraId="05B018DE" w14:textId="77777777" w:rsidR="002826F1" w:rsidRPr="00DE651B" w:rsidRDefault="002826F1" w:rsidP="002826F1">
            <w:pPr>
              <w:spacing w:line="312" w:lineRule="auto"/>
              <w:jc w:val="both"/>
              <w:rPr>
                <w:color w:val="000000"/>
                <w:sz w:val="26"/>
                <w:szCs w:val="26"/>
              </w:rPr>
            </w:pPr>
          </w:p>
        </w:tc>
        <w:tc>
          <w:tcPr>
            <w:tcW w:w="1984" w:type="dxa"/>
            <w:tcBorders>
              <w:top w:val="single" w:sz="4" w:space="0" w:color="auto"/>
              <w:left w:val="single" w:sz="4" w:space="0" w:color="auto"/>
              <w:bottom w:val="single" w:sz="4" w:space="0" w:color="auto"/>
              <w:right w:val="single" w:sz="4" w:space="0" w:color="auto"/>
            </w:tcBorders>
          </w:tcPr>
          <w:p w14:paraId="4FB6AF73" w14:textId="77777777" w:rsidR="002826F1" w:rsidRPr="00DE651B" w:rsidRDefault="002826F1" w:rsidP="002826F1">
            <w:pPr>
              <w:spacing w:line="312" w:lineRule="auto"/>
              <w:jc w:val="both"/>
              <w:rPr>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tcPr>
          <w:p w14:paraId="2E75AE76" w14:textId="77777777" w:rsidR="002826F1" w:rsidRPr="00DE651B" w:rsidRDefault="002826F1" w:rsidP="002826F1">
            <w:pPr>
              <w:spacing w:line="312" w:lineRule="auto"/>
              <w:jc w:val="both"/>
              <w:rPr>
                <w:color w:val="000000"/>
                <w:sz w:val="26"/>
                <w:szCs w:val="26"/>
              </w:rPr>
            </w:pPr>
          </w:p>
        </w:tc>
      </w:tr>
      <w:tr w:rsidR="002826F1" w:rsidRPr="00DE651B" w14:paraId="6474AFCD" w14:textId="77777777" w:rsidTr="002826F1">
        <w:tc>
          <w:tcPr>
            <w:tcW w:w="1701" w:type="dxa"/>
            <w:vMerge w:val="restart"/>
            <w:tcBorders>
              <w:top w:val="single" w:sz="4" w:space="0" w:color="auto"/>
              <w:left w:val="single" w:sz="4" w:space="0" w:color="auto"/>
              <w:right w:val="single" w:sz="4" w:space="0" w:color="auto"/>
            </w:tcBorders>
          </w:tcPr>
          <w:p w14:paraId="2B08DA67" w14:textId="77777777" w:rsidR="002826F1" w:rsidRPr="00DE651B" w:rsidRDefault="002826F1" w:rsidP="002826F1">
            <w:pPr>
              <w:spacing w:line="312" w:lineRule="auto"/>
              <w:jc w:val="both"/>
              <w:rPr>
                <w:color w:val="000000"/>
                <w:sz w:val="26"/>
                <w:szCs w:val="26"/>
                <w:u w:val="single"/>
              </w:rPr>
            </w:pPr>
            <w:r w:rsidRPr="00DE651B">
              <w:rPr>
                <w:color w:val="000000"/>
                <w:sz w:val="26"/>
                <w:szCs w:val="26"/>
              </w:rPr>
              <w:t>2. Tham gia xây dựng kế hoạch hoạt động của nhóm</w:t>
            </w:r>
          </w:p>
        </w:tc>
        <w:tc>
          <w:tcPr>
            <w:tcW w:w="1843" w:type="dxa"/>
            <w:tcBorders>
              <w:top w:val="single" w:sz="4" w:space="0" w:color="auto"/>
              <w:left w:val="single" w:sz="4" w:space="0" w:color="auto"/>
              <w:bottom w:val="single" w:sz="4" w:space="0" w:color="auto"/>
              <w:right w:val="single" w:sz="4" w:space="0" w:color="auto"/>
            </w:tcBorders>
          </w:tcPr>
          <w:p w14:paraId="0DAF6695" w14:textId="38F98E01" w:rsidR="002826F1" w:rsidRPr="00DE651B" w:rsidRDefault="002826F1" w:rsidP="002826F1">
            <w:pPr>
              <w:spacing w:line="312" w:lineRule="auto"/>
              <w:jc w:val="both"/>
              <w:rPr>
                <w:color w:val="000000"/>
                <w:sz w:val="26"/>
                <w:szCs w:val="26"/>
              </w:rPr>
            </w:pPr>
            <w:r w:rsidRPr="00DE651B">
              <w:rPr>
                <w:color w:val="000000"/>
                <w:sz w:val="26"/>
                <w:szCs w:val="26"/>
              </w:rPr>
              <w:t xml:space="preserve">- Hăng hái bày tỏ </w:t>
            </w:r>
            <w:r w:rsidR="00DE651B" w:rsidRPr="00DE651B">
              <w:rPr>
                <w:color w:val="000000"/>
                <w:sz w:val="26"/>
                <w:szCs w:val="26"/>
              </w:rPr>
              <w:t>ý</w:t>
            </w:r>
            <w:r w:rsidRPr="00DE651B">
              <w:rPr>
                <w:color w:val="000000"/>
                <w:sz w:val="26"/>
                <w:szCs w:val="26"/>
              </w:rPr>
              <w:t xml:space="preserve"> kiến, tham gia xây dựng kế hoạch hoạt động của nhóm.</w:t>
            </w:r>
          </w:p>
          <w:p w14:paraId="1CFF0858" w14:textId="77777777" w:rsidR="002826F1" w:rsidRPr="00DE651B" w:rsidRDefault="002826F1" w:rsidP="002826F1">
            <w:pPr>
              <w:spacing w:line="312" w:lineRule="auto"/>
              <w:jc w:val="both"/>
              <w:rPr>
                <w:color w:val="000000"/>
                <w:sz w:val="26"/>
                <w:szCs w:val="26"/>
              </w:rPr>
            </w:pPr>
          </w:p>
          <w:p w14:paraId="7EEFE3DE" w14:textId="77777777" w:rsidR="002826F1" w:rsidRPr="00DE651B" w:rsidRDefault="002826F1" w:rsidP="002826F1">
            <w:pPr>
              <w:spacing w:line="312" w:lineRule="auto"/>
              <w:jc w:val="both"/>
              <w:rPr>
                <w:color w:val="000000"/>
                <w:sz w:val="26"/>
                <w:szCs w:val="26"/>
              </w:rPr>
            </w:pPr>
            <w:r w:rsidRPr="00DE651B">
              <w:rPr>
                <w:color w:val="000000"/>
                <w:sz w:val="26"/>
                <w:szCs w:val="26"/>
              </w:rPr>
              <w:t>Và:</w:t>
            </w:r>
          </w:p>
          <w:p w14:paraId="5405BBED" w14:textId="4826DF7A" w:rsidR="002826F1" w:rsidRPr="00DE651B" w:rsidRDefault="002826F1" w:rsidP="002826F1">
            <w:pPr>
              <w:spacing w:line="312" w:lineRule="auto"/>
              <w:jc w:val="both"/>
              <w:rPr>
                <w:color w:val="000000"/>
                <w:sz w:val="26"/>
                <w:szCs w:val="26"/>
              </w:rPr>
            </w:pPr>
            <w:r w:rsidRPr="00DE651B">
              <w:rPr>
                <w:color w:val="000000"/>
                <w:sz w:val="26"/>
                <w:szCs w:val="26"/>
              </w:rPr>
              <w:t xml:space="preserve">- Biết lắng nghe, tôn trọng, xem xét các </w:t>
            </w:r>
            <w:r w:rsidR="00DE651B" w:rsidRPr="00DE651B">
              <w:rPr>
                <w:color w:val="000000"/>
                <w:sz w:val="26"/>
                <w:szCs w:val="26"/>
              </w:rPr>
              <w:t>ý</w:t>
            </w:r>
            <w:r w:rsidRPr="00DE651B">
              <w:rPr>
                <w:color w:val="000000"/>
                <w:sz w:val="26"/>
                <w:szCs w:val="26"/>
              </w:rPr>
              <w:t xml:space="preserve"> kiến, quan điểm của mọi người trong nhóm.</w:t>
            </w:r>
          </w:p>
        </w:tc>
        <w:tc>
          <w:tcPr>
            <w:tcW w:w="1843" w:type="dxa"/>
            <w:tcBorders>
              <w:top w:val="single" w:sz="4" w:space="0" w:color="auto"/>
              <w:left w:val="single" w:sz="4" w:space="0" w:color="auto"/>
              <w:bottom w:val="single" w:sz="4" w:space="0" w:color="auto"/>
              <w:right w:val="single" w:sz="4" w:space="0" w:color="auto"/>
            </w:tcBorders>
          </w:tcPr>
          <w:p w14:paraId="7B074BBC" w14:textId="4EFDE2E9" w:rsidR="002826F1" w:rsidRPr="00DE651B" w:rsidRDefault="002826F1" w:rsidP="002826F1">
            <w:pPr>
              <w:spacing w:line="312" w:lineRule="auto"/>
              <w:jc w:val="both"/>
              <w:rPr>
                <w:color w:val="000000"/>
                <w:sz w:val="26"/>
                <w:szCs w:val="26"/>
              </w:rPr>
            </w:pPr>
            <w:r w:rsidRPr="00DE651B">
              <w:rPr>
                <w:color w:val="000000"/>
                <w:sz w:val="26"/>
                <w:szCs w:val="26"/>
              </w:rPr>
              <w:t xml:space="preserve">- Tham gia </w:t>
            </w:r>
            <w:r w:rsidR="00DE651B" w:rsidRPr="00DE651B">
              <w:rPr>
                <w:color w:val="000000"/>
                <w:sz w:val="26"/>
                <w:szCs w:val="26"/>
              </w:rPr>
              <w:t>ý</w:t>
            </w:r>
            <w:r w:rsidRPr="00DE651B">
              <w:rPr>
                <w:color w:val="000000"/>
                <w:sz w:val="26"/>
                <w:szCs w:val="26"/>
              </w:rPr>
              <w:t xml:space="preserve"> kiến xây dựng kế hoạch hoạt động nhóm  song đôi lúc chưa chủ động. Nhưng:</w:t>
            </w:r>
          </w:p>
          <w:p w14:paraId="61F166ED" w14:textId="267444B4" w:rsidR="002826F1" w:rsidRPr="00DE651B" w:rsidRDefault="002826F1" w:rsidP="002826F1">
            <w:pPr>
              <w:spacing w:line="312" w:lineRule="auto"/>
              <w:jc w:val="both"/>
              <w:rPr>
                <w:color w:val="000000"/>
                <w:sz w:val="26"/>
                <w:szCs w:val="26"/>
              </w:rPr>
            </w:pPr>
            <w:r w:rsidRPr="00DE651B">
              <w:rPr>
                <w:color w:val="000000"/>
                <w:sz w:val="26"/>
                <w:szCs w:val="26"/>
              </w:rPr>
              <w:t xml:space="preserve">- Đôi lúc chưa biết lắng nghe và tôn trọng </w:t>
            </w:r>
            <w:r w:rsidR="00DE651B" w:rsidRPr="00DE651B">
              <w:rPr>
                <w:color w:val="000000"/>
                <w:sz w:val="26"/>
                <w:szCs w:val="26"/>
              </w:rPr>
              <w:t>ý</w:t>
            </w:r>
            <w:r w:rsidRPr="00DE651B">
              <w:rPr>
                <w:color w:val="000000"/>
                <w:sz w:val="26"/>
                <w:szCs w:val="26"/>
              </w:rPr>
              <w:t xml:space="preserve"> kiến của các bạn trong nhóm.</w:t>
            </w:r>
          </w:p>
        </w:tc>
        <w:tc>
          <w:tcPr>
            <w:tcW w:w="1984" w:type="dxa"/>
            <w:tcBorders>
              <w:top w:val="single" w:sz="4" w:space="0" w:color="auto"/>
              <w:left w:val="single" w:sz="4" w:space="0" w:color="auto"/>
              <w:bottom w:val="single" w:sz="4" w:space="0" w:color="auto"/>
              <w:right w:val="single" w:sz="4" w:space="0" w:color="auto"/>
            </w:tcBorders>
          </w:tcPr>
          <w:p w14:paraId="05068737" w14:textId="0F413D49" w:rsidR="002826F1" w:rsidRPr="00DE651B" w:rsidRDefault="002826F1" w:rsidP="002826F1">
            <w:pPr>
              <w:spacing w:line="312" w:lineRule="auto"/>
              <w:jc w:val="both"/>
              <w:rPr>
                <w:color w:val="000000"/>
                <w:sz w:val="26"/>
                <w:szCs w:val="26"/>
              </w:rPr>
            </w:pPr>
            <w:r w:rsidRPr="00DE651B">
              <w:rPr>
                <w:color w:val="000000"/>
                <w:sz w:val="26"/>
                <w:szCs w:val="26"/>
              </w:rPr>
              <w:t xml:space="preserve">- Còn </w:t>
            </w:r>
            <w:r w:rsidR="00942FE1">
              <w:rPr>
                <w:color w:val="000000"/>
                <w:sz w:val="26"/>
                <w:szCs w:val="26"/>
              </w:rPr>
              <w:t>ít</w:t>
            </w:r>
            <w:r w:rsidRPr="00DE651B">
              <w:rPr>
                <w:color w:val="000000"/>
                <w:sz w:val="26"/>
                <w:szCs w:val="26"/>
              </w:rPr>
              <w:t xml:space="preserve"> tham gia </w:t>
            </w:r>
            <w:r w:rsidR="00DE651B" w:rsidRPr="00DE651B">
              <w:rPr>
                <w:color w:val="000000"/>
                <w:sz w:val="26"/>
                <w:szCs w:val="26"/>
              </w:rPr>
              <w:t>ý</w:t>
            </w:r>
            <w:r w:rsidRPr="00DE651B">
              <w:rPr>
                <w:color w:val="000000"/>
                <w:sz w:val="26"/>
                <w:szCs w:val="26"/>
              </w:rPr>
              <w:t xml:space="preserve"> kiến xây dựng kế hoạch hoạt động nhóm.</w:t>
            </w:r>
          </w:p>
          <w:p w14:paraId="667DF8C8" w14:textId="77777777" w:rsidR="002826F1" w:rsidRPr="00DE651B" w:rsidRDefault="002826F1" w:rsidP="002826F1">
            <w:pPr>
              <w:spacing w:line="312" w:lineRule="auto"/>
              <w:jc w:val="both"/>
              <w:rPr>
                <w:color w:val="000000"/>
                <w:sz w:val="26"/>
                <w:szCs w:val="26"/>
              </w:rPr>
            </w:pPr>
          </w:p>
          <w:p w14:paraId="09BE0C84" w14:textId="77777777" w:rsidR="002826F1" w:rsidRPr="00DE651B" w:rsidRDefault="002826F1" w:rsidP="002826F1">
            <w:pPr>
              <w:spacing w:line="312" w:lineRule="auto"/>
              <w:jc w:val="both"/>
              <w:rPr>
                <w:color w:val="000000"/>
                <w:sz w:val="26"/>
                <w:szCs w:val="26"/>
              </w:rPr>
            </w:pPr>
          </w:p>
          <w:p w14:paraId="5AF2E118" w14:textId="77777777" w:rsidR="002826F1" w:rsidRPr="00DE651B" w:rsidRDefault="002826F1" w:rsidP="002826F1">
            <w:pPr>
              <w:spacing w:line="312" w:lineRule="auto"/>
              <w:jc w:val="both"/>
              <w:rPr>
                <w:color w:val="000000"/>
                <w:sz w:val="26"/>
                <w:szCs w:val="26"/>
              </w:rPr>
            </w:pPr>
            <w:r w:rsidRPr="00DE651B">
              <w:rPr>
                <w:color w:val="000000"/>
                <w:sz w:val="26"/>
                <w:szCs w:val="26"/>
              </w:rPr>
              <w:t>Hoặc:</w:t>
            </w:r>
          </w:p>
          <w:p w14:paraId="32B237F3" w14:textId="10A492D0" w:rsidR="002826F1" w:rsidRPr="00DE651B" w:rsidRDefault="002826F1" w:rsidP="002826F1">
            <w:pPr>
              <w:spacing w:line="312" w:lineRule="auto"/>
              <w:jc w:val="both"/>
              <w:rPr>
                <w:color w:val="000000"/>
                <w:sz w:val="26"/>
                <w:szCs w:val="26"/>
              </w:rPr>
            </w:pPr>
            <w:r w:rsidRPr="00DE651B">
              <w:rPr>
                <w:color w:val="000000"/>
                <w:sz w:val="26"/>
                <w:szCs w:val="26"/>
              </w:rPr>
              <w:t xml:space="preserve">- Chưa biết lắng nghe, tôn trọng </w:t>
            </w:r>
            <w:r w:rsidR="00DE651B" w:rsidRPr="00DE651B">
              <w:rPr>
                <w:color w:val="000000"/>
                <w:sz w:val="26"/>
                <w:szCs w:val="26"/>
              </w:rPr>
              <w:t>ý</w:t>
            </w:r>
            <w:r w:rsidRPr="00DE651B">
              <w:rPr>
                <w:color w:val="000000"/>
                <w:sz w:val="26"/>
                <w:szCs w:val="26"/>
              </w:rPr>
              <w:t xml:space="preserve"> kiến của các bạn khác trong nhóm.</w:t>
            </w:r>
          </w:p>
        </w:tc>
        <w:tc>
          <w:tcPr>
            <w:tcW w:w="1701" w:type="dxa"/>
            <w:tcBorders>
              <w:top w:val="single" w:sz="4" w:space="0" w:color="auto"/>
              <w:left w:val="single" w:sz="4" w:space="0" w:color="auto"/>
              <w:bottom w:val="single" w:sz="4" w:space="0" w:color="auto"/>
              <w:right w:val="single" w:sz="4" w:space="0" w:color="auto"/>
            </w:tcBorders>
          </w:tcPr>
          <w:p w14:paraId="7A194422" w14:textId="7E521CB2" w:rsidR="002826F1" w:rsidRPr="00DE651B" w:rsidRDefault="002826F1" w:rsidP="002826F1">
            <w:pPr>
              <w:spacing w:line="312" w:lineRule="auto"/>
              <w:jc w:val="both"/>
              <w:rPr>
                <w:color w:val="000000"/>
                <w:sz w:val="26"/>
                <w:szCs w:val="26"/>
              </w:rPr>
            </w:pPr>
            <w:r w:rsidRPr="00DE651B">
              <w:rPr>
                <w:color w:val="000000"/>
                <w:sz w:val="26"/>
                <w:szCs w:val="26"/>
              </w:rPr>
              <w:t xml:space="preserve">- Không tham gia </w:t>
            </w:r>
            <w:r w:rsidR="00DE651B" w:rsidRPr="00DE651B">
              <w:rPr>
                <w:color w:val="000000"/>
                <w:sz w:val="26"/>
                <w:szCs w:val="26"/>
              </w:rPr>
              <w:t>ý</w:t>
            </w:r>
            <w:r w:rsidRPr="00DE651B">
              <w:rPr>
                <w:color w:val="000000"/>
                <w:sz w:val="26"/>
                <w:szCs w:val="26"/>
              </w:rPr>
              <w:t xml:space="preserve"> kiến xây dựng kế hoạch hoạt động nhóm. </w:t>
            </w:r>
          </w:p>
          <w:p w14:paraId="3657CAE8" w14:textId="77777777" w:rsidR="002826F1" w:rsidRPr="00DE651B" w:rsidRDefault="002826F1" w:rsidP="002826F1">
            <w:pPr>
              <w:spacing w:line="312" w:lineRule="auto"/>
              <w:jc w:val="both"/>
              <w:rPr>
                <w:color w:val="000000"/>
                <w:sz w:val="26"/>
                <w:szCs w:val="26"/>
              </w:rPr>
            </w:pPr>
          </w:p>
          <w:p w14:paraId="610FF82D" w14:textId="77777777" w:rsidR="002826F1" w:rsidRPr="00DE651B" w:rsidRDefault="002826F1" w:rsidP="002826F1">
            <w:pPr>
              <w:spacing w:line="312" w:lineRule="auto"/>
              <w:jc w:val="both"/>
              <w:rPr>
                <w:color w:val="000000"/>
                <w:sz w:val="26"/>
                <w:szCs w:val="26"/>
              </w:rPr>
            </w:pPr>
            <w:r w:rsidRPr="00DE651B">
              <w:rPr>
                <w:color w:val="000000"/>
                <w:sz w:val="26"/>
                <w:szCs w:val="26"/>
              </w:rPr>
              <w:t>Và:</w:t>
            </w:r>
          </w:p>
          <w:p w14:paraId="3CB0C4A5" w14:textId="0BA5A106" w:rsidR="002826F1" w:rsidRPr="00DE651B" w:rsidRDefault="002826F1" w:rsidP="002826F1">
            <w:pPr>
              <w:spacing w:line="312" w:lineRule="auto"/>
              <w:jc w:val="both"/>
              <w:rPr>
                <w:color w:val="000000"/>
                <w:sz w:val="26"/>
                <w:szCs w:val="26"/>
              </w:rPr>
            </w:pPr>
            <w:r w:rsidRPr="00DE651B">
              <w:rPr>
                <w:color w:val="000000"/>
                <w:sz w:val="26"/>
                <w:szCs w:val="26"/>
              </w:rPr>
              <w:t xml:space="preserve">- Không lắng nghe và tôn trọng </w:t>
            </w:r>
            <w:r w:rsidR="00DE651B" w:rsidRPr="00DE651B">
              <w:rPr>
                <w:color w:val="000000"/>
                <w:sz w:val="26"/>
                <w:szCs w:val="26"/>
              </w:rPr>
              <w:t>ý</w:t>
            </w:r>
            <w:r w:rsidRPr="00DE651B">
              <w:rPr>
                <w:color w:val="000000"/>
                <w:sz w:val="26"/>
                <w:szCs w:val="26"/>
              </w:rPr>
              <w:t xml:space="preserve"> kiến của các thành viên khác trong nhóm.</w:t>
            </w:r>
          </w:p>
        </w:tc>
      </w:tr>
      <w:tr w:rsidR="002826F1" w:rsidRPr="00DE651B" w14:paraId="31D129A1" w14:textId="77777777" w:rsidTr="002826F1">
        <w:tc>
          <w:tcPr>
            <w:tcW w:w="1701" w:type="dxa"/>
            <w:vMerge/>
            <w:tcBorders>
              <w:left w:val="single" w:sz="4" w:space="0" w:color="auto"/>
              <w:bottom w:val="single" w:sz="4" w:space="0" w:color="auto"/>
              <w:right w:val="single" w:sz="4" w:space="0" w:color="auto"/>
            </w:tcBorders>
          </w:tcPr>
          <w:p w14:paraId="6B893EB6" w14:textId="77777777" w:rsidR="002826F1" w:rsidRPr="00DE651B" w:rsidRDefault="002826F1" w:rsidP="002826F1">
            <w:pPr>
              <w:spacing w:line="312" w:lineRule="auto"/>
              <w:jc w:val="both"/>
              <w:rPr>
                <w:color w:val="000000"/>
                <w:sz w:val="26"/>
                <w:szCs w:val="26"/>
              </w:rPr>
            </w:pPr>
          </w:p>
        </w:tc>
        <w:tc>
          <w:tcPr>
            <w:tcW w:w="1843" w:type="dxa"/>
            <w:tcBorders>
              <w:top w:val="single" w:sz="4" w:space="0" w:color="auto"/>
              <w:left w:val="single" w:sz="4" w:space="0" w:color="auto"/>
              <w:bottom w:val="single" w:sz="4" w:space="0" w:color="auto"/>
              <w:right w:val="single" w:sz="4" w:space="0" w:color="auto"/>
            </w:tcBorders>
          </w:tcPr>
          <w:p w14:paraId="0B37B3E5" w14:textId="77777777" w:rsidR="002826F1" w:rsidRPr="00DE651B" w:rsidRDefault="002826F1" w:rsidP="002826F1">
            <w:pPr>
              <w:spacing w:line="312" w:lineRule="auto"/>
              <w:jc w:val="both"/>
              <w:rPr>
                <w:color w:val="000000"/>
                <w:sz w:val="26"/>
                <w:szCs w:val="26"/>
              </w:rPr>
            </w:pPr>
          </w:p>
        </w:tc>
        <w:tc>
          <w:tcPr>
            <w:tcW w:w="1843" w:type="dxa"/>
            <w:tcBorders>
              <w:top w:val="single" w:sz="4" w:space="0" w:color="auto"/>
              <w:left w:val="single" w:sz="4" w:space="0" w:color="auto"/>
              <w:bottom w:val="single" w:sz="4" w:space="0" w:color="auto"/>
              <w:right w:val="single" w:sz="4" w:space="0" w:color="auto"/>
            </w:tcBorders>
          </w:tcPr>
          <w:p w14:paraId="72FD21B1" w14:textId="77777777" w:rsidR="002826F1" w:rsidRPr="00DE651B" w:rsidRDefault="002826F1" w:rsidP="002826F1">
            <w:pPr>
              <w:spacing w:line="312" w:lineRule="auto"/>
              <w:jc w:val="both"/>
              <w:rPr>
                <w:color w:val="000000"/>
                <w:sz w:val="26"/>
                <w:szCs w:val="26"/>
              </w:rPr>
            </w:pPr>
          </w:p>
        </w:tc>
        <w:tc>
          <w:tcPr>
            <w:tcW w:w="1984" w:type="dxa"/>
            <w:tcBorders>
              <w:top w:val="single" w:sz="4" w:space="0" w:color="auto"/>
              <w:left w:val="single" w:sz="4" w:space="0" w:color="auto"/>
              <w:bottom w:val="single" w:sz="4" w:space="0" w:color="auto"/>
              <w:right w:val="single" w:sz="4" w:space="0" w:color="auto"/>
            </w:tcBorders>
          </w:tcPr>
          <w:p w14:paraId="74028AC5" w14:textId="77777777" w:rsidR="002826F1" w:rsidRPr="00DE651B" w:rsidRDefault="002826F1" w:rsidP="002826F1">
            <w:pPr>
              <w:spacing w:line="312" w:lineRule="auto"/>
              <w:jc w:val="both"/>
              <w:rPr>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tcPr>
          <w:p w14:paraId="209290FE" w14:textId="77777777" w:rsidR="002826F1" w:rsidRPr="00DE651B" w:rsidRDefault="002826F1" w:rsidP="002826F1">
            <w:pPr>
              <w:spacing w:line="312" w:lineRule="auto"/>
              <w:jc w:val="both"/>
              <w:rPr>
                <w:color w:val="000000"/>
                <w:sz w:val="26"/>
                <w:szCs w:val="26"/>
              </w:rPr>
            </w:pPr>
          </w:p>
        </w:tc>
      </w:tr>
      <w:tr w:rsidR="002826F1" w:rsidRPr="00DE651B" w14:paraId="0FB5231A" w14:textId="77777777" w:rsidTr="002826F1">
        <w:tc>
          <w:tcPr>
            <w:tcW w:w="1701" w:type="dxa"/>
            <w:vMerge w:val="restart"/>
            <w:tcBorders>
              <w:top w:val="single" w:sz="4" w:space="0" w:color="auto"/>
              <w:left w:val="single" w:sz="4" w:space="0" w:color="auto"/>
              <w:right w:val="single" w:sz="4" w:space="0" w:color="auto"/>
            </w:tcBorders>
          </w:tcPr>
          <w:p w14:paraId="4036D8A9" w14:textId="77777777" w:rsidR="002826F1" w:rsidRPr="00DE651B" w:rsidRDefault="002826F1" w:rsidP="002826F1">
            <w:pPr>
              <w:spacing w:line="312" w:lineRule="auto"/>
              <w:jc w:val="both"/>
              <w:rPr>
                <w:color w:val="000000"/>
                <w:sz w:val="26"/>
                <w:szCs w:val="26"/>
              </w:rPr>
            </w:pPr>
            <w:r w:rsidRPr="00DE651B">
              <w:rPr>
                <w:color w:val="000000"/>
                <w:sz w:val="26"/>
                <w:szCs w:val="26"/>
              </w:rPr>
              <w:t xml:space="preserve">3. Thực hiện nhiệm vụ và </w:t>
            </w:r>
            <w:r w:rsidRPr="00DE651B">
              <w:rPr>
                <w:color w:val="000000"/>
                <w:sz w:val="26"/>
                <w:szCs w:val="26"/>
              </w:rPr>
              <w:lastRenderedPageBreak/>
              <w:t>hỗ trợ, giúp đỡ các thành viên khác</w:t>
            </w:r>
          </w:p>
        </w:tc>
        <w:tc>
          <w:tcPr>
            <w:tcW w:w="1843" w:type="dxa"/>
            <w:tcBorders>
              <w:top w:val="single" w:sz="4" w:space="0" w:color="auto"/>
              <w:left w:val="single" w:sz="4" w:space="0" w:color="auto"/>
              <w:bottom w:val="single" w:sz="4" w:space="0" w:color="auto"/>
              <w:right w:val="single" w:sz="4" w:space="0" w:color="auto"/>
            </w:tcBorders>
          </w:tcPr>
          <w:p w14:paraId="132296B3" w14:textId="77777777" w:rsidR="002826F1" w:rsidRPr="00DE651B" w:rsidRDefault="002826F1" w:rsidP="002826F1">
            <w:pPr>
              <w:spacing w:line="312" w:lineRule="auto"/>
              <w:jc w:val="both"/>
              <w:rPr>
                <w:color w:val="000000"/>
                <w:sz w:val="26"/>
                <w:szCs w:val="26"/>
              </w:rPr>
            </w:pPr>
            <w:r w:rsidRPr="00DE651B">
              <w:rPr>
                <w:color w:val="000000"/>
                <w:sz w:val="26"/>
                <w:szCs w:val="26"/>
              </w:rPr>
              <w:lastRenderedPageBreak/>
              <w:t xml:space="preserve">Cố gắng hoàn thành nhiệm vụ </w:t>
            </w:r>
            <w:r w:rsidRPr="00DE651B">
              <w:rPr>
                <w:color w:val="000000"/>
                <w:sz w:val="26"/>
                <w:szCs w:val="26"/>
              </w:rPr>
              <w:lastRenderedPageBreak/>
              <w:t>của bản thân,chủ động hỗ trợ các bạn khác trong nhóm</w:t>
            </w:r>
          </w:p>
        </w:tc>
        <w:tc>
          <w:tcPr>
            <w:tcW w:w="1843" w:type="dxa"/>
            <w:tcBorders>
              <w:top w:val="single" w:sz="4" w:space="0" w:color="auto"/>
              <w:left w:val="single" w:sz="4" w:space="0" w:color="auto"/>
              <w:bottom w:val="single" w:sz="4" w:space="0" w:color="auto"/>
              <w:right w:val="single" w:sz="4" w:space="0" w:color="auto"/>
            </w:tcBorders>
          </w:tcPr>
          <w:p w14:paraId="30FC198F" w14:textId="77777777" w:rsidR="002826F1" w:rsidRPr="00DE651B" w:rsidRDefault="002826F1" w:rsidP="002826F1">
            <w:pPr>
              <w:spacing w:line="312" w:lineRule="auto"/>
              <w:jc w:val="both"/>
              <w:rPr>
                <w:color w:val="000000"/>
                <w:sz w:val="26"/>
                <w:szCs w:val="26"/>
              </w:rPr>
            </w:pPr>
            <w:r w:rsidRPr="00DE651B">
              <w:rPr>
                <w:color w:val="000000"/>
                <w:sz w:val="26"/>
                <w:szCs w:val="26"/>
              </w:rPr>
              <w:lastRenderedPageBreak/>
              <w:t xml:space="preserve">Cố gắng hoàn thành nhiệm vụ </w:t>
            </w:r>
            <w:r w:rsidRPr="00DE651B">
              <w:rPr>
                <w:color w:val="000000"/>
                <w:sz w:val="26"/>
                <w:szCs w:val="26"/>
              </w:rPr>
              <w:lastRenderedPageBreak/>
              <w:t>của bản thân, chưa chủ động hỗ trợ các bạn khác</w:t>
            </w:r>
          </w:p>
        </w:tc>
        <w:tc>
          <w:tcPr>
            <w:tcW w:w="1984" w:type="dxa"/>
            <w:tcBorders>
              <w:top w:val="single" w:sz="4" w:space="0" w:color="auto"/>
              <w:left w:val="single" w:sz="4" w:space="0" w:color="auto"/>
              <w:bottom w:val="single" w:sz="4" w:space="0" w:color="auto"/>
              <w:right w:val="single" w:sz="4" w:space="0" w:color="auto"/>
            </w:tcBorders>
          </w:tcPr>
          <w:p w14:paraId="526D5632" w14:textId="77777777" w:rsidR="002826F1" w:rsidRPr="00DE651B" w:rsidRDefault="002826F1" w:rsidP="002826F1">
            <w:pPr>
              <w:spacing w:line="312" w:lineRule="auto"/>
              <w:jc w:val="both"/>
              <w:rPr>
                <w:color w:val="000000"/>
                <w:sz w:val="26"/>
                <w:szCs w:val="26"/>
              </w:rPr>
            </w:pPr>
            <w:r w:rsidRPr="00DE651B">
              <w:rPr>
                <w:color w:val="000000"/>
                <w:sz w:val="26"/>
                <w:szCs w:val="26"/>
              </w:rPr>
              <w:lastRenderedPageBreak/>
              <w:t xml:space="preserve">Cố gắng hoàn thành nhiệm vụ </w:t>
            </w:r>
            <w:r w:rsidRPr="00DE651B">
              <w:rPr>
                <w:color w:val="000000"/>
                <w:sz w:val="26"/>
                <w:szCs w:val="26"/>
              </w:rPr>
              <w:lastRenderedPageBreak/>
              <w:t>của bản thân nhưng chưa hỗ trợ các bạn khác</w:t>
            </w:r>
          </w:p>
        </w:tc>
        <w:tc>
          <w:tcPr>
            <w:tcW w:w="1701" w:type="dxa"/>
            <w:tcBorders>
              <w:top w:val="single" w:sz="4" w:space="0" w:color="auto"/>
              <w:left w:val="single" w:sz="4" w:space="0" w:color="auto"/>
              <w:bottom w:val="single" w:sz="4" w:space="0" w:color="auto"/>
              <w:right w:val="single" w:sz="4" w:space="0" w:color="auto"/>
            </w:tcBorders>
          </w:tcPr>
          <w:p w14:paraId="47908E6F" w14:textId="77777777" w:rsidR="002826F1" w:rsidRPr="00DE651B" w:rsidRDefault="002826F1" w:rsidP="002826F1">
            <w:pPr>
              <w:spacing w:line="312" w:lineRule="auto"/>
              <w:jc w:val="both"/>
              <w:rPr>
                <w:color w:val="000000"/>
                <w:sz w:val="26"/>
                <w:szCs w:val="26"/>
              </w:rPr>
            </w:pPr>
            <w:r w:rsidRPr="00DE651B">
              <w:rPr>
                <w:color w:val="000000"/>
                <w:sz w:val="26"/>
                <w:szCs w:val="26"/>
              </w:rPr>
              <w:lastRenderedPageBreak/>
              <w:t xml:space="preserve">Không cố gắng hoàn </w:t>
            </w:r>
            <w:r w:rsidRPr="00DE651B">
              <w:rPr>
                <w:color w:val="000000"/>
                <w:sz w:val="26"/>
                <w:szCs w:val="26"/>
              </w:rPr>
              <w:lastRenderedPageBreak/>
              <w:t>thành nhiệm vụ của bản thân, không hỗ trợ những bạn khác</w:t>
            </w:r>
          </w:p>
        </w:tc>
      </w:tr>
      <w:tr w:rsidR="002826F1" w:rsidRPr="00DE651B" w14:paraId="636A7133" w14:textId="77777777" w:rsidTr="002826F1">
        <w:tc>
          <w:tcPr>
            <w:tcW w:w="1701" w:type="dxa"/>
            <w:vMerge/>
            <w:tcBorders>
              <w:left w:val="single" w:sz="4" w:space="0" w:color="auto"/>
              <w:bottom w:val="single" w:sz="4" w:space="0" w:color="auto"/>
              <w:right w:val="single" w:sz="4" w:space="0" w:color="auto"/>
            </w:tcBorders>
          </w:tcPr>
          <w:p w14:paraId="331049B4" w14:textId="77777777" w:rsidR="002826F1" w:rsidRPr="00DE651B" w:rsidRDefault="002826F1" w:rsidP="002826F1">
            <w:pPr>
              <w:spacing w:line="312" w:lineRule="auto"/>
              <w:jc w:val="both"/>
              <w:rPr>
                <w:color w:val="000000"/>
                <w:sz w:val="26"/>
                <w:szCs w:val="26"/>
              </w:rPr>
            </w:pPr>
          </w:p>
        </w:tc>
        <w:tc>
          <w:tcPr>
            <w:tcW w:w="1843" w:type="dxa"/>
            <w:tcBorders>
              <w:top w:val="single" w:sz="4" w:space="0" w:color="auto"/>
              <w:left w:val="single" w:sz="4" w:space="0" w:color="auto"/>
              <w:bottom w:val="single" w:sz="4" w:space="0" w:color="auto"/>
              <w:right w:val="single" w:sz="4" w:space="0" w:color="auto"/>
            </w:tcBorders>
          </w:tcPr>
          <w:p w14:paraId="12E84D25" w14:textId="77777777" w:rsidR="002826F1" w:rsidRPr="00DE651B" w:rsidRDefault="002826F1" w:rsidP="002826F1">
            <w:pPr>
              <w:spacing w:line="312" w:lineRule="auto"/>
              <w:jc w:val="both"/>
              <w:rPr>
                <w:color w:val="000000"/>
                <w:sz w:val="26"/>
                <w:szCs w:val="26"/>
              </w:rPr>
            </w:pPr>
          </w:p>
        </w:tc>
        <w:tc>
          <w:tcPr>
            <w:tcW w:w="1843" w:type="dxa"/>
            <w:tcBorders>
              <w:top w:val="single" w:sz="4" w:space="0" w:color="auto"/>
              <w:left w:val="single" w:sz="4" w:space="0" w:color="auto"/>
              <w:bottom w:val="single" w:sz="4" w:space="0" w:color="auto"/>
              <w:right w:val="single" w:sz="4" w:space="0" w:color="auto"/>
            </w:tcBorders>
          </w:tcPr>
          <w:p w14:paraId="74E4343E" w14:textId="77777777" w:rsidR="002826F1" w:rsidRPr="00DE651B" w:rsidRDefault="002826F1" w:rsidP="002826F1">
            <w:pPr>
              <w:spacing w:line="312" w:lineRule="auto"/>
              <w:jc w:val="both"/>
              <w:rPr>
                <w:color w:val="000000"/>
                <w:sz w:val="26"/>
                <w:szCs w:val="26"/>
              </w:rPr>
            </w:pPr>
          </w:p>
        </w:tc>
        <w:tc>
          <w:tcPr>
            <w:tcW w:w="1984" w:type="dxa"/>
            <w:tcBorders>
              <w:top w:val="single" w:sz="4" w:space="0" w:color="auto"/>
              <w:left w:val="single" w:sz="4" w:space="0" w:color="auto"/>
              <w:bottom w:val="single" w:sz="4" w:space="0" w:color="auto"/>
              <w:right w:val="single" w:sz="4" w:space="0" w:color="auto"/>
            </w:tcBorders>
          </w:tcPr>
          <w:p w14:paraId="71B52A61" w14:textId="77777777" w:rsidR="002826F1" w:rsidRPr="00DE651B" w:rsidRDefault="002826F1" w:rsidP="002826F1">
            <w:pPr>
              <w:spacing w:line="312" w:lineRule="auto"/>
              <w:jc w:val="both"/>
              <w:rPr>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tcPr>
          <w:p w14:paraId="4E27AED1" w14:textId="77777777" w:rsidR="002826F1" w:rsidRPr="00DE651B" w:rsidRDefault="002826F1" w:rsidP="002826F1">
            <w:pPr>
              <w:spacing w:line="312" w:lineRule="auto"/>
              <w:jc w:val="both"/>
              <w:rPr>
                <w:color w:val="000000"/>
                <w:sz w:val="26"/>
                <w:szCs w:val="26"/>
              </w:rPr>
            </w:pPr>
          </w:p>
        </w:tc>
      </w:tr>
      <w:tr w:rsidR="002826F1" w:rsidRPr="00DE651B" w14:paraId="32B947FD" w14:textId="77777777" w:rsidTr="002826F1">
        <w:tc>
          <w:tcPr>
            <w:tcW w:w="1701" w:type="dxa"/>
            <w:vMerge w:val="restart"/>
            <w:tcBorders>
              <w:top w:val="single" w:sz="4" w:space="0" w:color="auto"/>
              <w:left w:val="single" w:sz="4" w:space="0" w:color="auto"/>
              <w:right w:val="single" w:sz="4" w:space="0" w:color="auto"/>
            </w:tcBorders>
          </w:tcPr>
          <w:p w14:paraId="0585933D" w14:textId="77777777" w:rsidR="002826F1" w:rsidRPr="00DE651B" w:rsidRDefault="002826F1" w:rsidP="002826F1">
            <w:pPr>
              <w:spacing w:line="312" w:lineRule="auto"/>
              <w:jc w:val="both"/>
              <w:rPr>
                <w:color w:val="000000"/>
                <w:sz w:val="26"/>
                <w:szCs w:val="26"/>
              </w:rPr>
            </w:pPr>
            <w:r w:rsidRPr="00DE651B">
              <w:rPr>
                <w:color w:val="000000"/>
                <w:sz w:val="26"/>
                <w:szCs w:val="26"/>
              </w:rPr>
              <w:t>4. Tôn trọng quyết định chung</w:t>
            </w:r>
          </w:p>
        </w:tc>
        <w:tc>
          <w:tcPr>
            <w:tcW w:w="1843" w:type="dxa"/>
            <w:tcBorders>
              <w:top w:val="single" w:sz="4" w:space="0" w:color="auto"/>
              <w:left w:val="single" w:sz="4" w:space="0" w:color="auto"/>
              <w:bottom w:val="single" w:sz="4" w:space="0" w:color="auto"/>
              <w:right w:val="single" w:sz="4" w:space="0" w:color="auto"/>
            </w:tcBorders>
          </w:tcPr>
          <w:p w14:paraId="706E393D" w14:textId="77777777" w:rsidR="002826F1" w:rsidRPr="00DE651B" w:rsidRDefault="002826F1" w:rsidP="002826F1">
            <w:pPr>
              <w:spacing w:line="312" w:lineRule="auto"/>
              <w:jc w:val="both"/>
              <w:rPr>
                <w:color w:val="000000"/>
                <w:sz w:val="26"/>
                <w:szCs w:val="26"/>
              </w:rPr>
            </w:pPr>
            <w:r w:rsidRPr="00DE651B">
              <w:rPr>
                <w:color w:val="000000"/>
                <w:sz w:val="26"/>
                <w:szCs w:val="26"/>
              </w:rPr>
              <w:t>Luôn tôn trọng quyết định chung của cả nhóm</w:t>
            </w:r>
          </w:p>
        </w:tc>
        <w:tc>
          <w:tcPr>
            <w:tcW w:w="1843" w:type="dxa"/>
            <w:tcBorders>
              <w:top w:val="single" w:sz="4" w:space="0" w:color="auto"/>
              <w:left w:val="single" w:sz="4" w:space="0" w:color="auto"/>
              <w:bottom w:val="single" w:sz="4" w:space="0" w:color="auto"/>
              <w:right w:val="single" w:sz="4" w:space="0" w:color="auto"/>
            </w:tcBorders>
          </w:tcPr>
          <w:p w14:paraId="4F96CE33" w14:textId="77777777" w:rsidR="002826F1" w:rsidRPr="00DE651B" w:rsidRDefault="002826F1" w:rsidP="002826F1">
            <w:pPr>
              <w:spacing w:line="312" w:lineRule="auto"/>
              <w:jc w:val="both"/>
              <w:rPr>
                <w:color w:val="000000"/>
                <w:sz w:val="26"/>
                <w:szCs w:val="26"/>
              </w:rPr>
            </w:pPr>
            <w:r w:rsidRPr="00DE651B">
              <w:rPr>
                <w:color w:val="000000"/>
                <w:sz w:val="26"/>
                <w:szCs w:val="26"/>
              </w:rPr>
              <w:t>Đôi khi chưa tôn trọng quyết định chung của cả nhóm</w:t>
            </w:r>
          </w:p>
        </w:tc>
        <w:tc>
          <w:tcPr>
            <w:tcW w:w="1984" w:type="dxa"/>
            <w:tcBorders>
              <w:top w:val="single" w:sz="4" w:space="0" w:color="auto"/>
              <w:left w:val="single" w:sz="4" w:space="0" w:color="auto"/>
              <w:bottom w:val="single" w:sz="4" w:space="0" w:color="auto"/>
              <w:right w:val="single" w:sz="4" w:space="0" w:color="auto"/>
            </w:tcBorders>
          </w:tcPr>
          <w:p w14:paraId="677149E0" w14:textId="77777777" w:rsidR="002826F1" w:rsidRPr="00DE651B" w:rsidRDefault="002826F1" w:rsidP="002826F1">
            <w:pPr>
              <w:spacing w:line="312" w:lineRule="auto"/>
              <w:jc w:val="both"/>
              <w:rPr>
                <w:color w:val="000000"/>
                <w:sz w:val="26"/>
                <w:szCs w:val="26"/>
              </w:rPr>
            </w:pPr>
            <w:r w:rsidRPr="00DE651B">
              <w:rPr>
                <w:color w:val="000000"/>
                <w:sz w:val="26"/>
                <w:szCs w:val="26"/>
              </w:rPr>
              <w:t>Nhiều khi chưa tôn trọng quyết định chung của cả nhóm</w:t>
            </w:r>
          </w:p>
        </w:tc>
        <w:tc>
          <w:tcPr>
            <w:tcW w:w="1701" w:type="dxa"/>
            <w:tcBorders>
              <w:top w:val="single" w:sz="4" w:space="0" w:color="auto"/>
              <w:left w:val="single" w:sz="4" w:space="0" w:color="auto"/>
              <w:bottom w:val="single" w:sz="4" w:space="0" w:color="auto"/>
              <w:right w:val="single" w:sz="4" w:space="0" w:color="auto"/>
            </w:tcBorders>
          </w:tcPr>
          <w:p w14:paraId="002BFDEE" w14:textId="77777777" w:rsidR="002826F1" w:rsidRPr="00DE651B" w:rsidRDefault="002826F1" w:rsidP="002826F1">
            <w:pPr>
              <w:spacing w:line="312" w:lineRule="auto"/>
              <w:jc w:val="both"/>
              <w:rPr>
                <w:color w:val="000000"/>
                <w:sz w:val="26"/>
                <w:szCs w:val="26"/>
              </w:rPr>
            </w:pPr>
            <w:r w:rsidRPr="00DE651B">
              <w:rPr>
                <w:color w:val="000000"/>
                <w:sz w:val="26"/>
                <w:szCs w:val="26"/>
              </w:rPr>
              <w:t xml:space="preserve">Không tôn trọng quyết định chung của cả nhóm </w:t>
            </w:r>
          </w:p>
        </w:tc>
      </w:tr>
      <w:tr w:rsidR="002826F1" w:rsidRPr="00DE651B" w14:paraId="7804DEA3" w14:textId="77777777" w:rsidTr="002826F1">
        <w:tc>
          <w:tcPr>
            <w:tcW w:w="1701" w:type="dxa"/>
            <w:vMerge/>
            <w:tcBorders>
              <w:left w:val="single" w:sz="4" w:space="0" w:color="auto"/>
              <w:bottom w:val="single" w:sz="4" w:space="0" w:color="auto"/>
              <w:right w:val="single" w:sz="4" w:space="0" w:color="auto"/>
            </w:tcBorders>
          </w:tcPr>
          <w:p w14:paraId="090B750E" w14:textId="77777777" w:rsidR="002826F1" w:rsidRPr="00DE651B" w:rsidRDefault="002826F1" w:rsidP="002826F1">
            <w:pPr>
              <w:spacing w:line="312" w:lineRule="auto"/>
              <w:jc w:val="both"/>
              <w:rPr>
                <w:color w:val="000000"/>
                <w:sz w:val="26"/>
                <w:szCs w:val="26"/>
              </w:rPr>
            </w:pPr>
          </w:p>
        </w:tc>
        <w:tc>
          <w:tcPr>
            <w:tcW w:w="1843" w:type="dxa"/>
            <w:tcBorders>
              <w:top w:val="single" w:sz="4" w:space="0" w:color="auto"/>
              <w:left w:val="single" w:sz="4" w:space="0" w:color="auto"/>
              <w:bottom w:val="single" w:sz="4" w:space="0" w:color="auto"/>
              <w:right w:val="single" w:sz="4" w:space="0" w:color="auto"/>
            </w:tcBorders>
          </w:tcPr>
          <w:p w14:paraId="1796482B" w14:textId="77777777" w:rsidR="002826F1" w:rsidRPr="00DE651B" w:rsidRDefault="002826F1" w:rsidP="002826F1">
            <w:pPr>
              <w:spacing w:line="312" w:lineRule="auto"/>
              <w:jc w:val="both"/>
              <w:rPr>
                <w:color w:val="000000"/>
                <w:sz w:val="26"/>
                <w:szCs w:val="26"/>
              </w:rPr>
            </w:pPr>
          </w:p>
        </w:tc>
        <w:tc>
          <w:tcPr>
            <w:tcW w:w="1843" w:type="dxa"/>
            <w:tcBorders>
              <w:top w:val="single" w:sz="4" w:space="0" w:color="auto"/>
              <w:left w:val="single" w:sz="4" w:space="0" w:color="auto"/>
              <w:bottom w:val="single" w:sz="4" w:space="0" w:color="auto"/>
              <w:right w:val="single" w:sz="4" w:space="0" w:color="auto"/>
            </w:tcBorders>
          </w:tcPr>
          <w:p w14:paraId="7B5B684B" w14:textId="77777777" w:rsidR="002826F1" w:rsidRPr="00DE651B" w:rsidRDefault="002826F1" w:rsidP="002826F1">
            <w:pPr>
              <w:spacing w:line="312" w:lineRule="auto"/>
              <w:jc w:val="both"/>
              <w:rPr>
                <w:color w:val="000000"/>
                <w:sz w:val="26"/>
                <w:szCs w:val="26"/>
              </w:rPr>
            </w:pPr>
          </w:p>
        </w:tc>
        <w:tc>
          <w:tcPr>
            <w:tcW w:w="1984" w:type="dxa"/>
            <w:tcBorders>
              <w:top w:val="single" w:sz="4" w:space="0" w:color="auto"/>
              <w:left w:val="single" w:sz="4" w:space="0" w:color="auto"/>
              <w:bottom w:val="single" w:sz="4" w:space="0" w:color="auto"/>
              <w:right w:val="single" w:sz="4" w:space="0" w:color="auto"/>
            </w:tcBorders>
          </w:tcPr>
          <w:p w14:paraId="7CBCFACE" w14:textId="77777777" w:rsidR="002826F1" w:rsidRPr="00DE651B" w:rsidRDefault="002826F1" w:rsidP="002826F1">
            <w:pPr>
              <w:spacing w:line="312" w:lineRule="auto"/>
              <w:jc w:val="both"/>
              <w:rPr>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tcPr>
          <w:p w14:paraId="78EEB0E3" w14:textId="77777777" w:rsidR="002826F1" w:rsidRPr="00DE651B" w:rsidRDefault="002826F1" w:rsidP="002826F1">
            <w:pPr>
              <w:spacing w:line="312" w:lineRule="auto"/>
              <w:jc w:val="both"/>
              <w:rPr>
                <w:color w:val="000000"/>
                <w:sz w:val="26"/>
                <w:szCs w:val="26"/>
              </w:rPr>
            </w:pPr>
          </w:p>
        </w:tc>
      </w:tr>
      <w:tr w:rsidR="002826F1" w:rsidRPr="00DE651B" w14:paraId="76878AC1" w14:textId="77777777" w:rsidTr="002826F1">
        <w:tc>
          <w:tcPr>
            <w:tcW w:w="1701" w:type="dxa"/>
            <w:tcBorders>
              <w:top w:val="single" w:sz="4" w:space="0" w:color="auto"/>
              <w:left w:val="single" w:sz="4" w:space="0" w:color="auto"/>
              <w:bottom w:val="single" w:sz="4" w:space="0" w:color="auto"/>
              <w:right w:val="single" w:sz="4" w:space="0" w:color="auto"/>
            </w:tcBorders>
          </w:tcPr>
          <w:p w14:paraId="6DDDFBE3" w14:textId="77777777" w:rsidR="002826F1" w:rsidRPr="00DE651B" w:rsidRDefault="002826F1" w:rsidP="002826F1">
            <w:pPr>
              <w:spacing w:line="312" w:lineRule="auto"/>
              <w:jc w:val="both"/>
              <w:rPr>
                <w:color w:val="000000"/>
                <w:sz w:val="26"/>
                <w:szCs w:val="26"/>
              </w:rPr>
            </w:pPr>
            <w:r w:rsidRPr="00DE651B">
              <w:rPr>
                <w:color w:val="000000"/>
                <w:sz w:val="26"/>
                <w:szCs w:val="26"/>
              </w:rPr>
              <w:t>5. Kết quả làm việc</w:t>
            </w:r>
          </w:p>
        </w:tc>
        <w:tc>
          <w:tcPr>
            <w:tcW w:w="1843" w:type="dxa"/>
            <w:tcBorders>
              <w:top w:val="single" w:sz="4" w:space="0" w:color="auto"/>
              <w:left w:val="single" w:sz="4" w:space="0" w:color="auto"/>
              <w:bottom w:val="single" w:sz="4" w:space="0" w:color="auto"/>
              <w:right w:val="single" w:sz="4" w:space="0" w:color="auto"/>
            </w:tcBorders>
          </w:tcPr>
          <w:p w14:paraId="78152A39" w14:textId="77777777" w:rsidR="002826F1" w:rsidRPr="00DE651B" w:rsidRDefault="002826F1" w:rsidP="002826F1">
            <w:pPr>
              <w:spacing w:line="312" w:lineRule="auto"/>
              <w:jc w:val="both"/>
              <w:rPr>
                <w:color w:val="000000"/>
                <w:sz w:val="26"/>
                <w:szCs w:val="26"/>
              </w:rPr>
            </w:pPr>
            <w:r w:rsidRPr="00DE651B">
              <w:rPr>
                <w:color w:val="000000"/>
                <w:sz w:val="26"/>
                <w:szCs w:val="26"/>
              </w:rPr>
              <w:t xml:space="preserve">Có sản phẩm tốt theo yêu cầu đề ra và đảm bảo đúng thời gian </w:t>
            </w:r>
          </w:p>
        </w:tc>
        <w:tc>
          <w:tcPr>
            <w:tcW w:w="1843" w:type="dxa"/>
            <w:tcBorders>
              <w:top w:val="single" w:sz="4" w:space="0" w:color="auto"/>
              <w:left w:val="single" w:sz="4" w:space="0" w:color="auto"/>
              <w:bottom w:val="single" w:sz="4" w:space="0" w:color="auto"/>
              <w:right w:val="single" w:sz="4" w:space="0" w:color="auto"/>
            </w:tcBorders>
          </w:tcPr>
          <w:p w14:paraId="5F01C929" w14:textId="77777777" w:rsidR="002826F1" w:rsidRPr="00DE651B" w:rsidRDefault="002826F1" w:rsidP="002826F1">
            <w:pPr>
              <w:spacing w:line="312" w:lineRule="auto"/>
              <w:jc w:val="both"/>
              <w:rPr>
                <w:color w:val="000000"/>
                <w:sz w:val="26"/>
                <w:szCs w:val="26"/>
              </w:rPr>
            </w:pPr>
            <w:r w:rsidRPr="00DE651B">
              <w:rPr>
                <w:color w:val="000000"/>
                <w:sz w:val="26"/>
                <w:szCs w:val="26"/>
              </w:rPr>
              <w:t xml:space="preserve">Có sản phẩm tốt nhưng chưa đảm bảo thời gian </w:t>
            </w:r>
          </w:p>
          <w:p w14:paraId="628F1EDB" w14:textId="77777777" w:rsidR="002826F1" w:rsidRPr="00DE651B" w:rsidRDefault="002826F1" w:rsidP="002826F1">
            <w:pPr>
              <w:spacing w:line="312" w:lineRule="auto"/>
              <w:jc w:val="both"/>
              <w:rPr>
                <w:color w:val="000000"/>
                <w:sz w:val="26"/>
                <w:szCs w:val="26"/>
              </w:rPr>
            </w:pPr>
          </w:p>
        </w:tc>
        <w:tc>
          <w:tcPr>
            <w:tcW w:w="1984" w:type="dxa"/>
            <w:tcBorders>
              <w:top w:val="single" w:sz="4" w:space="0" w:color="auto"/>
              <w:left w:val="single" w:sz="4" w:space="0" w:color="auto"/>
              <w:bottom w:val="single" w:sz="4" w:space="0" w:color="auto"/>
              <w:right w:val="single" w:sz="4" w:space="0" w:color="auto"/>
            </w:tcBorders>
          </w:tcPr>
          <w:p w14:paraId="279FA628" w14:textId="77777777" w:rsidR="002826F1" w:rsidRPr="00DE651B" w:rsidRDefault="002826F1" w:rsidP="002826F1">
            <w:pPr>
              <w:spacing w:line="312" w:lineRule="auto"/>
              <w:jc w:val="both"/>
              <w:rPr>
                <w:color w:val="000000"/>
                <w:sz w:val="26"/>
                <w:szCs w:val="26"/>
              </w:rPr>
            </w:pPr>
            <w:r w:rsidRPr="00DE651B">
              <w:rPr>
                <w:color w:val="000000"/>
                <w:sz w:val="26"/>
                <w:szCs w:val="26"/>
              </w:rPr>
              <w:t>Có sản phẩm tương đối tốt theo yêu cầu đề ra nhưng chưa đảm bảo thời gian</w:t>
            </w:r>
          </w:p>
        </w:tc>
        <w:tc>
          <w:tcPr>
            <w:tcW w:w="1701" w:type="dxa"/>
            <w:tcBorders>
              <w:top w:val="single" w:sz="4" w:space="0" w:color="auto"/>
              <w:left w:val="single" w:sz="4" w:space="0" w:color="auto"/>
              <w:bottom w:val="single" w:sz="4" w:space="0" w:color="auto"/>
              <w:right w:val="single" w:sz="4" w:space="0" w:color="auto"/>
            </w:tcBorders>
          </w:tcPr>
          <w:p w14:paraId="32B603E8" w14:textId="77777777" w:rsidR="002826F1" w:rsidRPr="00DE651B" w:rsidRDefault="002826F1" w:rsidP="002826F1">
            <w:pPr>
              <w:spacing w:line="312" w:lineRule="auto"/>
              <w:jc w:val="both"/>
              <w:rPr>
                <w:color w:val="000000"/>
                <w:sz w:val="26"/>
                <w:szCs w:val="26"/>
              </w:rPr>
            </w:pPr>
            <w:r w:rsidRPr="00DE651B">
              <w:rPr>
                <w:color w:val="000000"/>
                <w:sz w:val="26"/>
                <w:szCs w:val="26"/>
              </w:rPr>
              <w:t>Sản phẩm không đạt yêu cầu</w:t>
            </w:r>
          </w:p>
          <w:p w14:paraId="0BC097AD" w14:textId="77777777" w:rsidR="002826F1" w:rsidRPr="00DE651B" w:rsidRDefault="002826F1" w:rsidP="002826F1">
            <w:pPr>
              <w:spacing w:line="312" w:lineRule="auto"/>
              <w:jc w:val="both"/>
              <w:rPr>
                <w:color w:val="000000"/>
                <w:sz w:val="26"/>
                <w:szCs w:val="26"/>
              </w:rPr>
            </w:pPr>
          </w:p>
        </w:tc>
      </w:tr>
      <w:tr w:rsidR="002826F1" w:rsidRPr="00DE651B" w14:paraId="1413232C" w14:textId="77777777" w:rsidTr="002826F1">
        <w:tc>
          <w:tcPr>
            <w:tcW w:w="1701" w:type="dxa"/>
            <w:tcBorders>
              <w:top w:val="single" w:sz="4" w:space="0" w:color="auto"/>
              <w:left w:val="single" w:sz="4" w:space="0" w:color="auto"/>
              <w:bottom w:val="single" w:sz="4" w:space="0" w:color="auto"/>
              <w:right w:val="single" w:sz="4" w:space="0" w:color="auto"/>
            </w:tcBorders>
          </w:tcPr>
          <w:p w14:paraId="48E3162F" w14:textId="77777777" w:rsidR="002826F1" w:rsidRPr="00DE651B" w:rsidRDefault="002826F1" w:rsidP="002826F1">
            <w:pPr>
              <w:spacing w:line="312" w:lineRule="auto"/>
              <w:jc w:val="both"/>
              <w:rPr>
                <w:color w:val="000000"/>
                <w:sz w:val="26"/>
                <w:szCs w:val="26"/>
              </w:rPr>
            </w:pPr>
          </w:p>
        </w:tc>
        <w:tc>
          <w:tcPr>
            <w:tcW w:w="1843" w:type="dxa"/>
            <w:tcBorders>
              <w:top w:val="single" w:sz="4" w:space="0" w:color="auto"/>
              <w:left w:val="single" w:sz="4" w:space="0" w:color="auto"/>
              <w:bottom w:val="single" w:sz="4" w:space="0" w:color="auto"/>
              <w:right w:val="single" w:sz="4" w:space="0" w:color="auto"/>
            </w:tcBorders>
          </w:tcPr>
          <w:p w14:paraId="4AD6DD85" w14:textId="77777777" w:rsidR="002826F1" w:rsidRPr="00DE651B" w:rsidRDefault="002826F1" w:rsidP="002826F1">
            <w:pPr>
              <w:spacing w:line="312" w:lineRule="auto"/>
              <w:jc w:val="both"/>
              <w:rPr>
                <w:color w:val="000000"/>
                <w:sz w:val="26"/>
                <w:szCs w:val="26"/>
              </w:rPr>
            </w:pPr>
          </w:p>
        </w:tc>
        <w:tc>
          <w:tcPr>
            <w:tcW w:w="1843" w:type="dxa"/>
            <w:tcBorders>
              <w:top w:val="single" w:sz="4" w:space="0" w:color="auto"/>
              <w:left w:val="single" w:sz="4" w:space="0" w:color="auto"/>
              <w:bottom w:val="single" w:sz="4" w:space="0" w:color="auto"/>
              <w:right w:val="single" w:sz="4" w:space="0" w:color="auto"/>
            </w:tcBorders>
          </w:tcPr>
          <w:p w14:paraId="2FFD05FE" w14:textId="77777777" w:rsidR="002826F1" w:rsidRPr="00DE651B" w:rsidRDefault="002826F1" w:rsidP="002826F1">
            <w:pPr>
              <w:spacing w:line="312" w:lineRule="auto"/>
              <w:jc w:val="both"/>
              <w:rPr>
                <w:color w:val="000000"/>
                <w:sz w:val="26"/>
                <w:szCs w:val="26"/>
              </w:rPr>
            </w:pPr>
          </w:p>
        </w:tc>
        <w:tc>
          <w:tcPr>
            <w:tcW w:w="1984" w:type="dxa"/>
            <w:tcBorders>
              <w:top w:val="single" w:sz="4" w:space="0" w:color="auto"/>
              <w:left w:val="single" w:sz="4" w:space="0" w:color="auto"/>
              <w:bottom w:val="single" w:sz="4" w:space="0" w:color="auto"/>
              <w:right w:val="single" w:sz="4" w:space="0" w:color="auto"/>
            </w:tcBorders>
          </w:tcPr>
          <w:p w14:paraId="18DBB07A" w14:textId="77777777" w:rsidR="002826F1" w:rsidRPr="00DE651B" w:rsidRDefault="002826F1" w:rsidP="002826F1">
            <w:pPr>
              <w:spacing w:line="312" w:lineRule="auto"/>
              <w:jc w:val="both"/>
              <w:rPr>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tcPr>
          <w:p w14:paraId="3F0DEB92" w14:textId="77777777" w:rsidR="002826F1" w:rsidRPr="00DE651B" w:rsidRDefault="002826F1" w:rsidP="002826F1">
            <w:pPr>
              <w:spacing w:line="312" w:lineRule="auto"/>
              <w:jc w:val="both"/>
              <w:rPr>
                <w:color w:val="000000"/>
                <w:sz w:val="26"/>
                <w:szCs w:val="26"/>
              </w:rPr>
            </w:pPr>
          </w:p>
        </w:tc>
      </w:tr>
      <w:tr w:rsidR="002826F1" w:rsidRPr="00DE651B" w14:paraId="02A97260" w14:textId="77777777" w:rsidTr="002826F1">
        <w:tc>
          <w:tcPr>
            <w:tcW w:w="1701" w:type="dxa"/>
            <w:tcBorders>
              <w:top w:val="single" w:sz="4" w:space="0" w:color="auto"/>
              <w:left w:val="single" w:sz="4" w:space="0" w:color="auto"/>
              <w:bottom w:val="single" w:sz="4" w:space="0" w:color="auto"/>
              <w:right w:val="single" w:sz="4" w:space="0" w:color="auto"/>
            </w:tcBorders>
          </w:tcPr>
          <w:p w14:paraId="3D390E60" w14:textId="77777777" w:rsidR="002826F1" w:rsidRPr="00DE651B" w:rsidRDefault="002826F1" w:rsidP="002826F1">
            <w:pPr>
              <w:spacing w:line="312" w:lineRule="auto"/>
              <w:jc w:val="both"/>
              <w:rPr>
                <w:color w:val="000000"/>
                <w:sz w:val="26"/>
                <w:szCs w:val="26"/>
              </w:rPr>
            </w:pPr>
            <w:r w:rsidRPr="00DE651B">
              <w:rPr>
                <w:color w:val="000000"/>
                <w:sz w:val="26"/>
                <w:szCs w:val="26"/>
              </w:rPr>
              <w:t>6. Trách nhiệm với kết quả làm việc chung</w:t>
            </w:r>
          </w:p>
        </w:tc>
        <w:tc>
          <w:tcPr>
            <w:tcW w:w="1843" w:type="dxa"/>
            <w:tcBorders>
              <w:top w:val="single" w:sz="4" w:space="0" w:color="auto"/>
              <w:left w:val="single" w:sz="4" w:space="0" w:color="auto"/>
              <w:bottom w:val="single" w:sz="4" w:space="0" w:color="auto"/>
              <w:right w:val="single" w:sz="4" w:space="0" w:color="auto"/>
            </w:tcBorders>
          </w:tcPr>
          <w:p w14:paraId="50E945FA" w14:textId="77777777" w:rsidR="002826F1" w:rsidRPr="00DE651B" w:rsidRDefault="002826F1" w:rsidP="002826F1">
            <w:pPr>
              <w:spacing w:line="312" w:lineRule="auto"/>
              <w:jc w:val="both"/>
              <w:rPr>
                <w:color w:val="000000"/>
                <w:sz w:val="26"/>
                <w:szCs w:val="26"/>
              </w:rPr>
            </w:pPr>
            <w:r w:rsidRPr="00DE651B">
              <w:rPr>
                <w:color w:val="000000"/>
                <w:sz w:val="26"/>
                <w:szCs w:val="26"/>
              </w:rPr>
              <w:t>Tự giác chịu trách nhiệm về sản phẩm chung</w:t>
            </w:r>
          </w:p>
        </w:tc>
        <w:tc>
          <w:tcPr>
            <w:tcW w:w="1843" w:type="dxa"/>
            <w:tcBorders>
              <w:top w:val="single" w:sz="4" w:space="0" w:color="auto"/>
              <w:left w:val="single" w:sz="4" w:space="0" w:color="auto"/>
              <w:bottom w:val="single" w:sz="4" w:space="0" w:color="auto"/>
              <w:right w:val="single" w:sz="4" w:space="0" w:color="auto"/>
            </w:tcBorders>
          </w:tcPr>
          <w:p w14:paraId="202E5E24" w14:textId="77777777" w:rsidR="002826F1" w:rsidRPr="00DE651B" w:rsidRDefault="002826F1" w:rsidP="002826F1">
            <w:pPr>
              <w:spacing w:line="312" w:lineRule="auto"/>
              <w:jc w:val="both"/>
              <w:rPr>
                <w:color w:val="000000"/>
                <w:sz w:val="26"/>
                <w:szCs w:val="26"/>
              </w:rPr>
            </w:pPr>
            <w:r w:rsidRPr="00DE651B">
              <w:rPr>
                <w:color w:val="000000"/>
                <w:sz w:val="26"/>
                <w:szCs w:val="26"/>
              </w:rPr>
              <w:t>Chịu trách nhiệm về sản phẩm chung khi được yêu cầu</w:t>
            </w:r>
          </w:p>
        </w:tc>
        <w:tc>
          <w:tcPr>
            <w:tcW w:w="1984" w:type="dxa"/>
            <w:tcBorders>
              <w:top w:val="single" w:sz="4" w:space="0" w:color="auto"/>
              <w:left w:val="single" w:sz="4" w:space="0" w:color="auto"/>
              <w:bottom w:val="single" w:sz="4" w:space="0" w:color="auto"/>
              <w:right w:val="single" w:sz="4" w:space="0" w:color="auto"/>
            </w:tcBorders>
          </w:tcPr>
          <w:p w14:paraId="2DDE4825" w14:textId="77777777" w:rsidR="002826F1" w:rsidRPr="00DE651B" w:rsidRDefault="002826F1" w:rsidP="002826F1">
            <w:pPr>
              <w:spacing w:line="312" w:lineRule="auto"/>
              <w:jc w:val="both"/>
              <w:rPr>
                <w:color w:val="000000"/>
                <w:sz w:val="26"/>
                <w:szCs w:val="26"/>
              </w:rPr>
            </w:pPr>
            <w:r w:rsidRPr="00DE651B">
              <w:rPr>
                <w:color w:val="000000"/>
                <w:sz w:val="26"/>
                <w:szCs w:val="26"/>
              </w:rPr>
              <w:t xml:space="preserve">Chưa sẵn sàng chịu trách nhiệm về sản phẩm chung </w:t>
            </w:r>
          </w:p>
        </w:tc>
        <w:tc>
          <w:tcPr>
            <w:tcW w:w="1701" w:type="dxa"/>
            <w:tcBorders>
              <w:top w:val="single" w:sz="4" w:space="0" w:color="auto"/>
              <w:left w:val="single" w:sz="4" w:space="0" w:color="auto"/>
              <w:bottom w:val="single" w:sz="4" w:space="0" w:color="auto"/>
              <w:right w:val="single" w:sz="4" w:space="0" w:color="auto"/>
            </w:tcBorders>
          </w:tcPr>
          <w:p w14:paraId="43828EB4" w14:textId="77777777" w:rsidR="002826F1" w:rsidRPr="00DE651B" w:rsidRDefault="002826F1" w:rsidP="002826F1">
            <w:pPr>
              <w:spacing w:line="312" w:lineRule="auto"/>
              <w:jc w:val="both"/>
              <w:rPr>
                <w:color w:val="000000"/>
                <w:sz w:val="26"/>
                <w:szCs w:val="26"/>
              </w:rPr>
            </w:pPr>
            <w:r w:rsidRPr="00DE651B">
              <w:rPr>
                <w:color w:val="000000"/>
                <w:sz w:val="26"/>
                <w:szCs w:val="26"/>
              </w:rPr>
              <w:t>Không chịu trách nhiệm về sản phẩm chung</w:t>
            </w:r>
          </w:p>
        </w:tc>
      </w:tr>
      <w:tr w:rsidR="002826F1" w:rsidRPr="00DE651B" w14:paraId="5FED002C" w14:textId="77777777" w:rsidTr="002826F1">
        <w:tc>
          <w:tcPr>
            <w:tcW w:w="1701" w:type="dxa"/>
            <w:tcBorders>
              <w:top w:val="single" w:sz="4" w:space="0" w:color="auto"/>
              <w:left w:val="single" w:sz="4" w:space="0" w:color="auto"/>
              <w:bottom w:val="single" w:sz="4" w:space="0" w:color="auto"/>
              <w:right w:val="single" w:sz="4" w:space="0" w:color="auto"/>
            </w:tcBorders>
          </w:tcPr>
          <w:p w14:paraId="39957E54" w14:textId="77777777" w:rsidR="002826F1" w:rsidRPr="00DE651B" w:rsidRDefault="002826F1" w:rsidP="002826F1">
            <w:pPr>
              <w:spacing w:line="312" w:lineRule="auto"/>
              <w:jc w:val="both"/>
              <w:rPr>
                <w:color w:val="000000"/>
                <w:sz w:val="26"/>
                <w:szCs w:val="26"/>
              </w:rPr>
            </w:pPr>
          </w:p>
        </w:tc>
        <w:tc>
          <w:tcPr>
            <w:tcW w:w="1843" w:type="dxa"/>
            <w:tcBorders>
              <w:top w:val="single" w:sz="4" w:space="0" w:color="auto"/>
              <w:left w:val="single" w:sz="4" w:space="0" w:color="auto"/>
              <w:bottom w:val="single" w:sz="4" w:space="0" w:color="auto"/>
              <w:right w:val="single" w:sz="4" w:space="0" w:color="auto"/>
            </w:tcBorders>
          </w:tcPr>
          <w:p w14:paraId="371C31DD" w14:textId="77777777" w:rsidR="002826F1" w:rsidRPr="00DE651B" w:rsidRDefault="002826F1" w:rsidP="002826F1">
            <w:pPr>
              <w:spacing w:line="312" w:lineRule="auto"/>
              <w:jc w:val="both"/>
              <w:rPr>
                <w:color w:val="000000"/>
                <w:sz w:val="26"/>
                <w:szCs w:val="26"/>
              </w:rPr>
            </w:pPr>
          </w:p>
        </w:tc>
        <w:tc>
          <w:tcPr>
            <w:tcW w:w="1843" w:type="dxa"/>
            <w:tcBorders>
              <w:top w:val="single" w:sz="4" w:space="0" w:color="auto"/>
              <w:left w:val="single" w:sz="4" w:space="0" w:color="auto"/>
              <w:bottom w:val="single" w:sz="4" w:space="0" w:color="auto"/>
              <w:right w:val="single" w:sz="4" w:space="0" w:color="auto"/>
            </w:tcBorders>
          </w:tcPr>
          <w:p w14:paraId="4FB1B17E" w14:textId="77777777" w:rsidR="002826F1" w:rsidRPr="00DE651B" w:rsidRDefault="002826F1" w:rsidP="002826F1">
            <w:pPr>
              <w:spacing w:line="312" w:lineRule="auto"/>
              <w:jc w:val="both"/>
              <w:rPr>
                <w:color w:val="000000"/>
                <w:sz w:val="26"/>
                <w:szCs w:val="26"/>
              </w:rPr>
            </w:pPr>
          </w:p>
        </w:tc>
        <w:tc>
          <w:tcPr>
            <w:tcW w:w="1984" w:type="dxa"/>
            <w:tcBorders>
              <w:top w:val="single" w:sz="4" w:space="0" w:color="auto"/>
              <w:left w:val="single" w:sz="4" w:space="0" w:color="auto"/>
              <w:bottom w:val="single" w:sz="4" w:space="0" w:color="auto"/>
              <w:right w:val="single" w:sz="4" w:space="0" w:color="auto"/>
            </w:tcBorders>
          </w:tcPr>
          <w:p w14:paraId="6EF3102D" w14:textId="77777777" w:rsidR="002826F1" w:rsidRPr="00DE651B" w:rsidRDefault="002826F1" w:rsidP="002826F1">
            <w:pPr>
              <w:spacing w:line="312" w:lineRule="auto"/>
              <w:jc w:val="both"/>
              <w:rPr>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tcPr>
          <w:p w14:paraId="7DC093A4" w14:textId="77777777" w:rsidR="002826F1" w:rsidRPr="00DE651B" w:rsidRDefault="002826F1" w:rsidP="002826F1">
            <w:pPr>
              <w:spacing w:line="312" w:lineRule="auto"/>
              <w:jc w:val="both"/>
              <w:rPr>
                <w:color w:val="000000"/>
                <w:sz w:val="26"/>
                <w:szCs w:val="26"/>
              </w:rPr>
            </w:pPr>
          </w:p>
        </w:tc>
      </w:tr>
    </w:tbl>
    <w:p w14:paraId="222C9318" w14:textId="77777777" w:rsidR="002826F1" w:rsidRPr="00DE651B" w:rsidRDefault="002826F1" w:rsidP="002826F1">
      <w:pPr>
        <w:spacing w:line="312" w:lineRule="auto"/>
        <w:jc w:val="both"/>
        <w:rPr>
          <w:color w:val="000000"/>
          <w:sz w:val="26"/>
          <w:szCs w:val="26"/>
        </w:rPr>
      </w:pPr>
      <w:r w:rsidRPr="00DE651B">
        <w:rPr>
          <w:color w:val="000000"/>
          <w:sz w:val="26"/>
          <w:szCs w:val="26"/>
        </w:rPr>
        <w:tab/>
      </w:r>
    </w:p>
    <w:p w14:paraId="2313C3E8" w14:textId="4E4205C8" w:rsidR="002826F1" w:rsidRPr="00DE651B" w:rsidRDefault="002826F1" w:rsidP="002826F1">
      <w:pPr>
        <w:spacing w:line="312" w:lineRule="auto"/>
        <w:ind w:firstLine="426"/>
        <w:jc w:val="both"/>
        <w:rPr>
          <w:color w:val="000000"/>
          <w:sz w:val="26"/>
          <w:szCs w:val="26"/>
        </w:rPr>
      </w:pPr>
      <w:r w:rsidRPr="00DE651B">
        <w:rPr>
          <w:color w:val="000000"/>
          <w:sz w:val="26"/>
          <w:szCs w:val="26"/>
        </w:rPr>
        <w:t>- Mục đ</w:t>
      </w:r>
      <w:r w:rsidR="00795774">
        <w:rPr>
          <w:color w:val="000000"/>
          <w:sz w:val="26"/>
          <w:szCs w:val="26"/>
          <w:lang w:val="en-US"/>
        </w:rPr>
        <w:t>í</w:t>
      </w:r>
      <w:r w:rsidRPr="00DE651B">
        <w:rPr>
          <w:color w:val="000000"/>
          <w:sz w:val="26"/>
          <w:szCs w:val="26"/>
        </w:rPr>
        <w:t>ch: Đánh giá mức độ đạt được của về giao tiếp, hợp tác sau khi HS tham gia các hoạt động.</w:t>
      </w:r>
    </w:p>
    <w:p w14:paraId="484F59FF" w14:textId="77777777" w:rsidR="002826F1" w:rsidRPr="00DE651B" w:rsidRDefault="002826F1" w:rsidP="002826F1">
      <w:pPr>
        <w:spacing w:line="312" w:lineRule="auto"/>
        <w:ind w:firstLine="426"/>
        <w:jc w:val="both"/>
        <w:rPr>
          <w:color w:val="000000"/>
          <w:sz w:val="26"/>
          <w:szCs w:val="26"/>
        </w:rPr>
      </w:pPr>
      <w:r w:rsidRPr="00DE651B">
        <w:rPr>
          <w:color w:val="000000"/>
          <w:sz w:val="26"/>
          <w:szCs w:val="26"/>
        </w:rPr>
        <w:t>- Cách sử dụng: (1) HS tự đánh giá sau khi kết thúc các hoạt động học tập. (2) HS chuyển phiếu đánh giá cho bạn trong nhóm. (3) HS trong nhóm đánh dấu vào những gì bạn đạt được, ghi bổ sung thêm những điều mà bạn đã làm được hay chưa làm được nhưng không viết ra. Trao đổi với bạn cách thay đổi/khắc phục...(4) GV đánh giá và lưu vào hồ sơ học tập.</w:t>
      </w:r>
    </w:p>
    <w:p w14:paraId="273C66C0" w14:textId="77777777" w:rsidR="002826F1" w:rsidRPr="00DE651B" w:rsidRDefault="002826F1" w:rsidP="002826F1">
      <w:pPr>
        <w:spacing w:line="312" w:lineRule="auto"/>
        <w:jc w:val="both"/>
        <w:rPr>
          <w:color w:val="000000"/>
          <w:sz w:val="26"/>
          <w:szCs w:val="26"/>
        </w:rPr>
      </w:pPr>
      <w:r w:rsidRPr="00DE651B">
        <w:rPr>
          <w:color w:val="000000"/>
          <w:sz w:val="26"/>
          <w:szCs w:val="26"/>
        </w:rPr>
        <w:tab/>
      </w:r>
      <w:bookmarkStart w:id="59" w:name="_Toc44079532"/>
      <w:r w:rsidRPr="00DE651B">
        <w:rPr>
          <w:color w:val="000000"/>
          <w:sz w:val="26"/>
          <w:szCs w:val="26"/>
        </w:rPr>
        <w:t>Công cụ 4. Phiếu đánh giá sản phẩm</w:t>
      </w:r>
      <w:bookmarkEnd w:id="59"/>
    </w:p>
    <w:p w14:paraId="533EA8CB" w14:textId="77777777" w:rsidR="002826F1" w:rsidRPr="00DE651B" w:rsidRDefault="002826F1" w:rsidP="002826F1">
      <w:pPr>
        <w:spacing w:line="312" w:lineRule="auto"/>
        <w:jc w:val="both"/>
        <w:rPr>
          <w:color w:val="000000"/>
          <w:sz w:val="26"/>
          <w:szCs w:val="26"/>
          <w:lang w:val="da-DK"/>
        </w:rPr>
      </w:pPr>
      <w:r w:rsidRPr="00DE651B">
        <w:rPr>
          <w:color w:val="000000"/>
          <w:sz w:val="26"/>
          <w:szCs w:val="26"/>
          <w:lang w:val="da-DK"/>
        </w:rPr>
        <w:tab/>
        <w:t xml:space="preserve">Tên sản phẩm: </w:t>
      </w:r>
      <w:r w:rsidRPr="00DE651B">
        <w:rPr>
          <w:b/>
          <w:color w:val="000000"/>
          <w:sz w:val="26"/>
          <w:szCs w:val="26"/>
          <w:lang w:val="da-DK"/>
        </w:rPr>
        <w:t>Lập kế hoạch kinh hành động bảo vệ hòa bình</w:t>
      </w:r>
    </w:p>
    <w:p w14:paraId="25DE53CE" w14:textId="77777777" w:rsidR="002826F1" w:rsidRPr="00DE651B" w:rsidRDefault="002826F1" w:rsidP="002826F1">
      <w:pPr>
        <w:spacing w:line="312" w:lineRule="auto"/>
        <w:jc w:val="both"/>
        <w:rPr>
          <w:color w:val="000000"/>
          <w:sz w:val="26"/>
          <w:szCs w:val="26"/>
          <w:lang w:val="da-DK"/>
        </w:rPr>
      </w:pPr>
      <w:r w:rsidRPr="00DE651B">
        <w:rPr>
          <w:color w:val="000000"/>
          <w:sz w:val="26"/>
          <w:szCs w:val="26"/>
        </w:rPr>
        <w:tab/>
        <w:t>Nhóm được đánh giá:..................................Nhóm đánh giá:.......................</w:t>
      </w:r>
    </w:p>
    <w:tbl>
      <w:tblPr>
        <w:tblW w:w="9214" w:type="dxa"/>
        <w:tblInd w:w="108" w:type="dxa"/>
        <w:tblLayout w:type="fixed"/>
        <w:tblLook w:val="0000" w:firstRow="0" w:lastRow="0" w:firstColumn="0" w:lastColumn="0" w:noHBand="0" w:noVBand="0"/>
      </w:tblPr>
      <w:tblGrid>
        <w:gridCol w:w="5245"/>
        <w:gridCol w:w="992"/>
        <w:gridCol w:w="993"/>
        <w:gridCol w:w="992"/>
        <w:gridCol w:w="992"/>
      </w:tblGrid>
      <w:tr w:rsidR="002826F1" w:rsidRPr="00DE651B" w14:paraId="3C3AC8B7" w14:textId="77777777" w:rsidTr="002826F1">
        <w:trPr>
          <w:trHeight w:val="302"/>
        </w:trPr>
        <w:tc>
          <w:tcPr>
            <w:tcW w:w="5245" w:type="dxa"/>
            <w:vMerge w:val="restart"/>
            <w:tcBorders>
              <w:top w:val="single" w:sz="8" w:space="0" w:color="000000"/>
              <w:left w:val="single" w:sz="8" w:space="0" w:color="000000"/>
              <w:right w:val="single" w:sz="8" w:space="0" w:color="000000"/>
            </w:tcBorders>
            <w:shd w:val="clear" w:color="auto" w:fill="FFFFFF"/>
          </w:tcPr>
          <w:p w14:paraId="5D41DA6E" w14:textId="77777777" w:rsidR="002826F1" w:rsidRPr="00DE651B" w:rsidRDefault="002826F1" w:rsidP="002826F1">
            <w:pPr>
              <w:spacing w:line="312" w:lineRule="auto"/>
              <w:ind w:firstLine="34"/>
              <w:jc w:val="both"/>
              <w:rPr>
                <w:color w:val="000000"/>
                <w:sz w:val="26"/>
                <w:szCs w:val="26"/>
              </w:rPr>
            </w:pPr>
          </w:p>
          <w:p w14:paraId="42658A93" w14:textId="77777777" w:rsidR="002826F1" w:rsidRPr="00DE651B" w:rsidRDefault="002826F1" w:rsidP="002826F1">
            <w:pPr>
              <w:spacing w:line="312" w:lineRule="auto"/>
              <w:ind w:firstLine="34"/>
              <w:jc w:val="both"/>
              <w:rPr>
                <w:b/>
                <w:color w:val="000000"/>
                <w:sz w:val="26"/>
                <w:szCs w:val="26"/>
              </w:rPr>
            </w:pPr>
            <w:r w:rsidRPr="00DE651B">
              <w:rPr>
                <w:b/>
                <w:color w:val="000000"/>
                <w:sz w:val="26"/>
                <w:szCs w:val="26"/>
              </w:rPr>
              <w:lastRenderedPageBreak/>
              <w:t>Nội dung đánh giá</w:t>
            </w:r>
          </w:p>
        </w:tc>
        <w:tc>
          <w:tcPr>
            <w:tcW w:w="992" w:type="dxa"/>
            <w:vMerge w:val="restart"/>
            <w:tcBorders>
              <w:top w:val="single" w:sz="8" w:space="0" w:color="000000"/>
              <w:left w:val="single" w:sz="8" w:space="0" w:color="000000"/>
              <w:right w:val="single" w:sz="8" w:space="0" w:color="000000"/>
            </w:tcBorders>
            <w:shd w:val="clear" w:color="auto" w:fill="FFFFFF"/>
          </w:tcPr>
          <w:p w14:paraId="4C81F05C" w14:textId="77777777" w:rsidR="002826F1" w:rsidRPr="00DE651B" w:rsidRDefault="002826F1" w:rsidP="002826F1">
            <w:pPr>
              <w:spacing w:line="312" w:lineRule="auto"/>
              <w:jc w:val="both"/>
              <w:rPr>
                <w:b/>
                <w:color w:val="000000"/>
                <w:sz w:val="26"/>
                <w:szCs w:val="26"/>
              </w:rPr>
            </w:pPr>
          </w:p>
          <w:p w14:paraId="2FEED3C9" w14:textId="77777777" w:rsidR="002826F1" w:rsidRPr="00DE651B" w:rsidRDefault="002826F1" w:rsidP="002826F1">
            <w:pPr>
              <w:spacing w:line="312" w:lineRule="auto"/>
              <w:jc w:val="both"/>
              <w:rPr>
                <w:b/>
                <w:color w:val="000000"/>
                <w:sz w:val="26"/>
                <w:szCs w:val="26"/>
              </w:rPr>
            </w:pPr>
            <w:r w:rsidRPr="00DE651B">
              <w:rPr>
                <w:b/>
                <w:color w:val="000000"/>
                <w:sz w:val="26"/>
                <w:szCs w:val="26"/>
              </w:rPr>
              <w:lastRenderedPageBreak/>
              <w:t>Thang điểm</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783FA21A" w14:textId="77777777" w:rsidR="002826F1" w:rsidRPr="00DE651B" w:rsidRDefault="002826F1" w:rsidP="002826F1">
            <w:pPr>
              <w:spacing w:line="312" w:lineRule="auto"/>
              <w:jc w:val="both"/>
              <w:rPr>
                <w:color w:val="000000"/>
                <w:sz w:val="26"/>
                <w:szCs w:val="26"/>
              </w:rPr>
            </w:pPr>
            <w:r w:rsidRPr="00DE651B">
              <w:rPr>
                <w:b/>
                <w:color w:val="000000"/>
                <w:sz w:val="26"/>
                <w:szCs w:val="26"/>
              </w:rPr>
              <w:lastRenderedPageBreak/>
              <w:t>Người đánh giá</w:t>
            </w:r>
          </w:p>
        </w:tc>
      </w:tr>
      <w:tr w:rsidR="002826F1" w:rsidRPr="00DE651B" w14:paraId="4F4EDBB8" w14:textId="77777777" w:rsidTr="002826F1">
        <w:trPr>
          <w:trHeight w:val="726"/>
        </w:trPr>
        <w:tc>
          <w:tcPr>
            <w:tcW w:w="5245" w:type="dxa"/>
            <w:vMerge/>
            <w:tcBorders>
              <w:left w:val="single" w:sz="8" w:space="0" w:color="000000"/>
              <w:bottom w:val="single" w:sz="8" w:space="0" w:color="000000"/>
              <w:right w:val="single" w:sz="8" w:space="0" w:color="000000"/>
            </w:tcBorders>
            <w:shd w:val="clear" w:color="auto" w:fill="F2F2F2"/>
          </w:tcPr>
          <w:p w14:paraId="3632E554" w14:textId="77777777" w:rsidR="002826F1" w:rsidRPr="00DE651B" w:rsidRDefault="002826F1" w:rsidP="002826F1">
            <w:pPr>
              <w:spacing w:line="312" w:lineRule="auto"/>
              <w:ind w:firstLine="34"/>
              <w:jc w:val="both"/>
              <w:rPr>
                <w:color w:val="000000"/>
                <w:sz w:val="26"/>
                <w:szCs w:val="26"/>
              </w:rPr>
            </w:pPr>
          </w:p>
        </w:tc>
        <w:tc>
          <w:tcPr>
            <w:tcW w:w="992" w:type="dxa"/>
            <w:vMerge/>
            <w:tcBorders>
              <w:left w:val="single" w:sz="8" w:space="0" w:color="000000"/>
              <w:bottom w:val="single" w:sz="8" w:space="0" w:color="000000"/>
              <w:right w:val="single" w:sz="8" w:space="0" w:color="000000"/>
            </w:tcBorders>
            <w:shd w:val="clear" w:color="auto" w:fill="F2F2F2"/>
          </w:tcPr>
          <w:p w14:paraId="5994A0FB" w14:textId="77777777" w:rsidR="002826F1" w:rsidRPr="00DE651B" w:rsidRDefault="002826F1" w:rsidP="002826F1">
            <w:pPr>
              <w:spacing w:line="312" w:lineRule="auto"/>
              <w:jc w:val="both"/>
              <w:rPr>
                <w:color w:val="000000"/>
                <w:sz w:val="26"/>
                <w:szCs w:val="26"/>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5F09261" w14:textId="77777777" w:rsidR="002826F1" w:rsidRPr="00DE651B" w:rsidRDefault="002826F1" w:rsidP="002826F1">
            <w:pPr>
              <w:spacing w:line="312" w:lineRule="auto"/>
              <w:jc w:val="both"/>
              <w:rPr>
                <w:color w:val="000000"/>
                <w:sz w:val="26"/>
                <w:szCs w:val="26"/>
              </w:rPr>
            </w:pPr>
            <w:r w:rsidRPr="00DE651B">
              <w:rPr>
                <w:color w:val="000000"/>
                <w:sz w:val="26"/>
                <w:szCs w:val="26"/>
              </w:rPr>
              <w:t>Nhóm thực hiện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92C5ADE" w14:textId="77777777" w:rsidR="002826F1" w:rsidRPr="00DE651B" w:rsidRDefault="002826F1" w:rsidP="002826F1">
            <w:pPr>
              <w:spacing w:line="312" w:lineRule="auto"/>
              <w:jc w:val="both"/>
              <w:rPr>
                <w:color w:val="000000"/>
                <w:sz w:val="26"/>
                <w:szCs w:val="26"/>
              </w:rPr>
            </w:pPr>
            <w:r w:rsidRPr="00DE651B">
              <w:rPr>
                <w:color w:val="000000"/>
                <w:sz w:val="26"/>
                <w:szCs w:val="26"/>
              </w:rPr>
              <w:t>Nhóm đánh giá</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5A6E95D" w14:textId="77777777" w:rsidR="002826F1" w:rsidRPr="00DE651B" w:rsidRDefault="002826F1" w:rsidP="002826F1">
            <w:pPr>
              <w:spacing w:line="312" w:lineRule="auto"/>
              <w:ind w:firstLine="27"/>
              <w:jc w:val="both"/>
              <w:rPr>
                <w:color w:val="000000"/>
                <w:sz w:val="26"/>
                <w:szCs w:val="26"/>
              </w:rPr>
            </w:pPr>
            <w:r w:rsidRPr="00DE651B">
              <w:rPr>
                <w:color w:val="000000"/>
                <w:sz w:val="26"/>
                <w:szCs w:val="26"/>
              </w:rPr>
              <w:t>GV</w:t>
            </w:r>
          </w:p>
          <w:p w14:paraId="4F537225" w14:textId="77777777" w:rsidR="002826F1" w:rsidRPr="00DE651B" w:rsidRDefault="002826F1" w:rsidP="002826F1">
            <w:pPr>
              <w:spacing w:line="312" w:lineRule="auto"/>
              <w:ind w:firstLine="27"/>
              <w:jc w:val="both"/>
              <w:rPr>
                <w:color w:val="000000"/>
                <w:sz w:val="26"/>
                <w:szCs w:val="26"/>
              </w:rPr>
            </w:pPr>
            <w:r w:rsidRPr="00DE651B">
              <w:rPr>
                <w:color w:val="000000"/>
                <w:sz w:val="26"/>
                <w:szCs w:val="26"/>
              </w:rPr>
              <w:t xml:space="preserve"> đánh giá</w:t>
            </w:r>
          </w:p>
        </w:tc>
      </w:tr>
      <w:tr w:rsidR="002826F1" w:rsidRPr="00DE651B" w14:paraId="52CC5FEA" w14:textId="77777777" w:rsidTr="002826F1">
        <w:trPr>
          <w:trHeight w:val="288"/>
        </w:trPr>
        <w:tc>
          <w:tcPr>
            <w:tcW w:w="5245" w:type="dxa"/>
            <w:tcBorders>
              <w:top w:val="single" w:sz="8" w:space="0" w:color="000000"/>
              <w:left w:val="single" w:sz="8" w:space="0" w:color="000000"/>
              <w:bottom w:val="single" w:sz="8" w:space="0" w:color="000000"/>
              <w:right w:val="single" w:sz="8" w:space="0" w:color="000000"/>
            </w:tcBorders>
            <w:shd w:val="clear" w:color="auto" w:fill="F2F2F2"/>
          </w:tcPr>
          <w:p w14:paraId="1F4FF95D" w14:textId="66D0D750" w:rsidR="002826F1" w:rsidRPr="00DE651B" w:rsidRDefault="002826F1" w:rsidP="002826F1">
            <w:pPr>
              <w:spacing w:line="312" w:lineRule="auto"/>
              <w:ind w:firstLine="34"/>
              <w:jc w:val="both"/>
              <w:rPr>
                <w:b/>
                <w:color w:val="000000"/>
                <w:sz w:val="26"/>
                <w:szCs w:val="26"/>
              </w:rPr>
            </w:pPr>
            <w:r w:rsidRPr="00DE651B">
              <w:rPr>
                <w:b/>
                <w:color w:val="000000"/>
                <w:sz w:val="26"/>
                <w:szCs w:val="26"/>
              </w:rPr>
              <w:lastRenderedPageBreak/>
              <w:t>1)</w:t>
            </w:r>
            <w:r w:rsidR="00DE651B" w:rsidRPr="00DE651B">
              <w:rPr>
                <w:b/>
                <w:color w:val="000000"/>
                <w:sz w:val="26"/>
                <w:szCs w:val="26"/>
              </w:rPr>
              <w:t>Ý</w:t>
            </w:r>
            <w:r w:rsidRPr="00DE651B">
              <w:rPr>
                <w:b/>
                <w:color w:val="000000"/>
                <w:sz w:val="26"/>
                <w:szCs w:val="26"/>
              </w:rPr>
              <w:t xml:space="preserve"> tưởng</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5A1E1E41" w14:textId="77777777" w:rsidR="002826F1" w:rsidRPr="00DE651B" w:rsidRDefault="002826F1" w:rsidP="002826F1">
            <w:pPr>
              <w:spacing w:line="312" w:lineRule="auto"/>
              <w:jc w:val="both"/>
              <w:rPr>
                <w:color w:val="000000"/>
                <w:sz w:val="26"/>
                <w:szCs w:val="26"/>
              </w:rPr>
            </w:pPr>
            <w:r w:rsidRPr="00DE651B">
              <w:rPr>
                <w:b/>
                <w:color w:val="000000"/>
                <w:sz w:val="26"/>
                <w:szCs w:val="26"/>
              </w:rPr>
              <w:t>15</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Pr>
          <w:p w14:paraId="507B89AA"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2E5D27BC"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46CA1D21" w14:textId="77777777" w:rsidR="002826F1" w:rsidRPr="00DE651B" w:rsidRDefault="002826F1" w:rsidP="002826F1">
            <w:pPr>
              <w:spacing w:line="312" w:lineRule="auto"/>
              <w:jc w:val="both"/>
              <w:rPr>
                <w:color w:val="000000"/>
                <w:sz w:val="26"/>
                <w:szCs w:val="26"/>
              </w:rPr>
            </w:pPr>
          </w:p>
        </w:tc>
      </w:tr>
      <w:tr w:rsidR="002826F1" w:rsidRPr="00DE651B" w14:paraId="70D6A7CE" w14:textId="77777777" w:rsidTr="002826F1">
        <w:trPr>
          <w:trHeight w:val="288"/>
        </w:trPr>
        <w:tc>
          <w:tcPr>
            <w:tcW w:w="5245" w:type="dxa"/>
            <w:tcBorders>
              <w:top w:val="single" w:sz="8" w:space="0" w:color="000000"/>
              <w:left w:val="single" w:sz="8" w:space="0" w:color="000000"/>
              <w:bottom w:val="single" w:sz="8" w:space="0" w:color="000000"/>
              <w:right w:val="single" w:sz="8" w:space="0" w:color="000000"/>
            </w:tcBorders>
            <w:shd w:val="clear" w:color="auto" w:fill="FFFFFF"/>
          </w:tcPr>
          <w:p w14:paraId="0588878D" w14:textId="78A3AEEF" w:rsidR="002826F1" w:rsidRPr="00DE651B" w:rsidRDefault="002826F1" w:rsidP="002826F1">
            <w:pPr>
              <w:spacing w:line="312" w:lineRule="auto"/>
              <w:ind w:firstLine="34"/>
              <w:jc w:val="both"/>
              <w:rPr>
                <w:color w:val="000000"/>
                <w:sz w:val="26"/>
                <w:szCs w:val="26"/>
              </w:rPr>
            </w:pPr>
            <w:r w:rsidRPr="00DE651B">
              <w:rPr>
                <w:color w:val="000000"/>
                <w:sz w:val="26"/>
                <w:szCs w:val="26"/>
              </w:rPr>
              <w:t>Độc đáo, sáng tạo, sắp xếp hợp l‎</w:t>
            </w:r>
            <w:r w:rsidR="00DE651B" w:rsidRPr="00DE651B">
              <w:rPr>
                <w:color w:val="000000"/>
                <w:sz w:val="26"/>
                <w:szCs w:val="26"/>
              </w:rPr>
              <w:t>ý</w:t>
            </w:r>
            <w:r w:rsidRPr="00DE651B">
              <w:rPr>
                <w:color w:val="000000"/>
                <w:sz w:val="26"/>
                <w:szCs w:val="26"/>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C4E325" w14:textId="77777777" w:rsidR="002826F1" w:rsidRPr="00DE651B" w:rsidRDefault="002826F1" w:rsidP="002826F1">
            <w:pPr>
              <w:spacing w:line="312" w:lineRule="auto"/>
              <w:jc w:val="both"/>
              <w:rPr>
                <w:color w:val="000000"/>
                <w:sz w:val="26"/>
                <w:szCs w:val="26"/>
              </w:rPr>
            </w:pPr>
            <w:r w:rsidRPr="00DE651B">
              <w:rPr>
                <w:color w:val="000000"/>
                <w:sz w:val="26"/>
                <w:szCs w:val="26"/>
              </w:rPr>
              <w:t>15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594AE1C0"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8C35E64"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A08DB6C" w14:textId="77777777" w:rsidR="002826F1" w:rsidRPr="00DE651B" w:rsidRDefault="002826F1" w:rsidP="002826F1">
            <w:pPr>
              <w:spacing w:line="312" w:lineRule="auto"/>
              <w:jc w:val="both"/>
              <w:rPr>
                <w:color w:val="000000"/>
                <w:sz w:val="26"/>
                <w:szCs w:val="26"/>
              </w:rPr>
            </w:pPr>
          </w:p>
        </w:tc>
      </w:tr>
      <w:tr w:rsidR="002826F1" w:rsidRPr="00DE651B" w14:paraId="2C8842BE" w14:textId="77777777" w:rsidTr="002826F1">
        <w:trPr>
          <w:trHeight w:val="288"/>
        </w:trPr>
        <w:tc>
          <w:tcPr>
            <w:tcW w:w="5245" w:type="dxa"/>
            <w:tcBorders>
              <w:top w:val="single" w:sz="8" w:space="0" w:color="000000"/>
              <w:left w:val="single" w:sz="8" w:space="0" w:color="000000"/>
              <w:bottom w:val="single" w:sz="8" w:space="0" w:color="000000"/>
              <w:right w:val="single" w:sz="8" w:space="0" w:color="000000"/>
            </w:tcBorders>
            <w:shd w:val="clear" w:color="auto" w:fill="FFFFFF"/>
          </w:tcPr>
          <w:p w14:paraId="75F0876A" w14:textId="1D30E4A3" w:rsidR="002826F1" w:rsidRPr="00DE651B" w:rsidRDefault="002826F1" w:rsidP="002826F1">
            <w:pPr>
              <w:spacing w:line="312" w:lineRule="auto"/>
              <w:ind w:firstLine="34"/>
              <w:jc w:val="both"/>
              <w:rPr>
                <w:color w:val="000000"/>
                <w:sz w:val="26"/>
                <w:szCs w:val="26"/>
              </w:rPr>
            </w:pPr>
            <w:r w:rsidRPr="00DE651B">
              <w:rPr>
                <w:color w:val="000000"/>
                <w:sz w:val="26"/>
                <w:szCs w:val="26"/>
              </w:rPr>
              <w:t>Hay, sáng tạo, nhưng sắp xếp chưa hợp l‎</w:t>
            </w:r>
            <w:r w:rsidR="00DE651B" w:rsidRPr="00DE651B">
              <w:rPr>
                <w:color w:val="000000"/>
                <w:sz w:val="26"/>
                <w:szCs w:val="26"/>
              </w:rPr>
              <w:t>ý</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87D7D5" w14:textId="77777777" w:rsidR="002826F1" w:rsidRPr="00DE651B" w:rsidRDefault="002826F1" w:rsidP="002826F1">
            <w:pPr>
              <w:spacing w:line="312" w:lineRule="auto"/>
              <w:jc w:val="both"/>
              <w:rPr>
                <w:color w:val="000000"/>
                <w:sz w:val="26"/>
                <w:szCs w:val="26"/>
              </w:rPr>
            </w:pPr>
            <w:r w:rsidRPr="00DE651B">
              <w:rPr>
                <w:color w:val="000000"/>
                <w:sz w:val="26"/>
                <w:szCs w:val="26"/>
              </w:rPr>
              <w:t>10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16FD6A1"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A89A691"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DC7FED6" w14:textId="77777777" w:rsidR="002826F1" w:rsidRPr="00DE651B" w:rsidRDefault="002826F1" w:rsidP="002826F1">
            <w:pPr>
              <w:spacing w:line="312" w:lineRule="auto"/>
              <w:jc w:val="both"/>
              <w:rPr>
                <w:color w:val="000000"/>
                <w:sz w:val="26"/>
                <w:szCs w:val="26"/>
              </w:rPr>
            </w:pPr>
          </w:p>
        </w:tc>
      </w:tr>
      <w:tr w:rsidR="002826F1" w:rsidRPr="00DE651B" w14:paraId="03D2CF9B" w14:textId="77777777" w:rsidTr="002826F1">
        <w:trPr>
          <w:trHeight w:val="288"/>
        </w:trPr>
        <w:tc>
          <w:tcPr>
            <w:tcW w:w="5245" w:type="dxa"/>
            <w:tcBorders>
              <w:top w:val="single" w:sz="8" w:space="0" w:color="000000"/>
              <w:left w:val="single" w:sz="8" w:space="0" w:color="000000"/>
              <w:bottom w:val="single" w:sz="8" w:space="0" w:color="000000"/>
              <w:right w:val="single" w:sz="8" w:space="0" w:color="000000"/>
            </w:tcBorders>
            <w:shd w:val="clear" w:color="auto" w:fill="FFFFFF"/>
          </w:tcPr>
          <w:p w14:paraId="02753530" w14:textId="1BD887EE" w:rsidR="002826F1" w:rsidRPr="00DE651B" w:rsidRDefault="002826F1" w:rsidP="002826F1">
            <w:pPr>
              <w:spacing w:line="312" w:lineRule="auto"/>
              <w:jc w:val="both"/>
              <w:rPr>
                <w:color w:val="000000"/>
                <w:sz w:val="26"/>
                <w:szCs w:val="26"/>
              </w:rPr>
            </w:pPr>
            <w:r w:rsidRPr="00DE651B">
              <w:rPr>
                <w:color w:val="000000"/>
                <w:sz w:val="26"/>
                <w:szCs w:val="26"/>
              </w:rPr>
              <w:t xml:space="preserve">Thiếu </w:t>
            </w:r>
            <w:r w:rsidR="00DE651B" w:rsidRPr="00DE651B">
              <w:rPr>
                <w:color w:val="000000"/>
                <w:sz w:val="26"/>
                <w:szCs w:val="26"/>
              </w:rPr>
              <w:t>ý</w:t>
            </w:r>
            <w:r w:rsidRPr="00DE651B">
              <w:rPr>
                <w:color w:val="000000"/>
                <w:sz w:val="26"/>
                <w:szCs w:val="26"/>
              </w:rPr>
              <w:t xml:space="preserve"> tưởng sáng tạo, sắp xếp rời rạc.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8634D2" w14:textId="77777777" w:rsidR="002826F1" w:rsidRPr="00DE651B" w:rsidRDefault="002826F1" w:rsidP="002826F1">
            <w:pPr>
              <w:spacing w:line="312" w:lineRule="auto"/>
              <w:jc w:val="both"/>
              <w:rPr>
                <w:color w:val="000000"/>
                <w:sz w:val="26"/>
                <w:szCs w:val="26"/>
              </w:rPr>
            </w:pPr>
            <w:r w:rsidRPr="00DE651B">
              <w:rPr>
                <w:color w:val="000000"/>
                <w:sz w:val="26"/>
                <w:szCs w:val="26"/>
              </w:rPr>
              <w:t>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68A559F2"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A787AD9"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B0D99D1" w14:textId="77777777" w:rsidR="002826F1" w:rsidRPr="00DE651B" w:rsidRDefault="002826F1" w:rsidP="002826F1">
            <w:pPr>
              <w:spacing w:line="312" w:lineRule="auto"/>
              <w:jc w:val="both"/>
              <w:rPr>
                <w:color w:val="000000"/>
                <w:sz w:val="26"/>
                <w:szCs w:val="26"/>
              </w:rPr>
            </w:pPr>
          </w:p>
        </w:tc>
      </w:tr>
      <w:tr w:rsidR="002826F1" w:rsidRPr="00DE651B" w14:paraId="184DFCE1" w14:textId="77777777" w:rsidTr="002826F1">
        <w:trPr>
          <w:trHeight w:val="288"/>
        </w:trPr>
        <w:tc>
          <w:tcPr>
            <w:tcW w:w="5245" w:type="dxa"/>
            <w:tcBorders>
              <w:top w:val="single" w:sz="8" w:space="0" w:color="000000"/>
              <w:left w:val="single" w:sz="8" w:space="0" w:color="000000"/>
              <w:bottom w:val="single" w:sz="8" w:space="0" w:color="000000"/>
              <w:right w:val="single" w:sz="8" w:space="0" w:color="000000"/>
            </w:tcBorders>
            <w:shd w:val="clear" w:color="auto" w:fill="F2F2F2"/>
          </w:tcPr>
          <w:p w14:paraId="49731758" w14:textId="77777777" w:rsidR="002826F1" w:rsidRPr="00DE651B" w:rsidRDefault="002826F1" w:rsidP="002826F1">
            <w:pPr>
              <w:spacing w:line="312" w:lineRule="auto"/>
              <w:ind w:firstLine="34"/>
              <w:jc w:val="both"/>
              <w:rPr>
                <w:b/>
                <w:color w:val="000000"/>
                <w:sz w:val="26"/>
                <w:szCs w:val="26"/>
              </w:rPr>
            </w:pPr>
            <w:r w:rsidRPr="00DE651B">
              <w:rPr>
                <w:b/>
                <w:color w:val="000000"/>
                <w:sz w:val="26"/>
                <w:szCs w:val="26"/>
              </w:rPr>
              <w:t>2)Nội dung</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5F5360FC" w14:textId="77777777" w:rsidR="002826F1" w:rsidRPr="00DE651B" w:rsidRDefault="002826F1" w:rsidP="002826F1">
            <w:pPr>
              <w:spacing w:line="312" w:lineRule="auto"/>
              <w:jc w:val="both"/>
              <w:rPr>
                <w:color w:val="000000"/>
                <w:sz w:val="26"/>
                <w:szCs w:val="26"/>
              </w:rPr>
            </w:pPr>
            <w:r w:rsidRPr="00DE651B">
              <w:rPr>
                <w:b/>
                <w:color w:val="000000"/>
                <w:sz w:val="26"/>
                <w:szCs w:val="26"/>
              </w:rPr>
              <w:t>40</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Pr>
          <w:p w14:paraId="1CBC9178"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09256DFB"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7BF8F14C" w14:textId="77777777" w:rsidR="002826F1" w:rsidRPr="00DE651B" w:rsidRDefault="002826F1" w:rsidP="002826F1">
            <w:pPr>
              <w:spacing w:line="312" w:lineRule="auto"/>
              <w:jc w:val="both"/>
              <w:rPr>
                <w:color w:val="000000"/>
                <w:sz w:val="26"/>
                <w:szCs w:val="26"/>
              </w:rPr>
            </w:pPr>
          </w:p>
        </w:tc>
      </w:tr>
      <w:tr w:rsidR="002826F1" w:rsidRPr="00DE651B" w14:paraId="53DDAB9F" w14:textId="77777777" w:rsidTr="002826F1">
        <w:trPr>
          <w:trHeight w:val="288"/>
        </w:trPr>
        <w:tc>
          <w:tcPr>
            <w:tcW w:w="5245" w:type="dxa"/>
            <w:tcBorders>
              <w:top w:val="single" w:sz="8" w:space="0" w:color="000000"/>
              <w:left w:val="single" w:sz="8" w:space="0" w:color="000000"/>
              <w:bottom w:val="single" w:sz="8" w:space="0" w:color="000000"/>
              <w:right w:val="single" w:sz="8" w:space="0" w:color="000000"/>
            </w:tcBorders>
            <w:shd w:val="clear" w:color="auto" w:fill="FFFFFF"/>
          </w:tcPr>
          <w:p w14:paraId="02EAF86B" w14:textId="018924A1" w:rsidR="002826F1" w:rsidRPr="00DE651B" w:rsidRDefault="002826F1" w:rsidP="002826F1">
            <w:pPr>
              <w:spacing w:line="312" w:lineRule="auto"/>
              <w:jc w:val="both"/>
              <w:rPr>
                <w:color w:val="000000"/>
                <w:spacing w:val="-6"/>
                <w:sz w:val="26"/>
                <w:szCs w:val="26"/>
              </w:rPr>
            </w:pPr>
            <w:r w:rsidRPr="00DE651B">
              <w:rPr>
                <w:color w:val="000000"/>
                <w:spacing w:val="-6"/>
                <w:sz w:val="26"/>
                <w:szCs w:val="26"/>
              </w:rPr>
              <w:t>Ch</w:t>
            </w:r>
            <w:r w:rsidR="00E73625">
              <w:rPr>
                <w:color w:val="000000"/>
                <w:spacing w:val="-6"/>
                <w:sz w:val="26"/>
                <w:szCs w:val="26"/>
              </w:rPr>
              <w:t>ính</w:t>
            </w:r>
            <w:r w:rsidRPr="00DE651B">
              <w:rPr>
                <w:color w:val="000000"/>
                <w:spacing w:val="-6"/>
                <w:sz w:val="26"/>
                <w:szCs w:val="26"/>
              </w:rPr>
              <w:t xml:space="preserve"> xác, đầy đủ, có t</w:t>
            </w:r>
            <w:r w:rsidR="00E73625">
              <w:rPr>
                <w:color w:val="000000"/>
                <w:spacing w:val="-6"/>
                <w:sz w:val="26"/>
                <w:szCs w:val="26"/>
              </w:rPr>
              <w:t>ính</w:t>
            </w:r>
            <w:r w:rsidRPr="00DE651B">
              <w:rPr>
                <w:color w:val="000000"/>
                <w:spacing w:val="-6"/>
                <w:sz w:val="26"/>
                <w:szCs w:val="26"/>
              </w:rPr>
              <w:t xml:space="preserve"> giáo dục, thuyết phục</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48C896" w14:textId="77777777" w:rsidR="002826F1" w:rsidRPr="00DE651B" w:rsidRDefault="002826F1" w:rsidP="002826F1">
            <w:pPr>
              <w:spacing w:line="312" w:lineRule="auto"/>
              <w:jc w:val="both"/>
              <w:rPr>
                <w:color w:val="000000"/>
                <w:sz w:val="26"/>
                <w:szCs w:val="26"/>
              </w:rPr>
            </w:pPr>
            <w:r w:rsidRPr="00DE651B">
              <w:rPr>
                <w:color w:val="000000"/>
                <w:sz w:val="26"/>
                <w:szCs w:val="26"/>
              </w:rPr>
              <w:t>30</w:t>
            </w:r>
          </w:p>
        </w:tc>
        <w:tc>
          <w:tcPr>
            <w:tcW w:w="993" w:type="dxa"/>
            <w:tcBorders>
              <w:top w:val="single" w:sz="8" w:space="0" w:color="000000"/>
              <w:left w:val="single" w:sz="8" w:space="0" w:color="000000"/>
              <w:bottom w:val="dotted" w:sz="4" w:space="0" w:color="auto"/>
              <w:right w:val="single" w:sz="8" w:space="0" w:color="000000"/>
            </w:tcBorders>
            <w:shd w:val="clear" w:color="auto" w:fill="FFFFFF"/>
          </w:tcPr>
          <w:p w14:paraId="0243E051"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10121EB"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37ED5D2" w14:textId="77777777" w:rsidR="002826F1" w:rsidRPr="00DE651B" w:rsidRDefault="002826F1" w:rsidP="002826F1">
            <w:pPr>
              <w:spacing w:line="312" w:lineRule="auto"/>
              <w:ind w:right="-108"/>
              <w:jc w:val="both"/>
              <w:rPr>
                <w:color w:val="000000"/>
                <w:sz w:val="26"/>
                <w:szCs w:val="26"/>
              </w:rPr>
            </w:pPr>
          </w:p>
        </w:tc>
      </w:tr>
      <w:tr w:rsidR="002826F1" w:rsidRPr="00DE651B" w14:paraId="0601EAF9" w14:textId="77777777" w:rsidTr="002826F1">
        <w:trPr>
          <w:trHeight w:val="288"/>
        </w:trPr>
        <w:tc>
          <w:tcPr>
            <w:tcW w:w="5245" w:type="dxa"/>
            <w:tcBorders>
              <w:top w:val="single" w:sz="8" w:space="0" w:color="000000"/>
              <w:left w:val="single" w:sz="8" w:space="0" w:color="000000"/>
              <w:bottom w:val="single" w:sz="8" w:space="0" w:color="000000"/>
              <w:right w:val="single" w:sz="8" w:space="0" w:color="000000"/>
            </w:tcBorders>
            <w:shd w:val="clear" w:color="auto" w:fill="FFFFFF"/>
          </w:tcPr>
          <w:p w14:paraId="7A0DC21C" w14:textId="40D20D22" w:rsidR="002826F1" w:rsidRPr="00DE651B" w:rsidRDefault="002826F1" w:rsidP="002826F1">
            <w:pPr>
              <w:spacing w:line="312" w:lineRule="auto"/>
              <w:jc w:val="both"/>
              <w:rPr>
                <w:color w:val="000000"/>
                <w:spacing w:val="-6"/>
                <w:sz w:val="26"/>
                <w:szCs w:val="26"/>
              </w:rPr>
            </w:pPr>
            <w:r w:rsidRPr="00DE651B">
              <w:rPr>
                <w:color w:val="000000"/>
                <w:spacing w:val="-6"/>
                <w:sz w:val="26"/>
                <w:szCs w:val="26"/>
              </w:rPr>
              <w:t>Ch</w:t>
            </w:r>
            <w:r w:rsidR="00E73625">
              <w:rPr>
                <w:color w:val="000000"/>
                <w:spacing w:val="-6"/>
                <w:sz w:val="26"/>
                <w:szCs w:val="26"/>
              </w:rPr>
              <w:t>ính</w:t>
            </w:r>
            <w:r w:rsidRPr="00DE651B">
              <w:rPr>
                <w:color w:val="000000"/>
                <w:spacing w:val="-6"/>
                <w:sz w:val="26"/>
                <w:szCs w:val="26"/>
              </w:rPr>
              <w:t xml:space="preserve"> xác, đầy đủ, nhưng chưa thuyết phục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DC93B8" w14:textId="77777777" w:rsidR="002826F1" w:rsidRPr="00DE651B" w:rsidRDefault="002826F1" w:rsidP="002826F1">
            <w:pPr>
              <w:spacing w:line="312" w:lineRule="auto"/>
              <w:jc w:val="both"/>
              <w:rPr>
                <w:color w:val="000000"/>
                <w:sz w:val="26"/>
                <w:szCs w:val="26"/>
              </w:rPr>
            </w:pPr>
            <w:r w:rsidRPr="00DE651B">
              <w:rPr>
                <w:color w:val="000000"/>
                <w:sz w:val="26"/>
                <w:szCs w:val="26"/>
              </w:rPr>
              <w:t>20</w:t>
            </w:r>
          </w:p>
        </w:tc>
        <w:tc>
          <w:tcPr>
            <w:tcW w:w="993" w:type="dxa"/>
            <w:tcBorders>
              <w:top w:val="dotted" w:sz="4" w:space="0" w:color="auto"/>
              <w:left w:val="single" w:sz="8" w:space="0" w:color="000000"/>
              <w:bottom w:val="single" w:sz="8" w:space="0" w:color="000000"/>
              <w:right w:val="single" w:sz="8" w:space="0" w:color="000000"/>
            </w:tcBorders>
            <w:shd w:val="clear" w:color="auto" w:fill="FFFFFF"/>
          </w:tcPr>
          <w:p w14:paraId="351BFB3F"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D826E0A"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FC43A6A" w14:textId="77777777" w:rsidR="002826F1" w:rsidRPr="00DE651B" w:rsidRDefault="002826F1" w:rsidP="002826F1">
            <w:pPr>
              <w:spacing w:line="312" w:lineRule="auto"/>
              <w:jc w:val="both"/>
              <w:rPr>
                <w:color w:val="000000"/>
                <w:sz w:val="26"/>
                <w:szCs w:val="26"/>
              </w:rPr>
            </w:pPr>
          </w:p>
        </w:tc>
      </w:tr>
      <w:tr w:rsidR="002826F1" w:rsidRPr="00DE651B" w14:paraId="02DC39F2" w14:textId="77777777" w:rsidTr="002826F1">
        <w:trPr>
          <w:trHeight w:val="288"/>
        </w:trPr>
        <w:tc>
          <w:tcPr>
            <w:tcW w:w="5245" w:type="dxa"/>
            <w:tcBorders>
              <w:top w:val="single" w:sz="8" w:space="0" w:color="000000"/>
              <w:left w:val="single" w:sz="8" w:space="0" w:color="000000"/>
              <w:bottom w:val="single" w:sz="8" w:space="0" w:color="000000"/>
              <w:right w:val="single" w:sz="8" w:space="0" w:color="000000"/>
            </w:tcBorders>
            <w:shd w:val="clear" w:color="auto" w:fill="FFFFFF"/>
          </w:tcPr>
          <w:p w14:paraId="12A00C9B" w14:textId="47A977D1" w:rsidR="002826F1" w:rsidRPr="00DE651B" w:rsidRDefault="002826F1" w:rsidP="002826F1">
            <w:pPr>
              <w:spacing w:line="312" w:lineRule="auto"/>
              <w:jc w:val="both"/>
              <w:rPr>
                <w:color w:val="000000"/>
                <w:sz w:val="26"/>
                <w:szCs w:val="26"/>
              </w:rPr>
            </w:pPr>
            <w:r w:rsidRPr="00DE651B">
              <w:rPr>
                <w:color w:val="000000"/>
                <w:sz w:val="26"/>
                <w:szCs w:val="26"/>
              </w:rPr>
              <w:t>Thiếu ch</w:t>
            </w:r>
            <w:r w:rsidR="00E73625">
              <w:rPr>
                <w:color w:val="000000"/>
                <w:sz w:val="26"/>
                <w:szCs w:val="26"/>
              </w:rPr>
              <w:t>ính</w:t>
            </w:r>
            <w:r w:rsidRPr="00DE651B">
              <w:rPr>
                <w:color w:val="000000"/>
                <w:sz w:val="26"/>
                <w:szCs w:val="26"/>
              </w:rPr>
              <w:t xml:space="preserve"> xác,chưa đầy đủ,thiếu thuyết phục.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1047FD" w14:textId="77777777" w:rsidR="002826F1" w:rsidRPr="00DE651B" w:rsidRDefault="002826F1" w:rsidP="002826F1">
            <w:pPr>
              <w:spacing w:line="312" w:lineRule="auto"/>
              <w:jc w:val="both"/>
              <w:rPr>
                <w:color w:val="000000"/>
                <w:sz w:val="26"/>
                <w:szCs w:val="26"/>
              </w:rPr>
            </w:pPr>
            <w:r w:rsidRPr="00DE651B">
              <w:rPr>
                <w:color w:val="000000"/>
                <w:sz w:val="26"/>
                <w:szCs w:val="26"/>
              </w:rPr>
              <w:t>15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08A678CD"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574F350"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2A72FA9" w14:textId="77777777" w:rsidR="002826F1" w:rsidRPr="00DE651B" w:rsidRDefault="002826F1" w:rsidP="002826F1">
            <w:pPr>
              <w:spacing w:line="312" w:lineRule="auto"/>
              <w:jc w:val="both"/>
              <w:rPr>
                <w:color w:val="000000"/>
                <w:sz w:val="26"/>
                <w:szCs w:val="26"/>
              </w:rPr>
            </w:pPr>
          </w:p>
        </w:tc>
      </w:tr>
      <w:tr w:rsidR="002826F1" w:rsidRPr="00DE651B" w14:paraId="28672F62" w14:textId="77777777" w:rsidTr="002826F1">
        <w:trPr>
          <w:trHeight w:val="288"/>
        </w:trPr>
        <w:tc>
          <w:tcPr>
            <w:tcW w:w="5245" w:type="dxa"/>
            <w:tcBorders>
              <w:top w:val="single" w:sz="8" w:space="0" w:color="000000"/>
              <w:left w:val="single" w:sz="8" w:space="0" w:color="000000"/>
              <w:bottom w:val="single" w:sz="8" w:space="0" w:color="000000"/>
              <w:right w:val="single" w:sz="8" w:space="0" w:color="000000"/>
            </w:tcBorders>
            <w:shd w:val="clear" w:color="auto" w:fill="F2F2F2"/>
          </w:tcPr>
          <w:p w14:paraId="55A79A55" w14:textId="77777777" w:rsidR="002826F1" w:rsidRPr="00DE651B" w:rsidRDefault="002826F1" w:rsidP="002826F1">
            <w:pPr>
              <w:spacing w:line="312" w:lineRule="auto"/>
              <w:ind w:firstLine="34"/>
              <w:jc w:val="both"/>
              <w:rPr>
                <w:b/>
                <w:color w:val="000000"/>
                <w:sz w:val="26"/>
                <w:szCs w:val="26"/>
              </w:rPr>
            </w:pPr>
            <w:r w:rsidRPr="00DE651B">
              <w:rPr>
                <w:b/>
                <w:color w:val="000000"/>
                <w:sz w:val="26"/>
                <w:szCs w:val="26"/>
              </w:rPr>
              <w:t>3) Hình thức báo cáo</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19D8892C" w14:textId="77777777" w:rsidR="002826F1" w:rsidRPr="00DE651B" w:rsidRDefault="002826F1" w:rsidP="002826F1">
            <w:pPr>
              <w:spacing w:line="312" w:lineRule="auto"/>
              <w:jc w:val="both"/>
              <w:rPr>
                <w:color w:val="000000"/>
                <w:sz w:val="26"/>
                <w:szCs w:val="26"/>
              </w:rPr>
            </w:pPr>
            <w:r w:rsidRPr="00DE651B">
              <w:rPr>
                <w:b/>
                <w:color w:val="000000"/>
                <w:sz w:val="26"/>
                <w:szCs w:val="26"/>
              </w:rPr>
              <w:t>15</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Pr>
          <w:p w14:paraId="231322BF"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3028B0FC"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241A84D9" w14:textId="77777777" w:rsidR="002826F1" w:rsidRPr="00DE651B" w:rsidRDefault="002826F1" w:rsidP="002826F1">
            <w:pPr>
              <w:spacing w:line="312" w:lineRule="auto"/>
              <w:jc w:val="both"/>
              <w:rPr>
                <w:color w:val="000000"/>
                <w:sz w:val="26"/>
                <w:szCs w:val="26"/>
              </w:rPr>
            </w:pPr>
          </w:p>
        </w:tc>
      </w:tr>
      <w:tr w:rsidR="002826F1" w:rsidRPr="00DE651B" w14:paraId="0F8D9C0F" w14:textId="77777777" w:rsidTr="002826F1">
        <w:trPr>
          <w:trHeight w:val="334"/>
        </w:trPr>
        <w:tc>
          <w:tcPr>
            <w:tcW w:w="5245" w:type="dxa"/>
            <w:tcBorders>
              <w:top w:val="single" w:sz="8" w:space="0" w:color="000000"/>
              <w:left w:val="single" w:sz="8" w:space="0" w:color="000000"/>
              <w:bottom w:val="single" w:sz="8" w:space="0" w:color="000000"/>
              <w:right w:val="single" w:sz="8" w:space="0" w:color="000000"/>
            </w:tcBorders>
            <w:shd w:val="clear" w:color="auto" w:fill="FFFFFF"/>
          </w:tcPr>
          <w:p w14:paraId="19917F12" w14:textId="32AC5CF0" w:rsidR="002826F1" w:rsidRPr="00DE651B" w:rsidRDefault="002826F1" w:rsidP="002826F1">
            <w:pPr>
              <w:spacing w:line="312" w:lineRule="auto"/>
              <w:ind w:right="34"/>
              <w:jc w:val="both"/>
              <w:rPr>
                <w:color w:val="000000"/>
                <w:spacing w:val="-4"/>
                <w:sz w:val="26"/>
                <w:szCs w:val="26"/>
              </w:rPr>
            </w:pPr>
            <w:r w:rsidRPr="00DE651B">
              <w:rPr>
                <w:color w:val="000000"/>
                <w:spacing w:val="-4"/>
                <w:sz w:val="26"/>
                <w:szCs w:val="26"/>
              </w:rPr>
              <w:t>Phong phú, bố cục hợp l‎</w:t>
            </w:r>
            <w:r w:rsidR="00DE651B" w:rsidRPr="00DE651B">
              <w:rPr>
                <w:color w:val="000000"/>
                <w:spacing w:val="-4"/>
                <w:sz w:val="26"/>
                <w:szCs w:val="26"/>
              </w:rPr>
              <w:t>ý</w:t>
            </w:r>
            <w:r w:rsidRPr="00DE651B">
              <w:rPr>
                <w:color w:val="000000"/>
                <w:spacing w:val="-4"/>
                <w:sz w:val="26"/>
                <w:szCs w:val="26"/>
              </w:rPr>
              <w:t>, không có lỗi ch</w:t>
            </w:r>
            <w:r w:rsidR="00E73625">
              <w:rPr>
                <w:color w:val="000000"/>
                <w:spacing w:val="-4"/>
                <w:sz w:val="26"/>
                <w:szCs w:val="26"/>
              </w:rPr>
              <w:t>ính</w:t>
            </w:r>
            <w:r w:rsidRPr="00DE651B">
              <w:rPr>
                <w:color w:val="000000"/>
                <w:spacing w:val="-4"/>
                <w:sz w:val="26"/>
                <w:szCs w:val="26"/>
              </w:rPr>
              <w:t xml:space="preserve"> tả.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C49F6A" w14:textId="77777777" w:rsidR="002826F1" w:rsidRPr="00DE651B" w:rsidRDefault="002826F1" w:rsidP="002826F1">
            <w:pPr>
              <w:spacing w:line="312" w:lineRule="auto"/>
              <w:jc w:val="both"/>
              <w:rPr>
                <w:color w:val="000000"/>
                <w:sz w:val="26"/>
                <w:szCs w:val="26"/>
              </w:rPr>
            </w:pPr>
            <w:r w:rsidRPr="00DE651B">
              <w:rPr>
                <w:color w:val="000000"/>
                <w:sz w:val="26"/>
                <w:szCs w:val="26"/>
              </w:rPr>
              <w:t>15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7B24A974"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4885C266"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4E7F9540" w14:textId="77777777" w:rsidR="002826F1" w:rsidRPr="00DE651B" w:rsidRDefault="002826F1" w:rsidP="002826F1">
            <w:pPr>
              <w:spacing w:line="312" w:lineRule="auto"/>
              <w:jc w:val="both"/>
              <w:rPr>
                <w:color w:val="000000"/>
                <w:sz w:val="26"/>
                <w:szCs w:val="26"/>
              </w:rPr>
            </w:pPr>
          </w:p>
        </w:tc>
      </w:tr>
      <w:tr w:rsidR="002826F1" w:rsidRPr="00DE651B" w14:paraId="6313D108" w14:textId="77777777" w:rsidTr="002826F1">
        <w:trPr>
          <w:trHeight w:val="383"/>
        </w:trPr>
        <w:tc>
          <w:tcPr>
            <w:tcW w:w="5245" w:type="dxa"/>
            <w:tcBorders>
              <w:top w:val="single" w:sz="8" w:space="0" w:color="000000"/>
              <w:left w:val="single" w:sz="8" w:space="0" w:color="000000"/>
              <w:bottom w:val="single" w:sz="8" w:space="0" w:color="000000"/>
              <w:right w:val="single" w:sz="8" w:space="0" w:color="000000"/>
            </w:tcBorders>
            <w:shd w:val="clear" w:color="auto" w:fill="FFFFFF"/>
          </w:tcPr>
          <w:p w14:paraId="46A89CD4" w14:textId="647B1078" w:rsidR="002826F1" w:rsidRPr="00DE651B" w:rsidRDefault="002826F1" w:rsidP="002826F1">
            <w:pPr>
              <w:spacing w:line="312" w:lineRule="auto"/>
              <w:ind w:right="34"/>
              <w:jc w:val="both"/>
              <w:rPr>
                <w:color w:val="000000"/>
                <w:sz w:val="26"/>
                <w:szCs w:val="26"/>
              </w:rPr>
            </w:pPr>
            <w:r w:rsidRPr="00DE651B">
              <w:rPr>
                <w:color w:val="000000"/>
                <w:sz w:val="26"/>
                <w:szCs w:val="26"/>
              </w:rPr>
              <w:t>Phong phú, bố cục hợp l‎</w:t>
            </w:r>
            <w:r w:rsidR="00DE651B" w:rsidRPr="00DE651B">
              <w:rPr>
                <w:color w:val="000000"/>
                <w:sz w:val="26"/>
                <w:szCs w:val="26"/>
              </w:rPr>
              <w:t>ý</w:t>
            </w:r>
            <w:r w:rsidRPr="00DE651B">
              <w:rPr>
                <w:color w:val="000000"/>
                <w:sz w:val="26"/>
                <w:szCs w:val="26"/>
              </w:rPr>
              <w:t>, có sai lỗi ch</w:t>
            </w:r>
            <w:r w:rsidR="00E73625">
              <w:rPr>
                <w:color w:val="000000"/>
                <w:sz w:val="26"/>
                <w:szCs w:val="26"/>
              </w:rPr>
              <w:t>ính</w:t>
            </w:r>
            <w:r w:rsidRPr="00DE651B">
              <w:rPr>
                <w:color w:val="000000"/>
                <w:sz w:val="26"/>
                <w:szCs w:val="26"/>
              </w:rPr>
              <w:t xml:space="preserve"> tả.</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953F64" w14:textId="77777777" w:rsidR="002826F1" w:rsidRPr="00DE651B" w:rsidRDefault="002826F1" w:rsidP="002826F1">
            <w:pPr>
              <w:spacing w:line="312" w:lineRule="auto"/>
              <w:jc w:val="both"/>
              <w:rPr>
                <w:color w:val="000000"/>
                <w:sz w:val="26"/>
                <w:szCs w:val="26"/>
              </w:rPr>
            </w:pPr>
            <w:r w:rsidRPr="00DE651B">
              <w:rPr>
                <w:color w:val="000000"/>
                <w:sz w:val="26"/>
                <w:szCs w:val="26"/>
              </w:rPr>
              <w:t>10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71ADB904"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09FB88E"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A77DADA" w14:textId="77777777" w:rsidR="002826F1" w:rsidRPr="00DE651B" w:rsidRDefault="002826F1" w:rsidP="002826F1">
            <w:pPr>
              <w:spacing w:line="312" w:lineRule="auto"/>
              <w:jc w:val="both"/>
              <w:rPr>
                <w:color w:val="000000"/>
                <w:sz w:val="26"/>
                <w:szCs w:val="26"/>
              </w:rPr>
            </w:pPr>
          </w:p>
        </w:tc>
      </w:tr>
      <w:tr w:rsidR="002826F1" w:rsidRPr="00DE651B" w14:paraId="0711338A" w14:textId="77777777" w:rsidTr="002826F1">
        <w:trPr>
          <w:trHeight w:val="403"/>
        </w:trPr>
        <w:tc>
          <w:tcPr>
            <w:tcW w:w="5245" w:type="dxa"/>
            <w:tcBorders>
              <w:top w:val="single" w:sz="8" w:space="0" w:color="000000"/>
              <w:left w:val="single" w:sz="8" w:space="0" w:color="000000"/>
              <w:bottom w:val="single" w:sz="8" w:space="0" w:color="000000"/>
              <w:right w:val="single" w:sz="8" w:space="0" w:color="000000"/>
            </w:tcBorders>
            <w:shd w:val="clear" w:color="auto" w:fill="FFFFFF"/>
          </w:tcPr>
          <w:p w14:paraId="0A471938" w14:textId="39D6F40E" w:rsidR="002826F1" w:rsidRPr="00DE651B" w:rsidRDefault="002826F1" w:rsidP="002826F1">
            <w:pPr>
              <w:spacing w:line="312" w:lineRule="auto"/>
              <w:ind w:right="34"/>
              <w:jc w:val="both"/>
              <w:rPr>
                <w:color w:val="000000"/>
                <w:sz w:val="26"/>
                <w:szCs w:val="26"/>
              </w:rPr>
            </w:pPr>
            <w:r w:rsidRPr="00DE651B">
              <w:rPr>
                <w:color w:val="000000"/>
                <w:sz w:val="26"/>
                <w:szCs w:val="26"/>
              </w:rPr>
              <w:t>Phong phú, bố cục chưa hợp l‎</w:t>
            </w:r>
            <w:r w:rsidR="00DE651B" w:rsidRPr="00DE651B">
              <w:rPr>
                <w:color w:val="000000"/>
                <w:sz w:val="26"/>
                <w:szCs w:val="26"/>
              </w:rPr>
              <w:t>ý</w:t>
            </w:r>
            <w:r w:rsidRPr="00DE651B">
              <w:rPr>
                <w:color w:val="000000"/>
                <w:sz w:val="26"/>
                <w:szCs w:val="26"/>
              </w:rPr>
              <w:t>, sai lỗi ch</w:t>
            </w:r>
            <w:r w:rsidR="00E73625">
              <w:rPr>
                <w:color w:val="000000"/>
                <w:sz w:val="26"/>
                <w:szCs w:val="26"/>
              </w:rPr>
              <w:t>ính</w:t>
            </w:r>
            <w:r w:rsidRPr="00DE651B">
              <w:rPr>
                <w:color w:val="000000"/>
                <w:sz w:val="26"/>
                <w:szCs w:val="26"/>
              </w:rPr>
              <w:t xml:space="preserve"> tả.</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9F2FBD" w14:textId="77777777" w:rsidR="002826F1" w:rsidRPr="00DE651B" w:rsidRDefault="002826F1" w:rsidP="002826F1">
            <w:pPr>
              <w:spacing w:line="312" w:lineRule="auto"/>
              <w:jc w:val="both"/>
              <w:rPr>
                <w:color w:val="000000"/>
                <w:sz w:val="26"/>
                <w:szCs w:val="26"/>
              </w:rPr>
            </w:pPr>
            <w:r w:rsidRPr="00DE651B">
              <w:rPr>
                <w:color w:val="000000"/>
                <w:sz w:val="26"/>
                <w:szCs w:val="26"/>
              </w:rPr>
              <w:t>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49F760EB"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24DE97E"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203639B" w14:textId="77777777" w:rsidR="002826F1" w:rsidRPr="00DE651B" w:rsidRDefault="002826F1" w:rsidP="002826F1">
            <w:pPr>
              <w:spacing w:line="312" w:lineRule="auto"/>
              <w:jc w:val="both"/>
              <w:rPr>
                <w:color w:val="000000"/>
                <w:sz w:val="26"/>
                <w:szCs w:val="26"/>
              </w:rPr>
            </w:pPr>
          </w:p>
        </w:tc>
      </w:tr>
      <w:tr w:rsidR="002826F1" w:rsidRPr="00DE651B" w14:paraId="7DC71805" w14:textId="77777777" w:rsidTr="002826F1">
        <w:trPr>
          <w:trHeight w:val="288"/>
        </w:trPr>
        <w:tc>
          <w:tcPr>
            <w:tcW w:w="5245" w:type="dxa"/>
            <w:tcBorders>
              <w:top w:val="single" w:sz="8" w:space="0" w:color="000000"/>
              <w:left w:val="single" w:sz="8" w:space="0" w:color="000000"/>
              <w:bottom w:val="single" w:sz="8" w:space="0" w:color="000000"/>
              <w:right w:val="single" w:sz="8" w:space="0" w:color="000000"/>
            </w:tcBorders>
            <w:shd w:val="clear" w:color="auto" w:fill="F2F2F2"/>
          </w:tcPr>
          <w:p w14:paraId="39F2DCEC" w14:textId="77777777" w:rsidR="002826F1" w:rsidRPr="00DE651B" w:rsidRDefault="002826F1" w:rsidP="002826F1">
            <w:pPr>
              <w:spacing w:line="312" w:lineRule="auto"/>
              <w:ind w:firstLine="34"/>
              <w:jc w:val="both"/>
              <w:rPr>
                <w:b/>
                <w:color w:val="000000"/>
                <w:sz w:val="26"/>
                <w:szCs w:val="26"/>
              </w:rPr>
            </w:pPr>
            <w:r w:rsidRPr="00DE651B">
              <w:rPr>
                <w:b/>
                <w:color w:val="000000"/>
                <w:sz w:val="26"/>
                <w:szCs w:val="26"/>
              </w:rPr>
              <w:t>4) Cách thức trình bày báo cáo</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35120E85" w14:textId="77777777" w:rsidR="002826F1" w:rsidRPr="00DE651B" w:rsidRDefault="002826F1" w:rsidP="002826F1">
            <w:pPr>
              <w:spacing w:line="312" w:lineRule="auto"/>
              <w:jc w:val="both"/>
              <w:rPr>
                <w:color w:val="000000"/>
                <w:sz w:val="26"/>
                <w:szCs w:val="26"/>
              </w:rPr>
            </w:pPr>
            <w:r w:rsidRPr="00DE651B">
              <w:rPr>
                <w:b/>
                <w:color w:val="000000"/>
                <w:sz w:val="26"/>
                <w:szCs w:val="26"/>
              </w:rPr>
              <w:t>15</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Pr>
          <w:p w14:paraId="10C3D46B"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43B8C704"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22B7BC7F" w14:textId="77777777" w:rsidR="002826F1" w:rsidRPr="00DE651B" w:rsidRDefault="002826F1" w:rsidP="002826F1">
            <w:pPr>
              <w:spacing w:line="312" w:lineRule="auto"/>
              <w:jc w:val="both"/>
              <w:rPr>
                <w:color w:val="000000"/>
                <w:sz w:val="26"/>
                <w:szCs w:val="26"/>
              </w:rPr>
            </w:pPr>
          </w:p>
        </w:tc>
      </w:tr>
      <w:tr w:rsidR="002826F1" w:rsidRPr="00DE651B" w14:paraId="0C648FED" w14:textId="77777777" w:rsidTr="002826F1">
        <w:trPr>
          <w:trHeight w:val="307"/>
        </w:trPr>
        <w:tc>
          <w:tcPr>
            <w:tcW w:w="5245" w:type="dxa"/>
            <w:tcBorders>
              <w:top w:val="single" w:sz="8" w:space="0" w:color="000000"/>
              <w:left w:val="single" w:sz="8" w:space="0" w:color="000000"/>
              <w:bottom w:val="single" w:sz="8" w:space="0" w:color="000000"/>
              <w:right w:val="single" w:sz="8" w:space="0" w:color="000000"/>
            </w:tcBorders>
            <w:shd w:val="clear" w:color="auto" w:fill="FFFFFF"/>
          </w:tcPr>
          <w:p w14:paraId="59F16762" w14:textId="18DE35BA" w:rsidR="002826F1" w:rsidRPr="00DE651B" w:rsidRDefault="002826F1" w:rsidP="002826F1">
            <w:pPr>
              <w:spacing w:line="312" w:lineRule="auto"/>
              <w:ind w:right="34"/>
              <w:jc w:val="both"/>
              <w:rPr>
                <w:color w:val="000000"/>
                <w:sz w:val="26"/>
                <w:szCs w:val="26"/>
              </w:rPr>
            </w:pPr>
            <w:r w:rsidRPr="00DE651B">
              <w:rPr>
                <w:color w:val="000000"/>
                <w:sz w:val="26"/>
                <w:szCs w:val="26"/>
              </w:rPr>
              <w:t>Nhiều thành viên nhóm cùng trình bày, có t</w:t>
            </w:r>
            <w:r w:rsidR="00E73625">
              <w:rPr>
                <w:color w:val="000000"/>
                <w:sz w:val="26"/>
                <w:szCs w:val="26"/>
              </w:rPr>
              <w:t>ính</w:t>
            </w:r>
            <w:r w:rsidRPr="00DE651B">
              <w:rPr>
                <w:color w:val="000000"/>
                <w:sz w:val="26"/>
                <w:szCs w:val="26"/>
              </w:rPr>
              <w:t xml:space="preserve"> thuyết phục, hấp dẫn, hợp </w:t>
            </w:r>
            <w:r w:rsidR="00942FE1">
              <w:rPr>
                <w:color w:val="000000"/>
                <w:sz w:val="26"/>
                <w:szCs w:val="26"/>
              </w:rPr>
              <w:t>lí</w:t>
            </w:r>
            <w:r w:rsidRPr="00DE651B">
              <w:rPr>
                <w:color w:val="000000"/>
                <w:sz w:val="26"/>
                <w:szCs w:val="26"/>
              </w:rPr>
              <w:t xml:space="preserve"> về thời gian.</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180647" w14:textId="77777777" w:rsidR="002826F1" w:rsidRPr="00DE651B" w:rsidRDefault="002826F1" w:rsidP="002826F1">
            <w:pPr>
              <w:spacing w:line="312" w:lineRule="auto"/>
              <w:jc w:val="both"/>
              <w:rPr>
                <w:color w:val="000000"/>
                <w:sz w:val="26"/>
                <w:szCs w:val="26"/>
              </w:rPr>
            </w:pPr>
            <w:r w:rsidRPr="00DE651B">
              <w:rPr>
                <w:color w:val="000000"/>
                <w:sz w:val="26"/>
                <w:szCs w:val="26"/>
              </w:rPr>
              <w:t>10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DB585F2"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7E05892"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4B2DA10" w14:textId="77777777" w:rsidR="002826F1" w:rsidRPr="00DE651B" w:rsidRDefault="002826F1" w:rsidP="002826F1">
            <w:pPr>
              <w:spacing w:line="312" w:lineRule="auto"/>
              <w:jc w:val="both"/>
              <w:rPr>
                <w:color w:val="000000"/>
                <w:sz w:val="26"/>
                <w:szCs w:val="26"/>
              </w:rPr>
            </w:pPr>
          </w:p>
        </w:tc>
      </w:tr>
      <w:tr w:rsidR="002826F1" w:rsidRPr="00DE651B" w14:paraId="22E252DD" w14:textId="77777777" w:rsidTr="002826F1">
        <w:trPr>
          <w:trHeight w:val="288"/>
        </w:trPr>
        <w:tc>
          <w:tcPr>
            <w:tcW w:w="5245" w:type="dxa"/>
            <w:tcBorders>
              <w:top w:val="single" w:sz="8" w:space="0" w:color="000000"/>
              <w:left w:val="single" w:sz="8" w:space="0" w:color="000000"/>
              <w:bottom w:val="single" w:sz="8" w:space="0" w:color="000000"/>
              <w:right w:val="single" w:sz="8" w:space="0" w:color="000000"/>
            </w:tcBorders>
            <w:shd w:val="clear" w:color="auto" w:fill="FFFFFF"/>
          </w:tcPr>
          <w:p w14:paraId="08F2312C" w14:textId="1F028D57" w:rsidR="002826F1" w:rsidRPr="00DE651B" w:rsidRDefault="002826F1" w:rsidP="002826F1">
            <w:pPr>
              <w:spacing w:line="312" w:lineRule="auto"/>
              <w:ind w:right="34"/>
              <w:jc w:val="both"/>
              <w:rPr>
                <w:color w:val="000000"/>
                <w:sz w:val="26"/>
                <w:szCs w:val="26"/>
              </w:rPr>
            </w:pPr>
            <w:r w:rsidRPr="00DE651B">
              <w:rPr>
                <w:color w:val="000000"/>
                <w:sz w:val="26"/>
                <w:szCs w:val="26"/>
              </w:rPr>
              <w:t xml:space="preserve">Đại diện nhóm trình bày, thuyết phục, hấp dẫn. Thời gian giữa các phần chưa hợp </w:t>
            </w:r>
            <w:r w:rsidR="00942FE1">
              <w:rPr>
                <w:color w:val="000000"/>
                <w:sz w:val="26"/>
                <w:szCs w:val="26"/>
              </w:rPr>
              <w:t>lí</w:t>
            </w:r>
            <w:r w:rsidRPr="00DE651B">
              <w:rPr>
                <w:color w:val="000000"/>
                <w:sz w:val="26"/>
                <w:szCs w:val="26"/>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550FB1" w14:textId="77777777" w:rsidR="002826F1" w:rsidRPr="00DE651B" w:rsidRDefault="002826F1" w:rsidP="002826F1">
            <w:pPr>
              <w:spacing w:line="312" w:lineRule="auto"/>
              <w:jc w:val="both"/>
              <w:rPr>
                <w:color w:val="000000"/>
                <w:sz w:val="26"/>
                <w:szCs w:val="26"/>
              </w:rPr>
            </w:pPr>
            <w:r w:rsidRPr="00DE651B">
              <w:rPr>
                <w:color w:val="000000"/>
                <w:sz w:val="26"/>
                <w:szCs w:val="26"/>
              </w:rPr>
              <w:t>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047E7AC"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18F7A50"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8543E2F" w14:textId="77777777" w:rsidR="002826F1" w:rsidRPr="00DE651B" w:rsidRDefault="002826F1" w:rsidP="002826F1">
            <w:pPr>
              <w:spacing w:line="312" w:lineRule="auto"/>
              <w:jc w:val="both"/>
              <w:rPr>
                <w:color w:val="000000"/>
                <w:sz w:val="26"/>
                <w:szCs w:val="26"/>
              </w:rPr>
            </w:pPr>
          </w:p>
        </w:tc>
      </w:tr>
      <w:tr w:rsidR="002826F1" w:rsidRPr="00DE651B" w14:paraId="27A11169" w14:textId="77777777" w:rsidTr="002826F1">
        <w:trPr>
          <w:trHeight w:val="288"/>
        </w:trPr>
        <w:tc>
          <w:tcPr>
            <w:tcW w:w="5245" w:type="dxa"/>
            <w:tcBorders>
              <w:top w:val="single" w:sz="8" w:space="0" w:color="000000"/>
              <w:left w:val="single" w:sz="8" w:space="0" w:color="000000"/>
              <w:bottom w:val="single" w:sz="8" w:space="0" w:color="000000"/>
              <w:right w:val="single" w:sz="8" w:space="0" w:color="000000"/>
            </w:tcBorders>
            <w:shd w:val="clear" w:color="auto" w:fill="FFFFFF"/>
          </w:tcPr>
          <w:p w14:paraId="5F91AE31" w14:textId="1F1D0334" w:rsidR="002826F1" w:rsidRPr="00DE651B" w:rsidRDefault="002826F1" w:rsidP="002826F1">
            <w:pPr>
              <w:spacing w:line="312" w:lineRule="auto"/>
              <w:ind w:right="34"/>
              <w:jc w:val="both"/>
              <w:rPr>
                <w:color w:val="000000"/>
                <w:spacing w:val="-6"/>
                <w:sz w:val="26"/>
                <w:szCs w:val="26"/>
              </w:rPr>
            </w:pPr>
            <w:r w:rsidRPr="00DE651B">
              <w:rPr>
                <w:color w:val="000000"/>
                <w:spacing w:val="-6"/>
                <w:sz w:val="26"/>
                <w:szCs w:val="26"/>
              </w:rPr>
              <w:t xml:space="preserve">Đại diện nhóm trình bày, </w:t>
            </w:r>
            <w:r w:rsidR="00942FE1">
              <w:rPr>
                <w:color w:val="000000"/>
                <w:spacing w:val="-6"/>
                <w:sz w:val="26"/>
                <w:szCs w:val="26"/>
              </w:rPr>
              <w:t>ít</w:t>
            </w:r>
            <w:r w:rsidRPr="00DE651B">
              <w:rPr>
                <w:color w:val="000000"/>
                <w:spacing w:val="-6"/>
                <w:sz w:val="26"/>
                <w:szCs w:val="26"/>
              </w:rPr>
              <w:t xml:space="preserve"> thuyết phục, hấp dẫn. Thừa hoặc thiếu thời gian.</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D479B2" w14:textId="77777777" w:rsidR="002826F1" w:rsidRPr="00DE651B" w:rsidRDefault="002826F1" w:rsidP="002826F1">
            <w:pPr>
              <w:spacing w:line="312" w:lineRule="auto"/>
              <w:jc w:val="both"/>
              <w:rPr>
                <w:color w:val="000000"/>
                <w:sz w:val="26"/>
                <w:szCs w:val="26"/>
              </w:rPr>
            </w:pPr>
            <w:r w:rsidRPr="00DE651B">
              <w:rPr>
                <w:color w:val="000000"/>
                <w:sz w:val="26"/>
                <w:szCs w:val="26"/>
              </w:rPr>
              <w:t>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5C4D9115"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6C3B05E"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C51C28B" w14:textId="77777777" w:rsidR="002826F1" w:rsidRPr="00DE651B" w:rsidRDefault="002826F1" w:rsidP="002826F1">
            <w:pPr>
              <w:spacing w:line="312" w:lineRule="auto"/>
              <w:jc w:val="both"/>
              <w:rPr>
                <w:color w:val="000000"/>
                <w:sz w:val="26"/>
                <w:szCs w:val="26"/>
              </w:rPr>
            </w:pPr>
          </w:p>
        </w:tc>
      </w:tr>
      <w:tr w:rsidR="002826F1" w:rsidRPr="00DE651B" w14:paraId="59362961" w14:textId="77777777" w:rsidTr="002826F1">
        <w:trPr>
          <w:trHeight w:val="288"/>
        </w:trPr>
        <w:tc>
          <w:tcPr>
            <w:tcW w:w="5245" w:type="dxa"/>
            <w:tcBorders>
              <w:top w:val="single" w:sz="8" w:space="0" w:color="000000"/>
              <w:left w:val="single" w:sz="8" w:space="0" w:color="000000"/>
              <w:bottom w:val="single" w:sz="8" w:space="0" w:color="000000"/>
              <w:right w:val="single" w:sz="8" w:space="0" w:color="000000"/>
            </w:tcBorders>
            <w:shd w:val="clear" w:color="auto" w:fill="F2F2F2"/>
          </w:tcPr>
          <w:p w14:paraId="6925A47C" w14:textId="182D3842" w:rsidR="002826F1" w:rsidRPr="00DE651B" w:rsidRDefault="002826F1" w:rsidP="002826F1">
            <w:pPr>
              <w:spacing w:line="312" w:lineRule="auto"/>
              <w:jc w:val="both"/>
              <w:rPr>
                <w:b/>
                <w:color w:val="000000"/>
                <w:spacing w:val="-6"/>
                <w:sz w:val="26"/>
                <w:szCs w:val="26"/>
              </w:rPr>
            </w:pPr>
            <w:r w:rsidRPr="00DE651B">
              <w:rPr>
                <w:b/>
                <w:color w:val="000000"/>
                <w:spacing w:val="-6"/>
                <w:sz w:val="26"/>
                <w:szCs w:val="26"/>
              </w:rPr>
              <w:t xml:space="preserve">5)Nhận xét, góp </w:t>
            </w:r>
            <w:r w:rsidR="00DE651B" w:rsidRPr="00DE651B">
              <w:rPr>
                <w:b/>
                <w:color w:val="000000"/>
                <w:spacing w:val="-6"/>
                <w:sz w:val="26"/>
                <w:szCs w:val="26"/>
              </w:rPr>
              <w:t>ý</w:t>
            </w:r>
            <w:r w:rsidRPr="00DE651B">
              <w:rPr>
                <w:b/>
                <w:color w:val="000000"/>
                <w:spacing w:val="-6"/>
                <w:sz w:val="26"/>
                <w:szCs w:val="26"/>
              </w:rPr>
              <w:t>, trả lời phản biện các nhóm</w:t>
            </w:r>
          </w:p>
        </w:tc>
        <w:tc>
          <w:tcPr>
            <w:tcW w:w="99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42423DA" w14:textId="77777777" w:rsidR="002826F1" w:rsidRPr="00DE651B" w:rsidRDefault="002826F1" w:rsidP="002826F1">
            <w:pPr>
              <w:spacing w:line="312" w:lineRule="auto"/>
              <w:ind w:firstLine="21"/>
              <w:jc w:val="both"/>
              <w:rPr>
                <w:color w:val="000000"/>
                <w:sz w:val="26"/>
                <w:szCs w:val="26"/>
              </w:rPr>
            </w:pPr>
            <w:r w:rsidRPr="00DE651B">
              <w:rPr>
                <w:b/>
                <w:color w:val="000000"/>
                <w:sz w:val="26"/>
                <w:szCs w:val="26"/>
              </w:rPr>
              <w:t>15</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Pr>
          <w:p w14:paraId="5980573B"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2B9F67FF"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1D657B41" w14:textId="77777777" w:rsidR="002826F1" w:rsidRPr="00DE651B" w:rsidRDefault="002826F1" w:rsidP="002826F1">
            <w:pPr>
              <w:spacing w:line="312" w:lineRule="auto"/>
              <w:jc w:val="both"/>
              <w:rPr>
                <w:color w:val="000000"/>
                <w:sz w:val="26"/>
                <w:szCs w:val="26"/>
              </w:rPr>
            </w:pPr>
          </w:p>
        </w:tc>
      </w:tr>
      <w:tr w:rsidR="002826F1" w:rsidRPr="00DE651B" w14:paraId="7A31CD83" w14:textId="77777777" w:rsidTr="002826F1">
        <w:trPr>
          <w:trHeight w:val="480"/>
        </w:trPr>
        <w:tc>
          <w:tcPr>
            <w:tcW w:w="5245" w:type="dxa"/>
            <w:tcBorders>
              <w:top w:val="single" w:sz="8" w:space="0" w:color="000000"/>
              <w:left w:val="single" w:sz="8" w:space="0" w:color="000000"/>
              <w:bottom w:val="single" w:sz="8" w:space="0" w:color="000000"/>
              <w:right w:val="single" w:sz="8" w:space="0" w:color="000000"/>
            </w:tcBorders>
            <w:shd w:val="clear" w:color="auto" w:fill="FFFFFF"/>
          </w:tcPr>
          <w:p w14:paraId="0DDE53FF" w14:textId="75C38236" w:rsidR="002826F1" w:rsidRPr="00DE651B" w:rsidRDefault="002826F1" w:rsidP="002826F1">
            <w:pPr>
              <w:spacing w:line="312" w:lineRule="auto"/>
              <w:ind w:right="34" w:firstLine="34"/>
              <w:jc w:val="both"/>
              <w:rPr>
                <w:color w:val="000000"/>
                <w:sz w:val="26"/>
                <w:szCs w:val="26"/>
              </w:rPr>
            </w:pPr>
            <w:r w:rsidRPr="00DE651B">
              <w:rPr>
                <w:color w:val="000000"/>
                <w:sz w:val="26"/>
                <w:szCs w:val="26"/>
              </w:rPr>
              <w:t xml:space="preserve">Nhóm nhận xét, góp </w:t>
            </w:r>
            <w:r w:rsidR="00DE651B" w:rsidRPr="00DE651B">
              <w:rPr>
                <w:color w:val="000000"/>
                <w:sz w:val="26"/>
                <w:szCs w:val="26"/>
              </w:rPr>
              <w:t>ý</w:t>
            </w:r>
            <w:r w:rsidRPr="00DE651B">
              <w:rPr>
                <w:color w:val="000000"/>
                <w:sz w:val="26"/>
                <w:szCs w:val="26"/>
              </w:rPr>
              <w:t xml:space="preserve"> hay, không trùng lặp các nhóm; trả lời câu hỏi thuyết phục.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490460" w14:textId="77777777" w:rsidR="002826F1" w:rsidRPr="00DE651B" w:rsidRDefault="002826F1" w:rsidP="002826F1">
            <w:pPr>
              <w:spacing w:line="312" w:lineRule="auto"/>
              <w:ind w:firstLine="21"/>
              <w:jc w:val="both"/>
              <w:rPr>
                <w:color w:val="000000"/>
                <w:sz w:val="26"/>
                <w:szCs w:val="26"/>
              </w:rPr>
            </w:pPr>
            <w:r w:rsidRPr="00DE651B">
              <w:rPr>
                <w:color w:val="000000"/>
                <w:sz w:val="26"/>
                <w:szCs w:val="26"/>
              </w:rPr>
              <w:t>15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7D39AD30"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8B6143B"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C32F6C5" w14:textId="77777777" w:rsidR="002826F1" w:rsidRPr="00DE651B" w:rsidRDefault="002826F1" w:rsidP="002826F1">
            <w:pPr>
              <w:spacing w:line="312" w:lineRule="auto"/>
              <w:jc w:val="both"/>
              <w:rPr>
                <w:color w:val="000000"/>
                <w:sz w:val="26"/>
                <w:szCs w:val="26"/>
              </w:rPr>
            </w:pPr>
          </w:p>
        </w:tc>
      </w:tr>
      <w:tr w:rsidR="002826F1" w:rsidRPr="00DE651B" w14:paraId="1E029993" w14:textId="77777777" w:rsidTr="002826F1">
        <w:trPr>
          <w:trHeight w:val="480"/>
        </w:trPr>
        <w:tc>
          <w:tcPr>
            <w:tcW w:w="5245" w:type="dxa"/>
            <w:tcBorders>
              <w:top w:val="single" w:sz="8" w:space="0" w:color="000000"/>
              <w:left w:val="single" w:sz="8" w:space="0" w:color="000000"/>
              <w:bottom w:val="single" w:sz="8" w:space="0" w:color="000000"/>
              <w:right w:val="single" w:sz="8" w:space="0" w:color="000000"/>
            </w:tcBorders>
            <w:shd w:val="clear" w:color="auto" w:fill="FFFFFF"/>
          </w:tcPr>
          <w:p w14:paraId="63A614CC" w14:textId="150DA87E" w:rsidR="002826F1" w:rsidRPr="00DE651B" w:rsidRDefault="002826F1" w:rsidP="002826F1">
            <w:pPr>
              <w:spacing w:line="312" w:lineRule="auto"/>
              <w:ind w:right="34"/>
              <w:jc w:val="both"/>
              <w:rPr>
                <w:color w:val="000000"/>
                <w:sz w:val="26"/>
                <w:szCs w:val="26"/>
              </w:rPr>
            </w:pPr>
            <w:r w:rsidRPr="00DE651B">
              <w:rPr>
                <w:color w:val="000000"/>
                <w:sz w:val="26"/>
                <w:szCs w:val="26"/>
              </w:rPr>
              <w:t xml:space="preserve">Nhóm nhận xét, góp </w:t>
            </w:r>
            <w:r w:rsidR="00DE651B" w:rsidRPr="00DE651B">
              <w:rPr>
                <w:color w:val="000000"/>
                <w:sz w:val="26"/>
                <w:szCs w:val="26"/>
              </w:rPr>
              <w:t>ý</w:t>
            </w:r>
            <w:r w:rsidRPr="00DE651B">
              <w:rPr>
                <w:color w:val="000000"/>
                <w:sz w:val="26"/>
                <w:szCs w:val="26"/>
              </w:rPr>
              <w:t xml:space="preserve"> hay, </w:t>
            </w:r>
            <w:r w:rsidR="00942FE1">
              <w:rPr>
                <w:color w:val="000000"/>
                <w:sz w:val="26"/>
                <w:szCs w:val="26"/>
              </w:rPr>
              <w:t>ít</w:t>
            </w:r>
            <w:r w:rsidRPr="00DE651B">
              <w:rPr>
                <w:color w:val="000000"/>
                <w:sz w:val="26"/>
                <w:szCs w:val="26"/>
              </w:rPr>
              <w:t xml:space="preserve"> trùng lặp các nhóm; trả lời câu hỏi tương đối thuyết phục.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78B9D6" w14:textId="77777777" w:rsidR="002826F1" w:rsidRPr="00DE651B" w:rsidRDefault="002826F1" w:rsidP="002826F1">
            <w:pPr>
              <w:spacing w:line="312" w:lineRule="auto"/>
              <w:ind w:firstLine="21"/>
              <w:jc w:val="both"/>
              <w:rPr>
                <w:color w:val="000000"/>
                <w:sz w:val="26"/>
                <w:szCs w:val="26"/>
              </w:rPr>
            </w:pPr>
            <w:r w:rsidRPr="00DE651B">
              <w:rPr>
                <w:color w:val="000000"/>
                <w:sz w:val="26"/>
                <w:szCs w:val="26"/>
              </w:rPr>
              <w:t>10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37E3DE1"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D18B363"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7A69DDB" w14:textId="77777777" w:rsidR="002826F1" w:rsidRPr="00DE651B" w:rsidRDefault="002826F1" w:rsidP="002826F1">
            <w:pPr>
              <w:spacing w:line="312" w:lineRule="auto"/>
              <w:jc w:val="both"/>
              <w:rPr>
                <w:color w:val="000000"/>
                <w:sz w:val="26"/>
                <w:szCs w:val="26"/>
              </w:rPr>
            </w:pPr>
          </w:p>
        </w:tc>
      </w:tr>
      <w:tr w:rsidR="002826F1" w:rsidRPr="00DE651B" w14:paraId="2EA2CEEA" w14:textId="77777777" w:rsidTr="002826F1">
        <w:trPr>
          <w:trHeight w:val="264"/>
        </w:trPr>
        <w:tc>
          <w:tcPr>
            <w:tcW w:w="5245" w:type="dxa"/>
            <w:tcBorders>
              <w:top w:val="single" w:sz="8" w:space="0" w:color="000000"/>
              <w:left w:val="single" w:sz="8" w:space="0" w:color="000000"/>
              <w:bottom w:val="single" w:sz="8" w:space="0" w:color="000000"/>
              <w:right w:val="single" w:sz="8" w:space="0" w:color="000000"/>
            </w:tcBorders>
            <w:shd w:val="clear" w:color="auto" w:fill="FFFFFF"/>
          </w:tcPr>
          <w:p w14:paraId="64CA6D06" w14:textId="278BC729" w:rsidR="002826F1" w:rsidRPr="00DE651B" w:rsidRDefault="002826F1" w:rsidP="002826F1">
            <w:pPr>
              <w:spacing w:line="312" w:lineRule="auto"/>
              <w:ind w:right="34"/>
              <w:jc w:val="both"/>
              <w:rPr>
                <w:color w:val="000000"/>
                <w:spacing w:val="-4"/>
                <w:sz w:val="26"/>
                <w:szCs w:val="26"/>
              </w:rPr>
            </w:pPr>
            <w:r w:rsidRPr="00DE651B">
              <w:rPr>
                <w:color w:val="000000"/>
                <w:spacing w:val="-4"/>
                <w:sz w:val="26"/>
                <w:szCs w:val="26"/>
              </w:rPr>
              <w:t xml:space="preserve">Nhóm nhận xét, góp </w:t>
            </w:r>
            <w:r w:rsidR="00DE651B" w:rsidRPr="00DE651B">
              <w:rPr>
                <w:color w:val="000000"/>
                <w:spacing w:val="-4"/>
                <w:sz w:val="26"/>
                <w:szCs w:val="26"/>
              </w:rPr>
              <w:t>ý</w:t>
            </w:r>
            <w:r w:rsidRPr="00DE651B">
              <w:rPr>
                <w:color w:val="000000"/>
                <w:spacing w:val="-4"/>
                <w:sz w:val="26"/>
                <w:szCs w:val="26"/>
              </w:rPr>
              <w:t xml:space="preserve"> không hay, thường trùng lặp các nhóm; trả lời câu hỏi chưa thuyết phục.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C56A1A" w14:textId="77777777" w:rsidR="002826F1" w:rsidRPr="00DE651B" w:rsidRDefault="002826F1" w:rsidP="002826F1">
            <w:pPr>
              <w:spacing w:line="312" w:lineRule="auto"/>
              <w:ind w:firstLine="21"/>
              <w:jc w:val="both"/>
              <w:rPr>
                <w:color w:val="000000"/>
                <w:sz w:val="26"/>
                <w:szCs w:val="26"/>
              </w:rPr>
            </w:pPr>
            <w:r w:rsidRPr="00DE651B">
              <w:rPr>
                <w:color w:val="000000"/>
                <w:sz w:val="26"/>
                <w:szCs w:val="26"/>
              </w:rPr>
              <w:t>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64844900"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41F171DF"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6AA4EED" w14:textId="77777777" w:rsidR="002826F1" w:rsidRPr="00DE651B" w:rsidRDefault="002826F1" w:rsidP="002826F1">
            <w:pPr>
              <w:spacing w:line="312" w:lineRule="auto"/>
              <w:jc w:val="both"/>
              <w:rPr>
                <w:color w:val="000000"/>
                <w:sz w:val="26"/>
                <w:szCs w:val="26"/>
              </w:rPr>
            </w:pPr>
          </w:p>
        </w:tc>
      </w:tr>
      <w:tr w:rsidR="002826F1" w:rsidRPr="00DE651B" w14:paraId="3CC7D270" w14:textId="77777777" w:rsidTr="002826F1">
        <w:trPr>
          <w:trHeight w:val="253"/>
        </w:trPr>
        <w:tc>
          <w:tcPr>
            <w:tcW w:w="5245" w:type="dxa"/>
            <w:tcBorders>
              <w:top w:val="single" w:sz="8" w:space="0" w:color="000000"/>
              <w:left w:val="single" w:sz="8" w:space="0" w:color="000000"/>
              <w:bottom w:val="single" w:sz="8" w:space="0" w:color="000000"/>
              <w:right w:val="single" w:sz="8" w:space="0" w:color="000000"/>
            </w:tcBorders>
            <w:shd w:val="clear" w:color="auto" w:fill="FFFFFF"/>
          </w:tcPr>
          <w:p w14:paraId="36E8A14E" w14:textId="77777777" w:rsidR="002826F1" w:rsidRPr="00DE651B" w:rsidRDefault="002826F1" w:rsidP="002826F1">
            <w:pPr>
              <w:spacing w:line="312" w:lineRule="auto"/>
              <w:ind w:firstLine="34"/>
              <w:jc w:val="both"/>
              <w:rPr>
                <w:b/>
                <w:color w:val="000000"/>
                <w:sz w:val="26"/>
                <w:szCs w:val="26"/>
              </w:rPr>
            </w:pPr>
            <w:r w:rsidRPr="00DE651B">
              <w:rPr>
                <w:b/>
                <w:color w:val="000000"/>
                <w:sz w:val="26"/>
                <w:szCs w:val="26"/>
              </w:rPr>
              <w:t>Tổng điểm</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580ECF4" w14:textId="77777777" w:rsidR="002826F1" w:rsidRPr="00DE651B" w:rsidRDefault="002826F1" w:rsidP="002826F1">
            <w:pPr>
              <w:spacing w:line="312" w:lineRule="auto"/>
              <w:ind w:firstLine="21"/>
              <w:jc w:val="both"/>
              <w:rPr>
                <w:color w:val="000000"/>
                <w:sz w:val="26"/>
                <w:szCs w:val="26"/>
              </w:rPr>
            </w:pPr>
            <w:r w:rsidRPr="00DE651B">
              <w:rPr>
                <w:b/>
                <w:color w:val="000000"/>
                <w:sz w:val="26"/>
                <w:szCs w:val="26"/>
              </w:rPr>
              <w:t>100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0E0F0849"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1BDA279" w14:textId="77777777" w:rsidR="002826F1" w:rsidRPr="00DE651B" w:rsidRDefault="002826F1" w:rsidP="002826F1">
            <w:pPr>
              <w:spacing w:line="312" w:lineRule="auto"/>
              <w:jc w:val="both"/>
              <w:rPr>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30EE084" w14:textId="77777777" w:rsidR="002826F1" w:rsidRPr="00DE651B" w:rsidRDefault="002826F1" w:rsidP="002826F1">
            <w:pPr>
              <w:spacing w:line="312" w:lineRule="auto"/>
              <w:jc w:val="both"/>
              <w:rPr>
                <w:color w:val="000000"/>
                <w:sz w:val="26"/>
                <w:szCs w:val="26"/>
              </w:rPr>
            </w:pPr>
          </w:p>
        </w:tc>
      </w:tr>
      <w:tr w:rsidR="002826F1" w:rsidRPr="00DE651B" w14:paraId="2166DC6B" w14:textId="77777777" w:rsidTr="002826F1">
        <w:trPr>
          <w:trHeight w:val="244"/>
        </w:trPr>
        <w:tc>
          <w:tcPr>
            <w:tcW w:w="623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8E0EC27" w14:textId="77777777" w:rsidR="002826F1" w:rsidRPr="00DE651B" w:rsidRDefault="002826F1" w:rsidP="002826F1">
            <w:pPr>
              <w:spacing w:line="312" w:lineRule="auto"/>
              <w:jc w:val="both"/>
              <w:rPr>
                <w:b/>
                <w:color w:val="000000"/>
                <w:sz w:val="26"/>
                <w:szCs w:val="26"/>
              </w:rPr>
            </w:pPr>
            <w:r w:rsidRPr="00DE651B">
              <w:rPr>
                <w:b/>
                <w:color w:val="000000"/>
                <w:sz w:val="26"/>
                <w:szCs w:val="26"/>
              </w:rPr>
              <w:t>Điểm trung bình</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47D0695C" w14:textId="77777777" w:rsidR="002826F1" w:rsidRPr="00DE651B" w:rsidRDefault="002826F1" w:rsidP="002826F1">
            <w:pPr>
              <w:spacing w:line="312" w:lineRule="auto"/>
              <w:jc w:val="both"/>
              <w:rPr>
                <w:color w:val="000000"/>
                <w:sz w:val="26"/>
                <w:szCs w:val="26"/>
              </w:rPr>
            </w:pPr>
          </w:p>
        </w:tc>
      </w:tr>
    </w:tbl>
    <w:p w14:paraId="0222C13A" w14:textId="77777777" w:rsidR="002826F1" w:rsidRPr="00DE651B" w:rsidRDefault="002826F1" w:rsidP="002826F1">
      <w:pPr>
        <w:spacing w:line="312" w:lineRule="auto"/>
        <w:jc w:val="both"/>
        <w:rPr>
          <w:color w:val="000000"/>
          <w:sz w:val="26"/>
          <w:szCs w:val="26"/>
        </w:rPr>
      </w:pPr>
    </w:p>
    <w:p w14:paraId="0A5B8512" w14:textId="4E877C90" w:rsidR="002826F1" w:rsidRPr="00DE651B" w:rsidRDefault="002826F1" w:rsidP="002826F1">
      <w:pPr>
        <w:spacing w:line="312" w:lineRule="auto"/>
        <w:jc w:val="both"/>
        <w:rPr>
          <w:color w:val="000000"/>
          <w:sz w:val="26"/>
          <w:szCs w:val="26"/>
        </w:rPr>
      </w:pPr>
      <w:r w:rsidRPr="00DE651B">
        <w:rPr>
          <w:color w:val="000000"/>
          <w:sz w:val="26"/>
          <w:szCs w:val="26"/>
        </w:rPr>
        <w:tab/>
        <w:t>Mục đ</w:t>
      </w:r>
      <w:r w:rsidR="00795774">
        <w:rPr>
          <w:color w:val="000000"/>
          <w:sz w:val="26"/>
          <w:szCs w:val="26"/>
          <w:lang w:val="en-US"/>
        </w:rPr>
        <w:t>í</w:t>
      </w:r>
      <w:r w:rsidRPr="00DE651B">
        <w:rPr>
          <w:color w:val="000000"/>
          <w:sz w:val="26"/>
          <w:szCs w:val="26"/>
        </w:rPr>
        <w:t>ch: Đánh giá mức độ đạt được các YCCĐ 6</w:t>
      </w:r>
    </w:p>
    <w:p w14:paraId="740CC374" w14:textId="77777777" w:rsidR="002826F1" w:rsidRPr="00DE651B" w:rsidRDefault="002826F1" w:rsidP="002826F1">
      <w:pPr>
        <w:spacing w:line="312" w:lineRule="auto"/>
        <w:jc w:val="both"/>
        <w:rPr>
          <w:color w:val="000000"/>
          <w:sz w:val="26"/>
          <w:szCs w:val="26"/>
        </w:rPr>
      </w:pPr>
      <w:r w:rsidRPr="00DE651B">
        <w:rPr>
          <w:color w:val="000000"/>
          <w:sz w:val="26"/>
          <w:szCs w:val="26"/>
        </w:rPr>
        <w:tab/>
        <w:t>Cách thực hiện: (1) Nhóm thực hiện tự đánh giá sau khi hoàn thành kế hoạch; (2) Nhóm bạn đánh giá khi nhóm thực hiện giới thiệu bản kế hoạch và kết quả thực hiện theo kế hoạch. (3) GV đánh giá và lưu vào hồ sơ học tập.</w:t>
      </w:r>
    </w:p>
    <w:p w14:paraId="28B327A7" w14:textId="77777777" w:rsidR="002826F1" w:rsidRPr="00DE651B" w:rsidRDefault="002826F1" w:rsidP="002826F1">
      <w:pPr>
        <w:spacing w:line="312" w:lineRule="auto"/>
        <w:jc w:val="both"/>
        <w:rPr>
          <w:color w:val="000000"/>
          <w:sz w:val="26"/>
          <w:szCs w:val="26"/>
        </w:rPr>
      </w:pPr>
      <w:r w:rsidRPr="00DE651B">
        <w:rPr>
          <w:sz w:val="26"/>
          <w:szCs w:val="26"/>
        </w:rPr>
        <w:lastRenderedPageBreak/>
        <w:tab/>
        <w:t>Tóm lại. Xây dựng kế hoạch kiểm tra, đánh giá là một khâu trong quy trình xây dựng kế hoạch bài học, căn cứ vào bảng kế hoạc kiểm tra, đánh giá,giáo viên thiết kế các công cụ đánh giá phù hợp nhằm điều chỉnh hoạt động dạy và học.</w:t>
      </w:r>
    </w:p>
    <w:p w14:paraId="346B0EE7" w14:textId="77777777" w:rsidR="00795774" w:rsidRPr="00651338" w:rsidRDefault="00795774" w:rsidP="00795774">
      <w:pPr>
        <w:spacing w:before="120" w:after="120" w:line="264" w:lineRule="auto"/>
        <w:ind w:firstLine="720"/>
        <w:jc w:val="both"/>
        <w:rPr>
          <w:color w:val="000000" w:themeColor="text1"/>
          <w:sz w:val="26"/>
          <w:szCs w:val="26"/>
        </w:rPr>
      </w:pPr>
      <w:r w:rsidRPr="00651338">
        <w:rPr>
          <w:color w:val="000000" w:themeColor="text1"/>
          <w:sz w:val="26"/>
          <w:szCs w:val="26"/>
        </w:rPr>
        <w:t>Việc kiểm tra, đánh giá định kì, gồm kiểm tra, đánh giá giữa kì và kiểm tra, đánh giá cuối kì, được thực hiện thông qua: bài kiểm tra (trên giấy hoặc trên máy tính), bài thực hành, dự án học tập.</w:t>
      </w:r>
    </w:p>
    <w:p w14:paraId="0A277808" w14:textId="77777777" w:rsidR="00795774" w:rsidRPr="00651338" w:rsidRDefault="00795774" w:rsidP="00795774">
      <w:pPr>
        <w:spacing w:before="120" w:after="120" w:line="264" w:lineRule="auto"/>
        <w:ind w:firstLine="720"/>
        <w:jc w:val="both"/>
        <w:rPr>
          <w:color w:val="000000" w:themeColor="text1"/>
          <w:sz w:val="26"/>
          <w:szCs w:val="26"/>
        </w:rPr>
      </w:pPr>
      <w:r w:rsidRPr="00651338">
        <w:rPr>
          <w:color w:val="000000" w:themeColor="text1"/>
          <w:sz w:val="26"/>
          <w:szCs w:val="26"/>
        </w:rPr>
        <w:t>Đối với bài kiểm tra, đánh giá bằng điểm số: đề kiểm tra phải được xây dựng theo ma trận câu hỏi tự luận hoặc trắc nghiệm kết hợp với tự luận biên soạn theo mức độ cần đạt của các chương trình môn học, hoạt động giáo dục. Mức độ yêu cầu của các câu hỏi trong đề kiểm tra như sau:</w:t>
      </w:r>
    </w:p>
    <w:p w14:paraId="273482A8" w14:textId="77777777" w:rsidR="00795774" w:rsidRPr="00651338" w:rsidRDefault="00795774" w:rsidP="00795774">
      <w:pPr>
        <w:spacing w:before="120" w:after="120" w:line="264" w:lineRule="auto"/>
        <w:ind w:firstLine="720"/>
        <w:jc w:val="both"/>
        <w:rPr>
          <w:color w:val="000000" w:themeColor="text1"/>
          <w:sz w:val="26"/>
          <w:szCs w:val="26"/>
        </w:rPr>
      </w:pPr>
      <w:r w:rsidRPr="00651338">
        <w:rPr>
          <w:color w:val="000000" w:themeColor="text1"/>
          <w:sz w:val="26"/>
          <w:szCs w:val="26"/>
        </w:rPr>
        <w:t>- Mức 1 (nhận biết): Các câu hỏi yêu cầu học sinh nhắc lại hoặc mô tả đúng kiến thức, kĩ năng đã học theo các bài học hoặc chủ đề trong chương trình môn học, hoạt động giáo dục;</w:t>
      </w:r>
    </w:p>
    <w:p w14:paraId="24851FE7" w14:textId="77777777" w:rsidR="00795774" w:rsidRPr="00651338" w:rsidRDefault="00795774" w:rsidP="00795774">
      <w:pPr>
        <w:spacing w:before="120" w:after="120" w:line="264" w:lineRule="auto"/>
        <w:ind w:firstLine="720"/>
        <w:jc w:val="both"/>
        <w:rPr>
          <w:color w:val="000000" w:themeColor="text1"/>
          <w:sz w:val="26"/>
          <w:szCs w:val="26"/>
        </w:rPr>
      </w:pPr>
      <w:r w:rsidRPr="00651338">
        <w:rPr>
          <w:color w:val="000000" w:themeColor="text1"/>
          <w:sz w:val="26"/>
          <w:szCs w:val="26"/>
        </w:rPr>
        <w:t>- Mức 2 (thông hiểu): Các câu hỏi yêu cầu học sinh giải thích, so sánh, áp dụng trực tiếp kiến thức, kĩ năng đã học theo các bài học hoặc chủ đề trong chương trình môn học, hoạt động giáo dục;</w:t>
      </w:r>
    </w:p>
    <w:p w14:paraId="2225B597" w14:textId="77777777" w:rsidR="00795774" w:rsidRPr="00651338" w:rsidRDefault="00795774" w:rsidP="00795774">
      <w:pPr>
        <w:spacing w:before="120" w:after="120" w:line="264" w:lineRule="auto"/>
        <w:ind w:firstLine="720"/>
        <w:jc w:val="both"/>
        <w:rPr>
          <w:color w:val="000000" w:themeColor="text1"/>
          <w:sz w:val="26"/>
          <w:szCs w:val="26"/>
        </w:rPr>
      </w:pPr>
      <w:r w:rsidRPr="00651338">
        <w:rPr>
          <w:color w:val="000000" w:themeColor="text1"/>
          <w:sz w:val="26"/>
          <w:szCs w:val="26"/>
        </w:rPr>
        <w:t>- Mức 3 (vận dụng): Các câu hỏi yêu cầu học sinh vận dụng kiến thức, kĩ năng đã học để giải quyết vấn đề đặt ra trong các tình huống gắn với nội dung các bài học hoặc chủ đề trong chương trình môn học, hoạt động giáo dục;</w:t>
      </w:r>
    </w:p>
    <w:p w14:paraId="1BB41F13" w14:textId="77777777" w:rsidR="00795774" w:rsidRPr="00651338" w:rsidRDefault="00795774" w:rsidP="00795774">
      <w:pPr>
        <w:spacing w:before="120" w:after="120" w:line="264" w:lineRule="auto"/>
        <w:ind w:firstLine="720"/>
        <w:jc w:val="both"/>
        <w:rPr>
          <w:color w:val="000000" w:themeColor="text1"/>
          <w:sz w:val="26"/>
          <w:szCs w:val="26"/>
        </w:rPr>
      </w:pPr>
      <w:r w:rsidRPr="00651338">
        <w:rPr>
          <w:color w:val="000000" w:themeColor="text1"/>
          <w:sz w:val="26"/>
          <w:szCs w:val="26"/>
        </w:rPr>
        <w:t>- Mức 4 (vận dụng cao): Các câu hỏi yêu cầu học sinh vận dụng kiến thức, kĩ năng đã học để giải quyết vấn đề đặt ra trong các tình huống mới, gắn với thực tiễn, phù hợp với mức độ cần đạt của chương trình môn học, hoạt động giáo dục.</w:t>
      </w:r>
    </w:p>
    <w:p w14:paraId="6818DEBC" w14:textId="77777777" w:rsidR="00795774" w:rsidRPr="00651338" w:rsidRDefault="00795774" w:rsidP="00795774">
      <w:pPr>
        <w:spacing w:before="120" w:after="120" w:line="264" w:lineRule="auto"/>
        <w:ind w:firstLine="720"/>
        <w:jc w:val="both"/>
        <w:rPr>
          <w:color w:val="000000" w:themeColor="text1"/>
          <w:sz w:val="26"/>
          <w:szCs w:val="26"/>
        </w:rPr>
      </w:pPr>
      <w:r w:rsidRPr="00651338">
        <w:rPr>
          <w:color w:val="000000" w:themeColor="text1"/>
          <w:sz w:val="26"/>
          <w:szCs w:val="26"/>
        </w:rPr>
        <w:t>Đối với kiểm tra, đánh giá bằng bài thực hành, hoặc dự án học tập: yêu cầu cần đạt của bài thực hành hoặc dự án học tập phải được hướng dẫn cụ thể bằng bảng kiểm các mức độ đạt được phù hợp với 4 mức độ nhận biết, thông hiểu, vận dụng, vận dụng cao của các kiến thức, kĩ năng được sử dụng.</w:t>
      </w:r>
    </w:p>
    <w:p w14:paraId="450C1D52" w14:textId="77777777" w:rsidR="00795774" w:rsidRPr="00B52E48" w:rsidRDefault="00795774" w:rsidP="00C95200">
      <w:pPr>
        <w:pStyle w:val="Heading2"/>
      </w:pPr>
      <w:bookmarkStart w:id="60" w:name="_Toc56174975"/>
      <w:bookmarkStart w:id="61" w:name="_Toc58490686"/>
      <w:bookmarkStart w:id="62" w:name="_Toc58490883"/>
      <w:bookmarkStart w:id="63" w:name="_Toc58980616"/>
      <w:r w:rsidRPr="00B52E48">
        <w:t>III. Xây dựng ma trận, đặc tả đề kiểm tra</w:t>
      </w:r>
      <w:bookmarkEnd w:id="60"/>
      <w:bookmarkEnd w:id="61"/>
      <w:bookmarkEnd w:id="62"/>
      <w:bookmarkEnd w:id="63"/>
      <w:r w:rsidRPr="00B52E48">
        <w:t xml:space="preserve"> </w:t>
      </w:r>
    </w:p>
    <w:p w14:paraId="7CCD9ADE" w14:textId="77777777" w:rsidR="00795774" w:rsidRPr="00C95200" w:rsidRDefault="00795774" w:rsidP="00C95200">
      <w:pPr>
        <w:rPr>
          <w:b/>
          <w:bCs/>
        </w:rPr>
      </w:pPr>
      <w:bookmarkStart w:id="64" w:name="_Toc56174976"/>
      <w:r w:rsidRPr="00C95200">
        <w:rPr>
          <w:b/>
          <w:bCs/>
        </w:rPr>
        <w:t>3.1. Ma trận đề kiểm tra</w:t>
      </w:r>
      <w:bookmarkEnd w:id="64"/>
    </w:p>
    <w:p w14:paraId="76BB2CCF" w14:textId="77777777" w:rsidR="00795774" w:rsidRPr="00651338" w:rsidRDefault="00795774" w:rsidP="00C95200">
      <w:pPr>
        <w:rPr>
          <w:sz w:val="26"/>
          <w:szCs w:val="26"/>
        </w:rPr>
      </w:pPr>
      <w:r w:rsidRPr="00651338">
        <w:rPr>
          <w:sz w:val="26"/>
          <w:szCs w:val="26"/>
        </w:rPr>
        <w:t>Một trong những mục đích của kiểm tra đánh giá là sử dụng kết quả kiểm tra đánh giá để ra những quyết định liên quan đến quá trình học tập của người học. Vì vậy, bài kiểm tra cần được thiết kế sao cho phù hợp nhất với mục tiêu cần đánh giá, có độ tin cậy và độ giá trị nằm trong khoảng cho phép. Để thiết kế được một đề kiểm tra đạt chất lượng như thế, cần thiết phải xây dựng một bản ma trận đáp ứng các yêu cầu sau đây:</w:t>
      </w:r>
    </w:p>
    <w:p w14:paraId="05B2EC47" w14:textId="77777777" w:rsidR="00795774" w:rsidRPr="00651338" w:rsidRDefault="00795774" w:rsidP="00795774">
      <w:pPr>
        <w:spacing w:before="60" w:after="60" w:line="288" w:lineRule="auto"/>
        <w:ind w:firstLine="567"/>
        <w:rPr>
          <w:b/>
          <w:i/>
          <w:sz w:val="26"/>
          <w:szCs w:val="26"/>
        </w:rPr>
      </w:pPr>
      <w:r w:rsidRPr="00651338">
        <w:rPr>
          <w:b/>
          <w:i/>
          <w:sz w:val="26"/>
          <w:szCs w:val="26"/>
        </w:rPr>
        <w:t>a. Khái niệm ma trận đề kiểm tra</w:t>
      </w:r>
    </w:p>
    <w:p w14:paraId="3C1F02A3" w14:textId="77777777" w:rsidR="00795774" w:rsidRPr="00651338" w:rsidRDefault="00795774" w:rsidP="003D1F55">
      <w:pPr>
        <w:numPr>
          <w:ilvl w:val="0"/>
          <w:numId w:val="14"/>
        </w:numPr>
        <w:tabs>
          <w:tab w:val="clear" w:pos="720"/>
        </w:tabs>
        <w:spacing w:before="60" w:after="60" w:line="288" w:lineRule="auto"/>
        <w:ind w:left="0" w:firstLine="567"/>
        <w:jc w:val="both"/>
        <w:rPr>
          <w:sz w:val="26"/>
          <w:szCs w:val="26"/>
        </w:rPr>
      </w:pPr>
      <w:r w:rsidRPr="00651338">
        <w:rPr>
          <w:sz w:val="26"/>
          <w:szCs w:val="26"/>
        </w:rPr>
        <w:t>Ma trận đề kiểm tra là bản thiết kế đề kiểm tra chứa đựng những thông tin về cấu trúc cơ bản của đề kiểm tra như: thời lượng, số câu hỏi, dạng thức câu hỏi; lĩnh vực kiến thức, cấp độ năng lực của từng câu hỏi, thuộc tính các câu hỏi ở từng vị trí…</w:t>
      </w:r>
    </w:p>
    <w:p w14:paraId="0CB4EC74" w14:textId="77777777" w:rsidR="00795774" w:rsidRPr="00651338" w:rsidRDefault="00795774" w:rsidP="003D1F55">
      <w:pPr>
        <w:numPr>
          <w:ilvl w:val="0"/>
          <w:numId w:val="14"/>
        </w:numPr>
        <w:tabs>
          <w:tab w:val="clear" w:pos="720"/>
        </w:tabs>
        <w:spacing w:before="60" w:after="60" w:line="288" w:lineRule="auto"/>
        <w:ind w:left="0" w:firstLine="567"/>
        <w:jc w:val="both"/>
        <w:rPr>
          <w:sz w:val="26"/>
          <w:szCs w:val="26"/>
        </w:rPr>
      </w:pPr>
      <w:r w:rsidRPr="00651338">
        <w:rPr>
          <w:sz w:val="26"/>
          <w:szCs w:val="26"/>
        </w:rPr>
        <w:t xml:space="preserve">Ma trận đề kiểm tra cho phép tạo ra nhiều đề kiểm tra có chất lượng tương đương. </w:t>
      </w:r>
    </w:p>
    <w:p w14:paraId="13DFCB53" w14:textId="77777777" w:rsidR="00795774" w:rsidRPr="00651338" w:rsidRDefault="00795774" w:rsidP="003D1F55">
      <w:pPr>
        <w:numPr>
          <w:ilvl w:val="0"/>
          <w:numId w:val="14"/>
        </w:numPr>
        <w:tabs>
          <w:tab w:val="clear" w:pos="720"/>
        </w:tabs>
        <w:spacing w:before="60" w:after="60" w:line="288" w:lineRule="auto"/>
        <w:ind w:left="0" w:firstLine="567"/>
        <w:jc w:val="both"/>
        <w:rPr>
          <w:sz w:val="26"/>
          <w:szCs w:val="26"/>
        </w:rPr>
      </w:pPr>
      <w:r w:rsidRPr="00651338">
        <w:rPr>
          <w:sz w:val="26"/>
          <w:szCs w:val="26"/>
        </w:rPr>
        <w:lastRenderedPageBreak/>
        <w:t>Có nhiều phiên bản ma trận đề kiểm tra. Mức độ chi tiết của các ma trận này phụ thuộc vào mục đích và đối tượng sử dụng.</w:t>
      </w:r>
    </w:p>
    <w:p w14:paraId="0B87F6F0" w14:textId="77777777" w:rsidR="00795774" w:rsidRPr="00651338" w:rsidRDefault="00795774" w:rsidP="00795774">
      <w:pPr>
        <w:spacing w:before="60" w:after="60" w:line="288" w:lineRule="auto"/>
        <w:ind w:firstLine="600"/>
        <w:jc w:val="both"/>
        <w:rPr>
          <w:b/>
          <w:i/>
          <w:sz w:val="26"/>
          <w:szCs w:val="26"/>
        </w:rPr>
      </w:pPr>
      <w:r w:rsidRPr="00651338">
        <w:rPr>
          <w:b/>
          <w:i/>
          <w:sz w:val="26"/>
          <w:szCs w:val="26"/>
        </w:rPr>
        <w:t>b. Cấu trúc một bảng ma trận đề kiểm tra</w:t>
      </w:r>
    </w:p>
    <w:p w14:paraId="7A19091C" w14:textId="77777777" w:rsidR="00795774" w:rsidRPr="00651338" w:rsidRDefault="00795774" w:rsidP="00795774">
      <w:pPr>
        <w:spacing w:before="60" w:after="60" w:line="288" w:lineRule="auto"/>
        <w:ind w:firstLine="600"/>
        <w:jc w:val="both"/>
        <w:rPr>
          <w:sz w:val="26"/>
          <w:szCs w:val="26"/>
        </w:rPr>
      </w:pPr>
      <w:r w:rsidRPr="00651338">
        <w:rPr>
          <w:sz w:val="26"/>
          <w:szCs w:val="26"/>
        </w:rPr>
        <w:t>Cấu trúc 1 bảng ma trận đề kiểm tra gồm các thông tin như sau:</w:t>
      </w:r>
    </w:p>
    <w:p w14:paraId="2D7F72A8" w14:textId="77777777" w:rsidR="00795774" w:rsidRPr="00651338" w:rsidRDefault="00795774" w:rsidP="00795774">
      <w:pPr>
        <w:pStyle w:val="ListParagraph"/>
        <w:spacing w:before="60" w:after="60" w:line="288" w:lineRule="auto"/>
        <w:jc w:val="both"/>
        <w:rPr>
          <w:sz w:val="26"/>
          <w:szCs w:val="26"/>
        </w:rPr>
      </w:pPr>
      <w:r w:rsidRPr="00651338">
        <w:rPr>
          <w:sz w:val="26"/>
          <w:szCs w:val="26"/>
        </w:rPr>
        <w:t>- Tên Bảng ma trận- Ký hiệu (nếu cần)</w:t>
      </w:r>
    </w:p>
    <w:p w14:paraId="0D5E57B3" w14:textId="77777777" w:rsidR="00795774" w:rsidRPr="00651338" w:rsidRDefault="00795774" w:rsidP="00795774">
      <w:pPr>
        <w:spacing w:before="60" w:after="60" w:line="288" w:lineRule="auto"/>
        <w:ind w:left="720"/>
        <w:jc w:val="both"/>
        <w:rPr>
          <w:sz w:val="26"/>
          <w:szCs w:val="26"/>
        </w:rPr>
      </w:pPr>
      <w:r w:rsidRPr="00651338">
        <w:rPr>
          <w:sz w:val="26"/>
          <w:szCs w:val="26"/>
        </w:rPr>
        <w:t>- Cấu trúc từng phần (Prompt Attributes)</w:t>
      </w:r>
    </w:p>
    <w:p w14:paraId="77571822" w14:textId="77777777" w:rsidR="00795774" w:rsidRPr="00651338" w:rsidRDefault="00795774" w:rsidP="00795774">
      <w:pPr>
        <w:spacing w:before="60" w:after="60" w:line="288" w:lineRule="auto"/>
        <w:ind w:left="567" w:firstLine="153"/>
        <w:jc w:val="both"/>
        <w:rPr>
          <w:sz w:val="26"/>
          <w:szCs w:val="26"/>
        </w:rPr>
      </w:pPr>
      <w:r w:rsidRPr="00651338">
        <w:rPr>
          <w:sz w:val="26"/>
          <w:szCs w:val="26"/>
        </w:rPr>
        <w:t>+ Cấu trúc và tỷ trọng từng phần</w:t>
      </w:r>
    </w:p>
    <w:p w14:paraId="6345D3B3" w14:textId="77777777" w:rsidR="00795774" w:rsidRPr="00651338" w:rsidRDefault="00795774" w:rsidP="00795774">
      <w:pPr>
        <w:spacing w:before="60" w:after="60" w:line="288" w:lineRule="auto"/>
        <w:ind w:left="567" w:firstLine="153"/>
        <w:jc w:val="both"/>
        <w:rPr>
          <w:sz w:val="26"/>
          <w:szCs w:val="26"/>
        </w:rPr>
      </w:pPr>
      <w:r w:rsidRPr="00651338">
        <w:rPr>
          <w:sz w:val="26"/>
          <w:szCs w:val="26"/>
        </w:rPr>
        <w:t>+ Các câu hỏi trong đề kiểm tra (items)</w:t>
      </w:r>
    </w:p>
    <w:p w14:paraId="08D763E8" w14:textId="77777777" w:rsidR="00795774" w:rsidRPr="00651338" w:rsidRDefault="00795774" w:rsidP="003D1F55">
      <w:pPr>
        <w:numPr>
          <w:ilvl w:val="1"/>
          <w:numId w:val="10"/>
        </w:numPr>
        <w:spacing w:before="60" w:after="60" w:line="288" w:lineRule="auto"/>
        <w:jc w:val="both"/>
        <w:rPr>
          <w:sz w:val="26"/>
          <w:szCs w:val="26"/>
        </w:rPr>
      </w:pPr>
      <w:r w:rsidRPr="00651338">
        <w:rPr>
          <w:sz w:val="26"/>
          <w:szCs w:val="26"/>
        </w:rPr>
        <w:t>Dạng thức câu hỏi</w:t>
      </w:r>
    </w:p>
    <w:p w14:paraId="4A2061A5" w14:textId="77777777" w:rsidR="00795774" w:rsidRPr="00651338" w:rsidRDefault="00795774" w:rsidP="003D1F55">
      <w:pPr>
        <w:numPr>
          <w:ilvl w:val="1"/>
          <w:numId w:val="10"/>
        </w:numPr>
        <w:spacing w:before="60" w:after="60" w:line="288" w:lineRule="auto"/>
        <w:jc w:val="both"/>
        <w:rPr>
          <w:sz w:val="26"/>
          <w:szCs w:val="26"/>
        </w:rPr>
      </w:pPr>
      <w:r w:rsidRPr="00651338">
        <w:rPr>
          <w:sz w:val="26"/>
          <w:szCs w:val="26"/>
        </w:rPr>
        <w:t>Lĩnh vực kiến thức</w:t>
      </w:r>
    </w:p>
    <w:p w14:paraId="574ED0C8" w14:textId="77777777" w:rsidR="00795774" w:rsidRPr="00651338" w:rsidRDefault="00795774" w:rsidP="003D1F55">
      <w:pPr>
        <w:numPr>
          <w:ilvl w:val="1"/>
          <w:numId w:val="10"/>
        </w:numPr>
        <w:spacing w:before="60" w:after="60" w:line="288" w:lineRule="auto"/>
        <w:jc w:val="both"/>
        <w:rPr>
          <w:sz w:val="26"/>
          <w:szCs w:val="26"/>
        </w:rPr>
      </w:pPr>
      <w:r w:rsidRPr="00651338">
        <w:rPr>
          <w:sz w:val="26"/>
          <w:szCs w:val="26"/>
        </w:rPr>
        <w:t>Cấp độ/thang năng lực đánh giá</w:t>
      </w:r>
    </w:p>
    <w:p w14:paraId="05AC5A55" w14:textId="77777777" w:rsidR="00795774" w:rsidRPr="00651338" w:rsidRDefault="00795774" w:rsidP="003D1F55">
      <w:pPr>
        <w:numPr>
          <w:ilvl w:val="1"/>
          <w:numId w:val="10"/>
        </w:numPr>
        <w:spacing w:before="60" w:after="60" w:line="288" w:lineRule="auto"/>
        <w:jc w:val="both"/>
        <w:rPr>
          <w:sz w:val="26"/>
          <w:szCs w:val="26"/>
        </w:rPr>
      </w:pPr>
      <w:r w:rsidRPr="00651338">
        <w:rPr>
          <w:sz w:val="26"/>
          <w:szCs w:val="26"/>
        </w:rPr>
        <w:t>Thời gian làm dự kiến của từng câu hỏi</w:t>
      </w:r>
    </w:p>
    <w:p w14:paraId="401221E8" w14:textId="77777777" w:rsidR="00795774" w:rsidRPr="00651338" w:rsidRDefault="00795774" w:rsidP="003D1F55">
      <w:pPr>
        <w:numPr>
          <w:ilvl w:val="1"/>
          <w:numId w:val="11"/>
        </w:numPr>
        <w:spacing w:before="60" w:after="60" w:line="288" w:lineRule="auto"/>
        <w:jc w:val="both"/>
        <w:rPr>
          <w:sz w:val="26"/>
          <w:szCs w:val="26"/>
        </w:rPr>
      </w:pPr>
      <w:r w:rsidRPr="00651338">
        <w:rPr>
          <w:sz w:val="26"/>
          <w:szCs w:val="26"/>
        </w:rPr>
        <w:t>Vị trí câu hỏi trong đề kiểm tra</w:t>
      </w:r>
    </w:p>
    <w:p w14:paraId="12AB8F82" w14:textId="77777777" w:rsidR="00795774" w:rsidRPr="00651338" w:rsidRDefault="00795774" w:rsidP="00795774">
      <w:pPr>
        <w:spacing w:before="60" w:after="60" w:line="288" w:lineRule="auto"/>
        <w:ind w:left="720"/>
        <w:jc w:val="both"/>
        <w:rPr>
          <w:sz w:val="26"/>
          <w:szCs w:val="26"/>
        </w:rPr>
      </w:pPr>
      <w:r w:rsidRPr="00651338">
        <w:rPr>
          <w:sz w:val="26"/>
          <w:szCs w:val="26"/>
        </w:rPr>
        <w:t>- Các thông tin hỗ trợ khác</w:t>
      </w:r>
    </w:p>
    <w:p w14:paraId="5AAD39FA" w14:textId="77777777" w:rsidR="00795774" w:rsidRPr="00651338" w:rsidRDefault="00795774" w:rsidP="00795774">
      <w:pPr>
        <w:spacing w:before="60" w:after="60" w:line="288" w:lineRule="auto"/>
        <w:ind w:left="720"/>
        <w:jc w:val="both"/>
        <w:rPr>
          <w:b/>
          <w:i/>
          <w:sz w:val="26"/>
          <w:szCs w:val="26"/>
        </w:rPr>
      </w:pPr>
      <w:r w:rsidRPr="00651338">
        <w:rPr>
          <w:b/>
          <w:i/>
          <w:sz w:val="26"/>
          <w:szCs w:val="26"/>
        </w:rPr>
        <w:t>c.  Thông tin cơ bản của ma trận đề kiểm tra:</w:t>
      </w:r>
    </w:p>
    <w:p w14:paraId="42961E29" w14:textId="77777777" w:rsidR="00795774" w:rsidRPr="00651338" w:rsidRDefault="00795774" w:rsidP="003D1F55">
      <w:pPr>
        <w:numPr>
          <w:ilvl w:val="1"/>
          <w:numId w:val="9"/>
        </w:numPr>
        <w:tabs>
          <w:tab w:val="clear" w:pos="1440"/>
          <w:tab w:val="left" w:pos="993"/>
        </w:tabs>
        <w:spacing w:before="60" w:after="60" w:line="288" w:lineRule="auto"/>
        <w:ind w:left="0" w:firstLine="709"/>
        <w:jc w:val="both"/>
        <w:rPr>
          <w:sz w:val="26"/>
          <w:szCs w:val="26"/>
        </w:rPr>
      </w:pPr>
      <w:r w:rsidRPr="00651338">
        <w:rPr>
          <w:sz w:val="26"/>
          <w:szCs w:val="26"/>
        </w:rPr>
        <w:t>Mục tiêu đánh giá (objectives)</w:t>
      </w:r>
    </w:p>
    <w:p w14:paraId="140FEBC8" w14:textId="77777777" w:rsidR="00795774" w:rsidRPr="00651338" w:rsidRDefault="00795774" w:rsidP="003D1F55">
      <w:pPr>
        <w:numPr>
          <w:ilvl w:val="1"/>
          <w:numId w:val="9"/>
        </w:numPr>
        <w:tabs>
          <w:tab w:val="clear" w:pos="1440"/>
          <w:tab w:val="left" w:pos="993"/>
        </w:tabs>
        <w:spacing w:before="60" w:after="60" w:line="288" w:lineRule="auto"/>
        <w:ind w:left="0" w:firstLine="709"/>
        <w:jc w:val="both"/>
        <w:rPr>
          <w:sz w:val="26"/>
          <w:szCs w:val="26"/>
        </w:rPr>
      </w:pPr>
      <w:r w:rsidRPr="00651338">
        <w:rPr>
          <w:sz w:val="26"/>
          <w:szCs w:val="26"/>
        </w:rPr>
        <w:t>Lĩnh vực, phạm vi kiến thức (Content)</w:t>
      </w:r>
    </w:p>
    <w:p w14:paraId="41D505D0" w14:textId="77777777" w:rsidR="00795774" w:rsidRPr="00651338" w:rsidRDefault="00795774" w:rsidP="003D1F55">
      <w:pPr>
        <w:numPr>
          <w:ilvl w:val="1"/>
          <w:numId w:val="9"/>
        </w:numPr>
        <w:tabs>
          <w:tab w:val="clear" w:pos="1440"/>
          <w:tab w:val="left" w:pos="993"/>
        </w:tabs>
        <w:spacing w:before="60" w:after="60" w:line="288" w:lineRule="auto"/>
        <w:ind w:left="0" w:firstLine="709"/>
        <w:jc w:val="both"/>
        <w:rPr>
          <w:sz w:val="26"/>
          <w:szCs w:val="26"/>
        </w:rPr>
      </w:pPr>
      <w:r w:rsidRPr="00651338">
        <w:rPr>
          <w:sz w:val="26"/>
          <w:szCs w:val="26"/>
        </w:rPr>
        <w:t>Thời lượng (cả đề kiểm tra, từng phần kiểm tra)</w:t>
      </w:r>
    </w:p>
    <w:p w14:paraId="244CD235" w14:textId="77777777" w:rsidR="00795774" w:rsidRPr="00651338" w:rsidRDefault="00795774" w:rsidP="003D1F55">
      <w:pPr>
        <w:numPr>
          <w:ilvl w:val="1"/>
          <w:numId w:val="9"/>
        </w:numPr>
        <w:tabs>
          <w:tab w:val="clear" w:pos="1440"/>
          <w:tab w:val="left" w:pos="993"/>
        </w:tabs>
        <w:spacing w:before="60" w:after="60" w:line="288" w:lineRule="auto"/>
        <w:ind w:left="0" w:firstLine="709"/>
        <w:jc w:val="both"/>
        <w:rPr>
          <w:sz w:val="26"/>
          <w:szCs w:val="26"/>
        </w:rPr>
      </w:pPr>
      <w:r w:rsidRPr="00651338">
        <w:rPr>
          <w:sz w:val="26"/>
          <w:szCs w:val="26"/>
        </w:rPr>
        <w:t>Tổng số câu hỏi</w:t>
      </w:r>
    </w:p>
    <w:p w14:paraId="32290655" w14:textId="77777777" w:rsidR="00795774" w:rsidRPr="00651338" w:rsidRDefault="00795774" w:rsidP="003D1F55">
      <w:pPr>
        <w:numPr>
          <w:ilvl w:val="1"/>
          <w:numId w:val="9"/>
        </w:numPr>
        <w:tabs>
          <w:tab w:val="clear" w:pos="1440"/>
          <w:tab w:val="left" w:pos="993"/>
        </w:tabs>
        <w:spacing w:before="60" w:after="60" w:line="288" w:lineRule="auto"/>
        <w:ind w:left="0" w:firstLine="709"/>
        <w:jc w:val="both"/>
        <w:rPr>
          <w:spacing w:val="-6"/>
          <w:sz w:val="26"/>
          <w:szCs w:val="26"/>
        </w:rPr>
      </w:pPr>
      <w:r w:rsidRPr="00651338">
        <w:rPr>
          <w:spacing w:val="-6"/>
          <w:sz w:val="26"/>
          <w:szCs w:val="26"/>
        </w:rPr>
        <w:t>Phân bố câu hỏi theo lĩnh vực, phạm vi kiến thức, mức độ khó, mục tiêu đánh giá</w:t>
      </w:r>
    </w:p>
    <w:p w14:paraId="6AE4C4DE" w14:textId="77777777" w:rsidR="00795774" w:rsidRPr="00651338" w:rsidRDefault="00795774" w:rsidP="003D1F55">
      <w:pPr>
        <w:numPr>
          <w:ilvl w:val="1"/>
          <w:numId w:val="9"/>
        </w:numPr>
        <w:tabs>
          <w:tab w:val="clear" w:pos="1440"/>
          <w:tab w:val="left" w:pos="993"/>
        </w:tabs>
        <w:spacing w:before="60" w:after="60" w:line="288" w:lineRule="auto"/>
        <w:ind w:left="0" w:firstLine="709"/>
        <w:jc w:val="both"/>
        <w:rPr>
          <w:sz w:val="26"/>
          <w:szCs w:val="26"/>
        </w:rPr>
      </w:pPr>
      <w:r w:rsidRPr="00651338">
        <w:rPr>
          <w:sz w:val="26"/>
          <w:szCs w:val="26"/>
        </w:rPr>
        <w:t>Các lưu ý khác…</w:t>
      </w:r>
    </w:p>
    <w:p w14:paraId="65615841" w14:textId="77777777" w:rsidR="00795774" w:rsidRPr="00651338" w:rsidRDefault="00795774" w:rsidP="00795774">
      <w:pPr>
        <w:spacing w:before="60" w:after="60" w:line="288" w:lineRule="auto"/>
        <w:ind w:left="567"/>
        <w:jc w:val="both"/>
        <w:rPr>
          <w:b/>
          <w:i/>
          <w:sz w:val="26"/>
          <w:szCs w:val="26"/>
        </w:rPr>
      </w:pPr>
      <w:r w:rsidRPr="00651338">
        <w:rPr>
          <w:b/>
          <w:i/>
          <w:sz w:val="26"/>
          <w:szCs w:val="26"/>
        </w:rPr>
        <w:t>d. Ví dụ minh họa mẫu ma trận đề kiểm tra</w:t>
      </w:r>
    </w:p>
    <w:p w14:paraId="6283AD1F" w14:textId="77777777" w:rsidR="00795774" w:rsidRPr="00651338" w:rsidRDefault="00795774" w:rsidP="00795774">
      <w:pPr>
        <w:spacing w:before="280" w:after="280"/>
        <w:ind w:left="1080"/>
        <w:jc w:val="center"/>
        <w:rPr>
          <w:sz w:val="26"/>
          <w:szCs w:val="26"/>
        </w:rPr>
      </w:pPr>
      <w:r w:rsidRPr="00651338">
        <w:rPr>
          <w:noProof/>
          <w:sz w:val="26"/>
          <w:szCs w:val="26"/>
          <w:lang w:val="en-US"/>
        </w:rPr>
        <w:drawing>
          <wp:inline distT="0" distB="0" distL="0" distR="0" wp14:anchorId="0B7EA0C6" wp14:editId="13EA8AB9">
            <wp:extent cx="5553075" cy="2492460"/>
            <wp:effectExtent l="0" t="0" r="0" b="317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90680" cy="2509339"/>
                    </a:xfrm>
                    <a:prstGeom prst="rect">
                      <a:avLst/>
                    </a:prstGeom>
                  </pic:spPr>
                </pic:pic>
              </a:graphicData>
            </a:graphic>
          </wp:inline>
        </w:drawing>
      </w:r>
    </w:p>
    <w:p w14:paraId="70957399" w14:textId="77777777" w:rsidR="00795774" w:rsidRPr="00651338" w:rsidRDefault="00795774" w:rsidP="00C95200">
      <w:pPr>
        <w:pStyle w:val="Heading2"/>
      </w:pPr>
      <w:bookmarkStart w:id="65" w:name="_Toc56174977"/>
      <w:bookmarkStart w:id="66" w:name="_Toc58490687"/>
      <w:bookmarkStart w:id="67" w:name="_Toc58490884"/>
      <w:bookmarkStart w:id="68" w:name="_Toc58980617"/>
      <w:r w:rsidRPr="00651338">
        <w:t>3.2. Bản đặc tả đề kiểm tra</w:t>
      </w:r>
      <w:bookmarkEnd w:id="65"/>
      <w:bookmarkEnd w:id="66"/>
      <w:bookmarkEnd w:id="67"/>
      <w:bookmarkEnd w:id="68"/>
    </w:p>
    <w:p w14:paraId="30809FA8" w14:textId="77777777" w:rsidR="00795774" w:rsidRPr="00651338" w:rsidRDefault="00795774" w:rsidP="00795774">
      <w:pPr>
        <w:spacing w:before="60" w:after="60" w:line="288" w:lineRule="auto"/>
        <w:ind w:firstLine="720"/>
        <w:rPr>
          <w:b/>
          <w:i/>
          <w:sz w:val="26"/>
          <w:szCs w:val="26"/>
        </w:rPr>
      </w:pPr>
      <w:r w:rsidRPr="00651338">
        <w:rPr>
          <w:b/>
          <w:i/>
          <w:sz w:val="26"/>
          <w:szCs w:val="26"/>
        </w:rPr>
        <w:t>a. Khái niệm bản đặc tả</w:t>
      </w:r>
    </w:p>
    <w:p w14:paraId="5179B93C" w14:textId="77777777" w:rsidR="00795774" w:rsidRPr="00651338" w:rsidRDefault="00795774" w:rsidP="00795774">
      <w:pPr>
        <w:spacing w:before="60" w:after="60" w:line="288" w:lineRule="auto"/>
        <w:contextualSpacing/>
        <w:jc w:val="both"/>
        <w:rPr>
          <w:sz w:val="26"/>
          <w:szCs w:val="26"/>
        </w:rPr>
      </w:pPr>
      <w:r w:rsidRPr="00651338">
        <w:rPr>
          <w:sz w:val="26"/>
          <w:szCs w:val="26"/>
        </w:rPr>
        <w:lastRenderedPageBreak/>
        <w:tab/>
        <w:t xml:space="preserve">Bản đặc tả đề kiểm tra (trong tiếng Anh gọi là </w:t>
      </w:r>
      <w:r w:rsidRPr="00651338">
        <w:rPr>
          <w:i/>
          <w:sz w:val="26"/>
          <w:szCs w:val="26"/>
        </w:rPr>
        <w:t>test specification</w:t>
      </w:r>
      <w:r w:rsidRPr="00651338">
        <w:rPr>
          <w:sz w:val="26"/>
          <w:szCs w:val="26"/>
        </w:rPr>
        <w:t xml:space="preserve"> hay </w:t>
      </w:r>
      <w:r w:rsidRPr="00651338">
        <w:rPr>
          <w:i/>
          <w:sz w:val="26"/>
          <w:szCs w:val="26"/>
        </w:rPr>
        <w:t>test blueprint</w:t>
      </w:r>
      <w:r w:rsidRPr="00651338">
        <w:rPr>
          <w:sz w:val="26"/>
          <w:szCs w:val="26"/>
        </w:rPr>
        <w:t>) là một bản mô tả chi tiết, có vai trò như một hướng dẫn để viết một đề kiểm tra hoàn chỉnh. Bản đặc tả đề kiểm tra cung cấp thông tin về cấu trúc đề kiểm tra, hình thức câu hỏi, số lượng câu hỏi ở mỗi loại, và phân bố câu hỏi trên mỗi mục tiêu đánh giá.</w:t>
      </w:r>
    </w:p>
    <w:p w14:paraId="45C41E65" w14:textId="77777777" w:rsidR="00795774" w:rsidRPr="00651338" w:rsidRDefault="00795774" w:rsidP="00795774">
      <w:pPr>
        <w:spacing w:before="60" w:after="60" w:line="288" w:lineRule="auto"/>
        <w:ind w:firstLine="720"/>
        <w:contextualSpacing/>
        <w:jc w:val="both"/>
        <w:rPr>
          <w:rStyle w:val="hps"/>
          <w:sz w:val="26"/>
          <w:szCs w:val="26"/>
        </w:rPr>
      </w:pPr>
      <w:r w:rsidRPr="00651338">
        <w:rPr>
          <w:rStyle w:val="hps"/>
          <w:sz w:val="26"/>
          <w:szCs w:val="26"/>
        </w:rPr>
        <w:t xml:space="preserve">Bản đặc tả đề kiểm tra giúp nâng cao độ giá trị của hoạt động đánh giá, giúp xây dựng đề kiểm tra đánh giá đúng những mục tiêu dạy học dự định được đánh giá. Nó cũng giúp đảm bảo sự đồng nhất giữa các đề kiểm tra dùng để phục vụ cùng một mục đích đánh giá. Bên cạnh lợi ích đối với hoạt động kiểm tra đánh giá, bản đặc tả đề kiểm tra có tác dụng giúp cho hoạt động học tập trở nên rõ ràng, có mục đích, có tổ chức và có thể kiểm soát được. Người học có thể sử dụng để chủ động đánh giá việc học và tự chấm điểm sản phẩm học tập của mình. Còn người dạy có thể áp dụng để triển khai hướng dẫn các nhiệm vụ, kiểm tra và đánh giá. Bên cạnh đó, nó cũng giúp các nhà quản </w:t>
      </w:r>
      <w:r>
        <w:rPr>
          <w:rStyle w:val="hps"/>
          <w:sz w:val="26"/>
          <w:szCs w:val="26"/>
        </w:rPr>
        <w:t>lí</w:t>
      </w:r>
      <w:r w:rsidRPr="00651338">
        <w:rPr>
          <w:rStyle w:val="hps"/>
          <w:sz w:val="26"/>
          <w:szCs w:val="26"/>
        </w:rPr>
        <w:t xml:space="preserve"> giáo dục kiểm soát chất lượng giáo dục của đơn vị mình.</w:t>
      </w:r>
    </w:p>
    <w:p w14:paraId="0FCEDC3D" w14:textId="77777777" w:rsidR="00795774" w:rsidRPr="00651338" w:rsidRDefault="00795774" w:rsidP="00795774">
      <w:pPr>
        <w:spacing w:before="60" w:after="60" w:line="288" w:lineRule="auto"/>
        <w:ind w:firstLine="720"/>
        <w:rPr>
          <w:b/>
          <w:i/>
          <w:sz w:val="26"/>
          <w:szCs w:val="26"/>
        </w:rPr>
      </w:pPr>
      <w:bookmarkStart w:id="69" w:name="_Toc343297810"/>
      <w:bookmarkStart w:id="70" w:name="_Toc52544986"/>
      <w:r w:rsidRPr="00651338">
        <w:rPr>
          <w:b/>
          <w:i/>
          <w:sz w:val="26"/>
          <w:szCs w:val="26"/>
        </w:rPr>
        <w:t>b. Cấu trúc bản đặc tả đề kiểm tra</w:t>
      </w:r>
      <w:bookmarkEnd w:id="69"/>
      <w:bookmarkEnd w:id="70"/>
    </w:p>
    <w:p w14:paraId="0DE3D7F2" w14:textId="77777777" w:rsidR="00795774" w:rsidRPr="00651338" w:rsidRDefault="00795774" w:rsidP="00795774">
      <w:pPr>
        <w:spacing w:before="60" w:after="60" w:line="288" w:lineRule="auto"/>
        <w:contextualSpacing/>
        <w:jc w:val="both"/>
        <w:rPr>
          <w:sz w:val="26"/>
          <w:szCs w:val="26"/>
          <w:lang w:val="sv-SE"/>
        </w:rPr>
      </w:pPr>
      <w:r w:rsidRPr="00651338">
        <w:rPr>
          <w:sz w:val="26"/>
          <w:szCs w:val="26"/>
          <w:lang w:val="sv-SE"/>
        </w:rPr>
        <w:tab/>
        <w:t>Một bản đặc tả đề kiểm tra cần chỉ rõ mục đích của bài kiểm tra, những mục tiêu dạy học mà bài kiểm tra sẽ đánh giá, ma trận phân bố câu hỏi theo nội dung dạy học và mục tiêu dạy học, cụ thể như sau:</w:t>
      </w:r>
    </w:p>
    <w:p w14:paraId="78E012D6" w14:textId="77777777" w:rsidR="00795774" w:rsidRPr="00651338" w:rsidRDefault="00795774" w:rsidP="00795774">
      <w:pPr>
        <w:spacing w:before="60" w:after="60" w:line="288" w:lineRule="auto"/>
        <w:ind w:firstLine="720"/>
        <w:contextualSpacing/>
        <w:rPr>
          <w:b/>
          <w:sz w:val="26"/>
          <w:szCs w:val="26"/>
          <w:lang w:val="sv-SE"/>
        </w:rPr>
      </w:pPr>
      <w:r w:rsidRPr="00651338">
        <w:rPr>
          <w:b/>
          <w:sz w:val="26"/>
          <w:szCs w:val="26"/>
          <w:lang w:val="sv-SE"/>
        </w:rPr>
        <w:t>(i) Mục đích của đề kiểm tra</w:t>
      </w:r>
    </w:p>
    <w:p w14:paraId="473F9739" w14:textId="77777777" w:rsidR="00795774" w:rsidRPr="00651338" w:rsidRDefault="00795774" w:rsidP="00795774">
      <w:pPr>
        <w:spacing w:before="60" w:after="60" w:line="288" w:lineRule="auto"/>
        <w:ind w:firstLine="720"/>
        <w:contextualSpacing/>
        <w:jc w:val="both"/>
        <w:rPr>
          <w:sz w:val="26"/>
          <w:szCs w:val="26"/>
          <w:lang w:val="sv-SE"/>
        </w:rPr>
      </w:pPr>
      <w:r w:rsidRPr="00651338">
        <w:rPr>
          <w:sz w:val="26"/>
          <w:szCs w:val="26"/>
          <w:lang w:val="sv-SE"/>
        </w:rPr>
        <w:t xml:space="preserve">Phần này cần trình bày rõ đề kiểm tra sẽ được sử dụng phục vụ mục đích gì. Các mục đích sử dụng của đề kiểm tra </w:t>
      </w:r>
      <w:r w:rsidRPr="00651338">
        <w:rPr>
          <w:i/>
          <w:sz w:val="26"/>
          <w:szCs w:val="26"/>
          <w:lang w:val="sv-SE"/>
        </w:rPr>
        <w:t>có thể</w:t>
      </w:r>
      <w:r w:rsidRPr="00651338">
        <w:rPr>
          <w:sz w:val="26"/>
          <w:szCs w:val="26"/>
          <w:lang w:val="sv-SE"/>
        </w:rPr>
        <w:t xml:space="preserve"> bao gồm (1 hoặc nhiều hơn 1 mục đích):</w:t>
      </w:r>
    </w:p>
    <w:p w14:paraId="6D994CBB" w14:textId="77777777" w:rsidR="00795774" w:rsidRPr="00651338" w:rsidRDefault="00795774" w:rsidP="003D1F55">
      <w:pPr>
        <w:pStyle w:val="ListParagraph"/>
        <w:numPr>
          <w:ilvl w:val="0"/>
          <w:numId w:val="13"/>
        </w:numPr>
        <w:spacing w:before="60" w:after="60" w:line="288" w:lineRule="auto"/>
        <w:ind w:left="0" w:firstLine="567"/>
        <w:jc w:val="both"/>
        <w:rPr>
          <w:spacing w:val="-4"/>
          <w:sz w:val="26"/>
          <w:szCs w:val="26"/>
          <w:lang w:val="sv-SE"/>
        </w:rPr>
      </w:pPr>
      <w:r w:rsidRPr="00651338">
        <w:rPr>
          <w:spacing w:val="-4"/>
          <w:sz w:val="26"/>
          <w:szCs w:val="26"/>
          <w:lang w:val="sv-SE"/>
        </w:rPr>
        <w:t>Cung cấp thông tin mô tả trình độ, năng lực của người học tại thời điểm đánh giá.</w:t>
      </w:r>
    </w:p>
    <w:p w14:paraId="2D2198C5" w14:textId="77777777" w:rsidR="00795774" w:rsidRPr="00651338" w:rsidRDefault="00795774" w:rsidP="003D1F55">
      <w:pPr>
        <w:pStyle w:val="ListParagraph"/>
        <w:numPr>
          <w:ilvl w:val="0"/>
          <w:numId w:val="13"/>
        </w:numPr>
        <w:spacing w:before="60" w:after="60" w:line="288" w:lineRule="auto"/>
        <w:ind w:left="0" w:firstLine="567"/>
        <w:jc w:val="both"/>
        <w:rPr>
          <w:sz w:val="26"/>
          <w:szCs w:val="26"/>
          <w:lang w:val="sv-SE"/>
        </w:rPr>
      </w:pPr>
      <w:r w:rsidRPr="00651338">
        <w:rPr>
          <w:sz w:val="26"/>
          <w:szCs w:val="26"/>
          <w:lang w:val="sv-SE"/>
        </w:rPr>
        <w:t>Dự đoán sự phát triển, sự thành công của người học trong tương lai.</w:t>
      </w:r>
    </w:p>
    <w:p w14:paraId="7CEE9AB3" w14:textId="77777777" w:rsidR="00795774" w:rsidRPr="00651338" w:rsidRDefault="00795774" w:rsidP="003D1F55">
      <w:pPr>
        <w:pStyle w:val="ListParagraph"/>
        <w:numPr>
          <w:ilvl w:val="0"/>
          <w:numId w:val="13"/>
        </w:numPr>
        <w:spacing w:before="60" w:after="60" w:line="288" w:lineRule="auto"/>
        <w:ind w:left="0" w:firstLine="567"/>
        <w:jc w:val="both"/>
        <w:rPr>
          <w:sz w:val="26"/>
          <w:szCs w:val="26"/>
          <w:lang w:val="sv-SE"/>
        </w:rPr>
      </w:pPr>
      <w:r w:rsidRPr="00651338">
        <w:rPr>
          <w:sz w:val="26"/>
          <w:szCs w:val="26"/>
          <w:lang w:val="sv-SE"/>
        </w:rPr>
        <w:t>Nhận biết sự khác biệt giữa các người học.</w:t>
      </w:r>
    </w:p>
    <w:p w14:paraId="68B1BCC3" w14:textId="77777777" w:rsidR="00795774" w:rsidRPr="00651338" w:rsidRDefault="00795774" w:rsidP="003D1F55">
      <w:pPr>
        <w:pStyle w:val="ListParagraph"/>
        <w:numPr>
          <w:ilvl w:val="0"/>
          <w:numId w:val="13"/>
        </w:numPr>
        <w:spacing w:before="60" w:after="60" w:line="288" w:lineRule="auto"/>
        <w:ind w:left="0" w:firstLine="567"/>
        <w:jc w:val="both"/>
        <w:rPr>
          <w:sz w:val="26"/>
          <w:szCs w:val="26"/>
          <w:lang w:val="sv-SE"/>
        </w:rPr>
      </w:pPr>
      <w:r w:rsidRPr="00651338">
        <w:rPr>
          <w:sz w:val="26"/>
          <w:szCs w:val="26"/>
          <w:lang w:val="sv-SE"/>
        </w:rPr>
        <w:t>Đánh giá việc thực hiện mục tiêu giáo dục, dạy học.</w:t>
      </w:r>
    </w:p>
    <w:p w14:paraId="05A368DF" w14:textId="77777777" w:rsidR="00795774" w:rsidRPr="00651338" w:rsidRDefault="00795774" w:rsidP="003D1F55">
      <w:pPr>
        <w:pStyle w:val="ListParagraph"/>
        <w:numPr>
          <w:ilvl w:val="0"/>
          <w:numId w:val="13"/>
        </w:numPr>
        <w:spacing w:before="60" w:after="60" w:line="288" w:lineRule="auto"/>
        <w:ind w:left="0" w:firstLine="567"/>
        <w:jc w:val="both"/>
        <w:rPr>
          <w:sz w:val="26"/>
          <w:szCs w:val="26"/>
          <w:lang w:val="sv-SE"/>
        </w:rPr>
      </w:pPr>
      <w:r w:rsidRPr="00651338">
        <w:rPr>
          <w:sz w:val="26"/>
          <w:szCs w:val="26"/>
          <w:lang w:val="sv-SE"/>
        </w:rPr>
        <w:t>Đánh giá kết quả học tập (hay việc làm chủ kiến thức, kỹ năng) của người học so với mục tiêu giáo dục, dạy học đã đề ra.</w:t>
      </w:r>
    </w:p>
    <w:p w14:paraId="68FAF94B" w14:textId="77777777" w:rsidR="00795774" w:rsidRPr="00651338" w:rsidRDefault="00795774" w:rsidP="003D1F55">
      <w:pPr>
        <w:pStyle w:val="ListParagraph"/>
        <w:numPr>
          <w:ilvl w:val="0"/>
          <w:numId w:val="13"/>
        </w:numPr>
        <w:spacing w:before="60" w:after="60" w:line="288" w:lineRule="auto"/>
        <w:ind w:left="0" w:firstLine="567"/>
        <w:jc w:val="both"/>
        <w:rPr>
          <w:sz w:val="26"/>
          <w:szCs w:val="26"/>
          <w:lang w:val="sv-SE"/>
        </w:rPr>
      </w:pPr>
      <w:r w:rsidRPr="00651338">
        <w:rPr>
          <w:sz w:val="26"/>
          <w:szCs w:val="26"/>
          <w:lang w:val="sv-SE"/>
        </w:rPr>
        <w:t>Chẩn đoán điểm mạnh, điểm tồn tại của người học để có hoạt động giáo dục, dạy học phù hợp.</w:t>
      </w:r>
    </w:p>
    <w:p w14:paraId="7F3A9A9E" w14:textId="77777777" w:rsidR="00795774" w:rsidRPr="00651338" w:rsidRDefault="00795774" w:rsidP="003D1F55">
      <w:pPr>
        <w:pStyle w:val="ListParagraph"/>
        <w:numPr>
          <w:ilvl w:val="0"/>
          <w:numId w:val="13"/>
        </w:numPr>
        <w:spacing w:before="60" w:after="60" w:line="288" w:lineRule="auto"/>
        <w:ind w:left="0" w:firstLine="567"/>
        <w:jc w:val="both"/>
        <w:rPr>
          <w:sz w:val="26"/>
          <w:szCs w:val="26"/>
          <w:lang w:val="sv-SE"/>
        </w:rPr>
      </w:pPr>
      <w:r w:rsidRPr="00651338">
        <w:rPr>
          <w:sz w:val="26"/>
          <w:szCs w:val="26"/>
          <w:lang w:val="sv-SE"/>
        </w:rPr>
        <w:t>Đánh giá trình độ, năng lực của người học tại thời điểm bắt đầu và kết thúc một khóa học để đo lường sự tiến bộ của người học hay hiệu quả của khóa học.</w:t>
      </w:r>
    </w:p>
    <w:p w14:paraId="064AA094" w14:textId="77777777" w:rsidR="00795774" w:rsidRPr="00651338" w:rsidRDefault="00795774" w:rsidP="00795774">
      <w:pPr>
        <w:spacing w:before="60" w:after="60" w:line="288" w:lineRule="auto"/>
        <w:ind w:firstLine="360"/>
        <w:contextualSpacing/>
        <w:rPr>
          <w:b/>
          <w:sz w:val="26"/>
          <w:szCs w:val="26"/>
          <w:lang w:val="sv-SE"/>
        </w:rPr>
      </w:pPr>
      <w:r w:rsidRPr="00651338">
        <w:rPr>
          <w:b/>
          <w:sz w:val="26"/>
          <w:szCs w:val="26"/>
          <w:lang w:val="sv-SE"/>
        </w:rPr>
        <w:t>(ii) Hệ mục tiêu dạy học/ tiêu chí đánh giá</w:t>
      </w:r>
    </w:p>
    <w:p w14:paraId="77FF06EF" w14:textId="77777777" w:rsidR="00795774" w:rsidRPr="00651338" w:rsidRDefault="00795774" w:rsidP="00795774">
      <w:pPr>
        <w:spacing w:before="60" w:after="60" w:line="288" w:lineRule="auto"/>
        <w:ind w:firstLine="720"/>
        <w:contextualSpacing/>
        <w:jc w:val="both"/>
        <w:rPr>
          <w:sz w:val="26"/>
          <w:szCs w:val="26"/>
          <w:lang w:val="sv-SE"/>
        </w:rPr>
      </w:pPr>
      <w:r w:rsidRPr="00651338">
        <w:rPr>
          <w:sz w:val="26"/>
          <w:szCs w:val="26"/>
          <w:lang w:val="sv-SE"/>
        </w:rPr>
        <w:t>Phần này trình bày chi tiết mục tiêu dạy học: những kiến thức và năng lực mà người học cần chiếm lĩnh và sẽ được yêu cầu thể hiện thông qua bài kiểm tra. Những tiêu chí để xác định các cấp độ đạt được của người học đối với từng mục tiêu dạy học.</w:t>
      </w:r>
    </w:p>
    <w:p w14:paraId="0DB9EF5F" w14:textId="77777777" w:rsidR="00795774" w:rsidRPr="00651338" w:rsidRDefault="00795774" w:rsidP="00795774">
      <w:pPr>
        <w:spacing w:before="60" w:after="60" w:line="288" w:lineRule="auto"/>
        <w:ind w:firstLine="720"/>
        <w:contextualSpacing/>
        <w:jc w:val="both"/>
        <w:rPr>
          <w:sz w:val="26"/>
          <w:szCs w:val="26"/>
          <w:lang w:val="sv-SE"/>
        </w:rPr>
      </w:pPr>
      <w:r w:rsidRPr="00651338">
        <w:rPr>
          <w:sz w:val="26"/>
          <w:szCs w:val="26"/>
          <w:lang w:val="sv-SE"/>
        </w:rPr>
        <w:t>Có thể sử dụng các thang năng lực để xác định mục tiêu dạy học/ tiêu chí đánh giá, chẳng hạn thang năng lực nhận thức của Bloom...</w:t>
      </w:r>
    </w:p>
    <w:p w14:paraId="3120BC65" w14:textId="77777777" w:rsidR="00795774" w:rsidRPr="00651338" w:rsidRDefault="00795774" w:rsidP="00795774">
      <w:pPr>
        <w:spacing w:before="60" w:after="60" w:line="288" w:lineRule="auto"/>
        <w:ind w:firstLine="426"/>
        <w:contextualSpacing/>
        <w:rPr>
          <w:b/>
          <w:sz w:val="26"/>
          <w:szCs w:val="26"/>
          <w:lang w:val="sv-SE"/>
        </w:rPr>
      </w:pPr>
      <w:r w:rsidRPr="00651338">
        <w:rPr>
          <w:b/>
          <w:sz w:val="26"/>
          <w:szCs w:val="26"/>
          <w:lang w:val="sv-SE"/>
        </w:rPr>
        <w:t>(iii) Bảng đặc tả đề kiểm tra</w:t>
      </w:r>
    </w:p>
    <w:p w14:paraId="4FE840F6" w14:textId="77777777" w:rsidR="00795774" w:rsidRPr="00651338" w:rsidRDefault="00795774" w:rsidP="00795774">
      <w:pPr>
        <w:spacing w:before="60" w:after="60" w:line="288" w:lineRule="auto"/>
        <w:ind w:firstLine="720"/>
        <w:contextualSpacing/>
        <w:jc w:val="both"/>
        <w:rPr>
          <w:sz w:val="26"/>
          <w:szCs w:val="26"/>
        </w:rPr>
      </w:pPr>
      <w:r w:rsidRPr="00651338">
        <w:rPr>
          <w:sz w:val="26"/>
          <w:szCs w:val="26"/>
          <w:lang w:val="sv-SE"/>
        </w:rPr>
        <w:t xml:space="preserve">Đây là một bảng có cấu trúc hai chiều, với một chiều là các chủ đề kiến thức và một chiều là các cấp độ năng lực mà người học sẽ được đánh giá thông qua đề kiểm tra. </w:t>
      </w:r>
      <w:r w:rsidRPr="00651338">
        <w:rPr>
          <w:sz w:val="26"/>
          <w:szCs w:val="26"/>
          <w:lang w:val="sv-SE"/>
        </w:rPr>
        <w:lastRenderedPageBreak/>
        <w:t xml:space="preserve">Với mỗi chủ đề kiến thức, tại một cấp độ năng lực, căn cứ mục tiêu dạy học, người dạy đưa ra một tỷ trọng cho phù hợp. </w:t>
      </w:r>
    </w:p>
    <w:p w14:paraId="1C110824" w14:textId="77777777" w:rsidR="00795774" w:rsidRPr="00651338" w:rsidRDefault="00795774" w:rsidP="00795774">
      <w:pPr>
        <w:spacing w:before="60" w:after="60" w:line="288" w:lineRule="auto"/>
        <w:ind w:firstLine="426"/>
        <w:contextualSpacing/>
        <w:jc w:val="both"/>
        <w:rPr>
          <w:b/>
          <w:sz w:val="26"/>
          <w:szCs w:val="26"/>
        </w:rPr>
      </w:pPr>
      <w:r w:rsidRPr="00651338">
        <w:rPr>
          <w:b/>
          <w:sz w:val="26"/>
          <w:szCs w:val="26"/>
        </w:rPr>
        <w:t>(iv). Cấu trúc đề kiểm tra</w:t>
      </w:r>
    </w:p>
    <w:p w14:paraId="547220B2" w14:textId="77777777" w:rsidR="00795774" w:rsidRPr="00651338" w:rsidRDefault="00795774" w:rsidP="00795774">
      <w:pPr>
        <w:spacing w:before="60" w:after="60" w:line="288" w:lineRule="auto"/>
        <w:ind w:firstLine="720"/>
        <w:contextualSpacing/>
        <w:jc w:val="both"/>
        <w:rPr>
          <w:sz w:val="26"/>
          <w:szCs w:val="26"/>
        </w:rPr>
      </w:pPr>
      <w:r w:rsidRPr="00651338">
        <w:rPr>
          <w:sz w:val="26"/>
          <w:szCs w:val="26"/>
        </w:rPr>
        <w:t>Phần này mô tả chi tiết các hình thức câu hỏi sẽ sử dụng trong đề kiểm tra; phân bố thời gian và điểm số cho từng câu hỏi.</w:t>
      </w:r>
    </w:p>
    <w:p w14:paraId="395D41C7" w14:textId="77777777" w:rsidR="00795774" w:rsidRPr="00651338" w:rsidRDefault="00795774" w:rsidP="00795774">
      <w:pPr>
        <w:spacing w:before="60" w:after="60" w:line="288" w:lineRule="auto"/>
        <w:ind w:left="567"/>
        <w:jc w:val="both"/>
        <w:rPr>
          <w:b/>
          <w:i/>
          <w:sz w:val="26"/>
          <w:szCs w:val="26"/>
        </w:rPr>
      </w:pPr>
      <w:r w:rsidRPr="00651338">
        <w:rPr>
          <w:b/>
          <w:i/>
          <w:sz w:val="26"/>
          <w:szCs w:val="26"/>
        </w:rPr>
        <w:t>c. Ví dụ minh họa mẫu bản đặc tả đề kiểm tra</w:t>
      </w:r>
    </w:p>
    <w:p w14:paraId="49B14576" w14:textId="77777777" w:rsidR="00795774" w:rsidRPr="00651338" w:rsidRDefault="00795774" w:rsidP="00795774">
      <w:pPr>
        <w:jc w:val="both"/>
        <w:rPr>
          <w:color w:val="000000" w:themeColor="text1"/>
          <w:sz w:val="26"/>
          <w:szCs w:val="26"/>
        </w:rPr>
      </w:pPr>
      <w:r w:rsidRPr="00651338">
        <w:rPr>
          <w:noProof/>
          <w:sz w:val="26"/>
          <w:szCs w:val="26"/>
          <w:lang w:val="en-US"/>
        </w:rPr>
        <w:drawing>
          <wp:inline distT="0" distB="0" distL="0" distR="0" wp14:anchorId="27D896ED" wp14:editId="3B22D305">
            <wp:extent cx="5760720" cy="318198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3181985"/>
                    </a:xfrm>
                    <a:prstGeom prst="rect">
                      <a:avLst/>
                    </a:prstGeom>
                  </pic:spPr>
                </pic:pic>
              </a:graphicData>
            </a:graphic>
          </wp:inline>
        </w:drawing>
      </w:r>
    </w:p>
    <w:p w14:paraId="11DB0AC7" w14:textId="77777777" w:rsidR="00795774" w:rsidRPr="00651338" w:rsidRDefault="00795774" w:rsidP="00795774">
      <w:pPr>
        <w:spacing w:before="120" w:after="120"/>
        <w:jc w:val="center"/>
        <w:rPr>
          <w:b/>
          <w:color w:val="000000" w:themeColor="text1"/>
          <w:sz w:val="26"/>
          <w:szCs w:val="26"/>
        </w:rPr>
        <w:sectPr w:rsidR="00795774" w:rsidRPr="00651338" w:rsidSect="00E334C0">
          <w:footerReference w:type="default" r:id="rId18"/>
          <w:pgSz w:w="11907" w:h="16840" w:code="9"/>
          <w:pgMar w:top="1134" w:right="1134" w:bottom="851" w:left="1701" w:header="720" w:footer="720" w:gutter="0"/>
          <w:cols w:space="720"/>
          <w:docGrid w:linePitch="360"/>
        </w:sectPr>
      </w:pPr>
    </w:p>
    <w:p w14:paraId="1B393B7A" w14:textId="77777777" w:rsidR="00795774" w:rsidRPr="00651338" w:rsidRDefault="00795774" w:rsidP="00795774">
      <w:pPr>
        <w:spacing w:before="120" w:after="120"/>
        <w:jc w:val="center"/>
        <w:rPr>
          <w:b/>
          <w:color w:val="000000" w:themeColor="text1"/>
          <w:sz w:val="26"/>
          <w:szCs w:val="26"/>
        </w:rPr>
      </w:pPr>
      <w:r w:rsidRPr="00651338">
        <w:rPr>
          <w:b/>
          <w:color w:val="000000" w:themeColor="text1"/>
          <w:sz w:val="26"/>
          <w:szCs w:val="26"/>
        </w:rPr>
        <w:lastRenderedPageBreak/>
        <w:t>PHẦN II.</w:t>
      </w:r>
    </w:p>
    <w:p w14:paraId="7DAB8039" w14:textId="77777777" w:rsidR="00795774" w:rsidRPr="00651338" w:rsidRDefault="00795774" w:rsidP="00795774">
      <w:pPr>
        <w:spacing w:before="120" w:after="120"/>
        <w:jc w:val="center"/>
        <w:rPr>
          <w:b/>
          <w:color w:val="000000" w:themeColor="text1"/>
          <w:sz w:val="26"/>
          <w:szCs w:val="26"/>
        </w:rPr>
      </w:pPr>
      <w:r w:rsidRPr="00651338">
        <w:rPr>
          <w:b/>
          <w:color w:val="000000" w:themeColor="text1"/>
          <w:sz w:val="26"/>
          <w:szCs w:val="26"/>
        </w:rPr>
        <w:t>XÂY DỰNG ĐỀ KIỂM TRA ĐÁNH GIÁ ĐỊNH KÌ THEO MA TRẬN ĐỀ, ĐẶC TẢ KIỂM TRA, ĐÁNH GIÁ THEO MÔN HỌC</w:t>
      </w:r>
    </w:p>
    <w:p w14:paraId="376300CB" w14:textId="77777777" w:rsidR="00795774" w:rsidRPr="00651338" w:rsidRDefault="00795774" w:rsidP="00795774">
      <w:pPr>
        <w:spacing w:before="120" w:after="120"/>
        <w:rPr>
          <w:color w:val="000000" w:themeColor="text1"/>
          <w:sz w:val="26"/>
          <w:szCs w:val="26"/>
        </w:rPr>
      </w:pPr>
      <w:r w:rsidRPr="00651338">
        <w:rPr>
          <w:color w:val="000000" w:themeColor="text1"/>
          <w:sz w:val="26"/>
          <w:szCs w:val="26"/>
        </w:rPr>
        <w:t xml:space="preserve">1. Hướng dẫn xây dựng đề kiểm tra, đánh giá định kì lớp 9 </w:t>
      </w:r>
    </w:p>
    <w:p w14:paraId="6C224FC6" w14:textId="77777777" w:rsidR="00795774" w:rsidRPr="00651338" w:rsidRDefault="00795774" w:rsidP="00795774">
      <w:pPr>
        <w:spacing w:before="120" w:after="120"/>
        <w:rPr>
          <w:color w:val="000000" w:themeColor="text1"/>
          <w:sz w:val="26"/>
          <w:szCs w:val="26"/>
        </w:rPr>
      </w:pPr>
      <w:r w:rsidRPr="00651338">
        <w:rPr>
          <w:color w:val="000000" w:themeColor="text1"/>
          <w:sz w:val="26"/>
          <w:szCs w:val="26"/>
        </w:rPr>
        <w:t>a) Ma trận, đặc tả đề kiểm tra giữa kì</w:t>
      </w:r>
    </w:p>
    <w:p w14:paraId="7B5B4B93" w14:textId="77777777" w:rsidR="00795774" w:rsidRPr="00651338" w:rsidRDefault="00795774" w:rsidP="00795774">
      <w:pPr>
        <w:spacing w:before="120" w:after="120"/>
        <w:jc w:val="center"/>
        <w:rPr>
          <w:b/>
          <w:sz w:val="26"/>
          <w:szCs w:val="26"/>
        </w:rPr>
      </w:pPr>
      <w:r w:rsidRPr="00651338">
        <w:rPr>
          <w:b/>
          <w:sz w:val="26"/>
          <w:szCs w:val="26"/>
        </w:rPr>
        <w:t>MA TRẬN ĐỀ KIỂM TRA GIỮA KỲ I</w:t>
      </w:r>
    </w:p>
    <w:p w14:paraId="786F2EED" w14:textId="77777777" w:rsidR="00795774" w:rsidRPr="00651338" w:rsidRDefault="00795774" w:rsidP="00795774">
      <w:pPr>
        <w:spacing w:before="120" w:after="120"/>
        <w:jc w:val="center"/>
        <w:rPr>
          <w:b/>
          <w:sz w:val="26"/>
          <w:szCs w:val="26"/>
        </w:rPr>
      </w:pPr>
      <w:r w:rsidRPr="00651338">
        <w:rPr>
          <w:b/>
          <w:sz w:val="26"/>
          <w:szCs w:val="26"/>
        </w:rPr>
        <w:t>MÔN: GDCD LỚP 9 – THỜI GIAN LÀM BÀI: 45 PHÚT</w:t>
      </w:r>
    </w:p>
    <w:p w14:paraId="5C6822EC" w14:textId="77777777" w:rsidR="00795774" w:rsidRPr="00651338" w:rsidRDefault="00795774" w:rsidP="00795774">
      <w:pPr>
        <w:spacing w:before="120" w:after="120"/>
        <w:rPr>
          <w:b/>
          <w:sz w:val="26"/>
          <w:szCs w:val="26"/>
        </w:rPr>
      </w:pPr>
    </w:p>
    <w:tbl>
      <w:tblPr>
        <w:tblW w:w="1569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
        <w:gridCol w:w="1646"/>
        <w:gridCol w:w="2609"/>
        <w:gridCol w:w="876"/>
        <w:gridCol w:w="890"/>
        <w:gridCol w:w="930"/>
        <w:gridCol w:w="888"/>
        <w:gridCol w:w="883"/>
        <w:gridCol w:w="972"/>
        <w:gridCol w:w="883"/>
        <w:gridCol w:w="884"/>
        <w:gridCol w:w="837"/>
        <w:gridCol w:w="839"/>
        <w:gridCol w:w="882"/>
        <w:gridCol w:w="887"/>
      </w:tblGrid>
      <w:tr w:rsidR="00795774" w:rsidRPr="00651338" w14:paraId="3508BA17" w14:textId="77777777" w:rsidTr="00DE1677">
        <w:trPr>
          <w:trHeight w:val="555"/>
        </w:trPr>
        <w:tc>
          <w:tcPr>
            <w:tcW w:w="789" w:type="dxa"/>
            <w:vMerge w:val="restart"/>
            <w:vAlign w:val="center"/>
          </w:tcPr>
          <w:p w14:paraId="22109612" w14:textId="77777777" w:rsidR="00795774" w:rsidRPr="00651338" w:rsidRDefault="00795774" w:rsidP="00DE1677">
            <w:pPr>
              <w:spacing w:before="120" w:after="120"/>
              <w:jc w:val="center"/>
              <w:rPr>
                <w:b/>
                <w:sz w:val="26"/>
                <w:szCs w:val="26"/>
              </w:rPr>
            </w:pPr>
            <w:r w:rsidRPr="00651338">
              <w:rPr>
                <w:b/>
                <w:sz w:val="26"/>
                <w:szCs w:val="26"/>
              </w:rPr>
              <w:t>TT</w:t>
            </w:r>
          </w:p>
        </w:tc>
        <w:tc>
          <w:tcPr>
            <w:tcW w:w="1646" w:type="dxa"/>
            <w:vMerge w:val="restart"/>
            <w:vAlign w:val="center"/>
          </w:tcPr>
          <w:p w14:paraId="7159FE50" w14:textId="77777777" w:rsidR="00795774" w:rsidRPr="00651338" w:rsidRDefault="00795774" w:rsidP="00DE1677">
            <w:pPr>
              <w:spacing w:before="120" w:after="120"/>
              <w:jc w:val="center"/>
              <w:rPr>
                <w:b/>
                <w:sz w:val="26"/>
                <w:szCs w:val="26"/>
              </w:rPr>
            </w:pPr>
            <w:r w:rsidRPr="00651338">
              <w:rPr>
                <w:b/>
                <w:sz w:val="26"/>
                <w:szCs w:val="26"/>
              </w:rPr>
              <w:t>Nội dung kiến thức</w:t>
            </w:r>
          </w:p>
        </w:tc>
        <w:tc>
          <w:tcPr>
            <w:tcW w:w="2609" w:type="dxa"/>
            <w:vMerge w:val="restart"/>
            <w:vAlign w:val="center"/>
          </w:tcPr>
          <w:p w14:paraId="247E31BC" w14:textId="77777777" w:rsidR="00795774" w:rsidRPr="00651338" w:rsidRDefault="00795774" w:rsidP="00DE1677">
            <w:pPr>
              <w:spacing w:before="120" w:after="120"/>
              <w:jc w:val="center"/>
              <w:rPr>
                <w:b/>
                <w:sz w:val="26"/>
                <w:szCs w:val="26"/>
              </w:rPr>
            </w:pPr>
            <w:r w:rsidRPr="00651338">
              <w:rPr>
                <w:b/>
                <w:sz w:val="26"/>
                <w:szCs w:val="26"/>
              </w:rPr>
              <w:t>Đơn vị kiến thức</w:t>
            </w:r>
          </w:p>
        </w:tc>
        <w:tc>
          <w:tcPr>
            <w:tcW w:w="7206" w:type="dxa"/>
            <w:gridSpan w:val="8"/>
            <w:vAlign w:val="center"/>
          </w:tcPr>
          <w:p w14:paraId="1846B7B7" w14:textId="77777777" w:rsidR="00795774" w:rsidRPr="00651338" w:rsidRDefault="00795774" w:rsidP="00DE1677">
            <w:pPr>
              <w:spacing w:before="120" w:after="120"/>
              <w:jc w:val="center"/>
              <w:rPr>
                <w:b/>
                <w:sz w:val="26"/>
                <w:szCs w:val="26"/>
              </w:rPr>
            </w:pPr>
            <w:r w:rsidRPr="00651338">
              <w:rPr>
                <w:b/>
                <w:sz w:val="26"/>
                <w:szCs w:val="26"/>
              </w:rPr>
              <w:t>Mức độ nhận thức</w:t>
            </w:r>
          </w:p>
        </w:tc>
        <w:tc>
          <w:tcPr>
            <w:tcW w:w="2558" w:type="dxa"/>
            <w:gridSpan w:val="3"/>
            <w:vMerge w:val="restart"/>
            <w:shd w:val="clear" w:color="auto" w:fill="auto"/>
            <w:vAlign w:val="center"/>
          </w:tcPr>
          <w:p w14:paraId="6C02A6B8" w14:textId="77777777" w:rsidR="00795774" w:rsidRPr="00651338" w:rsidRDefault="00795774" w:rsidP="00DE1677">
            <w:pPr>
              <w:spacing w:before="120" w:after="120"/>
              <w:jc w:val="center"/>
              <w:rPr>
                <w:b/>
                <w:sz w:val="26"/>
                <w:szCs w:val="26"/>
              </w:rPr>
            </w:pPr>
            <w:r w:rsidRPr="00651338">
              <w:rPr>
                <w:b/>
                <w:sz w:val="26"/>
                <w:szCs w:val="26"/>
              </w:rPr>
              <w:t>Tổng</w:t>
            </w:r>
          </w:p>
        </w:tc>
        <w:tc>
          <w:tcPr>
            <w:tcW w:w="887" w:type="dxa"/>
            <w:vMerge w:val="restart"/>
            <w:vAlign w:val="center"/>
          </w:tcPr>
          <w:p w14:paraId="3CC2C65F" w14:textId="77777777" w:rsidR="00795774" w:rsidRPr="00651338" w:rsidRDefault="00795774" w:rsidP="00DE1677">
            <w:pPr>
              <w:spacing w:before="120" w:after="120"/>
              <w:jc w:val="center"/>
              <w:rPr>
                <w:b/>
                <w:sz w:val="26"/>
                <w:szCs w:val="26"/>
              </w:rPr>
            </w:pPr>
            <w:r w:rsidRPr="00651338">
              <w:rPr>
                <w:b/>
                <w:sz w:val="26"/>
                <w:szCs w:val="26"/>
              </w:rPr>
              <w:t>% tổng</w:t>
            </w:r>
          </w:p>
          <w:p w14:paraId="17410926" w14:textId="77777777" w:rsidR="00795774" w:rsidRPr="00651338" w:rsidRDefault="00795774" w:rsidP="00DE1677">
            <w:pPr>
              <w:spacing w:before="120" w:after="120"/>
              <w:jc w:val="center"/>
              <w:rPr>
                <w:b/>
                <w:sz w:val="26"/>
                <w:szCs w:val="26"/>
              </w:rPr>
            </w:pPr>
            <w:r w:rsidRPr="00651338">
              <w:rPr>
                <w:b/>
                <w:sz w:val="26"/>
                <w:szCs w:val="26"/>
              </w:rPr>
              <w:t>điểm</w:t>
            </w:r>
          </w:p>
        </w:tc>
      </w:tr>
      <w:tr w:rsidR="00795774" w:rsidRPr="00651338" w14:paraId="38E5D6AA" w14:textId="77777777" w:rsidTr="00DE1677">
        <w:trPr>
          <w:trHeight w:val="539"/>
        </w:trPr>
        <w:tc>
          <w:tcPr>
            <w:tcW w:w="789" w:type="dxa"/>
            <w:vMerge/>
            <w:vAlign w:val="center"/>
          </w:tcPr>
          <w:p w14:paraId="2AD7E28B" w14:textId="77777777" w:rsidR="00795774" w:rsidRPr="00651338" w:rsidRDefault="00795774" w:rsidP="00DE1677">
            <w:pPr>
              <w:spacing w:before="120" w:after="120"/>
              <w:jc w:val="center"/>
              <w:rPr>
                <w:b/>
                <w:sz w:val="26"/>
                <w:szCs w:val="26"/>
              </w:rPr>
            </w:pPr>
          </w:p>
        </w:tc>
        <w:tc>
          <w:tcPr>
            <w:tcW w:w="1646" w:type="dxa"/>
            <w:vMerge/>
            <w:vAlign w:val="center"/>
          </w:tcPr>
          <w:p w14:paraId="371AAE56" w14:textId="77777777" w:rsidR="00795774" w:rsidRPr="00651338" w:rsidRDefault="00795774" w:rsidP="00DE1677">
            <w:pPr>
              <w:spacing w:before="120" w:after="120"/>
              <w:jc w:val="center"/>
              <w:rPr>
                <w:b/>
                <w:sz w:val="26"/>
                <w:szCs w:val="26"/>
              </w:rPr>
            </w:pPr>
          </w:p>
        </w:tc>
        <w:tc>
          <w:tcPr>
            <w:tcW w:w="2609" w:type="dxa"/>
            <w:vMerge/>
          </w:tcPr>
          <w:p w14:paraId="159EE9CB" w14:textId="77777777" w:rsidR="00795774" w:rsidRPr="00651338" w:rsidRDefault="00795774" w:rsidP="00DE1677">
            <w:pPr>
              <w:spacing w:before="120" w:after="120"/>
              <w:jc w:val="center"/>
              <w:rPr>
                <w:b/>
                <w:sz w:val="26"/>
                <w:szCs w:val="26"/>
              </w:rPr>
            </w:pPr>
          </w:p>
        </w:tc>
        <w:tc>
          <w:tcPr>
            <w:tcW w:w="1766" w:type="dxa"/>
            <w:gridSpan w:val="2"/>
            <w:vMerge w:val="restart"/>
            <w:vAlign w:val="center"/>
          </w:tcPr>
          <w:p w14:paraId="0C7BCE57" w14:textId="77777777" w:rsidR="00795774" w:rsidRPr="00EC7007" w:rsidRDefault="00795774" w:rsidP="00DE1677">
            <w:pPr>
              <w:spacing w:before="120" w:after="120"/>
              <w:jc w:val="center"/>
              <w:rPr>
                <w:b/>
              </w:rPr>
            </w:pPr>
            <w:r w:rsidRPr="00EC7007">
              <w:rPr>
                <w:b/>
              </w:rPr>
              <w:t>Nhận biết</w:t>
            </w:r>
          </w:p>
        </w:tc>
        <w:tc>
          <w:tcPr>
            <w:tcW w:w="1818" w:type="dxa"/>
            <w:gridSpan w:val="2"/>
            <w:vMerge w:val="restart"/>
            <w:vAlign w:val="center"/>
          </w:tcPr>
          <w:p w14:paraId="04A79EEC" w14:textId="77777777" w:rsidR="00795774" w:rsidRPr="00EC7007" w:rsidRDefault="00795774" w:rsidP="00DE1677">
            <w:pPr>
              <w:spacing w:before="120" w:after="120"/>
              <w:jc w:val="center"/>
              <w:rPr>
                <w:b/>
              </w:rPr>
            </w:pPr>
            <w:r w:rsidRPr="00EC7007">
              <w:rPr>
                <w:b/>
              </w:rPr>
              <w:t>Thông hiểu</w:t>
            </w:r>
          </w:p>
        </w:tc>
        <w:tc>
          <w:tcPr>
            <w:tcW w:w="1855" w:type="dxa"/>
            <w:gridSpan w:val="2"/>
            <w:vMerge w:val="restart"/>
            <w:vAlign w:val="center"/>
          </w:tcPr>
          <w:p w14:paraId="2D8889DE" w14:textId="77777777" w:rsidR="00795774" w:rsidRPr="00EC7007" w:rsidRDefault="00795774" w:rsidP="00DE1677">
            <w:pPr>
              <w:spacing w:before="120" w:after="120"/>
              <w:jc w:val="center"/>
              <w:rPr>
                <w:b/>
              </w:rPr>
            </w:pPr>
            <w:r w:rsidRPr="00EC7007">
              <w:rPr>
                <w:b/>
              </w:rPr>
              <w:t>Vận dụng</w:t>
            </w:r>
          </w:p>
        </w:tc>
        <w:tc>
          <w:tcPr>
            <w:tcW w:w="1767" w:type="dxa"/>
            <w:gridSpan w:val="2"/>
            <w:vMerge w:val="restart"/>
            <w:vAlign w:val="center"/>
          </w:tcPr>
          <w:p w14:paraId="6A1DE416" w14:textId="77777777" w:rsidR="00795774" w:rsidRPr="00EC7007" w:rsidRDefault="00795774" w:rsidP="00DE1677">
            <w:pPr>
              <w:spacing w:before="120" w:after="120"/>
              <w:jc w:val="center"/>
              <w:rPr>
                <w:b/>
              </w:rPr>
            </w:pPr>
            <w:r w:rsidRPr="00EC7007">
              <w:rPr>
                <w:b/>
              </w:rPr>
              <w:t>Vận dụng cao</w:t>
            </w:r>
          </w:p>
        </w:tc>
        <w:tc>
          <w:tcPr>
            <w:tcW w:w="2558" w:type="dxa"/>
            <w:gridSpan w:val="3"/>
            <w:vMerge/>
            <w:shd w:val="clear" w:color="auto" w:fill="auto"/>
            <w:vAlign w:val="center"/>
          </w:tcPr>
          <w:p w14:paraId="17C4030D" w14:textId="77777777" w:rsidR="00795774" w:rsidRPr="00EC7007" w:rsidRDefault="00795774" w:rsidP="00DE1677">
            <w:pPr>
              <w:spacing w:before="120" w:after="120"/>
              <w:jc w:val="center"/>
              <w:rPr>
                <w:b/>
              </w:rPr>
            </w:pPr>
          </w:p>
        </w:tc>
        <w:tc>
          <w:tcPr>
            <w:tcW w:w="887" w:type="dxa"/>
            <w:vMerge/>
          </w:tcPr>
          <w:p w14:paraId="55B5C225" w14:textId="77777777" w:rsidR="00795774" w:rsidRPr="00651338" w:rsidRDefault="00795774" w:rsidP="00DE1677">
            <w:pPr>
              <w:spacing w:before="120" w:after="120"/>
              <w:jc w:val="center"/>
              <w:rPr>
                <w:b/>
                <w:sz w:val="26"/>
                <w:szCs w:val="26"/>
              </w:rPr>
            </w:pPr>
          </w:p>
        </w:tc>
      </w:tr>
      <w:tr w:rsidR="00795774" w:rsidRPr="00651338" w14:paraId="22D9A96C" w14:textId="77777777" w:rsidTr="00DE1677">
        <w:trPr>
          <w:trHeight w:val="287"/>
        </w:trPr>
        <w:tc>
          <w:tcPr>
            <w:tcW w:w="789" w:type="dxa"/>
            <w:vMerge/>
            <w:vAlign w:val="center"/>
          </w:tcPr>
          <w:p w14:paraId="64690DB3" w14:textId="77777777" w:rsidR="00795774" w:rsidRPr="00651338" w:rsidRDefault="00795774" w:rsidP="00DE1677">
            <w:pPr>
              <w:spacing w:before="120" w:after="120"/>
              <w:jc w:val="center"/>
              <w:rPr>
                <w:b/>
                <w:sz w:val="26"/>
                <w:szCs w:val="26"/>
              </w:rPr>
            </w:pPr>
          </w:p>
        </w:tc>
        <w:tc>
          <w:tcPr>
            <w:tcW w:w="1646" w:type="dxa"/>
            <w:vMerge/>
            <w:vAlign w:val="center"/>
          </w:tcPr>
          <w:p w14:paraId="2D3F72FB" w14:textId="77777777" w:rsidR="00795774" w:rsidRPr="00651338" w:rsidRDefault="00795774" w:rsidP="00DE1677">
            <w:pPr>
              <w:spacing w:before="120" w:after="120"/>
              <w:jc w:val="center"/>
              <w:rPr>
                <w:b/>
                <w:sz w:val="26"/>
                <w:szCs w:val="26"/>
              </w:rPr>
            </w:pPr>
          </w:p>
        </w:tc>
        <w:tc>
          <w:tcPr>
            <w:tcW w:w="2609" w:type="dxa"/>
            <w:vMerge/>
          </w:tcPr>
          <w:p w14:paraId="762AD0AF" w14:textId="77777777" w:rsidR="00795774" w:rsidRPr="00651338" w:rsidRDefault="00795774" w:rsidP="00DE1677">
            <w:pPr>
              <w:spacing w:before="120" w:after="120"/>
              <w:jc w:val="center"/>
              <w:rPr>
                <w:b/>
                <w:sz w:val="26"/>
                <w:szCs w:val="26"/>
              </w:rPr>
            </w:pPr>
          </w:p>
        </w:tc>
        <w:tc>
          <w:tcPr>
            <w:tcW w:w="1766" w:type="dxa"/>
            <w:gridSpan w:val="2"/>
            <w:vMerge/>
            <w:vAlign w:val="center"/>
          </w:tcPr>
          <w:p w14:paraId="6394D10B" w14:textId="77777777" w:rsidR="00795774" w:rsidRPr="00EC7007" w:rsidRDefault="00795774" w:rsidP="00DE1677">
            <w:pPr>
              <w:spacing w:before="120" w:after="120"/>
              <w:jc w:val="center"/>
              <w:rPr>
                <w:b/>
              </w:rPr>
            </w:pPr>
          </w:p>
        </w:tc>
        <w:tc>
          <w:tcPr>
            <w:tcW w:w="1818" w:type="dxa"/>
            <w:gridSpan w:val="2"/>
            <w:vMerge/>
            <w:vAlign w:val="center"/>
          </w:tcPr>
          <w:p w14:paraId="5F247C6B" w14:textId="77777777" w:rsidR="00795774" w:rsidRPr="00EC7007" w:rsidRDefault="00795774" w:rsidP="00DE1677">
            <w:pPr>
              <w:spacing w:before="120" w:after="120"/>
              <w:jc w:val="center"/>
              <w:rPr>
                <w:b/>
              </w:rPr>
            </w:pPr>
          </w:p>
        </w:tc>
        <w:tc>
          <w:tcPr>
            <w:tcW w:w="1855" w:type="dxa"/>
            <w:gridSpan w:val="2"/>
            <w:vMerge/>
            <w:vAlign w:val="center"/>
          </w:tcPr>
          <w:p w14:paraId="15C60484" w14:textId="77777777" w:rsidR="00795774" w:rsidRPr="00EC7007" w:rsidRDefault="00795774" w:rsidP="00DE1677">
            <w:pPr>
              <w:spacing w:before="120" w:after="120"/>
              <w:jc w:val="center"/>
              <w:rPr>
                <w:b/>
              </w:rPr>
            </w:pPr>
          </w:p>
        </w:tc>
        <w:tc>
          <w:tcPr>
            <w:tcW w:w="1767" w:type="dxa"/>
            <w:gridSpan w:val="2"/>
            <w:vMerge/>
            <w:vAlign w:val="center"/>
          </w:tcPr>
          <w:p w14:paraId="68A80827" w14:textId="77777777" w:rsidR="00795774" w:rsidRPr="00EC7007" w:rsidRDefault="00795774" w:rsidP="00DE1677">
            <w:pPr>
              <w:spacing w:before="120" w:after="120"/>
              <w:jc w:val="center"/>
              <w:rPr>
                <w:b/>
              </w:rPr>
            </w:pPr>
          </w:p>
        </w:tc>
        <w:tc>
          <w:tcPr>
            <w:tcW w:w="1676" w:type="dxa"/>
            <w:gridSpan w:val="2"/>
            <w:shd w:val="clear" w:color="auto" w:fill="auto"/>
            <w:vAlign w:val="center"/>
          </w:tcPr>
          <w:p w14:paraId="114DB5F5" w14:textId="77777777" w:rsidR="00795774" w:rsidRPr="00EC7007" w:rsidRDefault="00795774" w:rsidP="00DE1677">
            <w:pPr>
              <w:spacing w:before="120" w:after="120"/>
              <w:jc w:val="center"/>
              <w:rPr>
                <w:b/>
              </w:rPr>
            </w:pPr>
            <w:r w:rsidRPr="00EC7007">
              <w:rPr>
                <w:b/>
              </w:rPr>
              <w:t>Số CH</w:t>
            </w:r>
          </w:p>
        </w:tc>
        <w:tc>
          <w:tcPr>
            <w:tcW w:w="882" w:type="dxa"/>
            <w:vMerge w:val="restart"/>
            <w:shd w:val="clear" w:color="auto" w:fill="auto"/>
            <w:vAlign w:val="center"/>
          </w:tcPr>
          <w:p w14:paraId="6D4A4028" w14:textId="77777777" w:rsidR="00795774" w:rsidRPr="00EC7007" w:rsidRDefault="00795774" w:rsidP="00DE1677">
            <w:pPr>
              <w:spacing w:before="120" w:after="120"/>
              <w:jc w:val="center"/>
              <w:rPr>
                <w:b/>
              </w:rPr>
            </w:pPr>
            <w:r w:rsidRPr="00EC7007">
              <w:rPr>
                <w:b/>
              </w:rPr>
              <w:t>Thời gian (phút)</w:t>
            </w:r>
          </w:p>
        </w:tc>
        <w:tc>
          <w:tcPr>
            <w:tcW w:w="887" w:type="dxa"/>
            <w:vMerge/>
          </w:tcPr>
          <w:p w14:paraId="548C3BA9" w14:textId="77777777" w:rsidR="00795774" w:rsidRPr="00651338" w:rsidRDefault="00795774" w:rsidP="00DE1677">
            <w:pPr>
              <w:spacing w:before="120" w:after="120"/>
              <w:jc w:val="center"/>
              <w:rPr>
                <w:b/>
                <w:sz w:val="26"/>
                <w:szCs w:val="26"/>
              </w:rPr>
            </w:pPr>
          </w:p>
        </w:tc>
      </w:tr>
      <w:tr w:rsidR="00795774" w:rsidRPr="00651338" w14:paraId="4A86211B" w14:textId="77777777" w:rsidTr="00DE1677">
        <w:trPr>
          <w:trHeight w:val="832"/>
        </w:trPr>
        <w:tc>
          <w:tcPr>
            <w:tcW w:w="789" w:type="dxa"/>
            <w:vMerge/>
            <w:vAlign w:val="center"/>
          </w:tcPr>
          <w:p w14:paraId="134564B6" w14:textId="77777777" w:rsidR="00795774" w:rsidRPr="00651338" w:rsidRDefault="00795774" w:rsidP="00DE1677">
            <w:pPr>
              <w:spacing w:before="120" w:after="120"/>
              <w:jc w:val="center"/>
              <w:rPr>
                <w:b/>
                <w:sz w:val="26"/>
                <w:szCs w:val="26"/>
              </w:rPr>
            </w:pPr>
          </w:p>
        </w:tc>
        <w:tc>
          <w:tcPr>
            <w:tcW w:w="1646" w:type="dxa"/>
            <w:vMerge/>
            <w:vAlign w:val="center"/>
          </w:tcPr>
          <w:p w14:paraId="683550BD" w14:textId="77777777" w:rsidR="00795774" w:rsidRPr="00651338" w:rsidRDefault="00795774" w:rsidP="00DE1677">
            <w:pPr>
              <w:spacing w:before="120" w:after="120"/>
              <w:jc w:val="center"/>
              <w:rPr>
                <w:b/>
                <w:sz w:val="26"/>
                <w:szCs w:val="26"/>
              </w:rPr>
            </w:pPr>
          </w:p>
        </w:tc>
        <w:tc>
          <w:tcPr>
            <w:tcW w:w="2609" w:type="dxa"/>
            <w:vMerge/>
          </w:tcPr>
          <w:p w14:paraId="60674C75" w14:textId="77777777" w:rsidR="00795774" w:rsidRPr="00651338" w:rsidRDefault="00795774" w:rsidP="00DE1677">
            <w:pPr>
              <w:spacing w:before="120" w:after="120"/>
              <w:jc w:val="center"/>
              <w:rPr>
                <w:b/>
                <w:sz w:val="26"/>
                <w:szCs w:val="26"/>
              </w:rPr>
            </w:pPr>
          </w:p>
        </w:tc>
        <w:tc>
          <w:tcPr>
            <w:tcW w:w="876" w:type="dxa"/>
            <w:shd w:val="clear" w:color="auto" w:fill="auto"/>
            <w:vAlign w:val="center"/>
          </w:tcPr>
          <w:p w14:paraId="75ED109F" w14:textId="77777777" w:rsidR="00795774" w:rsidRPr="00EC7007" w:rsidRDefault="00795774" w:rsidP="00DE1677">
            <w:pPr>
              <w:spacing w:before="120" w:after="120"/>
              <w:jc w:val="center"/>
              <w:rPr>
                <w:b/>
              </w:rPr>
            </w:pPr>
            <w:r w:rsidRPr="00EC7007">
              <w:rPr>
                <w:b/>
              </w:rPr>
              <w:t>Số CH</w:t>
            </w:r>
          </w:p>
        </w:tc>
        <w:tc>
          <w:tcPr>
            <w:tcW w:w="890" w:type="dxa"/>
            <w:shd w:val="clear" w:color="auto" w:fill="auto"/>
            <w:vAlign w:val="center"/>
          </w:tcPr>
          <w:p w14:paraId="22A3A816" w14:textId="77777777" w:rsidR="00795774" w:rsidRPr="00EC7007" w:rsidRDefault="00795774" w:rsidP="00DE1677">
            <w:pPr>
              <w:spacing w:before="120" w:after="120"/>
              <w:jc w:val="center"/>
              <w:rPr>
                <w:b/>
              </w:rPr>
            </w:pPr>
            <w:r w:rsidRPr="00EC7007">
              <w:rPr>
                <w:b/>
              </w:rPr>
              <w:t>Thời gian (phút)</w:t>
            </w:r>
          </w:p>
        </w:tc>
        <w:tc>
          <w:tcPr>
            <w:tcW w:w="930" w:type="dxa"/>
            <w:shd w:val="clear" w:color="auto" w:fill="auto"/>
            <w:vAlign w:val="center"/>
          </w:tcPr>
          <w:p w14:paraId="7B742570" w14:textId="77777777" w:rsidR="00795774" w:rsidRPr="00EC7007" w:rsidRDefault="00795774" w:rsidP="00DE1677">
            <w:pPr>
              <w:spacing w:before="120" w:after="120"/>
              <w:jc w:val="center"/>
              <w:rPr>
                <w:b/>
              </w:rPr>
            </w:pPr>
            <w:r w:rsidRPr="00EC7007">
              <w:rPr>
                <w:b/>
              </w:rPr>
              <w:t>Số CH</w:t>
            </w:r>
          </w:p>
        </w:tc>
        <w:tc>
          <w:tcPr>
            <w:tcW w:w="888" w:type="dxa"/>
            <w:shd w:val="clear" w:color="auto" w:fill="auto"/>
            <w:vAlign w:val="center"/>
          </w:tcPr>
          <w:p w14:paraId="31CD2489" w14:textId="77777777" w:rsidR="00795774" w:rsidRPr="00EC7007" w:rsidRDefault="00795774" w:rsidP="00DE1677">
            <w:pPr>
              <w:spacing w:before="120" w:after="120"/>
              <w:jc w:val="center"/>
              <w:rPr>
                <w:b/>
              </w:rPr>
            </w:pPr>
            <w:r w:rsidRPr="00EC7007">
              <w:rPr>
                <w:b/>
              </w:rPr>
              <w:t>Thời gian (phút)</w:t>
            </w:r>
          </w:p>
        </w:tc>
        <w:tc>
          <w:tcPr>
            <w:tcW w:w="883" w:type="dxa"/>
            <w:shd w:val="clear" w:color="auto" w:fill="auto"/>
            <w:vAlign w:val="center"/>
          </w:tcPr>
          <w:p w14:paraId="25FF7682" w14:textId="77777777" w:rsidR="00795774" w:rsidRPr="00EC7007" w:rsidRDefault="00795774" w:rsidP="00DE1677">
            <w:pPr>
              <w:spacing w:before="120" w:after="120"/>
              <w:jc w:val="center"/>
              <w:rPr>
                <w:b/>
              </w:rPr>
            </w:pPr>
            <w:r w:rsidRPr="00EC7007">
              <w:rPr>
                <w:b/>
              </w:rPr>
              <w:t>Số CH</w:t>
            </w:r>
          </w:p>
        </w:tc>
        <w:tc>
          <w:tcPr>
            <w:tcW w:w="972" w:type="dxa"/>
            <w:shd w:val="clear" w:color="auto" w:fill="auto"/>
            <w:vAlign w:val="center"/>
          </w:tcPr>
          <w:p w14:paraId="547231CA" w14:textId="77777777" w:rsidR="00795774" w:rsidRPr="00EC7007" w:rsidRDefault="00795774" w:rsidP="00DE1677">
            <w:pPr>
              <w:spacing w:before="120" w:after="120"/>
              <w:jc w:val="center"/>
              <w:rPr>
                <w:b/>
              </w:rPr>
            </w:pPr>
            <w:r w:rsidRPr="00EC7007">
              <w:rPr>
                <w:b/>
              </w:rPr>
              <w:t>Thời gian (phút)</w:t>
            </w:r>
          </w:p>
        </w:tc>
        <w:tc>
          <w:tcPr>
            <w:tcW w:w="883" w:type="dxa"/>
            <w:shd w:val="clear" w:color="auto" w:fill="auto"/>
            <w:vAlign w:val="center"/>
          </w:tcPr>
          <w:p w14:paraId="3BED070C" w14:textId="77777777" w:rsidR="00795774" w:rsidRPr="00EC7007" w:rsidRDefault="00795774" w:rsidP="00DE1677">
            <w:pPr>
              <w:spacing w:before="120" w:after="120"/>
              <w:jc w:val="center"/>
              <w:rPr>
                <w:b/>
              </w:rPr>
            </w:pPr>
            <w:r w:rsidRPr="00EC7007">
              <w:rPr>
                <w:b/>
              </w:rPr>
              <w:t>Số CH</w:t>
            </w:r>
          </w:p>
        </w:tc>
        <w:tc>
          <w:tcPr>
            <w:tcW w:w="884" w:type="dxa"/>
            <w:shd w:val="clear" w:color="auto" w:fill="auto"/>
            <w:vAlign w:val="center"/>
          </w:tcPr>
          <w:p w14:paraId="0F342A15" w14:textId="77777777" w:rsidR="00795774" w:rsidRPr="00EC7007" w:rsidRDefault="00795774" w:rsidP="00DE1677">
            <w:pPr>
              <w:spacing w:before="120" w:after="120"/>
              <w:jc w:val="center"/>
              <w:rPr>
                <w:b/>
              </w:rPr>
            </w:pPr>
            <w:r w:rsidRPr="00EC7007">
              <w:rPr>
                <w:b/>
              </w:rPr>
              <w:t>Thời gian (phút)</w:t>
            </w:r>
          </w:p>
        </w:tc>
        <w:tc>
          <w:tcPr>
            <w:tcW w:w="837" w:type="dxa"/>
            <w:shd w:val="clear" w:color="auto" w:fill="auto"/>
            <w:vAlign w:val="center"/>
          </w:tcPr>
          <w:p w14:paraId="5F3F2F7C" w14:textId="77777777" w:rsidR="00795774" w:rsidRPr="00EC7007" w:rsidRDefault="00795774" w:rsidP="00DE1677">
            <w:pPr>
              <w:spacing w:before="120" w:after="120"/>
              <w:jc w:val="center"/>
              <w:rPr>
                <w:b/>
              </w:rPr>
            </w:pPr>
            <w:r w:rsidRPr="00EC7007">
              <w:rPr>
                <w:b/>
              </w:rPr>
              <w:t>TN</w:t>
            </w:r>
          </w:p>
        </w:tc>
        <w:tc>
          <w:tcPr>
            <w:tcW w:w="839" w:type="dxa"/>
            <w:vAlign w:val="center"/>
          </w:tcPr>
          <w:p w14:paraId="160D894F" w14:textId="77777777" w:rsidR="00795774" w:rsidRPr="00EC7007" w:rsidRDefault="00795774" w:rsidP="00DE1677">
            <w:pPr>
              <w:spacing w:before="120" w:after="120"/>
              <w:jc w:val="center"/>
              <w:rPr>
                <w:b/>
              </w:rPr>
            </w:pPr>
            <w:r w:rsidRPr="00EC7007">
              <w:rPr>
                <w:b/>
              </w:rPr>
              <w:t>TL</w:t>
            </w:r>
          </w:p>
        </w:tc>
        <w:tc>
          <w:tcPr>
            <w:tcW w:w="882" w:type="dxa"/>
            <w:vMerge/>
            <w:vAlign w:val="center"/>
          </w:tcPr>
          <w:p w14:paraId="20594656" w14:textId="77777777" w:rsidR="00795774" w:rsidRPr="00651338" w:rsidRDefault="00795774" w:rsidP="00DE1677">
            <w:pPr>
              <w:spacing w:before="120" w:after="120"/>
              <w:jc w:val="center"/>
              <w:rPr>
                <w:b/>
                <w:sz w:val="26"/>
                <w:szCs w:val="26"/>
              </w:rPr>
            </w:pPr>
          </w:p>
        </w:tc>
        <w:tc>
          <w:tcPr>
            <w:tcW w:w="887" w:type="dxa"/>
            <w:vMerge/>
            <w:vAlign w:val="center"/>
          </w:tcPr>
          <w:p w14:paraId="1BEC1248" w14:textId="77777777" w:rsidR="00795774" w:rsidRPr="00651338" w:rsidRDefault="00795774" w:rsidP="00DE1677">
            <w:pPr>
              <w:spacing w:before="120" w:after="120"/>
              <w:jc w:val="center"/>
              <w:rPr>
                <w:b/>
                <w:sz w:val="26"/>
                <w:szCs w:val="26"/>
              </w:rPr>
            </w:pPr>
          </w:p>
        </w:tc>
      </w:tr>
      <w:tr w:rsidR="00962E73" w:rsidRPr="00651338" w14:paraId="1E5E430B" w14:textId="77777777" w:rsidTr="00DE1677">
        <w:trPr>
          <w:trHeight w:val="1349"/>
        </w:trPr>
        <w:tc>
          <w:tcPr>
            <w:tcW w:w="789" w:type="dxa"/>
          </w:tcPr>
          <w:p w14:paraId="16B0F78E" w14:textId="77777777" w:rsidR="00962E73" w:rsidRPr="00651338" w:rsidRDefault="00962E73" w:rsidP="00DE1677">
            <w:pPr>
              <w:spacing w:before="120" w:after="120"/>
              <w:jc w:val="center"/>
              <w:rPr>
                <w:b/>
                <w:sz w:val="26"/>
                <w:szCs w:val="26"/>
              </w:rPr>
            </w:pPr>
            <w:r w:rsidRPr="00651338">
              <w:rPr>
                <w:b/>
                <w:sz w:val="26"/>
                <w:szCs w:val="26"/>
              </w:rPr>
              <w:t>1</w:t>
            </w:r>
          </w:p>
        </w:tc>
        <w:tc>
          <w:tcPr>
            <w:tcW w:w="1646" w:type="dxa"/>
          </w:tcPr>
          <w:p w14:paraId="1E15C7E6" w14:textId="77777777" w:rsidR="00962E73" w:rsidRPr="00651338" w:rsidRDefault="00962E73" w:rsidP="00DE1677">
            <w:pPr>
              <w:spacing w:before="120" w:after="120"/>
              <w:rPr>
                <w:b/>
                <w:sz w:val="26"/>
                <w:szCs w:val="26"/>
              </w:rPr>
            </w:pPr>
            <w:r w:rsidRPr="00651338">
              <w:rPr>
                <w:sz w:val="26"/>
                <w:szCs w:val="26"/>
              </w:rPr>
              <w:t xml:space="preserve"> Chí công vô tư</w:t>
            </w:r>
          </w:p>
        </w:tc>
        <w:tc>
          <w:tcPr>
            <w:tcW w:w="2609" w:type="dxa"/>
          </w:tcPr>
          <w:p w14:paraId="44A276B4" w14:textId="77777777" w:rsidR="00962E73" w:rsidRPr="00651338" w:rsidRDefault="00962E73" w:rsidP="00DE1677">
            <w:pPr>
              <w:spacing w:before="120" w:after="120"/>
              <w:rPr>
                <w:sz w:val="26"/>
                <w:szCs w:val="26"/>
              </w:rPr>
            </w:pPr>
            <w:r w:rsidRPr="00651338">
              <w:rPr>
                <w:sz w:val="26"/>
                <w:szCs w:val="26"/>
              </w:rPr>
              <w:t>1.Chí công vô tư</w:t>
            </w:r>
          </w:p>
        </w:tc>
        <w:tc>
          <w:tcPr>
            <w:tcW w:w="876" w:type="dxa"/>
            <w:shd w:val="clear" w:color="auto" w:fill="auto"/>
          </w:tcPr>
          <w:p w14:paraId="27B0C16A" w14:textId="77777777" w:rsidR="00962E73" w:rsidRPr="00651338" w:rsidRDefault="00962E73" w:rsidP="00DE1677">
            <w:pPr>
              <w:spacing w:before="60" w:after="60"/>
              <w:jc w:val="center"/>
              <w:rPr>
                <w:b/>
                <w:bCs/>
                <w:sz w:val="26"/>
                <w:szCs w:val="26"/>
              </w:rPr>
            </w:pPr>
          </w:p>
          <w:p w14:paraId="42F8DA2C" w14:textId="0D45D1E7" w:rsidR="00962E73" w:rsidRPr="002B77FC" w:rsidRDefault="002B77FC" w:rsidP="00DE1677">
            <w:pPr>
              <w:spacing w:before="60" w:after="60"/>
              <w:jc w:val="center"/>
              <w:rPr>
                <w:b/>
                <w:bCs/>
                <w:sz w:val="26"/>
                <w:szCs w:val="26"/>
                <w:lang w:val="en-US"/>
              </w:rPr>
            </w:pPr>
            <w:r>
              <w:rPr>
                <w:b/>
                <w:bCs/>
                <w:sz w:val="26"/>
                <w:szCs w:val="26"/>
                <w:lang w:val="en-US"/>
              </w:rPr>
              <w:t>2</w:t>
            </w:r>
          </w:p>
          <w:p w14:paraId="5FD69B94" w14:textId="77777777" w:rsidR="00962E73" w:rsidRPr="00651338" w:rsidRDefault="00962E73" w:rsidP="00DE1677">
            <w:pPr>
              <w:spacing w:before="60" w:after="60"/>
              <w:jc w:val="center"/>
              <w:rPr>
                <w:b/>
                <w:bCs/>
                <w:sz w:val="26"/>
                <w:szCs w:val="26"/>
              </w:rPr>
            </w:pPr>
          </w:p>
          <w:p w14:paraId="471B758D" w14:textId="77777777" w:rsidR="00962E73" w:rsidRPr="00651338" w:rsidRDefault="00962E73" w:rsidP="00DE1677">
            <w:pPr>
              <w:spacing w:before="120" w:after="120"/>
              <w:jc w:val="center"/>
              <w:rPr>
                <w:sz w:val="26"/>
                <w:szCs w:val="26"/>
              </w:rPr>
            </w:pPr>
          </w:p>
        </w:tc>
        <w:tc>
          <w:tcPr>
            <w:tcW w:w="890" w:type="dxa"/>
            <w:shd w:val="clear" w:color="auto" w:fill="auto"/>
            <w:vAlign w:val="center"/>
          </w:tcPr>
          <w:p w14:paraId="03797493" w14:textId="02D1B5C6" w:rsidR="00962E73" w:rsidRPr="002B77FC" w:rsidRDefault="002B77FC" w:rsidP="00DE1677">
            <w:pPr>
              <w:spacing w:before="120" w:after="120"/>
              <w:jc w:val="center"/>
              <w:rPr>
                <w:sz w:val="26"/>
                <w:szCs w:val="26"/>
                <w:lang w:val="en-US"/>
              </w:rPr>
            </w:pPr>
            <w:r>
              <w:rPr>
                <w:sz w:val="26"/>
                <w:szCs w:val="26"/>
                <w:lang w:val="en-US"/>
              </w:rPr>
              <w:t>4</w:t>
            </w:r>
          </w:p>
        </w:tc>
        <w:tc>
          <w:tcPr>
            <w:tcW w:w="930" w:type="dxa"/>
            <w:shd w:val="clear" w:color="auto" w:fill="auto"/>
          </w:tcPr>
          <w:p w14:paraId="6579D06A" w14:textId="77777777" w:rsidR="00962E73" w:rsidRPr="00651338" w:rsidRDefault="00962E73" w:rsidP="00DE1677">
            <w:pPr>
              <w:spacing w:before="60" w:after="60"/>
              <w:jc w:val="center"/>
              <w:rPr>
                <w:b/>
                <w:bCs/>
                <w:sz w:val="26"/>
                <w:szCs w:val="26"/>
              </w:rPr>
            </w:pPr>
          </w:p>
          <w:p w14:paraId="0D3D6860" w14:textId="77777777" w:rsidR="00962E73" w:rsidRPr="00651338" w:rsidRDefault="00962E73" w:rsidP="00DE1677">
            <w:pPr>
              <w:spacing w:before="60" w:after="60"/>
              <w:jc w:val="center"/>
              <w:rPr>
                <w:b/>
                <w:bCs/>
                <w:sz w:val="26"/>
                <w:szCs w:val="26"/>
              </w:rPr>
            </w:pPr>
            <w:r>
              <w:rPr>
                <w:b/>
                <w:bCs/>
                <w:sz w:val="26"/>
                <w:szCs w:val="26"/>
              </w:rPr>
              <w:t>1</w:t>
            </w:r>
          </w:p>
          <w:p w14:paraId="07D9D3A4" w14:textId="77777777" w:rsidR="00962E73" w:rsidRPr="00651338" w:rsidRDefault="00962E73" w:rsidP="00DE1677">
            <w:pPr>
              <w:spacing w:before="60" w:after="60"/>
              <w:jc w:val="center"/>
              <w:rPr>
                <w:b/>
                <w:bCs/>
                <w:sz w:val="26"/>
                <w:szCs w:val="26"/>
              </w:rPr>
            </w:pPr>
          </w:p>
          <w:p w14:paraId="4A98E6DC" w14:textId="77777777" w:rsidR="00962E73" w:rsidRPr="00651338" w:rsidRDefault="00962E73" w:rsidP="00DE1677">
            <w:pPr>
              <w:spacing w:before="120" w:after="120"/>
              <w:jc w:val="center"/>
              <w:rPr>
                <w:sz w:val="26"/>
                <w:szCs w:val="26"/>
              </w:rPr>
            </w:pPr>
          </w:p>
        </w:tc>
        <w:tc>
          <w:tcPr>
            <w:tcW w:w="888" w:type="dxa"/>
            <w:shd w:val="clear" w:color="auto" w:fill="auto"/>
            <w:vAlign w:val="center"/>
          </w:tcPr>
          <w:p w14:paraId="66DD6D2C" w14:textId="77777777" w:rsidR="00962E73" w:rsidRPr="00651338" w:rsidRDefault="00962E73" w:rsidP="00DE1677">
            <w:pPr>
              <w:spacing w:before="120" w:after="120"/>
              <w:jc w:val="center"/>
              <w:rPr>
                <w:sz w:val="26"/>
                <w:szCs w:val="26"/>
              </w:rPr>
            </w:pPr>
            <w:r w:rsidRPr="00651338">
              <w:rPr>
                <w:sz w:val="26"/>
                <w:szCs w:val="26"/>
              </w:rPr>
              <w:t>2</w:t>
            </w:r>
            <w:r>
              <w:rPr>
                <w:sz w:val="26"/>
                <w:szCs w:val="26"/>
              </w:rPr>
              <w:t>,</w:t>
            </w:r>
            <w:r w:rsidRPr="00651338">
              <w:rPr>
                <w:sz w:val="26"/>
                <w:szCs w:val="26"/>
              </w:rPr>
              <w:t>5</w:t>
            </w:r>
          </w:p>
        </w:tc>
        <w:tc>
          <w:tcPr>
            <w:tcW w:w="883" w:type="dxa"/>
            <w:vMerge w:val="restart"/>
            <w:shd w:val="clear" w:color="auto" w:fill="auto"/>
            <w:vAlign w:val="center"/>
          </w:tcPr>
          <w:p w14:paraId="57B2165C" w14:textId="77777777" w:rsidR="00962E73" w:rsidRPr="00651338" w:rsidRDefault="00962E73" w:rsidP="00DE1677">
            <w:pPr>
              <w:spacing w:before="120" w:after="120"/>
              <w:jc w:val="center"/>
              <w:rPr>
                <w:color w:val="000000"/>
                <w:sz w:val="26"/>
                <w:szCs w:val="26"/>
              </w:rPr>
            </w:pPr>
          </w:p>
          <w:p w14:paraId="6610BE68" w14:textId="77777777" w:rsidR="00962E73" w:rsidRPr="00651338" w:rsidRDefault="00962E73" w:rsidP="00DE1677">
            <w:pPr>
              <w:spacing w:before="120" w:after="120"/>
              <w:jc w:val="center"/>
              <w:rPr>
                <w:color w:val="000000"/>
                <w:sz w:val="26"/>
                <w:szCs w:val="26"/>
              </w:rPr>
            </w:pPr>
            <w:r w:rsidRPr="00651338">
              <w:rPr>
                <w:color w:val="000000"/>
                <w:sz w:val="26"/>
                <w:szCs w:val="26"/>
              </w:rPr>
              <w:t>1</w:t>
            </w:r>
            <w:r>
              <w:rPr>
                <w:color w:val="000000"/>
                <w:sz w:val="26"/>
                <w:szCs w:val="26"/>
              </w:rPr>
              <w:t>**</w:t>
            </w:r>
          </w:p>
          <w:p w14:paraId="2B6586B5" w14:textId="77777777" w:rsidR="00962E73" w:rsidRPr="00651338" w:rsidRDefault="00962E73" w:rsidP="00DE1677">
            <w:pPr>
              <w:spacing w:before="120" w:after="120"/>
              <w:jc w:val="center"/>
              <w:rPr>
                <w:color w:val="000000"/>
                <w:sz w:val="26"/>
                <w:szCs w:val="26"/>
              </w:rPr>
            </w:pPr>
          </w:p>
        </w:tc>
        <w:tc>
          <w:tcPr>
            <w:tcW w:w="972" w:type="dxa"/>
            <w:vMerge w:val="restart"/>
            <w:shd w:val="clear" w:color="auto" w:fill="auto"/>
            <w:vAlign w:val="center"/>
          </w:tcPr>
          <w:p w14:paraId="70ED88F2" w14:textId="77777777" w:rsidR="00962E73" w:rsidRPr="00651338" w:rsidRDefault="00962E73" w:rsidP="00DE1677">
            <w:pPr>
              <w:spacing w:before="120" w:after="120"/>
              <w:rPr>
                <w:color w:val="000000"/>
                <w:sz w:val="26"/>
                <w:szCs w:val="26"/>
              </w:rPr>
            </w:pPr>
          </w:p>
          <w:p w14:paraId="63AB98C8" w14:textId="6EC972B2" w:rsidR="00962E73" w:rsidRPr="002B77FC" w:rsidRDefault="00FE71C5" w:rsidP="00DE1677">
            <w:pPr>
              <w:spacing w:before="120" w:after="120"/>
              <w:jc w:val="center"/>
              <w:rPr>
                <w:color w:val="000000"/>
                <w:sz w:val="26"/>
                <w:szCs w:val="26"/>
                <w:lang w:val="en-US"/>
              </w:rPr>
            </w:pPr>
            <w:r>
              <w:rPr>
                <w:color w:val="000000"/>
                <w:sz w:val="26"/>
                <w:szCs w:val="26"/>
                <w:lang w:val="en-US"/>
              </w:rPr>
              <w:t>6</w:t>
            </w:r>
            <w:r w:rsidR="00635AAF">
              <w:rPr>
                <w:color w:val="000000"/>
                <w:sz w:val="26"/>
                <w:szCs w:val="26"/>
                <w:lang w:val="en-US"/>
              </w:rPr>
              <w:t>.</w:t>
            </w:r>
          </w:p>
        </w:tc>
        <w:tc>
          <w:tcPr>
            <w:tcW w:w="883" w:type="dxa"/>
            <w:vMerge w:val="restart"/>
            <w:shd w:val="clear" w:color="auto" w:fill="auto"/>
            <w:vAlign w:val="center"/>
          </w:tcPr>
          <w:p w14:paraId="49112E03" w14:textId="77777777" w:rsidR="00962E73" w:rsidRPr="00651338" w:rsidRDefault="00962E73" w:rsidP="00DE1677">
            <w:pPr>
              <w:spacing w:before="120" w:after="120"/>
              <w:jc w:val="center"/>
              <w:rPr>
                <w:color w:val="000000"/>
                <w:sz w:val="26"/>
                <w:szCs w:val="26"/>
              </w:rPr>
            </w:pPr>
          </w:p>
          <w:p w14:paraId="331EFE82" w14:textId="77777777" w:rsidR="00962E73" w:rsidRPr="00651338" w:rsidRDefault="00962E73" w:rsidP="00DE1677">
            <w:pPr>
              <w:spacing w:before="120" w:after="120"/>
              <w:jc w:val="center"/>
              <w:rPr>
                <w:color w:val="000000"/>
                <w:sz w:val="26"/>
                <w:szCs w:val="26"/>
              </w:rPr>
            </w:pPr>
            <w:r w:rsidRPr="00651338">
              <w:rPr>
                <w:color w:val="000000"/>
                <w:sz w:val="26"/>
                <w:szCs w:val="26"/>
              </w:rPr>
              <w:t>1</w:t>
            </w:r>
            <w:r>
              <w:rPr>
                <w:color w:val="000000"/>
                <w:sz w:val="26"/>
                <w:szCs w:val="26"/>
              </w:rPr>
              <w:t>***</w:t>
            </w:r>
          </w:p>
          <w:p w14:paraId="47169DC3" w14:textId="77777777" w:rsidR="00962E73" w:rsidRPr="00651338" w:rsidRDefault="00962E73" w:rsidP="00DE1677">
            <w:pPr>
              <w:spacing w:before="120" w:after="120"/>
              <w:jc w:val="center"/>
              <w:rPr>
                <w:color w:val="000000"/>
                <w:sz w:val="26"/>
                <w:szCs w:val="26"/>
              </w:rPr>
            </w:pPr>
          </w:p>
        </w:tc>
        <w:tc>
          <w:tcPr>
            <w:tcW w:w="884" w:type="dxa"/>
            <w:vMerge w:val="restart"/>
            <w:shd w:val="clear" w:color="auto" w:fill="auto"/>
            <w:vAlign w:val="center"/>
          </w:tcPr>
          <w:p w14:paraId="49AF2831" w14:textId="77777777" w:rsidR="00962E73" w:rsidRDefault="00962E73" w:rsidP="00DE1677">
            <w:pPr>
              <w:spacing w:before="120" w:after="120"/>
              <w:jc w:val="center"/>
              <w:rPr>
                <w:sz w:val="26"/>
                <w:szCs w:val="26"/>
                <w:lang w:bidi="hi-IN"/>
              </w:rPr>
            </w:pPr>
          </w:p>
          <w:p w14:paraId="5FA5BE49" w14:textId="618963E0" w:rsidR="00962E73" w:rsidRPr="002B77FC" w:rsidRDefault="00635AAF" w:rsidP="00DE1677">
            <w:pPr>
              <w:spacing w:before="120" w:after="120"/>
              <w:jc w:val="center"/>
              <w:rPr>
                <w:sz w:val="26"/>
                <w:szCs w:val="26"/>
                <w:lang w:val="en-US" w:bidi="hi-IN"/>
              </w:rPr>
            </w:pPr>
            <w:r>
              <w:rPr>
                <w:sz w:val="26"/>
                <w:szCs w:val="26"/>
                <w:lang w:val="en-US" w:bidi="hi-IN"/>
              </w:rPr>
              <w:t>6</w:t>
            </w:r>
          </w:p>
          <w:p w14:paraId="7481D23B" w14:textId="77777777" w:rsidR="00962E73" w:rsidRPr="00651338" w:rsidRDefault="00962E73" w:rsidP="00DE1677">
            <w:pPr>
              <w:spacing w:before="120" w:after="120"/>
              <w:jc w:val="center"/>
              <w:rPr>
                <w:sz w:val="26"/>
                <w:szCs w:val="26"/>
                <w:lang w:bidi="hi-IN"/>
              </w:rPr>
            </w:pPr>
          </w:p>
        </w:tc>
        <w:tc>
          <w:tcPr>
            <w:tcW w:w="837" w:type="dxa"/>
            <w:shd w:val="clear" w:color="auto" w:fill="auto"/>
            <w:vAlign w:val="center"/>
          </w:tcPr>
          <w:p w14:paraId="336B07DD" w14:textId="67ACD7A5" w:rsidR="00962E73" w:rsidRPr="002B77FC" w:rsidRDefault="002B77FC" w:rsidP="00DE1677">
            <w:pPr>
              <w:spacing w:before="120" w:after="120"/>
              <w:jc w:val="center"/>
              <w:rPr>
                <w:sz w:val="26"/>
                <w:szCs w:val="26"/>
                <w:lang w:val="en-US"/>
              </w:rPr>
            </w:pPr>
            <w:r>
              <w:rPr>
                <w:sz w:val="26"/>
                <w:szCs w:val="26"/>
                <w:lang w:val="en-US"/>
              </w:rPr>
              <w:t>3</w:t>
            </w:r>
          </w:p>
        </w:tc>
        <w:tc>
          <w:tcPr>
            <w:tcW w:w="839" w:type="dxa"/>
            <w:vAlign w:val="center"/>
          </w:tcPr>
          <w:p w14:paraId="2C196874" w14:textId="4C2EEA2C" w:rsidR="00962E73" w:rsidRPr="00962E73" w:rsidRDefault="00962E73" w:rsidP="00DE1677">
            <w:pPr>
              <w:spacing w:before="120" w:after="120"/>
              <w:jc w:val="center"/>
              <w:rPr>
                <w:sz w:val="26"/>
                <w:szCs w:val="26"/>
                <w:lang w:val="en-US"/>
              </w:rPr>
            </w:pPr>
            <w:r>
              <w:rPr>
                <w:sz w:val="26"/>
                <w:szCs w:val="26"/>
                <w:lang w:val="en-US"/>
              </w:rPr>
              <w:t>1**</w:t>
            </w:r>
          </w:p>
        </w:tc>
        <w:tc>
          <w:tcPr>
            <w:tcW w:w="882" w:type="dxa"/>
            <w:vAlign w:val="center"/>
          </w:tcPr>
          <w:p w14:paraId="65C8E256" w14:textId="39ADECD9" w:rsidR="00962E73" w:rsidRPr="00651338" w:rsidRDefault="00962E73" w:rsidP="00DE1677">
            <w:pPr>
              <w:spacing w:before="120" w:after="120"/>
              <w:jc w:val="center"/>
              <w:rPr>
                <w:sz w:val="26"/>
                <w:szCs w:val="26"/>
              </w:rPr>
            </w:pPr>
            <w:r w:rsidRPr="00651338">
              <w:rPr>
                <w:sz w:val="26"/>
                <w:szCs w:val="26"/>
              </w:rPr>
              <w:t>1</w:t>
            </w:r>
            <w:r w:rsidR="00635AAF">
              <w:rPr>
                <w:sz w:val="26"/>
                <w:szCs w:val="26"/>
                <w:lang w:val="en-US"/>
              </w:rPr>
              <w:t>2</w:t>
            </w:r>
            <w:r w:rsidRPr="00651338">
              <w:rPr>
                <w:sz w:val="26"/>
                <w:szCs w:val="26"/>
              </w:rPr>
              <w:t>,5</w:t>
            </w:r>
          </w:p>
        </w:tc>
        <w:tc>
          <w:tcPr>
            <w:tcW w:w="887" w:type="dxa"/>
            <w:vAlign w:val="center"/>
          </w:tcPr>
          <w:p w14:paraId="669FDFEC" w14:textId="77F91157" w:rsidR="00962E73" w:rsidRPr="00FE71C5" w:rsidRDefault="00962E73" w:rsidP="00DE1677">
            <w:pPr>
              <w:spacing w:before="120" w:after="120"/>
              <w:jc w:val="center"/>
              <w:rPr>
                <w:b/>
                <w:bCs/>
                <w:sz w:val="26"/>
                <w:szCs w:val="26"/>
                <w:lang w:val="en-US"/>
              </w:rPr>
            </w:pPr>
            <w:r w:rsidRPr="00651338">
              <w:rPr>
                <w:b/>
                <w:bCs/>
                <w:sz w:val="26"/>
                <w:szCs w:val="26"/>
              </w:rPr>
              <w:t>2</w:t>
            </w:r>
            <w:r w:rsidR="00635AAF">
              <w:rPr>
                <w:b/>
                <w:bCs/>
                <w:sz w:val="26"/>
                <w:szCs w:val="26"/>
                <w:lang w:val="en-US"/>
              </w:rPr>
              <w:t>8</w:t>
            </w:r>
          </w:p>
        </w:tc>
      </w:tr>
      <w:tr w:rsidR="00962E73" w:rsidRPr="00651338" w14:paraId="4995A266" w14:textId="77777777" w:rsidTr="00DE1677">
        <w:trPr>
          <w:trHeight w:val="587"/>
        </w:trPr>
        <w:tc>
          <w:tcPr>
            <w:tcW w:w="789" w:type="dxa"/>
          </w:tcPr>
          <w:p w14:paraId="213EBC76" w14:textId="77777777" w:rsidR="00962E73" w:rsidRPr="00651338" w:rsidRDefault="00962E73" w:rsidP="00DE1677">
            <w:pPr>
              <w:spacing w:before="120" w:after="120"/>
              <w:jc w:val="center"/>
              <w:rPr>
                <w:b/>
                <w:sz w:val="26"/>
                <w:szCs w:val="26"/>
              </w:rPr>
            </w:pPr>
            <w:r w:rsidRPr="00651338">
              <w:rPr>
                <w:b/>
                <w:sz w:val="26"/>
                <w:szCs w:val="26"/>
              </w:rPr>
              <w:t>2</w:t>
            </w:r>
          </w:p>
        </w:tc>
        <w:tc>
          <w:tcPr>
            <w:tcW w:w="1646" w:type="dxa"/>
          </w:tcPr>
          <w:p w14:paraId="7ED0CEEF" w14:textId="77777777" w:rsidR="00962E73" w:rsidRPr="00651338" w:rsidRDefault="00962E73" w:rsidP="00DE1677">
            <w:pPr>
              <w:spacing w:before="120" w:after="120"/>
              <w:rPr>
                <w:b/>
                <w:sz w:val="26"/>
                <w:szCs w:val="26"/>
              </w:rPr>
            </w:pPr>
            <w:r w:rsidRPr="00651338">
              <w:rPr>
                <w:sz w:val="26"/>
                <w:szCs w:val="26"/>
              </w:rPr>
              <w:t>Tự chủ</w:t>
            </w:r>
          </w:p>
        </w:tc>
        <w:tc>
          <w:tcPr>
            <w:tcW w:w="2609" w:type="dxa"/>
          </w:tcPr>
          <w:p w14:paraId="2B9F9F63" w14:textId="77777777" w:rsidR="00962E73" w:rsidRPr="00651338" w:rsidRDefault="00962E73" w:rsidP="00DE1677">
            <w:pPr>
              <w:spacing w:before="120" w:after="120"/>
              <w:rPr>
                <w:sz w:val="26"/>
                <w:szCs w:val="26"/>
              </w:rPr>
            </w:pPr>
            <w:r w:rsidRPr="00651338">
              <w:rPr>
                <w:sz w:val="26"/>
                <w:szCs w:val="26"/>
              </w:rPr>
              <w:t>2. Tự chủ</w:t>
            </w:r>
          </w:p>
        </w:tc>
        <w:tc>
          <w:tcPr>
            <w:tcW w:w="876" w:type="dxa"/>
            <w:shd w:val="clear" w:color="auto" w:fill="auto"/>
          </w:tcPr>
          <w:p w14:paraId="25B2567C" w14:textId="5E6DC17D" w:rsidR="00962E73" w:rsidRPr="002B77FC" w:rsidRDefault="002B77FC" w:rsidP="00DE1677">
            <w:pPr>
              <w:spacing w:before="60" w:after="60"/>
              <w:jc w:val="center"/>
              <w:rPr>
                <w:b/>
                <w:bCs/>
                <w:sz w:val="26"/>
                <w:szCs w:val="26"/>
                <w:lang w:val="en-US"/>
              </w:rPr>
            </w:pPr>
            <w:r>
              <w:rPr>
                <w:b/>
                <w:bCs/>
                <w:sz w:val="26"/>
                <w:szCs w:val="26"/>
                <w:lang w:val="en-US"/>
              </w:rPr>
              <w:t>1</w:t>
            </w:r>
          </w:p>
          <w:p w14:paraId="45AC8B65" w14:textId="77777777" w:rsidR="00962E73" w:rsidRPr="00651338" w:rsidRDefault="00962E73" w:rsidP="00DE1677">
            <w:pPr>
              <w:spacing w:before="120" w:after="120"/>
              <w:jc w:val="center"/>
              <w:rPr>
                <w:sz w:val="26"/>
                <w:szCs w:val="26"/>
              </w:rPr>
            </w:pPr>
          </w:p>
        </w:tc>
        <w:tc>
          <w:tcPr>
            <w:tcW w:w="890" w:type="dxa"/>
            <w:shd w:val="clear" w:color="auto" w:fill="auto"/>
          </w:tcPr>
          <w:p w14:paraId="076C6BF3" w14:textId="77777777" w:rsidR="00962E73" w:rsidRPr="00651338" w:rsidRDefault="00962E73" w:rsidP="00DE1677">
            <w:pPr>
              <w:spacing w:before="120" w:after="120"/>
              <w:jc w:val="center"/>
              <w:rPr>
                <w:sz w:val="26"/>
                <w:szCs w:val="26"/>
              </w:rPr>
            </w:pPr>
            <w:r>
              <w:rPr>
                <w:sz w:val="26"/>
                <w:szCs w:val="26"/>
              </w:rPr>
              <w:t>2</w:t>
            </w:r>
          </w:p>
        </w:tc>
        <w:tc>
          <w:tcPr>
            <w:tcW w:w="930" w:type="dxa"/>
            <w:shd w:val="clear" w:color="auto" w:fill="auto"/>
          </w:tcPr>
          <w:p w14:paraId="6575FCFA" w14:textId="77777777" w:rsidR="00962E73" w:rsidRPr="00651338" w:rsidRDefault="00962E73" w:rsidP="00DE1677">
            <w:pPr>
              <w:spacing w:before="60" w:after="60"/>
              <w:jc w:val="center"/>
              <w:rPr>
                <w:b/>
                <w:bCs/>
                <w:sz w:val="26"/>
                <w:szCs w:val="26"/>
              </w:rPr>
            </w:pPr>
            <w:r>
              <w:rPr>
                <w:b/>
                <w:bCs/>
                <w:sz w:val="26"/>
                <w:szCs w:val="26"/>
              </w:rPr>
              <w:t>1</w:t>
            </w:r>
          </w:p>
          <w:p w14:paraId="7A76E965" w14:textId="77777777" w:rsidR="00962E73" w:rsidRPr="00651338" w:rsidRDefault="00962E73" w:rsidP="00DE1677">
            <w:pPr>
              <w:spacing w:before="120" w:after="120"/>
              <w:jc w:val="center"/>
              <w:rPr>
                <w:sz w:val="26"/>
                <w:szCs w:val="26"/>
              </w:rPr>
            </w:pPr>
          </w:p>
        </w:tc>
        <w:tc>
          <w:tcPr>
            <w:tcW w:w="888" w:type="dxa"/>
            <w:shd w:val="clear" w:color="auto" w:fill="auto"/>
          </w:tcPr>
          <w:p w14:paraId="3EE4BB15" w14:textId="77777777" w:rsidR="00962E73" w:rsidRPr="00651338" w:rsidRDefault="00962E73" w:rsidP="00DE1677">
            <w:pPr>
              <w:spacing w:before="120" w:after="120"/>
              <w:jc w:val="center"/>
              <w:rPr>
                <w:sz w:val="26"/>
                <w:szCs w:val="26"/>
              </w:rPr>
            </w:pPr>
            <w:r w:rsidRPr="00C42E0E">
              <w:rPr>
                <w:sz w:val="26"/>
                <w:szCs w:val="26"/>
              </w:rPr>
              <w:t>2</w:t>
            </w:r>
            <w:r>
              <w:rPr>
                <w:sz w:val="26"/>
                <w:szCs w:val="26"/>
              </w:rPr>
              <w:t>,</w:t>
            </w:r>
            <w:r w:rsidRPr="00C42E0E">
              <w:rPr>
                <w:sz w:val="26"/>
                <w:szCs w:val="26"/>
              </w:rPr>
              <w:t>5</w:t>
            </w:r>
          </w:p>
        </w:tc>
        <w:tc>
          <w:tcPr>
            <w:tcW w:w="883" w:type="dxa"/>
            <w:vMerge/>
            <w:shd w:val="clear" w:color="auto" w:fill="auto"/>
            <w:vAlign w:val="center"/>
          </w:tcPr>
          <w:p w14:paraId="67E9E3FA" w14:textId="77777777" w:rsidR="00962E73" w:rsidRPr="00651338" w:rsidRDefault="00962E73" w:rsidP="00DE1677">
            <w:pPr>
              <w:spacing w:before="120" w:after="120"/>
              <w:jc w:val="center"/>
              <w:rPr>
                <w:color w:val="000000"/>
                <w:sz w:val="26"/>
                <w:szCs w:val="26"/>
              </w:rPr>
            </w:pPr>
          </w:p>
        </w:tc>
        <w:tc>
          <w:tcPr>
            <w:tcW w:w="972" w:type="dxa"/>
            <w:vMerge/>
            <w:shd w:val="clear" w:color="auto" w:fill="auto"/>
            <w:vAlign w:val="center"/>
          </w:tcPr>
          <w:p w14:paraId="12DBD560" w14:textId="77777777" w:rsidR="00962E73" w:rsidRPr="00651338" w:rsidRDefault="00962E73" w:rsidP="00DE1677">
            <w:pPr>
              <w:spacing w:before="120" w:after="120"/>
              <w:jc w:val="center"/>
              <w:rPr>
                <w:color w:val="000000"/>
                <w:sz w:val="26"/>
                <w:szCs w:val="26"/>
              </w:rPr>
            </w:pPr>
          </w:p>
        </w:tc>
        <w:tc>
          <w:tcPr>
            <w:tcW w:w="883" w:type="dxa"/>
            <w:vMerge/>
            <w:shd w:val="clear" w:color="auto" w:fill="auto"/>
            <w:vAlign w:val="center"/>
          </w:tcPr>
          <w:p w14:paraId="16957867" w14:textId="77777777" w:rsidR="00962E73" w:rsidRPr="00651338" w:rsidRDefault="00962E73" w:rsidP="00DE1677">
            <w:pPr>
              <w:spacing w:before="120" w:after="120"/>
              <w:jc w:val="center"/>
              <w:rPr>
                <w:color w:val="000000"/>
                <w:sz w:val="26"/>
                <w:szCs w:val="26"/>
              </w:rPr>
            </w:pPr>
          </w:p>
        </w:tc>
        <w:tc>
          <w:tcPr>
            <w:tcW w:w="884" w:type="dxa"/>
            <w:vMerge/>
            <w:shd w:val="clear" w:color="auto" w:fill="auto"/>
            <w:vAlign w:val="center"/>
          </w:tcPr>
          <w:p w14:paraId="7F38C78E" w14:textId="77777777" w:rsidR="00962E73" w:rsidRPr="00651338" w:rsidRDefault="00962E73" w:rsidP="00DE1677">
            <w:pPr>
              <w:spacing w:before="120" w:after="120"/>
              <w:jc w:val="center"/>
              <w:rPr>
                <w:sz w:val="26"/>
                <w:szCs w:val="26"/>
                <w:lang w:bidi="hi-IN"/>
              </w:rPr>
            </w:pPr>
          </w:p>
        </w:tc>
        <w:tc>
          <w:tcPr>
            <w:tcW w:w="837" w:type="dxa"/>
            <w:shd w:val="clear" w:color="auto" w:fill="auto"/>
            <w:vAlign w:val="center"/>
          </w:tcPr>
          <w:p w14:paraId="404C7F02" w14:textId="2CB030BA" w:rsidR="00962E73" w:rsidRPr="002B77FC" w:rsidRDefault="00FE71C5" w:rsidP="00DE1677">
            <w:pPr>
              <w:spacing w:before="120" w:after="120"/>
              <w:jc w:val="center"/>
              <w:rPr>
                <w:sz w:val="26"/>
                <w:szCs w:val="26"/>
                <w:lang w:val="en-US"/>
              </w:rPr>
            </w:pPr>
            <w:r>
              <w:rPr>
                <w:sz w:val="26"/>
                <w:szCs w:val="26"/>
                <w:lang w:val="en-US"/>
              </w:rPr>
              <w:t>3</w:t>
            </w:r>
          </w:p>
        </w:tc>
        <w:tc>
          <w:tcPr>
            <w:tcW w:w="839" w:type="dxa"/>
            <w:vAlign w:val="center"/>
          </w:tcPr>
          <w:p w14:paraId="51B14345" w14:textId="0CC7F3B7" w:rsidR="00962E73" w:rsidRPr="00FE71C5" w:rsidRDefault="00FE71C5" w:rsidP="00DE1677">
            <w:pPr>
              <w:spacing w:before="120" w:after="120"/>
              <w:jc w:val="center"/>
              <w:rPr>
                <w:sz w:val="26"/>
                <w:szCs w:val="26"/>
                <w:lang w:val="en-US"/>
              </w:rPr>
            </w:pPr>
            <w:r>
              <w:rPr>
                <w:sz w:val="26"/>
                <w:szCs w:val="26"/>
                <w:lang w:val="en-US"/>
              </w:rPr>
              <w:t>1**</w:t>
            </w:r>
          </w:p>
        </w:tc>
        <w:tc>
          <w:tcPr>
            <w:tcW w:w="882" w:type="dxa"/>
            <w:vAlign w:val="center"/>
          </w:tcPr>
          <w:p w14:paraId="186E9C37" w14:textId="7764B0AB" w:rsidR="00962E73" w:rsidRPr="00651338" w:rsidRDefault="00962E73" w:rsidP="00DE1677">
            <w:pPr>
              <w:spacing w:before="120" w:after="120"/>
              <w:jc w:val="center"/>
              <w:rPr>
                <w:sz w:val="26"/>
                <w:szCs w:val="26"/>
              </w:rPr>
            </w:pPr>
            <w:r>
              <w:rPr>
                <w:sz w:val="26"/>
                <w:szCs w:val="26"/>
              </w:rPr>
              <w:t>1</w:t>
            </w:r>
            <w:r w:rsidR="00FE71C5">
              <w:rPr>
                <w:sz w:val="26"/>
                <w:szCs w:val="26"/>
                <w:lang w:val="en-US"/>
              </w:rPr>
              <w:t>0</w:t>
            </w:r>
            <w:r>
              <w:rPr>
                <w:sz w:val="26"/>
                <w:szCs w:val="26"/>
              </w:rPr>
              <w:t>.</w:t>
            </w:r>
            <w:r w:rsidRPr="00651338">
              <w:rPr>
                <w:sz w:val="26"/>
                <w:szCs w:val="26"/>
              </w:rPr>
              <w:t>5</w:t>
            </w:r>
          </w:p>
        </w:tc>
        <w:tc>
          <w:tcPr>
            <w:tcW w:w="887" w:type="dxa"/>
            <w:vAlign w:val="center"/>
          </w:tcPr>
          <w:p w14:paraId="666B9DE7" w14:textId="5FB15E61" w:rsidR="00962E73" w:rsidRPr="00FE71C5" w:rsidRDefault="00FE71C5" w:rsidP="00DE1677">
            <w:pPr>
              <w:spacing w:before="120" w:after="120"/>
              <w:jc w:val="center"/>
              <w:rPr>
                <w:b/>
                <w:bCs/>
                <w:sz w:val="26"/>
                <w:szCs w:val="26"/>
                <w:lang w:val="en-US"/>
              </w:rPr>
            </w:pPr>
            <w:r>
              <w:rPr>
                <w:b/>
                <w:bCs/>
                <w:sz w:val="26"/>
                <w:szCs w:val="26"/>
                <w:lang w:val="en-US"/>
              </w:rPr>
              <w:t>23</w:t>
            </w:r>
          </w:p>
        </w:tc>
      </w:tr>
      <w:tr w:rsidR="00795774" w:rsidRPr="00651338" w14:paraId="754A91AF" w14:textId="77777777" w:rsidTr="00DE1677">
        <w:trPr>
          <w:trHeight w:val="587"/>
        </w:trPr>
        <w:tc>
          <w:tcPr>
            <w:tcW w:w="789" w:type="dxa"/>
          </w:tcPr>
          <w:p w14:paraId="0C840A16" w14:textId="77777777" w:rsidR="00795774" w:rsidRPr="00651338" w:rsidRDefault="00795774" w:rsidP="00DE1677">
            <w:pPr>
              <w:spacing w:before="120" w:after="120"/>
              <w:jc w:val="center"/>
              <w:rPr>
                <w:b/>
                <w:sz w:val="26"/>
                <w:szCs w:val="26"/>
              </w:rPr>
            </w:pPr>
            <w:r w:rsidRPr="00651338">
              <w:rPr>
                <w:b/>
                <w:sz w:val="26"/>
                <w:szCs w:val="26"/>
              </w:rPr>
              <w:t>3</w:t>
            </w:r>
          </w:p>
        </w:tc>
        <w:tc>
          <w:tcPr>
            <w:tcW w:w="1646" w:type="dxa"/>
          </w:tcPr>
          <w:p w14:paraId="4083981A" w14:textId="77777777" w:rsidR="00795774" w:rsidRPr="00651338" w:rsidRDefault="00795774" w:rsidP="00DE1677">
            <w:pPr>
              <w:spacing w:before="120" w:after="120"/>
              <w:rPr>
                <w:b/>
                <w:sz w:val="26"/>
                <w:szCs w:val="26"/>
              </w:rPr>
            </w:pPr>
            <w:r w:rsidRPr="00651338">
              <w:rPr>
                <w:sz w:val="26"/>
                <w:szCs w:val="26"/>
              </w:rPr>
              <w:t xml:space="preserve"> Dân chủ và kỉ luật</w:t>
            </w:r>
          </w:p>
        </w:tc>
        <w:tc>
          <w:tcPr>
            <w:tcW w:w="2609" w:type="dxa"/>
          </w:tcPr>
          <w:p w14:paraId="136EFA6F" w14:textId="77777777" w:rsidR="00795774" w:rsidRPr="00651338" w:rsidRDefault="00795774" w:rsidP="00DE1677">
            <w:pPr>
              <w:spacing w:before="120" w:after="120"/>
              <w:rPr>
                <w:sz w:val="26"/>
                <w:szCs w:val="26"/>
              </w:rPr>
            </w:pPr>
            <w:r w:rsidRPr="00651338">
              <w:rPr>
                <w:sz w:val="26"/>
                <w:szCs w:val="26"/>
              </w:rPr>
              <w:t>3. Dân chủ và kỉ luật</w:t>
            </w:r>
          </w:p>
        </w:tc>
        <w:tc>
          <w:tcPr>
            <w:tcW w:w="876" w:type="dxa"/>
            <w:shd w:val="clear" w:color="auto" w:fill="auto"/>
          </w:tcPr>
          <w:p w14:paraId="238A37C3" w14:textId="01E45FB1" w:rsidR="00795774" w:rsidRPr="002B77FC" w:rsidRDefault="002B77FC" w:rsidP="00DE1677">
            <w:pPr>
              <w:spacing w:before="60" w:after="60"/>
              <w:jc w:val="center"/>
              <w:rPr>
                <w:b/>
                <w:bCs/>
                <w:sz w:val="26"/>
                <w:szCs w:val="26"/>
                <w:lang w:val="en-US"/>
              </w:rPr>
            </w:pPr>
            <w:r>
              <w:rPr>
                <w:b/>
                <w:bCs/>
                <w:sz w:val="26"/>
                <w:szCs w:val="26"/>
                <w:lang w:val="en-US"/>
              </w:rPr>
              <w:t>1</w:t>
            </w:r>
          </w:p>
          <w:p w14:paraId="0889F99A" w14:textId="77777777" w:rsidR="00795774" w:rsidRPr="00651338" w:rsidRDefault="00795774" w:rsidP="00DE1677">
            <w:pPr>
              <w:spacing w:before="120" w:after="120"/>
              <w:jc w:val="center"/>
              <w:rPr>
                <w:sz w:val="26"/>
                <w:szCs w:val="26"/>
              </w:rPr>
            </w:pPr>
          </w:p>
        </w:tc>
        <w:tc>
          <w:tcPr>
            <w:tcW w:w="890" w:type="dxa"/>
            <w:shd w:val="clear" w:color="auto" w:fill="auto"/>
          </w:tcPr>
          <w:p w14:paraId="3039408B" w14:textId="128C602C" w:rsidR="00795774" w:rsidRPr="002B77FC" w:rsidRDefault="002B77FC" w:rsidP="00DE1677">
            <w:pPr>
              <w:spacing w:before="120" w:after="120"/>
              <w:jc w:val="center"/>
              <w:rPr>
                <w:sz w:val="26"/>
                <w:szCs w:val="26"/>
                <w:lang w:val="en-US"/>
              </w:rPr>
            </w:pPr>
            <w:r>
              <w:rPr>
                <w:sz w:val="26"/>
                <w:szCs w:val="26"/>
                <w:lang w:val="en-US"/>
              </w:rPr>
              <w:t>2</w:t>
            </w:r>
          </w:p>
        </w:tc>
        <w:tc>
          <w:tcPr>
            <w:tcW w:w="930" w:type="dxa"/>
            <w:shd w:val="clear" w:color="auto" w:fill="auto"/>
          </w:tcPr>
          <w:p w14:paraId="1F6DE5CC" w14:textId="43D8DE61" w:rsidR="00795774" w:rsidRPr="002B77FC" w:rsidRDefault="002B77FC" w:rsidP="00DE1677">
            <w:pPr>
              <w:spacing w:before="60" w:after="60"/>
              <w:jc w:val="center"/>
              <w:rPr>
                <w:b/>
                <w:bCs/>
                <w:sz w:val="26"/>
                <w:szCs w:val="26"/>
                <w:lang w:val="en-US"/>
              </w:rPr>
            </w:pPr>
            <w:r>
              <w:rPr>
                <w:b/>
                <w:bCs/>
                <w:sz w:val="26"/>
                <w:szCs w:val="26"/>
                <w:lang w:val="en-US"/>
              </w:rPr>
              <w:t>1</w:t>
            </w:r>
          </w:p>
          <w:p w14:paraId="561579A8" w14:textId="77777777" w:rsidR="00795774" w:rsidRPr="00651338" w:rsidRDefault="00795774" w:rsidP="00DE1677">
            <w:pPr>
              <w:spacing w:before="120" w:after="120"/>
              <w:jc w:val="center"/>
              <w:rPr>
                <w:sz w:val="26"/>
                <w:szCs w:val="26"/>
              </w:rPr>
            </w:pPr>
          </w:p>
        </w:tc>
        <w:tc>
          <w:tcPr>
            <w:tcW w:w="888" w:type="dxa"/>
            <w:shd w:val="clear" w:color="auto" w:fill="auto"/>
          </w:tcPr>
          <w:p w14:paraId="10E904DD" w14:textId="77777777" w:rsidR="00795774" w:rsidRPr="00651338" w:rsidRDefault="00795774" w:rsidP="00DE1677">
            <w:pPr>
              <w:spacing w:before="120" w:after="120"/>
              <w:jc w:val="center"/>
              <w:rPr>
                <w:sz w:val="26"/>
                <w:szCs w:val="26"/>
              </w:rPr>
            </w:pPr>
            <w:r w:rsidRPr="00C42E0E">
              <w:rPr>
                <w:sz w:val="26"/>
                <w:szCs w:val="26"/>
              </w:rPr>
              <w:t>2</w:t>
            </w:r>
            <w:r>
              <w:rPr>
                <w:sz w:val="26"/>
                <w:szCs w:val="26"/>
              </w:rPr>
              <w:t>,</w:t>
            </w:r>
            <w:r w:rsidRPr="00C42E0E">
              <w:rPr>
                <w:sz w:val="26"/>
                <w:szCs w:val="26"/>
              </w:rPr>
              <w:t>5</w:t>
            </w:r>
          </w:p>
        </w:tc>
        <w:tc>
          <w:tcPr>
            <w:tcW w:w="883" w:type="dxa"/>
            <w:vMerge/>
            <w:shd w:val="clear" w:color="auto" w:fill="auto"/>
            <w:vAlign w:val="center"/>
          </w:tcPr>
          <w:p w14:paraId="566C5C2A" w14:textId="77777777" w:rsidR="00795774" w:rsidRPr="00651338" w:rsidRDefault="00795774" w:rsidP="00DE1677">
            <w:pPr>
              <w:spacing w:before="120" w:after="120"/>
              <w:jc w:val="center"/>
              <w:rPr>
                <w:color w:val="000000"/>
                <w:sz w:val="26"/>
                <w:szCs w:val="26"/>
              </w:rPr>
            </w:pPr>
          </w:p>
        </w:tc>
        <w:tc>
          <w:tcPr>
            <w:tcW w:w="972" w:type="dxa"/>
            <w:vMerge/>
            <w:shd w:val="clear" w:color="auto" w:fill="auto"/>
            <w:vAlign w:val="center"/>
          </w:tcPr>
          <w:p w14:paraId="161894D9" w14:textId="77777777" w:rsidR="00795774" w:rsidRPr="00651338" w:rsidRDefault="00795774" w:rsidP="00DE1677">
            <w:pPr>
              <w:spacing w:before="120" w:after="120"/>
              <w:jc w:val="center"/>
              <w:rPr>
                <w:color w:val="000000"/>
                <w:sz w:val="26"/>
                <w:szCs w:val="26"/>
              </w:rPr>
            </w:pPr>
          </w:p>
        </w:tc>
        <w:tc>
          <w:tcPr>
            <w:tcW w:w="883" w:type="dxa"/>
            <w:shd w:val="clear" w:color="auto" w:fill="auto"/>
            <w:vAlign w:val="center"/>
          </w:tcPr>
          <w:p w14:paraId="4812F74A" w14:textId="77777777" w:rsidR="00795774" w:rsidRPr="00651338" w:rsidRDefault="00795774" w:rsidP="00DE1677">
            <w:pPr>
              <w:spacing w:before="120" w:after="120"/>
              <w:jc w:val="center"/>
              <w:rPr>
                <w:color w:val="000000"/>
                <w:sz w:val="26"/>
                <w:szCs w:val="26"/>
              </w:rPr>
            </w:pPr>
            <w:r>
              <w:rPr>
                <w:color w:val="000000"/>
                <w:sz w:val="26"/>
                <w:szCs w:val="26"/>
              </w:rPr>
              <w:t>0</w:t>
            </w:r>
          </w:p>
        </w:tc>
        <w:tc>
          <w:tcPr>
            <w:tcW w:w="884" w:type="dxa"/>
            <w:shd w:val="clear" w:color="auto" w:fill="auto"/>
            <w:vAlign w:val="center"/>
          </w:tcPr>
          <w:p w14:paraId="1AA59D0A" w14:textId="77777777" w:rsidR="00795774" w:rsidRPr="00651338" w:rsidRDefault="00795774" w:rsidP="00DE1677">
            <w:pPr>
              <w:spacing w:before="120" w:after="120"/>
              <w:jc w:val="center"/>
              <w:rPr>
                <w:sz w:val="26"/>
                <w:szCs w:val="26"/>
                <w:lang w:bidi="hi-IN"/>
              </w:rPr>
            </w:pPr>
            <w:r>
              <w:rPr>
                <w:sz w:val="26"/>
                <w:szCs w:val="26"/>
                <w:lang w:bidi="hi-IN"/>
              </w:rPr>
              <w:t>0</w:t>
            </w:r>
          </w:p>
        </w:tc>
        <w:tc>
          <w:tcPr>
            <w:tcW w:w="837" w:type="dxa"/>
            <w:shd w:val="clear" w:color="auto" w:fill="auto"/>
            <w:vAlign w:val="center"/>
          </w:tcPr>
          <w:p w14:paraId="5E86433A" w14:textId="07C1775D" w:rsidR="00795774" w:rsidRPr="002B77FC" w:rsidRDefault="002B77FC" w:rsidP="00DE1677">
            <w:pPr>
              <w:spacing w:before="120" w:after="120"/>
              <w:jc w:val="center"/>
              <w:rPr>
                <w:sz w:val="26"/>
                <w:szCs w:val="26"/>
                <w:lang w:val="en-US"/>
              </w:rPr>
            </w:pPr>
            <w:r>
              <w:rPr>
                <w:sz w:val="26"/>
                <w:szCs w:val="26"/>
                <w:lang w:val="en-US"/>
              </w:rPr>
              <w:t>2</w:t>
            </w:r>
          </w:p>
        </w:tc>
        <w:tc>
          <w:tcPr>
            <w:tcW w:w="839" w:type="dxa"/>
            <w:vAlign w:val="center"/>
          </w:tcPr>
          <w:p w14:paraId="5FCDE38E" w14:textId="3E5991A8" w:rsidR="00795774" w:rsidRPr="00FE71C5" w:rsidRDefault="00FE71C5" w:rsidP="00DE1677">
            <w:pPr>
              <w:spacing w:before="120" w:after="120"/>
              <w:jc w:val="center"/>
              <w:rPr>
                <w:sz w:val="26"/>
                <w:szCs w:val="26"/>
                <w:lang w:val="en-US"/>
              </w:rPr>
            </w:pPr>
            <w:r>
              <w:rPr>
                <w:sz w:val="26"/>
                <w:szCs w:val="26"/>
                <w:lang w:val="en-US"/>
              </w:rPr>
              <w:t>0</w:t>
            </w:r>
          </w:p>
        </w:tc>
        <w:tc>
          <w:tcPr>
            <w:tcW w:w="882" w:type="dxa"/>
            <w:vAlign w:val="center"/>
          </w:tcPr>
          <w:p w14:paraId="789FB678" w14:textId="15D46970" w:rsidR="00795774" w:rsidRPr="00651338" w:rsidRDefault="00FE71C5" w:rsidP="00DE1677">
            <w:pPr>
              <w:spacing w:before="120" w:after="120"/>
              <w:jc w:val="center"/>
              <w:rPr>
                <w:sz w:val="26"/>
                <w:szCs w:val="26"/>
              </w:rPr>
            </w:pPr>
            <w:r>
              <w:rPr>
                <w:sz w:val="26"/>
                <w:szCs w:val="26"/>
                <w:lang w:val="en-US"/>
              </w:rPr>
              <w:t>4</w:t>
            </w:r>
            <w:r w:rsidR="00795774">
              <w:rPr>
                <w:sz w:val="26"/>
                <w:szCs w:val="26"/>
              </w:rPr>
              <w:t>.5</w:t>
            </w:r>
          </w:p>
        </w:tc>
        <w:tc>
          <w:tcPr>
            <w:tcW w:w="887" w:type="dxa"/>
            <w:vAlign w:val="center"/>
          </w:tcPr>
          <w:p w14:paraId="22280B69" w14:textId="3FEF814D" w:rsidR="00795774" w:rsidRPr="00FE71C5" w:rsidRDefault="00795774" w:rsidP="00DE1677">
            <w:pPr>
              <w:spacing w:before="120" w:after="120"/>
              <w:jc w:val="center"/>
              <w:rPr>
                <w:b/>
                <w:bCs/>
                <w:sz w:val="26"/>
                <w:szCs w:val="26"/>
                <w:lang w:val="en-US"/>
              </w:rPr>
            </w:pPr>
            <w:r>
              <w:rPr>
                <w:b/>
                <w:bCs/>
                <w:sz w:val="26"/>
                <w:szCs w:val="26"/>
              </w:rPr>
              <w:t>1</w:t>
            </w:r>
            <w:r w:rsidR="00FE71C5">
              <w:rPr>
                <w:b/>
                <w:bCs/>
                <w:sz w:val="26"/>
                <w:szCs w:val="26"/>
                <w:lang w:val="en-US"/>
              </w:rPr>
              <w:t>0</w:t>
            </w:r>
          </w:p>
        </w:tc>
      </w:tr>
      <w:tr w:rsidR="002B77FC" w:rsidRPr="00651338" w14:paraId="76339648" w14:textId="77777777" w:rsidTr="00DE1677">
        <w:trPr>
          <w:trHeight w:val="587"/>
        </w:trPr>
        <w:tc>
          <w:tcPr>
            <w:tcW w:w="789" w:type="dxa"/>
          </w:tcPr>
          <w:p w14:paraId="48C3DEE9" w14:textId="77777777" w:rsidR="002B77FC" w:rsidRPr="00651338" w:rsidRDefault="002B77FC" w:rsidP="00DE1677">
            <w:pPr>
              <w:spacing w:before="120" w:after="120"/>
              <w:jc w:val="center"/>
              <w:rPr>
                <w:b/>
                <w:sz w:val="26"/>
                <w:szCs w:val="26"/>
              </w:rPr>
            </w:pPr>
            <w:r>
              <w:rPr>
                <w:b/>
                <w:sz w:val="26"/>
                <w:szCs w:val="26"/>
              </w:rPr>
              <w:lastRenderedPageBreak/>
              <w:t>4</w:t>
            </w:r>
          </w:p>
        </w:tc>
        <w:tc>
          <w:tcPr>
            <w:tcW w:w="1646" w:type="dxa"/>
          </w:tcPr>
          <w:p w14:paraId="1D4B5FB2" w14:textId="77777777" w:rsidR="002B77FC" w:rsidRPr="00651338" w:rsidRDefault="002B77FC" w:rsidP="00DE1677">
            <w:pPr>
              <w:spacing w:before="120" w:after="120"/>
              <w:rPr>
                <w:sz w:val="26"/>
                <w:szCs w:val="26"/>
              </w:rPr>
            </w:pPr>
            <w:r>
              <w:rPr>
                <w:sz w:val="26"/>
                <w:szCs w:val="26"/>
              </w:rPr>
              <w:t>Bảo vệ hòa bình</w:t>
            </w:r>
          </w:p>
        </w:tc>
        <w:tc>
          <w:tcPr>
            <w:tcW w:w="2609" w:type="dxa"/>
          </w:tcPr>
          <w:p w14:paraId="6FA2FB57" w14:textId="77777777" w:rsidR="002B77FC" w:rsidRPr="00651338" w:rsidRDefault="002B77FC" w:rsidP="00DE1677">
            <w:pPr>
              <w:spacing w:before="120" w:after="120"/>
              <w:rPr>
                <w:sz w:val="26"/>
                <w:szCs w:val="26"/>
              </w:rPr>
            </w:pPr>
            <w:r>
              <w:rPr>
                <w:sz w:val="26"/>
                <w:szCs w:val="26"/>
              </w:rPr>
              <w:t>4. Bảo vệ hòa bình</w:t>
            </w:r>
          </w:p>
        </w:tc>
        <w:tc>
          <w:tcPr>
            <w:tcW w:w="876" w:type="dxa"/>
            <w:shd w:val="clear" w:color="auto" w:fill="auto"/>
          </w:tcPr>
          <w:p w14:paraId="5A9123FA" w14:textId="77777777" w:rsidR="002B77FC" w:rsidRPr="00651338" w:rsidRDefault="002B77FC" w:rsidP="00DE1677">
            <w:pPr>
              <w:spacing w:before="60" w:after="60"/>
              <w:jc w:val="center"/>
              <w:rPr>
                <w:b/>
                <w:bCs/>
                <w:sz w:val="26"/>
                <w:szCs w:val="26"/>
              </w:rPr>
            </w:pPr>
            <w:r>
              <w:rPr>
                <w:b/>
                <w:bCs/>
                <w:sz w:val="26"/>
                <w:szCs w:val="26"/>
              </w:rPr>
              <w:t>2</w:t>
            </w:r>
          </w:p>
          <w:p w14:paraId="0D1E12E7" w14:textId="77777777" w:rsidR="002B77FC" w:rsidRDefault="002B77FC" w:rsidP="00DE1677">
            <w:pPr>
              <w:spacing w:before="120" w:after="120"/>
              <w:jc w:val="center"/>
              <w:rPr>
                <w:sz w:val="26"/>
                <w:szCs w:val="26"/>
              </w:rPr>
            </w:pPr>
          </w:p>
        </w:tc>
        <w:tc>
          <w:tcPr>
            <w:tcW w:w="890" w:type="dxa"/>
            <w:shd w:val="clear" w:color="auto" w:fill="auto"/>
          </w:tcPr>
          <w:p w14:paraId="55C7DCAB" w14:textId="77777777" w:rsidR="002B77FC" w:rsidRPr="00D21C9A" w:rsidRDefault="002B77FC" w:rsidP="00DE1677">
            <w:pPr>
              <w:spacing w:before="120" w:after="120"/>
              <w:jc w:val="center"/>
              <w:rPr>
                <w:sz w:val="26"/>
                <w:szCs w:val="26"/>
              </w:rPr>
            </w:pPr>
            <w:r>
              <w:rPr>
                <w:sz w:val="26"/>
                <w:szCs w:val="26"/>
              </w:rPr>
              <w:t>4</w:t>
            </w:r>
          </w:p>
        </w:tc>
        <w:tc>
          <w:tcPr>
            <w:tcW w:w="930" w:type="dxa"/>
            <w:shd w:val="clear" w:color="auto" w:fill="auto"/>
          </w:tcPr>
          <w:p w14:paraId="6F69612A" w14:textId="77777777" w:rsidR="002B77FC" w:rsidRPr="00651338" w:rsidRDefault="002B77FC" w:rsidP="00DE1677">
            <w:pPr>
              <w:spacing w:before="60" w:after="60"/>
              <w:jc w:val="center"/>
              <w:rPr>
                <w:b/>
                <w:bCs/>
                <w:sz w:val="26"/>
                <w:szCs w:val="26"/>
              </w:rPr>
            </w:pPr>
            <w:r>
              <w:rPr>
                <w:b/>
                <w:bCs/>
                <w:sz w:val="26"/>
                <w:szCs w:val="26"/>
              </w:rPr>
              <w:t>1</w:t>
            </w:r>
          </w:p>
          <w:p w14:paraId="38C16851" w14:textId="77777777" w:rsidR="002B77FC" w:rsidRDefault="002B77FC" w:rsidP="00DE1677">
            <w:pPr>
              <w:spacing w:before="120" w:after="120"/>
              <w:jc w:val="center"/>
              <w:rPr>
                <w:sz w:val="26"/>
                <w:szCs w:val="26"/>
              </w:rPr>
            </w:pPr>
          </w:p>
        </w:tc>
        <w:tc>
          <w:tcPr>
            <w:tcW w:w="888" w:type="dxa"/>
            <w:shd w:val="clear" w:color="auto" w:fill="auto"/>
          </w:tcPr>
          <w:p w14:paraId="6ECBC02B" w14:textId="1847DB3A" w:rsidR="002B77FC" w:rsidRPr="002B77FC" w:rsidRDefault="002B77FC" w:rsidP="00DE1677">
            <w:pPr>
              <w:spacing w:before="120" w:after="120"/>
              <w:jc w:val="center"/>
              <w:rPr>
                <w:sz w:val="26"/>
                <w:szCs w:val="26"/>
                <w:lang w:val="en-US"/>
              </w:rPr>
            </w:pPr>
            <w:r>
              <w:rPr>
                <w:sz w:val="26"/>
                <w:szCs w:val="26"/>
                <w:lang w:val="en-US"/>
              </w:rPr>
              <w:t>2.5</w:t>
            </w:r>
          </w:p>
        </w:tc>
        <w:tc>
          <w:tcPr>
            <w:tcW w:w="883" w:type="dxa"/>
            <w:vMerge w:val="restart"/>
            <w:shd w:val="clear" w:color="auto" w:fill="auto"/>
            <w:vAlign w:val="center"/>
          </w:tcPr>
          <w:p w14:paraId="19981C2C" w14:textId="32DD427C" w:rsidR="002B77FC" w:rsidRPr="002B77FC" w:rsidRDefault="002B77FC" w:rsidP="00DE1677">
            <w:pPr>
              <w:spacing w:before="120" w:after="120"/>
              <w:jc w:val="center"/>
              <w:rPr>
                <w:color w:val="000000"/>
                <w:sz w:val="26"/>
                <w:szCs w:val="26"/>
                <w:lang w:val="en-US"/>
              </w:rPr>
            </w:pPr>
            <w:r>
              <w:rPr>
                <w:color w:val="000000"/>
                <w:sz w:val="26"/>
                <w:szCs w:val="26"/>
                <w:lang w:val="en-US"/>
              </w:rPr>
              <w:t>1**</w:t>
            </w:r>
          </w:p>
        </w:tc>
        <w:tc>
          <w:tcPr>
            <w:tcW w:w="972" w:type="dxa"/>
            <w:vMerge w:val="restart"/>
            <w:shd w:val="clear" w:color="auto" w:fill="auto"/>
            <w:vAlign w:val="center"/>
          </w:tcPr>
          <w:p w14:paraId="7B7D82D9" w14:textId="1E014528" w:rsidR="002B77FC" w:rsidRPr="00FE71C5" w:rsidRDefault="00FE71C5" w:rsidP="00DE1677">
            <w:pPr>
              <w:spacing w:before="120" w:after="120"/>
              <w:jc w:val="center"/>
              <w:rPr>
                <w:color w:val="000000"/>
                <w:sz w:val="26"/>
                <w:szCs w:val="26"/>
                <w:lang w:val="en-US"/>
              </w:rPr>
            </w:pPr>
            <w:r>
              <w:rPr>
                <w:color w:val="000000"/>
                <w:sz w:val="26"/>
                <w:szCs w:val="26"/>
                <w:lang w:val="en-US"/>
              </w:rPr>
              <w:t>6</w:t>
            </w:r>
            <w:r w:rsidR="00635AAF">
              <w:rPr>
                <w:color w:val="000000"/>
                <w:sz w:val="26"/>
                <w:szCs w:val="26"/>
                <w:lang w:val="en-US"/>
              </w:rPr>
              <w:t>.5</w:t>
            </w:r>
          </w:p>
        </w:tc>
        <w:tc>
          <w:tcPr>
            <w:tcW w:w="883" w:type="dxa"/>
            <w:shd w:val="clear" w:color="auto" w:fill="auto"/>
            <w:vAlign w:val="center"/>
          </w:tcPr>
          <w:p w14:paraId="1911A7E2" w14:textId="77777777" w:rsidR="002B77FC" w:rsidRPr="00651338" w:rsidRDefault="002B77FC" w:rsidP="00DE1677">
            <w:pPr>
              <w:spacing w:before="120" w:after="120"/>
              <w:jc w:val="center"/>
              <w:rPr>
                <w:color w:val="000000"/>
                <w:sz w:val="26"/>
                <w:szCs w:val="26"/>
              </w:rPr>
            </w:pPr>
            <w:r>
              <w:rPr>
                <w:color w:val="000000"/>
                <w:sz w:val="26"/>
                <w:szCs w:val="26"/>
              </w:rPr>
              <w:t>0</w:t>
            </w:r>
          </w:p>
        </w:tc>
        <w:tc>
          <w:tcPr>
            <w:tcW w:w="884" w:type="dxa"/>
            <w:shd w:val="clear" w:color="auto" w:fill="auto"/>
            <w:vAlign w:val="center"/>
          </w:tcPr>
          <w:p w14:paraId="5562560D" w14:textId="77777777" w:rsidR="002B77FC" w:rsidRPr="00651338" w:rsidRDefault="002B77FC" w:rsidP="00DE1677">
            <w:pPr>
              <w:spacing w:before="120" w:after="120"/>
              <w:jc w:val="center"/>
              <w:rPr>
                <w:sz w:val="26"/>
                <w:szCs w:val="26"/>
                <w:lang w:bidi="hi-IN"/>
              </w:rPr>
            </w:pPr>
            <w:r>
              <w:rPr>
                <w:sz w:val="26"/>
                <w:szCs w:val="26"/>
                <w:lang w:bidi="hi-IN"/>
              </w:rPr>
              <w:t>0</w:t>
            </w:r>
          </w:p>
        </w:tc>
        <w:tc>
          <w:tcPr>
            <w:tcW w:w="837" w:type="dxa"/>
            <w:shd w:val="clear" w:color="auto" w:fill="auto"/>
            <w:vAlign w:val="center"/>
          </w:tcPr>
          <w:p w14:paraId="388C1F78" w14:textId="2F37ECDC" w:rsidR="002B77FC" w:rsidRPr="002B77FC" w:rsidRDefault="002B77FC" w:rsidP="00DE1677">
            <w:pPr>
              <w:spacing w:before="120" w:after="120"/>
              <w:jc w:val="center"/>
              <w:rPr>
                <w:sz w:val="26"/>
                <w:szCs w:val="26"/>
                <w:lang w:val="en-US"/>
              </w:rPr>
            </w:pPr>
            <w:r>
              <w:rPr>
                <w:sz w:val="26"/>
                <w:szCs w:val="26"/>
                <w:lang w:val="en-US"/>
              </w:rPr>
              <w:t>3</w:t>
            </w:r>
          </w:p>
        </w:tc>
        <w:tc>
          <w:tcPr>
            <w:tcW w:w="839" w:type="dxa"/>
            <w:vAlign w:val="center"/>
          </w:tcPr>
          <w:p w14:paraId="72A003E6" w14:textId="0D35B2AD" w:rsidR="002B77FC" w:rsidRPr="00FE71C5" w:rsidRDefault="00FE71C5" w:rsidP="00DE1677">
            <w:pPr>
              <w:spacing w:before="120" w:after="120"/>
              <w:jc w:val="center"/>
              <w:rPr>
                <w:sz w:val="26"/>
                <w:szCs w:val="26"/>
                <w:lang w:val="en-US"/>
              </w:rPr>
            </w:pPr>
            <w:r>
              <w:rPr>
                <w:sz w:val="26"/>
                <w:szCs w:val="26"/>
                <w:lang w:val="en-US"/>
              </w:rPr>
              <w:t>1</w:t>
            </w:r>
          </w:p>
        </w:tc>
        <w:tc>
          <w:tcPr>
            <w:tcW w:w="882" w:type="dxa"/>
            <w:vAlign w:val="center"/>
          </w:tcPr>
          <w:p w14:paraId="7FC28F6E" w14:textId="4AF42056" w:rsidR="002B77FC" w:rsidRPr="00FE71C5" w:rsidRDefault="00FE71C5" w:rsidP="00DE1677">
            <w:pPr>
              <w:spacing w:before="120" w:after="120"/>
              <w:jc w:val="center"/>
              <w:rPr>
                <w:sz w:val="26"/>
                <w:szCs w:val="26"/>
                <w:lang w:val="en-US"/>
              </w:rPr>
            </w:pPr>
            <w:r>
              <w:rPr>
                <w:sz w:val="26"/>
                <w:szCs w:val="26"/>
                <w:lang w:val="en-US"/>
              </w:rPr>
              <w:t>1</w:t>
            </w:r>
            <w:r w:rsidR="00635AAF">
              <w:rPr>
                <w:sz w:val="26"/>
                <w:szCs w:val="26"/>
                <w:lang w:val="en-US"/>
              </w:rPr>
              <w:t>3</w:t>
            </w:r>
          </w:p>
        </w:tc>
        <w:tc>
          <w:tcPr>
            <w:tcW w:w="887" w:type="dxa"/>
            <w:vAlign w:val="center"/>
          </w:tcPr>
          <w:p w14:paraId="660558FC" w14:textId="116933AD" w:rsidR="002B77FC" w:rsidRPr="00635AAF" w:rsidRDefault="00FE71C5" w:rsidP="00DE1677">
            <w:pPr>
              <w:spacing w:before="120" w:after="120"/>
              <w:jc w:val="center"/>
              <w:rPr>
                <w:b/>
                <w:bCs/>
                <w:sz w:val="26"/>
                <w:szCs w:val="26"/>
                <w:lang w:val="en-US"/>
              </w:rPr>
            </w:pPr>
            <w:r>
              <w:rPr>
                <w:b/>
                <w:bCs/>
                <w:sz w:val="26"/>
                <w:szCs w:val="26"/>
                <w:lang w:val="en-US"/>
              </w:rPr>
              <w:t>2</w:t>
            </w:r>
            <w:r w:rsidR="00635AAF">
              <w:rPr>
                <w:b/>
                <w:bCs/>
                <w:sz w:val="26"/>
                <w:szCs w:val="26"/>
                <w:lang w:val="en-US"/>
              </w:rPr>
              <w:t>9</w:t>
            </w:r>
          </w:p>
        </w:tc>
      </w:tr>
      <w:tr w:rsidR="002B77FC" w:rsidRPr="00651338" w14:paraId="4A4B3114" w14:textId="77777777" w:rsidTr="00DE1677">
        <w:trPr>
          <w:trHeight w:val="587"/>
        </w:trPr>
        <w:tc>
          <w:tcPr>
            <w:tcW w:w="789" w:type="dxa"/>
          </w:tcPr>
          <w:p w14:paraId="34194716" w14:textId="77777777" w:rsidR="002B77FC" w:rsidRPr="00651338" w:rsidRDefault="002B77FC" w:rsidP="00DE1677">
            <w:pPr>
              <w:spacing w:before="120" w:after="120"/>
              <w:jc w:val="center"/>
              <w:rPr>
                <w:b/>
                <w:sz w:val="26"/>
                <w:szCs w:val="26"/>
              </w:rPr>
            </w:pPr>
            <w:r>
              <w:rPr>
                <w:b/>
                <w:sz w:val="26"/>
                <w:szCs w:val="26"/>
              </w:rPr>
              <w:t>5</w:t>
            </w:r>
          </w:p>
        </w:tc>
        <w:tc>
          <w:tcPr>
            <w:tcW w:w="1646" w:type="dxa"/>
          </w:tcPr>
          <w:p w14:paraId="48C8E571" w14:textId="77777777" w:rsidR="002B77FC" w:rsidRPr="00651338" w:rsidRDefault="002B77FC" w:rsidP="00DE1677">
            <w:pPr>
              <w:spacing w:before="120" w:after="120"/>
              <w:rPr>
                <w:sz w:val="26"/>
                <w:szCs w:val="26"/>
              </w:rPr>
            </w:pPr>
            <w:r w:rsidRPr="00651338">
              <w:rPr>
                <w:sz w:val="26"/>
                <w:szCs w:val="26"/>
              </w:rPr>
              <w:t xml:space="preserve"> Tình hữu nghị giữa các dân tộc trên thế giới</w:t>
            </w:r>
          </w:p>
        </w:tc>
        <w:tc>
          <w:tcPr>
            <w:tcW w:w="2609" w:type="dxa"/>
          </w:tcPr>
          <w:p w14:paraId="5E1700B5" w14:textId="77777777" w:rsidR="002B77FC" w:rsidRPr="00651338" w:rsidRDefault="002B77FC" w:rsidP="00DE1677">
            <w:pPr>
              <w:spacing w:before="120" w:after="120"/>
              <w:rPr>
                <w:sz w:val="26"/>
                <w:szCs w:val="26"/>
              </w:rPr>
            </w:pPr>
            <w:r>
              <w:rPr>
                <w:sz w:val="26"/>
                <w:szCs w:val="26"/>
              </w:rPr>
              <w:t>5</w:t>
            </w:r>
            <w:r w:rsidRPr="00651338">
              <w:rPr>
                <w:sz w:val="26"/>
                <w:szCs w:val="26"/>
              </w:rPr>
              <w:t>. Tình hữu nghị giữa các dân tộc trên thế giới</w:t>
            </w:r>
          </w:p>
        </w:tc>
        <w:tc>
          <w:tcPr>
            <w:tcW w:w="876" w:type="dxa"/>
            <w:shd w:val="clear" w:color="auto" w:fill="auto"/>
          </w:tcPr>
          <w:p w14:paraId="338305BB" w14:textId="519C3A61" w:rsidR="002B77FC" w:rsidRPr="002B77FC" w:rsidRDefault="002B77FC" w:rsidP="00DE1677">
            <w:pPr>
              <w:spacing w:before="120" w:after="120"/>
              <w:jc w:val="center"/>
              <w:rPr>
                <w:sz w:val="26"/>
                <w:szCs w:val="26"/>
                <w:lang w:val="en-US"/>
              </w:rPr>
            </w:pPr>
            <w:r>
              <w:rPr>
                <w:b/>
                <w:bCs/>
                <w:sz w:val="26"/>
                <w:szCs w:val="26"/>
                <w:lang w:val="en-US"/>
              </w:rPr>
              <w:t>1</w:t>
            </w:r>
          </w:p>
        </w:tc>
        <w:tc>
          <w:tcPr>
            <w:tcW w:w="890" w:type="dxa"/>
            <w:shd w:val="clear" w:color="auto" w:fill="auto"/>
          </w:tcPr>
          <w:p w14:paraId="447FB8F1" w14:textId="335585BB" w:rsidR="002B77FC" w:rsidRPr="002B77FC" w:rsidRDefault="002B77FC" w:rsidP="00DE1677">
            <w:pPr>
              <w:spacing w:before="120" w:after="120"/>
              <w:jc w:val="center"/>
              <w:rPr>
                <w:sz w:val="26"/>
                <w:szCs w:val="26"/>
                <w:lang w:val="en-US"/>
              </w:rPr>
            </w:pPr>
            <w:r>
              <w:rPr>
                <w:sz w:val="26"/>
                <w:szCs w:val="26"/>
                <w:lang w:val="en-US"/>
              </w:rPr>
              <w:t>2</w:t>
            </w:r>
          </w:p>
        </w:tc>
        <w:tc>
          <w:tcPr>
            <w:tcW w:w="930" w:type="dxa"/>
            <w:shd w:val="clear" w:color="auto" w:fill="auto"/>
          </w:tcPr>
          <w:p w14:paraId="72E6BF81" w14:textId="37E512C5" w:rsidR="002B77FC" w:rsidRPr="002B77FC" w:rsidRDefault="002B77FC" w:rsidP="00DE1677">
            <w:pPr>
              <w:spacing w:before="120" w:after="120"/>
              <w:jc w:val="center"/>
              <w:rPr>
                <w:sz w:val="26"/>
                <w:szCs w:val="26"/>
                <w:lang w:val="en-US"/>
              </w:rPr>
            </w:pPr>
            <w:r>
              <w:rPr>
                <w:sz w:val="26"/>
                <w:szCs w:val="26"/>
                <w:lang w:val="en-US"/>
              </w:rPr>
              <w:t>1</w:t>
            </w:r>
          </w:p>
        </w:tc>
        <w:tc>
          <w:tcPr>
            <w:tcW w:w="888" w:type="dxa"/>
            <w:shd w:val="clear" w:color="auto" w:fill="auto"/>
          </w:tcPr>
          <w:p w14:paraId="194D9C6B" w14:textId="77777777" w:rsidR="002B77FC" w:rsidRPr="00651338" w:rsidRDefault="002B77FC" w:rsidP="00DE1677">
            <w:pPr>
              <w:spacing w:before="120" w:after="120"/>
              <w:jc w:val="center"/>
              <w:rPr>
                <w:sz w:val="26"/>
                <w:szCs w:val="26"/>
              </w:rPr>
            </w:pPr>
            <w:r>
              <w:rPr>
                <w:sz w:val="26"/>
                <w:szCs w:val="26"/>
              </w:rPr>
              <w:t>2.5</w:t>
            </w:r>
          </w:p>
        </w:tc>
        <w:tc>
          <w:tcPr>
            <w:tcW w:w="883" w:type="dxa"/>
            <w:vMerge/>
            <w:shd w:val="clear" w:color="auto" w:fill="auto"/>
            <w:vAlign w:val="center"/>
          </w:tcPr>
          <w:p w14:paraId="517685B8" w14:textId="6EB1EEA0" w:rsidR="002B77FC" w:rsidRPr="00651338" w:rsidRDefault="002B77FC" w:rsidP="00DE1677">
            <w:pPr>
              <w:spacing w:before="120" w:after="120"/>
              <w:jc w:val="center"/>
              <w:rPr>
                <w:color w:val="000000"/>
                <w:sz w:val="26"/>
                <w:szCs w:val="26"/>
              </w:rPr>
            </w:pPr>
          </w:p>
        </w:tc>
        <w:tc>
          <w:tcPr>
            <w:tcW w:w="972" w:type="dxa"/>
            <w:vMerge/>
            <w:shd w:val="clear" w:color="auto" w:fill="auto"/>
            <w:vAlign w:val="center"/>
          </w:tcPr>
          <w:p w14:paraId="4AF4BD4F" w14:textId="38C007E4" w:rsidR="002B77FC" w:rsidRPr="00651338" w:rsidRDefault="002B77FC" w:rsidP="00DE1677">
            <w:pPr>
              <w:spacing w:before="120" w:after="120"/>
              <w:jc w:val="center"/>
              <w:rPr>
                <w:color w:val="000000"/>
                <w:sz w:val="26"/>
                <w:szCs w:val="26"/>
              </w:rPr>
            </w:pPr>
          </w:p>
        </w:tc>
        <w:tc>
          <w:tcPr>
            <w:tcW w:w="883" w:type="dxa"/>
            <w:shd w:val="clear" w:color="auto" w:fill="auto"/>
            <w:vAlign w:val="center"/>
          </w:tcPr>
          <w:p w14:paraId="2A0F54E5" w14:textId="77777777" w:rsidR="002B77FC" w:rsidRPr="00651338" w:rsidRDefault="002B77FC" w:rsidP="00DE1677">
            <w:pPr>
              <w:spacing w:before="120" w:after="120"/>
              <w:jc w:val="center"/>
              <w:rPr>
                <w:color w:val="000000"/>
                <w:sz w:val="26"/>
                <w:szCs w:val="26"/>
              </w:rPr>
            </w:pPr>
            <w:r>
              <w:rPr>
                <w:color w:val="000000"/>
                <w:sz w:val="26"/>
                <w:szCs w:val="26"/>
              </w:rPr>
              <w:t>0</w:t>
            </w:r>
          </w:p>
        </w:tc>
        <w:tc>
          <w:tcPr>
            <w:tcW w:w="884" w:type="dxa"/>
            <w:shd w:val="clear" w:color="auto" w:fill="auto"/>
            <w:vAlign w:val="center"/>
          </w:tcPr>
          <w:p w14:paraId="29389CD3" w14:textId="77777777" w:rsidR="002B77FC" w:rsidRPr="00651338" w:rsidRDefault="002B77FC" w:rsidP="00DE1677">
            <w:pPr>
              <w:spacing w:before="120" w:after="120"/>
              <w:jc w:val="center"/>
              <w:rPr>
                <w:sz w:val="26"/>
                <w:szCs w:val="26"/>
                <w:lang w:bidi="hi-IN"/>
              </w:rPr>
            </w:pPr>
            <w:r>
              <w:rPr>
                <w:sz w:val="26"/>
                <w:szCs w:val="26"/>
                <w:lang w:bidi="hi-IN"/>
              </w:rPr>
              <w:t>0</w:t>
            </w:r>
          </w:p>
        </w:tc>
        <w:tc>
          <w:tcPr>
            <w:tcW w:w="837" w:type="dxa"/>
            <w:shd w:val="clear" w:color="auto" w:fill="auto"/>
            <w:vAlign w:val="center"/>
          </w:tcPr>
          <w:p w14:paraId="7BE51700" w14:textId="356CC0DF" w:rsidR="002B77FC" w:rsidRPr="002B77FC" w:rsidRDefault="002B77FC" w:rsidP="00DE1677">
            <w:pPr>
              <w:spacing w:before="120" w:after="120"/>
              <w:jc w:val="center"/>
              <w:rPr>
                <w:sz w:val="26"/>
                <w:szCs w:val="26"/>
                <w:lang w:val="en-US"/>
              </w:rPr>
            </w:pPr>
            <w:r>
              <w:rPr>
                <w:sz w:val="26"/>
                <w:szCs w:val="26"/>
                <w:lang w:val="en-US"/>
              </w:rPr>
              <w:t>2</w:t>
            </w:r>
          </w:p>
        </w:tc>
        <w:tc>
          <w:tcPr>
            <w:tcW w:w="839" w:type="dxa"/>
            <w:vAlign w:val="center"/>
          </w:tcPr>
          <w:p w14:paraId="1EB05EBA" w14:textId="77777777" w:rsidR="002B77FC" w:rsidRPr="00651338" w:rsidRDefault="002B77FC" w:rsidP="00DE1677">
            <w:pPr>
              <w:spacing w:before="120" w:after="120"/>
              <w:jc w:val="center"/>
              <w:rPr>
                <w:sz w:val="26"/>
                <w:szCs w:val="26"/>
              </w:rPr>
            </w:pPr>
            <w:r>
              <w:rPr>
                <w:sz w:val="26"/>
                <w:szCs w:val="26"/>
              </w:rPr>
              <w:t>0</w:t>
            </w:r>
          </w:p>
        </w:tc>
        <w:tc>
          <w:tcPr>
            <w:tcW w:w="882" w:type="dxa"/>
            <w:vAlign w:val="center"/>
          </w:tcPr>
          <w:p w14:paraId="6F2EC5A2" w14:textId="5D46B12F" w:rsidR="002B77FC" w:rsidRPr="00651338" w:rsidRDefault="00FE71C5" w:rsidP="00DE1677">
            <w:pPr>
              <w:spacing w:before="120" w:after="120"/>
              <w:jc w:val="center"/>
              <w:rPr>
                <w:sz w:val="26"/>
                <w:szCs w:val="26"/>
              </w:rPr>
            </w:pPr>
            <w:r>
              <w:rPr>
                <w:sz w:val="26"/>
                <w:szCs w:val="26"/>
                <w:lang w:val="en-US"/>
              </w:rPr>
              <w:t>4</w:t>
            </w:r>
            <w:r w:rsidR="002B77FC">
              <w:rPr>
                <w:sz w:val="26"/>
                <w:szCs w:val="26"/>
              </w:rPr>
              <w:t>.5</w:t>
            </w:r>
          </w:p>
        </w:tc>
        <w:tc>
          <w:tcPr>
            <w:tcW w:w="887" w:type="dxa"/>
            <w:vAlign w:val="center"/>
          </w:tcPr>
          <w:p w14:paraId="7060BD4D" w14:textId="160A995F" w:rsidR="002B77FC" w:rsidRPr="00635AAF" w:rsidRDefault="002B77FC" w:rsidP="00DE1677">
            <w:pPr>
              <w:spacing w:before="120" w:after="120"/>
              <w:jc w:val="center"/>
              <w:rPr>
                <w:b/>
                <w:bCs/>
                <w:sz w:val="26"/>
                <w:szCs w:val="26"/>
                <w:lang w:val="en-US"/>
              </w:rPr>
            </w:pPr>
            <w:r>
              <w:rPr>
                <w:b/>
                <w:bCs/>
                <w:sz w:val="26"/>
                <w:szCs w:val="26"/>
              </w:rPr>
              <w:t>1</w:t>
            </w:r>
            <w:r w:rsidR="00635AAF">
              <w:rPr>
                <w:b/>
                <w:bCs/>
                <w:sz w:val="26"/>
                <w:szCs w:val="26"/>
                <w:lang w:val="en-US"/>
              </w:rPr>
              <w:t>0</w:t>
            </w:r>
          </w:p>
        </w:tc>
      </w:tr>
      <w:tr w:rsidR="00795774" w:rsidRPr="00651338" w14:paraId="66D8A5A3" w14:textId="77777777" w:rsidTr="00DE1677">
        <w:trPr>
          <w:trHeight w:val="69"/>
        </w:trPr>
        <w:tc>
          <w:tcPr>
            <w:tcW w:w="5044" w:type="dxa"/>
            <w:gridSpan w:val="3"/>
          </w:tcPr>
          <w:p w14:paraId="41A69AB7" w14:textId="77777777" w:rsidR="00795774" w:rsidRPr="00651338" w:rsidRDefault="00795774" w:rsidP="00DE1677">
            <w:pPr>
              <w:spacing w:before="120" w:after="120"/>
              <w:jc w:val="center"/>
              <w:rPr>
                <w:b/>
                <w:sz w:val="26"/>
                <w:szCs w:val="26"/>
                <w:lang w:bidi="hi-IN"/>
              </w:rPr>
            </w:pPr>
            <w:r w:rsidRPr="00651338">
              <w:rPr>
                <w:b/>
                <w:sz w:val="26"/>
                <w:szCs w:val="26"/>
              </w:rPr>
              <w:t>Tổng</w:t>
            </w:r>
          </w:p>
        </w:tc>
        <w:tc>
          <w:tcPr>
            <w:tcW w:w="876" w:type="dxa"/>
            <w:shd w:val="clear" w:color="auto" w:fill="auto"/>
            <w:vAlign w:val="center"/>
          </w:tcPr>
          <w:p w14:paraId="2F8A3F24" w14:textId="734A8AF0" w:rsidR="00795774" w:rsidRPr="002B77FC" w:rsidRDefault="002B77FC" w:rsidP="00DE1677">
            <w:pPr>
              <w:spacing w:before="120" w:after="120"/>
              <w:jc w:val="center"/>
              <w:rPr>
                <w:b/>
                <w:sz w:val="26"/>
                <w:szCs w:val="26"/>
                <w:lang w:val="en-US" w:bidi="hi-IN"/>
              </w:rPr>
            </w:pPr>
            <w:r>
              <w:rPr>
                <w:b/>
                <w:sz w:val="26"/>
                <w:szCs w:val="26"/>
                <w:lang w:val="en-US" w:bidi="hi-IN"/>
              </w:rPr>
              <w:t>7</w:t>
            </w:r>
          </w:p>
        </w:tc>
        <w:tc>
          <w:tcPr>
            <w:tcW w:w="890" w:type="dxa"/>
            <w:shd w:val="clear" w:color="auto" w:fill="auto"/>
            <w:vAlign w:val="center"/>
          </w:tcPr>
          <w:p w14:paraId="65A507B1" w14:textId="77777777" w:rsidR="00795774" w:rsidRPr="00651338" w:rsidRDefault="00795774" w:rsidP="00DE1677">
            <w:pPr>
              <w:spacing w:before="120" w:after="120"/>
              <w:jc w:val="center"/>
              <w:rPr>
                <w:b/>
                <w:sz w:val="26"/>
                <w:szCs w:val="26"/>
                <w:lang w:bidi="hi-IN"/>
              </w:rPr>
            </w:pPr>
            <w:r>
              <w:rPr>
                <w:b/>
                <w:sz w:val="26"/>
                <w:szCs w:val="26"/>
                <w:lang w:bidi="hi-IN"/>
              </w:rPr>
              <w:t>15</w:t>
            </w:r>
          </w:p>
        </w:tc>
        <w:tc>
          <w:tcPr>
            <w:tcW w:w="930" w:type="dxa"/>
            <w:shd w:val="clear" w:color="auto" w:fill="auto"/>
            <w:vAlign w:val="center"/>
          </w:tcPr>
          <w:p w14:paraId="0724F350" w14:textId="59643620" w:rsidR="00795774" w:rsidRPr="002B77FC" w:rsidRDefault="002B77FC" w:rsidP="00DE1677">
            <w:pPr>
              <w:spacing w:before="120" w:after="120"/>
              <w:jc w:val="center"/>
              <w:rPr>
                <w:b/>
                <w:sz w:val="26"/>
                <w:szCs w:val="26"/>
                <w:lang w:val="en-US"/>
              </w:rPr>
            </w:pPr>
            <w:r>
              <w:rPr>
                <w:b/>
                <w:sz w:val="26"/>
                <w:szCs w:val="26"/>
                <w:lang w:val="en-US"/>
              </w:rPr>
              <w:t>5</w:t>
            </w:r>
          </w:p>
        </w:tc>
        <w:tc>
          <w:tcPr>
            <w:tcW w:w="888" w:type="dxa"/>
            <w:shd w:val="clear" w:color="auto" w:fill="auto"/>
            <w:vAlign w:val="center"/>
          </w:tcPr>
          <w:p w14:paraId="2F96E7A8" w14:textId="17B1F280" w:rsidR="00795774" w:rsidRPr="00651338" w:rsidRDefault="00795774" w:rsidP="00DE1677">
            <w:pPr>
              <w:spacing w:before="120" w:after="120"/>
              <w:jc w:val="center"/>
              <w:rPr>
                <w:b/>
                <w:sz w:val="26"/>
                <w:szCs w:val="26"/>
              </w:rPr>
            </w:pPr>
            <w:r>
              <w:rPr>
                <w:b/>
                <w:sz w:val="26"/>
                <w:szCs w:val="26"/>
              </w:rPr>
              <w:t>12.5</w:t>
            </w:r>
          </w:p>
        </w:tc>
        <w:tc>
          <w:tcPr>
            <w:tcW w:w="883" w:type="dxa"/>
            <w:shd w:val="clear" w:color="auto" w:fill="auto"/>
            <w:vAlign w:val="center"/>
          </w:tcPr>
          <w:p w14:paraId="4B41D639" w14:textId="258EF317" w:rsidR="00795774" w:rsidRPr="002B77FC" w:rsidRDefault="002B77FC" w:rsidP="00DE1677">
            <w:pPr>
              <w:spacing w:before="120" w:after="120"/>
              <w:jc w:val="center"/>
              <w:rPr>
                <w:b/>
                <w:sz w:val="26"/>
                <w:szCs w:val="26"/>
                <w:lang w:val="en-US" w:bidi="hi-IN"/>
              </w:rPr>
            </w:pPr>
            <w:r>
              <w:rPr>
                <w:b/>
                <w:sz w:val="26"/>
                <w:szCs w:val="26"/>
                <w:lang w:val="en-US" w:bidi="hi-IN"/>
              </w:rPr>
              <w:t>2</w:t>
            </w:r>
          </w:p>
        </w:tc>
        <w:tc>
          <w:tcPr>
            <w:tcW w:w="972" w:type="dxa"/>
            <w:shd w:val="clear" w:color="auto" w:fill="auto"/>
            <w:vAlign w:val="center"/>
          </w:tcPr>
          <w:p w14:paraId="37C41968" w14:textId="0EE9753D" w:rsidR="00795774" w:rsidRPr="00635AAF" w:rsidRDefault="00635AAF" w:rsidP="00DE1677">
            <w:pPr>
              <w:spacing w:before="120" w:after="120"/>
              <w:jc w:val="center"/>
              <w:rPr>
                <w:b/>
                <w:sz w:val="26"/>
                <w:szCs w:val="26"/>
                <w:lang w:val="en-US" w:bidi="hi-IN"/>
              </w:rPr>
            </w:pPr>
            <w:r>
              <w:rPr>
                <w:b/>
                <w:sz w:val="26"/>
                <w:szCs w:val="26"/>
                <w:lang w:val="en-US" w:bidi="hi-IN"/>
              </w:rPr>
              <w:t>12.5</w:t>
            </w:r>
          </w:p>
        </w:tc>
        <w:tc>
          <w:tcPr>
            <w:tcW w:w="883" w:type="dxa"/>
            <w:shd w:val="clear" w:color="auto" w:fill="auto"/>
            <w:vAlign w:val="center"/>
          </w:tcPr>
          <w:p w14:paraId="790F764E" w14:textId="77777777" w:rsidR="00795774" w:rsidRPr="00651338" w:rsidRDefault="00795774" w:rsidP="00DE1677">
            <w:pPr>
              <w:spacing w:before="120" w:after="120"/>
              <w:jc w:val="center"/>
              <w:rPr>
                <w:b/>
                <w:sz w:val="26"/>
                <w:szCs w:val="26"/>
                <w:lang w:bidi="hi-IN"/>
              </w:rPr>
            </w:pPr>
            <w:r w:rsidRPr="00651338">
              <w:rPr>
                <w:b/>
                <w:sz w:val="26"/>
                <w:szCs w:val="26"/>
                <w:lang w:bidi="hi-IN"/>
              </w:rPr>
              <w:t>1</w:t>
            </w:r>
          </w:p>
        </w:tc>
        <w:tc>
          <w:tcPr>
            <w:tcW w:w="884" w:type="dxa"/>
            <w:shd w:val="clear" w:color="auto" w:fill="auto"/>
            <w:vAlign w:val="center"/>
          </w:tcPr>
          <w:p w14:paraId="613A9222" w14:textId="0B503B07" w:rsidR="00795774" w:rsidRPr="00651338" w:rsidRDefault="00635AAF" w:rsidP="00DE1677">
            <w:pPr>
              <w:spacing w:before="120" w:after="120"/>
              <w:jc w:val="center"/>
              <w:rPr>
                <w:b/>
                <w:sz w:val="26"/>
                <w:szCs w:val="26"/>
                <w:lang w:bidi="hi-IN"/>
              </w:rPr>
            </w:pPr>
            <w:r>
              <w:rPr>
                <w:b/>
                <w:sz w:val="26"/>
                <w:szCs w:val="26"/>
                <w:lang w:val="en-US" w:bidi="hi-IN"/>
              </w:rPr>
              <w:t>6</w:t>
            </w:r>
            <w:r w:rsidR="00795774">
              <w:rPr>
                <w:b/>
                <w:sz w:val="26"/>
                <w:szCs w:val="26"/>
                <w:lang w:bidi="hi-IN"/>
              </w:rPr>
              <w:t>.0</w:t>
            </w:r>
          </w:p>
        </w:tc>
        <w:tc>
          <w:tcPr>
            <w:tcW w:w="837" w:type="dxa"/>
            <w:shd w:val="clear" w:color="auto" w:fill="auto"/>
            <w:vAlign w:val="center"/>
          </w:tcPr>
          <w:p w14:paraId="1F050FAD" w14:textId="7E17F355" w:rsidR="00795774" w:rsidRPr="00651338" w:rsidRDefault="00FE71C5" w:rsidP="00DE1677">
            <w:pPr>
              <w:spacing w:before="120" w:after="120"/>
              <w:jc w:val="center"/>
              <w:rPr>
                <w:b/>
                <w:sz w:val="26"/>
                <w:szCs w:val="26"/>
              </w:rPr>
            </w:pPr>
            <w:r>
              <w:rPr>
                <w:b/>
                <w:sz w:val="26"/>
                <w:szCs w:val="26"/>
                <w:lang w:val="en-US"/>
              </w:rPr>
              <w:t>1</w:t>
            </w:r>
            <w:r w:rsidR="00795774">
              <w:rPr>
                <w:b/>
                <w:sz w:val="26"/>
                <w:szCs w:val="26"/>
              </w:rPr>
              <w:t>2</w:t>
            </w:r>
          </w:p>
        </w:tc>
        <w:tc>
          <w:tcPr>
            <w:tcW w:w="839" w:type="dxa"/>
            <w:vAlign w:val="center"/>
          </w:tcPr>
          <w:p w14:paraId="203713DA" w14:textId="77777777" w:rsidR="00795774" w:rsidRPr="00651338" w:rsidRDefault="00795774" w:rsidP="00DE1677">
            <w:pPr>
              <w:spacing w:before="120" w:after="120"/>
              <w:jc w:val="center"/>
              <w:rPr>
                <w:b/>
                <w:sz w:val="26"/>
                <w:szCs w:val="26"/>
              </w:rPr>
            </w:pPr>
            <w:r>
              <w:rPr>
                <w:b/>
                <w:sz w:val="26"/>
                <w:szCs w:val="26"/>
              </w:rPr>
              <w:t>3</w:t>
            </w:r>
          </w:p>
        </w:tc>
        <w:tc>
          <w:tcPr>
            <w:tcW w:w="882" w:type="dxa"/>
          </w:tcPr>
          <w:p w14:paraId="7C0147EA" w14:textId="77777777" w:rsidR="00795774" w:rsidRPr="00651338" w:rsidRDefault="00795774" w:rsidP="00DE1677">
            <w:pPr>
              <w:spacing w:before="120" w:after="120"/>
              <w:jc w:val="center"/>
              <w:rPr>
                <w:b/>
                <w:sz w:val="26"/>
                <w:szCs w:val="26"/>
              </w:rPr>
            </w:pPr>
            <w:r w:rsidRPr="00651338">
              <w:rPr>
                <w:b/>
                <w:sz w:val="26"/>
                <w:szCs w:val="26"/>
              </w:rPr>
              <w:t>45</w:t>
            </w:r>
          </w:p>
        </w:tc>
        <w:tc>
          <w:tcPr>
            <w:tcW w:w="887" w:type="dxa"/>
          </w:tcPr>
          <w:p w14:paraId="5830E546" w14:textId="77777777" w:rsidR="00795774" w:rsidRPr="00651338" w:rsidRDefault="00795774" w:rsidP="00DE1677">
            <w:pPr>
              <w:spacing w:before="120" w:after="120"/>
              <w:jc w:val="center"/>
              <w:rPr>
                <w:b/>
                <w:sz w:val="26"/>
                <w:szCs w:val="26"/>
              </w:rPr>
            </w:pPr>
            <w:r w:rsidRPr="00651338">
              <w:rPr>
                <w:b/>
                <w:sz w:val="26"/>
                <w:szCs w:val="26"/>
              </w:rPr>
              <w:t>100</w:t>
            </w:r>
          </w:p>
        </w:tc>
      </w:tr>
      <w:tr w:rsidR="00795774" w:rsidRPr="00651338" w14:paraId="64A6A748" w14:textId="77777777" w:rsidTr="00DE1677">
        <w:trPr>
          <w:trHeight w:val="71"/>
        </w:trPr>
        <w:tc>
          <w:tcPr>
            <w:tcW w:w="5044" w:type="dxa"/>
            <w:gridSpan w:val="3"/>
          </w:tcPr>
          <w:p w14:paraId="20575E0B" w14:textId="77777777" w:rsidR="00795774" w:rsidRPr="00651338" w:rsidRDefault="00795774" w:rsidP="00DE1677">
            <w:pPr>
              <w:spacing w:before="120" w:after="120"/>
              <w:jc w:val="center"/>
              <w:rPr>
                <w:b/>
                <w:sz w:val="26"/>
                <w:szCs w:val="26"/>
                <w:lang w:bidi="hi-IN"/>
              </w:rPr>
            </w:pPr>
            <w:r w:rsidRPr="00651338">
              <w:rPr>
                <w:b/>
                <w:sz w:val="26"/>
                <w:szCs w:val="26"/>
                <w:lang w:bidi="hi-IN"/>
              </w:rPr>
              <w:t>Tỷ lệ %</w:t>
            </w:r>
          </w:p>
        </w:tc>
        <w:tc>
          <w:tcPr>
            <w:tcW w:w="1766" w:type="dxa"/>
            <w:gridSpan w:val="2"/>
            <w:shd w:val="clear" w:color="auto" w:fill="auto"/>
            <w:vAlign w:val="center"/>
          </w:tcPr>
          <w:p w14:paraId="52BFA130" w14:textId="77777777" w:rsidR="00795774" w:rsidRPr="00651338" w:rsidRDefault="00795774" w:rsidP="00DE1677">
            <w:pPr>
              <w:spacing w:before="120" w:after="120"/>
              <w:jc w:val="center"/>
              <w:rPr>
                <w:bCs/>
                <w:sz w:val="26"/>
                <w:szCs w:val="26"/>
                <w:lang w:bidi="hi-IN"/>
              </w:rPr>
            </w:pPr>
            <w:r w:rsidRPr="00651338">
              <w:rPr>
                <w:b/>
                <w:sz w:val="26"/>
                <w:szCs w:val="26"/>
                <w:lang w:bidi="hi-IN"/>
              </w:rPr>
              <w:t>40</w:t>
            </w:r>
          </w:p>
        </w:tc>
        <w:tc>
          <w:tcPr>
            <w:tcW w:w="1818" w:type="dxa"/>
            <w:gridSpan w:val="2"/>
            <w:shd w:val="clear" w:color="auto" w:fill="auto"/>
            <w:vAlign w:val="center"/>
          </w:tcPr>
          <w:p w14:paraId="1C979C6F" w14:textId="77777777" w:rsidR="00795774" w:rsidRPr="00651338" w:rsidRDefault="00795774" w:rsidP="00DE1677">
            <w:pPr>
              <w:spacing w:before="120" w:after="120"/>
              <w:jc w:val="center"/>
              <w:rPr>
                <w:b/>
                <w:sz w:val="26"/>
                <w:szCs w:val="26"/>
              </w:rPr>
            </w:pPr>
            <w:r w:rsidRPr="00651338">
              <w:rPr>
                <w:b/>
                <w:sz w:val="26"/>
                <w:szCs w:val="26"/>
              </w:rPr>
              <w:t>30</w:t>
            </w:r>
          </w:p>
        </w:tc>
        <w:tc>
          <w:tcPr>
            <w:tcW w:w="1855" w:type="dxa"/>
            <w:gridSpan w:val="2"/>
            <w:shd w:val="clear" w:color="auto" w:fill="auto"/>
            <w:vAlign w:val="center"/>
          </w:tcPr>
          <w:p w14:paraId="7F591AAC" w14:textId="77777777" w:rsidR="00795774" w:rsidRPr="00651338" w:rsidRDefault="00795774" w:rsidP="00DE1677">
            <w:pPr>
              <w:spacing w:before="120" w:after="120"/>
              <w:jc w:val="center"/>
              <w:rPr>
                <w:b/>
                <w:sz w:val="26"/>
                <w:szCs w:val="26"/>
                <w:lang w:bidi="hi-IN"/>
              </w:rPr>
            </w:pPr>
            <w:r w:rsidRPr="00651338">
              <w:rPr>
                <w:b/>
                <w:sz w:val="26"/>
                <w:szCs w:val="26"/>
                <w:lang w:bidi="hi-IN"/>
              </w:rPr>
              <w:t>20</w:t>
            </w:r>
          </w:p>
        </w:tc>
        <w:tc>
          <w:tcPr>
            <w:tcW w:w="1767" w:type="dxa"/>
            <w:gridSpan w:val="2"/>
            <w:shd w:val="clear" w:color="auto" w:fill="auto"/>
            <w:vAlign w:val="center"/>
          </w:tcPr>
          <w:p w14:paraId="18613C36" w14:textId="77777777" w:rsidR="00795774" w:rsidRPr="00651338" w:rsidRDefault="00795774" w:rsidP="00DE1677">
            <w:pPr>
              <w:spacing w:before="120" w:after="120"/>
              <w:jc w:val="center"/>
              <w:rPr>
                <w:b/>
                <w:sz w:val="26"/>
                <w:szCs w:val="26"/>
                <w:lang w:bidi="hi-IN"/>
              </w:rPr>
            </w:pPr>
            <w:r w:rsidRPr="00651338">
              <w:rPr>
                <w:b/>
                <w:sz w:val="26"/>
                <w:szCs w:val="26"/>
                <w:lang w:bidi="hi-IN"/>
              </w:rPr>
              <w:t>10</w:t>
            </w:r>
          </w:p>
        </w:tc>
        <w:tc>
          <w:tcPr>
            <w:tcW w:w="837" w:type="dxa"/>
            <w:shd w:val="clear" w:color="auto" w:fill="auto"/>
            <w:vAlign w:val="center"/>
          </w:tcPr>
          <w:p w14:paraId="654FA3AE" w14:textId="77777777" w:rsidR="00795774" w:rsidRPr="00651338" w:rsidRDefault="00795774" w:rsidP="00DE1677">
            <w:pPr>
              <w:spacing w:before="120" w:after="120"/>
              <w:jc w:val="center"/>
              <w:rPr>
                <w:b/>
                <w:sz w:val="26"/>
                <w:szCs w:val="26"/>
              </w:rPr>
            </w:pPr>
            <w:r>
              <w:rPr>
                <w:b/>
                <w:sz w:val="26"/>
                <w:szCs w:val="26"/>
              </w:rPr>
              <w:t>3</w:t>
            </w:r>
            <w:r w:rsidRPr="00651338">
              <w:rPr>
                <w:b/>
                <w:sz w:val="26"/>
                <w:szCs w:val="26"/>
              </w:rPr>
              <w:t>0</w:t>
            </w:r>
          </w:p>
        </w:tc>
        <w:tc>
          <w:tcPr>
            <w:tcW w:w="839" w:type="dxa"/>
          </w:tcPr>
          <w:p w14:paraId="3B472FAA" w14:textId="77777777" w:rsidR="00795774" w:rsidRPr="00651338" w:rsidRDefault="00795774" w:rsidP="00DE1677">
            <w:pPr>
              <w:spacing w:before="120" w:after="120"/>
              <w:jc w:val="center"/>
              <w:rPr>
                <w:b/>
                <w:sz w:val="26"/>
                <w:szCs w:val="26"/>
              </w:rPr>
            </w:pPr>
            <w:r>
              <w:rPr>
                <w:b/>
                <w:sz w:val="26"/>
                <w:szCs w:val="26"/>
              </w:rPr>
              <w:t>7</w:t>
            </w:r>
            <w:r w:rsidRPr="00651338">
              <w:rPr>
                <w:b/>
                <w:sz w:val="26"/>
                <w:szCs w:val="26"/>
              </w:rPr>
              <w:t>0</w:t>
            </w:r>
          </w:p>
        </w:tc>
        <w:tc>
          <w:tcPr>
            <w:tcW w:w="882" w:type="dxa"/>
          </w:tcPr>
          <w:p w14:paraId="34FC645A" w14:textId="77777777" w:rsidR="00795774" w:rsidRPr="00651338" w:rsidRDefault="00795774" w:rsidP="00DE1677">
            <w:pPr>
              <w:spacing w:before="120" w:after="120"/>
              <w:jc w:val="center"/>
              <w:rPr>
                <w:bCs/>
                <w:sz w:val="26"/>
                <w:szCs w:val="26"/>
              </w:rPr>
            </w:pPr>
          </w:p>
        </w:tc>
        <w:tc>
          <w:tcPr>
            <w:tcW w:w="887" w:type="dxa"/>
          </w:tcPr>
          <w:p w14:paraId="51A29122" w14:textId="77777777" w:rsidR="00795774" w:rsidRPr="00651338" w:rsidRDefault="00795774" w:rsidP="00DE1677">
            <w:pPr>
              <w:spacing w:before="120" w:after="120"/>
              <w:jc w:val="center"/>
              <w:rPr>
                <w:b/>
                <w:sz w:val="26"/>
                <w:szCs w:val="26"/>
              </w:rPr>
            </w:pPr>
            <w:r w:rsidRPr="00651338">
              <w:rPr>
                <w:b/>
                <w:sz w:val="26"/>
                <w:szCs w:val="26"/>
              </w:rPr>
              <w:t>100</w:t>
            </w:r>
          </w:p>
        </w:tc>
      </w:tr>
      <w:tr w:rsidR="00795774" w:rsidRPr="00651338" w14:paraId="22D84F1F" w14:textId="77777777" w:rsidTr="00DE1677">
        <w:trPr>
          <w:trHeight w:val="69"/>
        </w:trPr>
        <w:tc>
          <w:tcPr>
            <w:tcW w:w="5044" w:type="dxa"/>
            <w:gridSpan w:val="3"/>
          </w:tcPr>
          <w:p w14:paraId="686C5E81" w14:textId="77777777" w:rsidR="00795774" w:rsidRPr="00651338" w:rsidRDefault="00795774" w:rsidP="00DE1677">
            <w:pPr>
              <w:spacing w:before="120" w:after="120"/>
              <w:jc w:val="center"/>
              <w:rPr>
                <w:b/>
                <w:sz w:val="26"/>
                <w:szCs w:val="26"/>
                <w:lang w:bidi="hi-IN"/>
              </w:rPr>
            </w:pPr>
            <w:r w:rsidRPr="00651338">
              <w:rPr>
                <w:b/>
                <w:sz w:val="26"/>
                <w:szCs w:val="26"/>
                <w:lang w:bidi="hi-IN"/>
              </w:rPr>
              <w:t>Tỷ lệ chung</w:t>
            </w:r>
          </w:p>
        </w:tc>
        <w:tc>
          <w:tcPr>
            <w:tcW w:w="3584" w:type="dxa"/>
            <w:gridSpan w:val="4"/>
            <w:shd w:val="clear" w:color="auto" w:fill="auto"/>
            <w:vAlign w:val="center"/>
          </w:tcPr>
          <w:p w14:paraId="2072638A" w14:textId="77777777" w:rsidR="00795774" w:rsidRPr="00651338" w:rsidRDefault="00795774" w:rsidP="00DE1677">
            <w:pPr>
              <w:spacing w:before="120" w:after="120"/>
              <w:jc w:val="center"/>
              <w:rPr>
                <w:b/>
                <w:sz w:val="26"/>
                <w:szCs w:val="26"/>
              </w:rPr>
            </w:pPr>
            <w:r w:rsidRPr="00651338">
              <w:rPr>
                <w:b/>
                <w:sz w:val="26"/>
                <w:szCs w:val="26"/>
              </w:rPr>
              <w:t>70</w:t>
            </w:r>
          </w:p>
        </w:tc>
        <w:tc>
          <w:tcPr>
            <w:tcW w:w="3622" w:type="dxa"/>
            <w:gridSpan w:val="4"/>
            <w:shd w:val="clear" w:color="auto" w:fill="auto"/>
            <w:vAlign w:val="center"/>
          </w:tcPr>
          <w:p w14:paraId="5F617574" w14:textId="77777777" w:rsidR="00795774" w:rsidRPr="00651338" w:rsidRDefault="00795774" w:rsidP="00DE1677">
            <w:pPr>
              <w:spacing w:before="120" w:after="120"/>
              <w:jc w:val="center"/>
              <w:rPr>
                <w:b/>
                <w:sz w:val="26"/>
                <w:szCs w:val="26"/>
                <w:lang w:bidi="hi-IN"/>
              </w:rPr>
            </w:pPr>
            <w:r w:rsidRPr="00651338">
              <w:rPr>
                <w:b/>
                <w:sz w:val="26"/>
                <w:szCs w:val="26"/>
                <w:lang w:bidi="hi-IN"/>
              </w:rPr>
              <w:t>30</w:t>
            </w:r>
          </w:p>
        </w:tc>
        <w:tc>
          <w:tcPr>
            <w:tcW w:w="1676" w:type="dxa"/>
            <w:gridSpan w:val="2"/>
            <w:shd w:val="clear" w:color="auto" w:fill="auto"/>
            <w:vAlign w:val="center"/>
          </w:tcPr>
          <w:p w14:paraId="38E3D88E" w14:textId="77777777" w:rsidR="00795774" w:rsidRPr="00651338" w:rsidRDefault="00795774" w:rsidP="00DE1677">
            <w:pPr>
              <w:spacing w:before="120" w:after="120"/>
              <w:jc w:val="center"/>
              <w:rPr>
                <w:b/>
                <w:sz w:val="26"/>
                <w:szCs w:val="26"/>
              </w:rPr>
            </w:pPr>
            <w:r w:rsidRPr="00651338">
              <w:rPr>
                <w:b/>
                <w:sz w:val="26"/>
                <w:szCs w:val="26"/>
              </w:rPr>
              <w:t>100</w:t>
            </w:r>
          </w:p>
        </w:tc>
        <w:tc>
          <w:tcPr>
            <w:tcW w:w="882" w:type="dxa"/>
          </w:tcPr>
          <w:p w14:paraId="17F78B44" w14:textId="77777777" w:rsidR="00795774" w:rsidRPr="00651338" w:rsidRDefault="00795774" w:rsidP="00DE1677">
            <w:pPr>
              <w:spacing w:before="120" w:after="120"/>
              <w:jc w:val="center"/>
              <w:rPr>
                <w:bCs/>
                <w:sz w:val="26"/>
                <w:szCs w:val="26"/>
              </w:rPr>
            </w:pPr>
          </w:p>
        </w:tc>
        <w:tc>
          <w:tcPr>
            <w:tcW w:w="887" w:type="dxa"/>
          </w:tcPr>
          <w:p w14:paraId="0EA674B7" w14:textId="77777777" w:rsidR="00795774" w:rsidRPr="00651338" w:rsidRDefault="00795774" w:rsidP="00DE1677">
            <w:pPr>
              <w:spacing w:before="120" w:after="120"/>
              <w:jc w:val="center"/>
              <w:rPr>
                <w:b/>
                <w:sz w:val="26"/>
                <w:szCs w:val="26"/>
              </w:rPr>
            </w:pPr>
          </w:p>
        </w:tc>
      </w:tr>
    </w:tbl>
    <w:p w14:paraId="5F602C68" w14:textId="77777777" w:rsidR="00795774" w:rsidRPr="00651338" w:rsidRDefault="00795774" w:rsidP="00795774">
      <w:pPr>
        <w:tabs>
          <w:tab w:val="center" w:pos="4680"/>
          <w:tab w:val="right" w:pos="9360"/>
        </w:tabs>
        <w:spacing w:before="120" w:after="120"/>
        <w:jc w:val="both"/>
        <w:rPr>
          <w:b/>
          <w:bCs/>
          <w:sz w:val="26"/>
          <w:szCs w:val="26"/>
        </w:rPr>
      </w:pPr>
      <w:r w:rsidRPr="00651338">
        <w:rPr>
          <w:b/>
          <w:bCs/>
          <w:sz w:val="26"/>
          <w:szCs w:val="26"/>
        </w:rPr>
        <w:t xml:space="preserve">Lưu ý:    </w:t>
      </w:r>
    </w:p>
    <w:p w14:paraId="07946AF3" w14:textId="77777777" w:rsidR="00795774" w:rsidRDefault="00795774" w:rsidP="00795774">
      <w:pPr>
        <w:spacing w:before="120" w:after="120" w:line="400" w:lineRule="exact"/>
        <w:jc w:val="both"/>
        <w:rPr>
          <w:rFonts w:eastAsia="TimesNewRomanPS-BoldMT"/>
          <w:iCs/>
          <w:sz w:val="26"/>
          <w:szCs w:val="26"/>
          <w:lang w:val="nl-NL"/>
        </w:rPr>
      </w:pPr>
      <w:r w:rsidRPr="00C249B0">
        <w:rPr>
          <w:rFonts w:eastAsia="TimesNewRomanPS-BoldMT"/>
          <w:iCs/>
          <w:sz w:val="26"/>
          <w:szCs w:val="26"/>
          <w:lang w:val="nl-NL"/>
        </w:rPr>
        <w:t xml:space="preserve">- </w:t>
      </w:r>
      <w:r w:rsidRPr="00317F96">
        <w:rPr>
          <w:rFonts w:eastAsia="TimesNewRomanPS-BoldMT"/>
          <w:iCs/>
          <w:sz w:val="26"/>
          <w:szCs w:val="26"/>
          <w:lang w:val="nl-NL"/>
        </w:rPr>
        <w:t>Số loại câu hỏi (trắc nghiệm hoặc tự luận) trong đề kiểm tra phải bảo đảm đúng</w:t>
      </w:r>
      <w:r>
        <w:rPr>
          <w:rFonts w:eastAsia="TimesNewRomanPS-BoldMT"/>
          <w:iCs/>
          <w:sz w:val="26"/>
          <w:szCs w:val="26"/>
          <w:lang w:val="nl-NL"/>
        </w:rPr>
        <w:t>, phù hợp</w:t>
      </w:r>
      <w:r w:rsidRPr="00317F96">
        <w:rPr>
          <w:rFonts w:eastAsia="TimesNewRomanPS-BoldMT"/>
          <w:iCs/>
          <w:sz w:val="26"/>
          <w:szCs w:val="26"/>
          <w:lang w:val="nl-NL"/>
        </w:rPr>
        <w:t xml:space="preserve"> ma trận.</w:t>
      </w:r>
      <w:r>
        <w:rPr>
          <w:rFonts w:eastAsia="TimesNewRomanPS-BoldMT"/>
          <w:iCs/>
          <w:sz w:val="26"/>
          <w:szCs w:val="26"/>
          <w:lang w:val="nl-NL"/>
        </w:rPr>
        <w:t xml:space="preserve"> </w:t>
      </w:r>
    </w:p>
    <w:p w14:paraId="63D7A598" w14:textId="77777777" w:rsidR="00795774" w:rsidRDefault="00795774" w:rsidP="00795774">
      <w:pPr>
        <w:spacing w:before="120" w:after="120" w:line="400" w:lineRule="exact"/>
        <w:jc w:val="both"/>
        <w:rPr>
          <w:spacing w:val="-10"/>
          <w:sz w:val="26"/>
          <w:szCs w:val="26"/>
        </w:rPr>
      </w:pPr>
      <w:r>
        <w:rPr>
          <w:rFonts w:eastAsia="TimesNewRomanPS-BoldMT"/>
          <w:iCs/>
          <w:sz w:val="26"/>
          <w:szCs w:val="26"/>
          <w:lang w:val="nl-NL"/>
        </w:rPr>
        <w:t xml:space="preserve">- </w:t>
      </w:r>
      <w:r w:rsidRPr="00C249B0">
        <w:rPr>
          <w:rFonts w:eastAsia="TimesNewRomanPS-BoldMT"/>
          <w:iCs/>
          <w:sz w:val="26"/>
          <w:szCs w:val="26"/>
          <w:lang w:val="nl-NL"/>
        </w:rPr>
        <w:t>Các</w:t>
      </w:r>
      <w:r w:rsidRPr="00651338">
        <w:rPr>
          <w:sz w:val="26"/>
          <w:szCs w:val="26"/>
        </w:rPr>
        <w:t xml:space="preserve"> câu hỏi trắc nghiệm khách quan 4 lựa chọn, trong đó có duy nhất 1 lựa chọn đúng.</w:t>
      </w:r>
      <w:r>
        <w:rPr>
          <w:sz w:val="26"/>
          <w:szCs w:val="26"/>
        </w:rPr>
        <w:t xml:space="preserve"> </w:t>
      </w:r>
      <w:r w:rsidRPr="00651338">
        <w:rPr>
          <w:sz w:val="26"/>
          <w:szCs w:val="26"/>
        </w:rPr>
        <w:t xml:space="preserve">Số điểm tính cho 1 câu trắc nghiệm là 0,25 </w:t>
      </w:r>
      <w:r w:rsidRPr="00755F96">
        <w:rPr>
          <w:spacing w:val="-10"/>
          <w:sz w:val="26"/>
          <w:szCs w:val="26"/>
        </w:rPr>
        <w:t>điểm/câu; số điểm của câu tự luận được quy định trong hướng dẫn chấm nhưng phải tương ứng với tỉ lệ điểm được quy định trong ma trận.</w:t>
      </w:r>
    </w:p>
    <w:p w14:paraId="62F8B6B2" w14:textId="77777777" w:rsidR="00795774" w:rsidRDefault="00795774" w:rsidP="00795774">
      <w:pPr>
        <w:spacing w:before="120" w:after="120" w:line="400" w:lineRule="exact"/>
        <w:jc w:val="both"/>
        <w:rPr>
          <w:sz w:val="26"/>
          <w:szCs w:val="26"/>
        </w:rPr>
      </w:pPr>
      <w:r>
        <w:rPr>
          <w:rFonts w:eastAsia="TimesNewRomanPS-BoldMT"/>
          <w:iCs/>
          <w:sz w:val="26"/>
          <w:szCs w:val="26"/>
          <w:lang w:val="nl-NL"/>
        </w:rPr>
        <w:t xml:space="preserve"> </w:t>
      </w:r>
      <w:r w:rsidRPr="00317F96">
        <w:rPr>
          <w:rFonts w:eastAsia="TimesNewRomanPS-BoldMT"/>
          <w:iCs/>
          <w:sz w:val="26"/>
          <w:szCs w:val="26"/>
          <w:lang w:val="nl-NL"/>
        </w:rPr>
        <w:t>- C</w:t>
      </w:r>
      <w:r w:rsidRPr="00317F96">
        <w:rPr>
          <w:sz w:val="26"/>
          <w:szCs w:val="26"/>
        </w:rPr>
        <w:t xml:space="preserve">âu hỏi ở mức độ nhận biết và thông hiểu (trắc nghiệm) thì mỗi câu hỏi cần được biên soạn ở một chỉ báo của mức độ kiến thức, kỹ năng cần kiểm tra, đánh giá tương ứng (1 gạch đầu dòng thuộc mức độ đó). </w:t>
      </w:r>
    </w:p>
    <w:p w14:paraId="7A85BBE1" w14:textId="77777777" w:rsidR="00795774" w:rsidRPr="00317F96" w:rsidRDefault="00795774" w:rsidP="00795774">
      <w:pPr>
        <w:spacing w:before="120" w:after="120" w:line="400" w:lineRule="exact"/>
        <w:jc w:val="both"/>
        <w:rPr>
          <w:sz w:val="26"/>
          <w:szCs w:val="26"/>
        </w:rPr>
      </w:pPr>
      <w:r w:rsidRPr="00317F96">
        <w:rPr>
          <w:rFonts w:eastAsia="TimesNewRomanPS-BoldMT"/>
          <w:iCs/>
          <w:sz w:val="26"/>
          <w:szCs w:val="26"/>
          <w:lang w:val="nl-NL"/>
        </w:rPr>
        <w:t xml:space="preserve">- Câu hỏi tự luận trong đề được biên soạn ở (*), </w:t>
      </w:r>
      <w:r w:rsidRPr="00317F96">
        <w:rPr>
          <w:sz w:val="26"/>
          <w:szCs w:val="26"/>
        </w:rPr>
        <w:t>(1**)</w:t>
      </w:r>
      <w:r>
        <w:rPr>
          <w:sz w:val="26"/>
          <w:szCs w:val="26"/>
        </w:rPr>
        <w:t>. (1***)</w:t>
      </w:r>
      <w:r w:rsidRPr="00317F96">
        <w:rPr>
          <w:sz w:val="26"/>
          <w:szCs w:val="26"/>
        </w:rPr>
        <w:t xml:space="preserve"> của bảng đặc tả. Câu hỏi biên soạn 01 mức độ nhận thức </w:t>
      </w:r>
      <w:r w:rsidRPr="00317F96">
        <w:rPr>
          <w:rFonts w:eastAsia="TimesNewRomanPS-BoldMT"/>
          <w:iCs/>
          <w:sz w:val="26"/>
          <w:szCs w:val="26"/>
          <w:lang w:val="nl-NL"/>
        </w:rPr>
        <w:t xml:space="preserve">(*), </w:t>
      </w:r>
      <w:r w:rsidRPr="00317F96">
        <w:rPr>
          <w:sz w:val="26"/>
          <w:szCs w:val="26"/>
        </w:rPr>
        <w:t xml:space="preserve">(1**) kết hợp cả 02 mức độ nhận thức </w:t>
      </w:r>
      <w:r w:rsidRPr="00317F96">
        <w:rPr>
          <w:rFonts w:eastAsia="TimesNewRomanPS-BoldMT"/>
          <w:iCs/>
          <w:sz w:val="26"/>
          <w:szCs w:val="26"/>
          <w:lang w:val="nl-NL"/>
        </w:rPr>
        <w:t xml:space="preserve">(*) và </w:t>
      </w:r>
      <w:r w:rsidRPr="00317F96">
        <w:rPr>
          <w:sz w:val="26"/>
          <w:szCs w:val="26"/>
        </w:rPr>
        <w:t>(1**)</w:t>
      </w:r>
      <w:r>
        <w:rPr>
          <w:sz w:val="26"/>
          <w:szCs w:val="26"/>
        </w:rPr>
        <w:t>, (1***) kết hợp 03 mức dộ nhận thức.</w:t>
      </w:r>
    </w:p>
    <w:p w14:paraId="7785922F" w14:textId="77777777" w:rsidR="00795774" w:rsidRDefault="00795774" w:rsidP="00795774">
      <w:pPr>
        <w:tabs>
          <w:tab w:val="center" w:pos="4680"/>
          <w:tab w:val="right" w:pos="9360"/>
        </w:tabs>
        <w:spacing w:before="60" w:after="60"/>
        <w:jc w:val="both"/>
        <w:rPr>
          <w:sz w:val="26"/>
          <w:szCs w:val="26"/>
        </w:rPr>
      </w:pPr>
    </w:p>
    <w:p w14:paraId="5A460132" w14:textId="77777777" w:rsidR="00795774" w:rsidRPr="00651338" w:rsidRDefault="00795774" w:rsidP="00795774">
      <w:pPr>
        <w:tabs>
          <w:tab w:val="center" w:pos="4680"/>
          <w:tab w:val="right" w:pos="9360"/>
        </w:tabs>
        <w:spacing w:before="60" w:after="60"/>
        <w:jc w:val="both"/>
        <w:rPr>
          <w:sz w:val="26"/>
          <w:szCs w:val="26"/>
        </w:rPr>
      </w:pPr>
    </w:p>
    <w:p w14:paraId="4AA8B933" w14:textId="77777777" w:rsidR="00795774" w:rsidRPr="00651338" w:rsidRDefault="00795774" w:rsidP="00795774">
      <w:pPr>
        <w:spacing w:before="120" w:after="120"/>
        <w:rPr>
          <w:b/>
          <w:sz w:val="26"/>
          <w:szCs w:val="26"/>
        </w:rPr>
      </w:pPr>
      <w:r w:rsidRPr="00651338">
        <w:rPr>
          <w:b/>
          <w:sz w:val="26"/>
          <w:szCs w:val="26"/>
        </w:rPr>
        <w:br w:type="page"/>
      </w:r>
    </w:p>
    <w:p w14:paraId="45D5B1CB" w14:textId="77777777" w:rsidR="00795774" w:rsidRPr="00651338" w:rsidRDefault="00795774" w:rsidP="00795774">
      <w:pPr>
        <w:spacing w:before="120" w:after="120"/>
        <w:jc w:val="both"/>
        <w:rPr>
          <w:b/>
          <w:color w:val="000000" w:themeColor="text1"/>
          <w:sz w:val="26"/>
          <w:szCs w:val="26"/>
        </w:rPr>
      </w:pPr>
    </w:p>
    <w:p w14:paraId="3212918A" w14:textId="77777777" w:rsidR="00795774" w:rsidRPr="00651338" w:rsidRDefault="00795774" w:rsidP="00795774">
      <w:pPr>
        <w:spacing w:before="120" w:after="120"/>
        <w:jc w:val="center"/>
        <w:rPr>
          <w:b/>
          <w:bCs/>
          <w:sz w:val="26"/>
          <w:szCs w:val="26"/>
        </w:rPr>
      </w:pPr>
      <w:r w:rsidRPr="00651338">
        <w:rPr>
          <w:b/>
          <w:bCs/>
          <w:sz w:val="26"/>
          <w:szCs w:val="26"/>
        </w:rPr>
        <w:t>BẢNG ĐẶC TẢ ĐỀ KIỂM TRA GIỮA KÌ</w:t>
      </w:r>
      <w:r>
        <w:rPr>
          <w:b/>
          <w:bCs/>
          <w:sz w:val="26"/>
          <w:szCs w:val="26"/>
        </w:rPr>
        <w:t xml:space="preserve"> I</w:t>
      </w:r>
    </w:p>
    <w:p w14:paraId="0D6617FA" w14:textId="77777777" w:rsidR="00795774" w:rsidRPr="00651338" w:rsidRDefault="00795774" w:rsidP="00795774">
      <w:pPr>
        <w:spacing w:before="120" w:after="120"/>
        <w:jc w:val="center"/>
        <w:rPr>
          <w:b/>
          <w:bCs/>
          <w:sz w:val="26"/>
          <w:szCs w:val="26"/>
        </w:rPr>
      </w:pPr>
      <w:r w:rsidRPr="00651338">
        <w:rPr>
          <w:b/>
          <w:bCs/>
          <w:sz w:val="26"/>
          <w:szCs w:val="26"/>
        </w:rPr>
        <w:t xml:space="preserve">MÔN: GIÁO DỤC CÔNG DÂN </w:t>
      </w:r>
      <w:r>
        <w:rPr>
          <w:b/>
          <w:bCs/>
          <w:sz w:val="26"/>
          <w:szCs w:val="26"/>
        </w:rPr>
        <w:t>9</w:t>
      </w:r>
      <w:r w:rsidRPr="00651338">
        <w:rPr>
          <w:b/>
          <w:bCs/>
          <w:sz w:val="26"/>
          <w:szCs w:val="26"/>
        </w:rPr>
        <w:t>– THỜI GIAN LÀM BÀI: 45 PHÚT</w:t>
      </w:r>
    </w:p>
    <w:tbl>
      <w:tblPr>
        <w:tblStyle w:val="TableGrid"/>
        <w:tblW w:w="15031" w:type="dxa"/>
        <w:tblInd w:w="-365" w:type="dxa"/>
        <w:tblLook w:val="04A0" w:firstRow="1" w:lastRow="0" w:firstColumn="1" w:lastColumn="0" w:noHBand="0" w:noVBand="1"/>
      </w:tblPr>
      <w:tblGrid>
        <w:gridCol w:w="587"/>
        <w:gridCol w:w="2023"/>
        <w:gridCol w:w="2293"/>
        <w:gridCol w:w="6245"/>
        <w:gridCol w:w="912"/>
        <w:gridCol w:w="990"/>
        <w:gridCol w:w="1034"/>
        <w:gridCol w:w="947"/>
      </w:tblGrid>
      <w:tr w:rsidR="00795774" w:rsidRPr="00651338" w14:paraId="0B2492BF" w14:textId="77777777" w:rsidTr="00DE1677">
        <w:trPr>
          <w:trHeight w:val="274"/>
        </w:trPr>
        <w:tc>
          <w:tcPr>
            <w:tcW w:w="587" w:type="dxa"/>
            <w:vMerge w:val="restart"/>
          </w:tcPr>
          <w:p w14:paraId="20B2982E" w14:textId="77777777" w:rsidR="00795774" w:rsidRPr="00651338" w:rsidRDefault="00795774" w:rsidP="00DE1677">
            <w:pPr>
              <w:spacing w:before="120" w:after="120"/>
              <w:jc w:val="center"/>
              <w:rPr>
                <w:b/>
                <w:bCs/>
                <w:sz w:val="26"/>
                <w:szCs w:val="26"/>
              </w:rPr>
            </w:pPr>
          </w:p>
          <w:p w14:paraId="7E84E5B0" w14:textId="77777777" w:rsidR="00795774" w:rsidRPr="00651338" w:rsidRDefault="00795774" w:rsidP="00DE1677">
            <w:pPr>
              <w:spacing w:before="120" w:after="120"/>
              <w:jc w:val="center"/>
              <w:rPr>
                <w:b/>
                <w:bCs/>
                <w:sz w:val="26"/>
                <w:szCs w:val="26"/>
              </w:rPr>
            </w:pPr>
            <w:r w:rsidRPr="00651338">
              <w:rPr>
                <w:b/>
                <w:bCs/>
                <w:sz w:val="26"/>
                <w:szCs w:val="26"/>
              </w:rPr>
              <w:t>TT</w:t>
            </w:r>
          </w:p>
        </w:tc>
        <w:tc>
          <w:tcPr>
            <w:tcW w:w="2023" w:type="dxa"/>
            <w:vMerge w:val="restart"/>
          </w:tcPr>
          <w:p w14:paraId="4B6C8DFE" w14:textId="77777777" w:rsidR="00795774" w:rsidRPr="00651338" w:rsidRDefault="00795774" w:rsidP="00DE1677">
            <w:pPr>
              <w:spacing w:before="120" w:after="120"/>
              <w:jc w:val="center"/>
              <w:rPr>
                <w:b/>
                <w:bCs/>
                <w:sz w:val="26"/>
                <w:szCs w:val="26"/>
              </w:rPr>
            </w:pPr>
          </w:p>
          <w:p w14:paraId="1E902942" w14:textId="77777777" w:rsidR="00795774" w:rsidRPr="00651338" w:rsidRDefault="00795774" w:rsidP="00DE1677">
            <w:pPr>
              <w:spacing w:before="120" w:after="120"/>
              <w:jc w:val="center"/>
              <w:rPr>
                <w:b/>
                <w:bCs/>
                <w:sz w:val="26"/>
                <w:szCs w:val="26"/>
              </w:rPr>
            </w:pPr>
            <w:r w:rsidRPr="00651338">
              <w:rPr>
                <w:b/>
                <w:bCs/>
                <w:sz w:val="26"/>
                <w:szCs w:val="26"/>
              </w:rPr>
              <w:t>Nội dung kiến thức</w:t>
            </w:r>
          </w:p>
        </w:tc>
        <w:tc>
          <w:tcPr>
            <w:tcW w:w="2293" w:type="dxa"/>
            <w:vMerge w:val="restart"/>
          </w:tcPr>
          <w:p w14:paraId="1B8B969B" w14:textId="77777777" w:rsidR="00795774" w:rsidRPr="00651338" w:rsidRDefault="00795774" w:rsidP="00DE1677">
            <w:pPr>
              <w:spacing w:before="120" w:after="120"/>
              <w:jc w:val="center"/>
              <w:rPr>
                <w:b/>
                <w:bCs/>
                <w:sz w:val="26"/>
                <w:szCs w:val="26"/>
              </w:rPr>
            </w:pPr>
          </w:p>
          <w:p w14:paraId="551D72AD" w14:textId="77777777" w:rsidR="00795774" w:rsidRPr="00651338" w:rsidRDefault="00795774" w:rsidP="00DE1677">
            <w:pPr>
              <w:spacing w:before="120" w:after="120"/>
              <w:jc w:val="center"/>
              <w:rPr>
                <w:b/>
                <w:bCs/>
                <w:sz w:val="26"/>
                <w:szCs w:val="26"/>
              </w:rPr>
            </w:pPr>
            <w:r w:rsidRPr="00651338">
              <w:rPr>
                <w:b/>
                <w:bCs/>
                <w:sz w:val="26"/>
                <w:szCs w:val="26"/>
              </w:rPr>
              <w:t>Đơn vị kiến thức</w:t>
            </w:r>
          </w:p>
        </w:tc>
        <w:tc>
          <w:tcPr>
            <w:tcW w:w="6245" w:type="dxa"/>
            <w:vMerge w:val="restart"/>
          </w:tcPr>
          <w:p w14:paraId="65C543CB" w14:textId="77777777" w:rsidR="00795774" w:rsidRPr="00651338" w:rsidRDefault="00795774" w:rsidP="00DE1677">
            <w:pPr>
              <w:spacing w:before="120" w:after="120"/>
              <w:jc w:val="center"/>
              <w:rPr>
                <w:b/>
                <w:bCs/>
                <w:sz w:val="26"/>
                <w:szCs w:val="26"/>
              </w:rPr>
            </w:pPr>
          </w:p>
          <w:p w14:paraId="5BC6A0A1" w14:textId="77777777" w:rsidR="00795774" w:rsidRPr="00651338" w:rsidRDefault="00795774" w:rsidP="00DE1677">
            <w:pPr>
              <w:spacing w:before="120" w:after="120"/>
              <w:jc w:val="center"/>
              <w:rPr>
                <w:b/>
                <w:bCs/>
                <w:sz w:val="26"/>
                <w:szCs w:val="26"/>
              </w:rPr>
            </w:pPr>
            <w:r w:rsidRPr="00651338">
              <w:rPr>
                <w:b/>
                <w:bCs/>
                <w:sz w:val="26"/>
                <w:szCs w:val="26"/>
              </w:rPr>
              <w:t>Mức độ kiến thức, kĩ năng cần kiểm tra, đánh giá</w:t>
            </w:r>
          </w:p>
        </w:tc>
        <w:tc>
          <w:tcPr>
            <w:tcW w:w="3883" w:type="dxa"/>
            <w:gridSpan w:val="4"/>
          </w:tcPr>
          <w:p w14:paraId="6E0D312E" w14:textId="77777777" w:rsidR="00795774" w:rsidRPr="00651338" w:rsidRDefault="00795774" w:rsidP="00DE1677">
            <w:pPr>
              <w:spacing w:before="120" w:after="120"/>
              <w:jc w:val="center"/>
              <w:rPr>
                <w:b/>
                <w:bCs/>
                <w:sz w:val="26"/>
                <w:szCs w:val="26"/>
              </w:rPr>
            </w:pPr>
            <w:r w:rsidRPr="00651338">
              <w:rPr>
                <w:b/>
                <w:bCs/>
                <w:sz w:val="26"/>
                <w:szCs w:val="26"/>
              </w:rPr>
              <w:t>Số câu hỏi theo mức độ nhận thức</w:t>
            </w:r>
          </w:p>
        </w:tc>
      </w:tr>
      <w:tr w:rsidR="00795774" w:rsidRPr="00651338" w14:paraId="6A6AC3F5" w14:textId="77777777" w:rsidTr="00DE1677">
        <w:trPr>
          <w:trHeight w:val="274"/>
        </w:trPr>
        <w:tc>
          <w:tcPr>
            <w:tcW w:w="587" w:type="dxa"/>
            <w:vMerge/>
          </w:tcPr>
          <w:p w14:paraId="151E658F" w14:textId="77777777" w:rsidR="00795774" w:rsidRPr="00651338" w:rsidRDefault="00795774" w:rsidP="00DE1677">
            <w:pPr>
              <w:spacing w:before="120" w:after="120"/>
              <w:jc w:val="center"/>
              <w:rPr>
                <w:b/>
                <w:bCs/>
                <w:sz w:val="26"/>
                <w:szCs w:val="26"/>
              </w:rPr>
            </w:pPr>
          </w:p>
        </w:tc>
        <w:tc>
          <w:tcPr>
            <w:tcW w:w="2023" w:type="dxa"/>
            <w:vMerge/>
          </w:tcPr>
          <w:p w14:paraId="4A2ACCF4" w14:textId="77777777" w:rsidR="00795774" w:rsidRPr="00651338" w:rsidRDefault="00795774" w:rsidP="00DE1677">
            <w:pPr>
              <w:spacing w:before="120" w:after="120"/>
              <w:jc w:val="center"/>
              <w:rPr>
                <w:b/>
                <w:bCs/>
                <w:sz w:val="26"/>
                <w:szCs w:val="26"/>
              </w:rPr>
            </w:pPr>
          </w:p>
        </w:tc>
        <w:tc>
          <w:tcPr>
            <w:tcW w:w="2293" w:type="dxa"/>
            <w:vMerge/>
          </w:tcPr>
          <w:p w14:paraId="67059AB5" w14:textId="77777777" w:rsidR="00795774" w:rsidRPr="00651338" w:rsidRDefault="00795774" w:rsidP="00DE1677">
            <w:pPr>
              <w:spacing w:before="120" w:after="120"/>
              <w:jc w:val="center"/>
              <w:rPr>
                <w:b/>
                <w:bCs/>
                <w:sz w:val="26"/>
                <w:szCs w:val="26"/>
              </w:rPr>
            </w:pPr>
          </w:p>
        </w:tc>
        <w:tc>
          <w:tcPr>
            <w:tcW w:w="6245" w:type="dxa"/>
            <w:vMerge/>
          </w:tcPr>
          <w:p w14:paraId="5D0D0B70" w14:textId="77777777" w:rsidR="00795774" w:rsidRPr="00651338" w:rsidRDefault="00795774" w:rsidP="00DE1677">
            <w:pPr>
              <w:spacing w:before="120" w:after="120"/>
              <w:jc w:val="center"/>
              <w:rPr>
                <w:b/>
                <w:bCs/>
                <w:sz w:val="26"/>
                <w:szCs w:val="26"/>
              </w:rPr>
            </w:pPr>
          </w:p>
        </w:tc>
        <w:tc>
          <w:tcPr>
            <w:tcW w:w="912" w:type="dxa"/>
          </w:tcPr>
          <w:p w14:paraId="587CA0ED" w14:textId="77777777" w:rsidR="00795774" w:rsidRPr="00651338" w:rsidRDefault="00795774" w:rsidP="00DE1677">
            <w:pPr>
              <w:spacing w:before="120" w:after="120"/>
              <w:jc w:val="center"/>
              <w:rPr>
                <w:b/>
                <w:bCs/>
                <w:sz w:val="26"/>
                <w:szCs w:val="26"/>
              </w:rPr>
            </w:pPr>
            <w:r w:rsidRPr="00651338">
              <w:rPr>
                <w:b/>
                <w:bCs/>
                <w:sz w:val="26"/>
                <w:szCs w:val="26"/>
              </w:rPr>
              <w:t>Nhận biết</w:t>
            </w:r>
          </w:p>
        </w:tc>
        <w:tc>
          <w:tcPr>
            <w:tcW w:w="990" w:type="dxa"/>
          </w:tcPr>
          <w:p w14:paraId="40368AC0" w14:textId="77777777" w:rsidR="00795774" w:rsidRPr="00651338" w:rsidRDefault="00795774" w:rsidP="00DE1677">
            <w:pPr>
              <w:spacing w:before="120" w:after="120"/>
              <w:jc w:val="center"/>
              <w:rPr>
                <w:b/>
                <w:bCs/>
                <w:sz w:val="26"/>
                <w:szCs w:val="26"/>
              </w:rPr>
            </w:pPr>
            <w:r w:rsidRPr="00651338">
              <w:rPr>
                <w:b/>
                <w:bCs/>
                <w:sz w:val="26"/>
                <w:szCs w:val="26"/>
              </w:rPr>
              <w:t>Thông hiểu</w:t>
            </w:r>
          </w:p>
        </w:tc>
        <w:tc>
          <w:tcPr>
            <w:tcW w:w="1034" w:type="dxa"/>
          </w:tcPr>
          <w:p w14:paraId="0775BBC0" w14:textId="77777777" w:rsidR="00795774" w:rsidRPr="00651338" w:rsidRDefault="00795774" w:rsidP="00DE1677">
            <w:pPr>
              <w:spacing w:before="120" w:after="120"/>
              <w:jc w:val="center"/>
              <w:rPr>
                <w:b/>
                <w:bCs/>
                <w:sz w:val="26"/>
                <w:szCs w:val="26"/>
              </w:rPr>
            </w:pPr>
            <w:r w:rsidRPr="00651338">
              <w:rPr>
                <w:b/>
                <w:bCs/>
                <w:sz w:val="26"/>
                <w:szCs w:val="26"/>
              </w:rPr>
              <w:t>Vận dụng</w:t>
            </w:r>
          </w:p>
        </w:tc>
        <w:tc>
          <w:tcPr>
            <w:tcW w:w="947" w:type="dxa"/>
          </w:tcPr>
          <w:p w14:paraId="4AB0599D" w14:textId="77777777" w:rsidR="00795774" w:rsidRPr="00651338" w:rsidRDefault="00795774" w:rsidP="00DE1677">
            <w:pPr>
              <w:spacing w:before="120" w:after="120"/>
              <w:jc w:val="center"/>
              <w:rPr>
                <w:b/>
                <w:bCs/>
                <w:sz w:val="26"/>
                <w:szCs w:val="26"/>
              </w:rPr>
            </w:pPr>
            <w:r w:rsidRPr="00651338">
              <w:rPr>
                <w:b/>
                <w:bCs/>
                <w:sz w:val="26"/>
                <w:szCs w:val="26"/>
              </w:rPr>
              <w:t>Vận dụng cao</w:t>
            </w:r>
          </w:p>
        </w:tc>
      </w:tr>
      <w:tr w:rsidR="00F07EC3" w:rsidRPr="00651338" w14:paraId="035E8F7C" w14:textId="77777777" w:rsidTr="00DE1677">
        <w:trPr>
          <w:trHeight w:val="557"/>
        </w:trPr>
        <w:tc>
          <w:tcPr>
            <w:tcW w:w="587" w:type="dxa"/>
          </w:tcPr>
          <w:p w14:paraId="1CEC8BBC" w14:textId="77777777" w:rsidR="00F07EC3" w:rsidRPr="00651338" w:rsidRDefault="00F07EC3" w:rsidP="00F07EC3">
            <w:pPr>
              <w:spacing w:before="120" w:after="120"/>
              <w:jc w:val="center"/>
              <w:rPr>
                <w:b/>
                <w:bCs/>
                <w:sz w:val="26"/>
                <w:szCs w:val="26"/>
              </w:rPr>
            </w:pPr>
          </w:p>
          <w:p w14:paraId="39B97D32" w14:textId="77777777" w:rsidR="00F07EC3" w:rsidRPr="00651338" w:rsidRDefault="00F07EC3" w:rsidP="00F07EC3">
            <w:pPr>
              <w:spacing w:before="120" w:after="120"/>
              <w:jc w:val="center"/>
              <w:rPr>
                <w:b/>
                <w:bCs/>
                <w:sz w:val="26"/>
                <w:szCs w:val="26"/>
              </w:rPr>
            </w:pPr>
            <w:r w:rsidRPr="00651338">
              <w:rPr>
                <w:b/>
                <w:bCs/>
                <w:sz w:val="26"/>
                <w:szCs w:val="26"/>
              </w:rPr>
              <w:t>1</w:t>
            </w:r>
          </w:p>
        </w:tc>
        <w:tc>
          <w:tcPr>
            <w:tcW w:w="2023" w:type="dxa"/>
          </w:tcPr>
          <w:p w14:paraId="1C04AF19" w14:textId="77777777" w:rsidR="00F07EC3" w:rsidRPr="00651338" w:rsidRDefault="00F07EC3" w:rsidP="00F07EC3">
            <w:pPr>
              <w:spacing w:before="60" w:after="60"/>
              <w:jc w:val="both"/>
              <w:rPr>
                <w:b/>
                <w:bCs/>
                <w:sz w:val="26"/>
                <w:szCs w:val="26"/>
              </w:rPr>
            </w:pPr>
            <w:r w:rsidRPr="00651338">
              <w:rPr>
                <w:sz w:val="26"/>
                <w:szCs w:val="26"/>
              </w:rPr>
              <w:t xml:space="preserve"> Chí công vô tư</w:t>
            </w:r>
          </w:p>
        </w:tc>
        <w:tc>
          <w:tcPr>
            <w:tcW w:w="2293" w:type="dxa"/>
          </w:tcPr>
          <w:p w14:paraId="7ABE13F1" w14:textId="77777777" w:rsidR="00F07EC3" w:rsidRPr="00651338" w:rsidRDefault="00F07EC3" w:rsidP="00F07EC3">
            <w:pPr>
              <w:spacing w:before="60" w:after="60"/>
              <w:jc w:val="both"/>
              <w:rPr>
                <w:sz w:val="26"/>
                <w:szCs w:val="26"/>
              </w:rPr>
            </w:pPr>
            <w:r w:rsidRPr="00651338">
              <w:rPr>
                <w:sz w:val="26"/>
                <w:szCs w:val="26"/>
              </w:rPr>
              <w:t>1.Chí công vô tư</w:t>
            </w:r>
          </w:p>
        </w:tc>
        <w:tc>
          <w:tcPr>
            <w:tcW w:w="6245" w:type="dxa"/>
          </w:tcPr>
          <w:p w14:paraId="690FF7CA" w14:textId="77777777" w:rsidR="00F07EC3" w:rsidRPr="00651338" w:rsidRDefault="00F07EC3" w:rsidP="00F07EC3">
            <w:pPr>
              <w:spacing w:line="264" w:lineRule="auto"/>
              <w:jc w:val="both"/>
              <w:rPr>
                <w:b/>
                <w:bCs/>
                <w:sz w:val="26"/>
                <w:szCs w:val="26"/>
              </w:rPr>
            </w:pPr>
            <w:r w:rsidRPr="00651338">
              <w:rPr>
                <w:b/>
                <w:bCs/>
                <w:sz w:val="26"/>
                <w:szCs w:val="26"/>
              </w:rPr>
              <w:t>Nhận biết:</w:t>
            </w:r>
          </w:p>
          <w:p w14:paraId="24A1E84F" w14:textId="77777777" w:rsidR="00F07EC3" w:rsidRPr="00651338" w:rsidRDefault="00F07EC3" w:rsidP="00F07EC3">
            <w:pPr>
              <w:spacing w:line="264" w:lineRule="auto"/>
              <w:jc w:val="both"/>
              <w:rPr>
                <w:sz w:val="26"/>
                <w:szCs w:val="26"/>
              </w:rPr>
            </w:pPr>
            <w:r w:rsidRPr="00651338">
              <w:rPr>
                <w:sz w:val="26"/>
                <w:szCs w:val="26"/>
              </w:rPr>
              <w:t>- khái niệm phẩm chất chí công vô tư</w:t>
            </w:r>
          </w:p>
          <w:p w14:paraId="7259F610" w14:textId="77777777" w:rsidR="00F07EC3" w:rsidRPr="00651338" w:rsidRDefault="00F07EC3" w:rsidP="00F07EC3">
            <w:pPr>
              <w:spacing w:line="264" w:lineRule="auto"/>
              <w:jc w:val="both"/>
              <w:rPr>
                <w:sz w:val="26"/>
                <w:szCs w:val="26"/>
              </w:rPr>
            </w:pPr>
            <w:r w:rsidRPr="00651338">
              <w:rPr>
                <w:sz w:val="26"/>
                <w:szCs w:val="26"/>
              </w:rPr>
              <w:t>- Biểu hiện của phẩm chất chí công vô tư</w:t>
            </w:r>
          </w:p>
          <w:p w14:paraId="0041BC14" w14:textId="77777777" w:rsidR="00F07EC3" w:rsidRPr="00651338" w:rsidRDefault="00F07EC3" w:rsidP="00F07EC3">
            <w:pPr>
              <w:spacing w:line="264" w:lineRule="auto"/>
              <w:jc w:val="both"/>
              <w:rPr>
                <w:b/>
                <w:bCs/>
                <w:sz w:val="26"/>
                <w:szCs w:val="26"/>
              </w:rPr>
            </w:pPr>
            <w:r w:rsidRPr="00651338">
              <w:rPr>
                <w:b/>
                <w:bCs/>
                <w:sz w:val="26"/>
                <w:szCs w:val="26"/>
              </w:rPr>
              <w:t>Thông hiểu:</w:t>
            </w:r>
          </w:p>
          <w:p w14:paraId="74D8ECE8" w14:textId="77777777" w:rsidR="00F07EC3" w:rsidRPr="00651338" w:rsidRDefault="00F07EC3" w:rsidP="00F07EC3">
            <w:pPr>
              <w:spacing w:line="264" w:lineRule="auto"/>
              <w:jc w:val="both"/>
              <w:rPr>
                <w:sz w:val="26"/>
                <w:szCs w:val="26"/>
              </w:rPr>
            </w:pPr>
            <w:r w:rsidRPr="00651338">
              <w:rPr>
                <w:sz w:val="26"/>
                <w:szCs w:val="26"/>
              </w:rPr>
              <w:t>- Giải thích được ý nghĩa của phẩm chất chí công vô tư</w:t>
            </w:r>
          </w:p>
          <w:p w14:paraId="41056F7A" w14:textId="77777777" w:rsidR="00F07EC3" w:rsidRPr="00651338" w:rsidRDefault="00F07EC3" w:rsidP="00F07EC3">
            <w:pPr>
              <w:spacing w:line="264" w:lineRule="auto"/>
              <w:jc w:val="both"/>
              <w:rPr>
                <w:b/>
                <w:bCs/>
                <w:sz w:val="26"/>
                <w:szCs w:val="26"/>
              </w:rPr>
            </w:pPr>
            <w:r w:rsidRPr="00651338">
              <w:rPr>
                <w:b/>
                <w:bCs/>
                <w:sz w:val="26"/>
                <w:szCs w:val="26"/>
              </w:rPr>
              <w:t>Vận dụng:</w:t>
            </w:r>
          </w:p>
          <w:p w14:paraId="08927277" w14:textId="77777777" w:rsidR="00F07EC3" w:rsidRPr="00651338" w:rsidRDefault="00F07EC3" w:rsidP="00F07EC3">
            <w:pPr>
              <w:spacing w:line="264" w:lineRule="auto"/>
              <w:jc w:val="both"/>
              <w:rPr>
                <w:sz w:val="26"/>
                <w:szCs w:val="26"/>
              </w:rPr>
            </w:pPr>
            <w:r w:rsidRPr="00651338">
              <w:rPr>
                <w:sz w:val="26"/>
                <w:szCs w:val="26"/>
              </w:rPr>
              <w:t>- Nhận xét, đánh giá hành vi đã thể hiện/ chưa thể hiện chí công vô tư</w:t>
            </w:r>
          </w:p>
          <w:p w14:paraId="753DFC38" w14:textId="77777777" w:rsidR="00F07EC3" w:rsidRPr="00651338" w:rsidRDefault="00F07EC3" w:rsidP="00F07EC3">
            <w:pPr>
              <w:spacing w:line="264" w:lineRule="auto"/>
              <w:jc w:val="both"/>
              <w:rPr>
                <w:b/>
                <w:bCs/>
                <w:sz w:val="26"/>
                <w:szCs w:val="26"/>
              </w:rPr>
            </w:pPr>
            <w:r w:rsidRPr="00651338">
              <w:rPr>
                <w:b/>
                <w:bCs/>
                <w:sz w:val="26"/>
                <w:szCs w:val="26"/>
              </w:rPr>
              <w:t>Vận dụng cao:</w:t>
            </w:r>
          </w:p>
          <w:p w14:paraId="6601EB00" w14:textId="77777777" w:rsidR="00F07EC3" w:rsidRPr="00651338" w:rsidRDefault="00F07EC3" w:rsidP="00F07EC3">
            <w:pPr>
              <w:spacing w:before="60" w:after="60"/>
              <w:jc w:val="both"/>
              <w:rPr>
                <w:sz w:val="26"/>
                <w:szCs w:val="26"/>
              </w:rPr>
            </w:pPr>
            <w:r w:rsidRPr="00651338">
              <w:rPr>
                <w:sz w:val="26"/>
                <w:szCs w:val="26"/>
              </w:rPr>
              <w:t>- Thể hiện được phẩm chất chí công vô tư trong cuộc sống hàng ngày</w:t>
            </w:r>
          </w:p>
        </w:tc>
        <w:tc>
          <w:tcPr>
            <w:tcW w:w="912" w:type="dxa"/>
          </w:tcPr>
          <w:p w14:paraId="5C0D9921" w14:textId="77777777" w:rsidR="00F07EC3" w:rsidRPr="00651338" w:rsidRDefault="00F07EC3" w:rsidP="00F07EC3">
            <w:pPr>
              <w:spacing w:before="60" w:after="60"/>
              <w:jc w:val="center"/>
              <w:rPr>
                <w:b/>
                <w:bCs/>
                <w:sz w:val="26"/>
                <w:szCs w:val="26"/>
              </w:rPr>
            </w:pPr>
          </w:p>
          <w:p w14:paraId="10B86E9E" w14:textId="77777777" w:rsidR="00F07EC3" w:rsidRPr="002B77FC" w:rsidRDefault="00F07EC3" w:rsidP="00F07EC3">
            <w:pPr>
              <w:spacing w:before="60" w:after="60"/>
              <w:jc w:val="center"/>
              <w:rPr>
                <w:b/>
                <w:bCs/>
                <w:sz w:val="26"/>
                <w:szCs w:val="26"/>
                <w:lang w:val="en-US"/>
              </w:rPr>
            </w:pPr>
            <w:r>
              <w:rPr>
                <w:b/>
                <w:bCs/>
                <w:sz w:val="26"/>
                <w:szCs w:val="26"/>
                <w:lang w:val="en-US"/>
              </w:rPr>
              <w:t>2</w:t>
            </w:r>
          </w:p>
          <w:p w14:paraId="0E785EE5" w14:textId="77777777" w:rsidR="00F07EC3" w:rsidRPr="00651338" w:rsidRDefault="00F07EC3" w:rsidP="00F07EC3">
            <w:pPr>
              <w:spacing w:before="60" w:after="60"/>
              <w:jc w:val="center"/>
              <w:rPr>
                <w:b/>
                <w:bCs/>
                <w:sz w:val="26"/>
                <w:szCs w:val="26"/>
              </w:rPr>
            </w:pPr>
          </w:p>
          <w:p w14:paraId="400013E4" w14:textId="77777777" w:rsidR="00F07EC3" w:rsidRPr="00651338" w:rsidRDefault="00F07EC3" w:rsidP="00F07EC3">
            <w:pPr>
              <w:spacing w:before="60" w:after="60"/>
              <w:jc w:val="center"/>
              <w:rPr>
                <w:b/>
                <w:bCs/>
                <w:sz w:val="26"/>
                <w:szCs w:val="26"/>
              </w:rPr>
            </w:pPr>
          </w:p>
        </w:tc>
        <w:tc>
          <w:tcPr>
            <w:tcW w:w="990" w:type="dxa"/>
          </w:tcPr>
          <w:p w14:paraId="5E07F6E8" w14:textId="77777777" w:rsidR="00F07EC3" w:rsidRPr="00651338" w:rsidRDefault="00F07EC3" w:rsidP="00F07EC3">
            <w:pPr>
              <w:spacing w:before="60" w:after="60"/>
              <w:jc w:val="center"/>
              <w:rPr>
                <w:b/>
                <w:bCs/>
                <w:sz w:val="26"/>
                <w:szCs w:val="26"/>
              </w:rPr>
            </w:pPr>
          </w:p>
          <w:p w14:paraId="7297FD64" w14:textId="77777777" w:rsidR="00F07EC3" w:rsidRPr="00651338" w:rsidRDefault="00F07EC3" w:rsidP="00F07EC3">
            <w:pPr>
              <w:spacing w:before="60" w:after="60"/>
              <w:jc w:val="center"/>
              <w:rPr>
                <w:b/>
                <w:bCs/>
                <w:sz w:val="26"/>
                <w:szCs w:val="26"/>
              </w:rPr>
            </w:pPr>
            <w:r w:rsidRPr="00651338">
              <w:rPr>
                <w:b/>
                <w:bCs/>
                <w:sz w:val="26"/>
                <w:szCs w:val="26"/>
              </w:rPr>
              <w:t>1</w:t>
            </w:r>
          </w:p>
          <w:p w14:paraId="4BE0E0BC" w14:textId="77777777" w:rsidR="00F07EC3" w:rsidRPr="00651338" w:rsidRDefault="00F07EC3" w:rsidP="00F07EC3">
            <w:pPr>
              <w:spacing w:before="60" w:after="60"/>
              <w:jc w:val="center"/>
              <w:rPr>
                <w:b/>
                <w:bCs/>
                <w:sz w:val="26"/>
                <w:szCs w:val="26"/>
              </w:rPr>
            </w:pPr>
          </w:p>
          <w:p w14:paraId="0D1A6C6F" w14:textId="77777777" w:rsidR="00F07EC3" w:rsidRPr="00651338" w:rsidRDefault="00F07EC3" w:rsidP="00F07EC3">
            <w:pPr>
              <w:spacing w:before="60" w:after="60"/>
              <w:jc w:val="center"/>
              <w:rPr>
                <w:b/>
                <w:bCs/>
                <w:sz w:val="26"/>
                <w:szCs w:val="26"/>
              </w:rPr>
            </w:pPr>
          </w:p>
        </w:tc>
        <w:tc>
          <w:tcPr>
            <w:tcW w:w="1034" w:type="dxa"/>
            <w:vMerge w:val="restart"/>
          </w:tcPr>
          <w:p w14:paraId="49BE9386" w14:textId="77777777" w:rsidR="00F07EC3" w:rsidRPr="00651338" w:rsidRDefault="00F07EC3" w:rsidP="00F07EC3">
            <w:pPr>
              <w:spacing w:before="60" w:after="60"/>
              <w:rPr>
                <w:b/>
                <w:bCs/>
                <w:sz w:val="26"/>
                <w:szCs w:val="26"/>
              </w:rPr>
            </w:pPr>
          </w:p>
          <w:p w14:paraId="2F2E542C" w14:textId="77777777" w:rsidR="00F07EC3" w:rsidRPr="00651338" w:rsidRDefault="00F07EC3" w:rsidP="00F07EC3">
            <w:pPr>
              <w:spacing w:before="60" w:after="60"/>
              <w:jc w:val="center"/>
              <w:rPr>
                <w:b/>
                <w:bCs/>
                <w:sz w:val="26"/>
                <w:szCs w:val="26"/>
              </w:rPr>
            </w:pPr>
          </w:p>
          <w:p w14:paraId="1F5FE352" w14:textId="77777777" w:rsidR="00F07EC3" w:rsidRPr="00651338" w:rsidRDefault="00F07EC3" w:rsidP="00F07EC3">
            <w:pPr>
              <w:spacing w:before="60" w:after="60"/>
              <w:jc w:val="center"/>
              <w:rPr>
                <w:b/>
                <w:bCs/>
                <w:sz w:val="26"/>
                <w:szCs w:val="26"/>
              </w:rPr>
            </w:pPr>
          </w:p>
          <w:p w14:paraId="3CA07145" w14:textId="77777777" w:rsidR="00F07EC3" w:rsidRPr="00651338" w:rsidRDefault="00F07EC3" w:rsidP="00F07EC3">
            <w:pPr>
              <w:spacing w:before="60" w:after="60"/>
              <w:jc w:val="center"/>
              <w:rPr>
                <w:b/>
                <w:bCs/>
                <w:sz w:val="26"/>
                <w:szCs w:val="26"/>
              </w:rPr>
            </w:pPr>
          </w:p>
          <w:p w14:paraId="72262B8C" w14:textId="77777777" w:rsidR="00F07EC3" w:rsidRDefault="00F07EC3" w:rsidP="00F07EC3">
            <w:pPr>
              <w:spacing w:before="60" w:after="60"/>
              <w:jc w:val="center"/>
              <w:rPr>
                <w:b/>
                <w:bCs/>
                <w:sz w:val="26"/>
                <w:szCs w:val="26"/>
              </w:rPr>
            </w:pPr>
          </w:p>
          <w:p w14:paraId="3D617EA3" w14:textId="77777777" w:rsidR="00F07EC3" w:rsidRDefault="00F07EC3" w:rsidP="00F07EC3">
            <w:pPr>
              <w:spacing w:before="60" w:after="60"/>
              <w:jc w:val="center"/>
              <w:rPr>
                <w:b/>
                <w:bCs/>
                <w:sz w:val="26"/>
                <w:szCs w:val="26"/>
              </w:rPr>
            </w:pPr>
          </w:p>
          <w:p w14:paraId="604418E4" w14:textId="77777777" w:rsidR="00F07EC3" w:rsidRDefault="00F07EC3" w:rsidP="00F07EC3">
            <w:pPr>
              <w:spacing w:before="60" w:after="60"/>
              <w:jc w:val="center"/>
              <w:rPr>
                <w:b/>
                <w:bCs/>
                <w:sz w:val="26"/>
                <w:szCs w:val="26"/>
              </w:rPr>
            </w:pPr>
          </w:p>
          <w:p w14:paraId="2F7BCF53" w14:textId="77777777" w:rsidR="00F07EC3" w:rsidRDefault="00F07EC3" w:rsidP="00F07EC3">
            <w:pPr>
              <w:spacing w:before="60" w:after="60"/>
              <w:jc w:val="center"/>
              <w:rPr>
                <w:b/>
                <w:bCs/>
                <w:sz w:val="26"/>
                <w:szCs w:val="26"/>
              </w:rPr>
            </w:pPr>
          </w:p>
          <w:p w14:paraId="3BCD7D97" w14:textId="77777777" w:rsidR="00F07EC3" w:rsidRDefault="00F07EC3" w:rsidP="00F07EC3">
            <w:pPr>
              <w:spacing w:before="60" w:after="60"/>
              <w:jc w:val="center"/>
              <w:rPr>
                <w:b/>
                <w:bCs/>
                <w:sz w:val="26"/>
                <w:szCs w:val="26"/>
              </w:rPr>
            </w:pPr>
          </w:p>
          <w:p w14:paraId="5557ECE9" w14:textId="77777777" w:rsidR="00F07EC3" w:rsidRDefault="00F07EC3" w:rsidP="00F07EC3">
            <w:pPr>
              <w:spacing w:before="60" w:after="60"/>
              <w:jc w:val="center"/>
              <w:rPr>
                <w:b/>
                <w:bCs/>
                <w:sz w:val="26"/>
                <w:szCs w:val="26"/>
              </w:rPr>
            </w:pPr>
          </w:p>
          <w:p w14:paraId="30FD7537" w14:textId="77777777" w:rsidR="00F07EC3" w:rsidRDefault="00F07EC3" w:rsidP="00F07EC3">
            <w:pPr>
              <w:spacing w:before="60" w:after="60"/>
              <w:jc w:val="center"/>
              <w:rPr>
                <w:b/>
                <w:bCs/>
                <w:sz w:val="26"/>
                <w:szCs w:val="26"/>
                <w:lang w:val="en-US"/>
              </w:rPr>
            </w:pPr>
          </w:p>
          <w:p w14:paraId="71E9E141" w14:textId="77777777" w:rsidR="00F07EC3" w:rsidRDefault="00F07EC3" w:rsidP="00F07EC3">
            <w:pPr>
              <w:spacing w:before="60" w:after="60"/>
              <w:jc w:val="center"/>
              <w:rPr>
                <w:b/>
                <w:bCs/>
                <w:sz w:val="26"/>
                <w:szCs w:val="26"/>
                <w:lang w:val="en-US"/>
              </w:rPr>
            </w:pPr>
          </w:p>
          <w:p w14:paraId="4D2476B5" w14:textId="77777777" w:rsidR="00F07EC3" w:rsidRDefault="00F07EC3" w:rsidP="00F07EC3">
            <w:pPr>
              <w:spacing w:before="60" w:after="60"/>
              <w:jc w:val="center"/>
              <w:rPr>
                <w:b/>
                <w:bCs/>
                <w:sz w:val="26"/>
                <w:szCs w:val="26"/>
                <w:lang w:val="en-US"/>
              </w:rPr>
            </w:pPr>
          </w:p>
          <w:p w14:paraId="6E88D1F3" w14:textId="77777777" w:rsidR="00F07EC3" w:rsidRDefault="00F07EC3" w:rsidP="00F07EC3">
            <w:pPr>
              <w:spacing w:before="60" w:after="60"/>
              <w:jc w:val="center"/>
              <w:rPr>
                <w:b/>
                <w:bCs/>
                <w:sz w:val="26"/>
                <w:szCs w:val="26"/>
                <w:lang w:val="en-US"/>
              </w:rPr>
            </w:pPr>
          </w:p>
          <w:p w14:paraId="08F2E49D" w14:textId="77777777" w:rsidR="00F07EC3" w:rsidRDefault="00F07EC3" w:rsidP="00F07EC3">
            <w:pPr>
              <w:spacing w:before="60" w:after="60"/>
              <w:jc w:val="center"/>
              <w:rPr>
                <w:b/>
                <w:bCs/>
                <w:sz w:val="26"/>
                <w:szCs w:val="26"/>
                <w:lang w:val="en-US"/>
              </w:rPr>
            </w:pPr>
          </w:p>
          <w:p w14:paraId="4E671852" w14:textId="77777777" w:rsidR="00F07EC3" w:rsidRDefault="00F07EC3" w:rsidP="00F07EC3">
            <w:pPr>
              <w:spacing w:before="60" w:after="60"/>
              <w:jc w:val="center"/>
              <w:rPr>
                <w:b/>
                <w:bCs/>
                <w:sz w:val="26"/>
                <w:szCs w:val="26"/>
                <w:lang w:val="en-US"/>
              </w:rPr>
            </w:pPr>
          </w:p>
          <w:p w14:paraId="41A6E6B9" w14:textId="77777777" w:rsidR="00F07EC3" w:rsidRDefault="00F07EC3" w:rsidP="00F07EC3">
            <w:pPr>
              <w:spacing w:before="60" w:after="60"/>
              <w:jc w:val="center"/>
              <w:rPr>
                <w:b/>
                <w:bCs/>
                <w:sz w:val="26"/>
                <w:szCs w:val="26"/>
                <w:lang w:val="en-US"/>
              </w:rPr>
            </w:pPr>
          </w:p>
          <w:p w14:paraId="5A34D506" w14:textId="77777777" w:rsidR="00F07EC3" w:rsidRDefault="00F07EC3" w:rsidP="00F07EC3">
            <w:pPr>
              <w:spacing w:before="60" w:after="60"/>
              <w:jc w:val="center"/>
              <w:rPr>
                <w:b/>
                <w:bCs/>
                <w:sz w:val="26"/>
                <w:szCs w:val="26"/>
                <w:lang w:val="en-US"/>
              </w:rPr>
            </w:pPr>
          </w:p>
          <w:p w14:paraId="2928856E" w14:textId="3AEE11FC" w:rsidR="00F07EC3" w:rsidRPr="00F07EC3" w:rsidRDefault="00F07EC3" w:rsidP="00F07EC3">
            <w:pPr>
              <w:spacing w:before="60" w:after="60"/>
              <w:jc w:val="center"/>
              <w:rPr>
                <w:b/>
                <w:bCs/>
                <w:sz w:val="26"/>
                <w:szCs w:val="26"/>
                <w:lang w:val="en-US"/>
              </w:rPr>
            </w:pPr>
            <w:r>
              <w:rPr>
                <w:b/>
                <w:bCs/>
                <w:sz w:val="26"/>
                <w:szCs w:val="26"/>
                <w:lang w:val="en-US"/>
              </w:rPr>
              <w:lastRenderedPageBreak/>
              <w:t>2**</w:t>
            </w:r>
          </w:p>
          <w:p w14:paraId="12939E30" w14:textId="77777777" w:rsidR="00F07EC3" w:rsidRPr="00651338" w:rsidRDefault="00F07EC3" w:rsidP="00F07EC3">
            <w:pPr>
              <w:spacing w:before="60" w:after="60"/>
              <w:jc w:val="center"/>
              <w:rPr>
                <w:b/>
                <w:bCs/>
                <w:sz w:val="26"/>
                <w:szCs w:val="26"/>
              </w:rPr>
            </w:pPr>
          </w:p>
          <w:p w14:paraId="44284704" w14:textId="77777777" w:rsidR="00F07EC3" w:rsidRPr="00651338" w:rsidRDefault="00F07EC3" w:rsidP="00F07EC3">
            <w:pPr>
              <w:spacing w:before="60" w:after="60"/>
              <w:jc w:val="center"/>
              <w:rPr>
                <w:b/>
                <w:bCs/>
                <w:sz w:val="26"/>
                <w:szCs w:val="26"/>
              </w:rPr>
            </w:pPr>
          </w:p>
          <w:p w14:paraId="58394B67" w14:textId="77777777" w:rsidR="00F07EC3" w:rsidRPr="00651338" w:rsidRDefault="00F07EC3" w:rsidP="00F07EC3">
            <w:pPr>
              <w:spacing w:before="60" w:after="60"/>
              <w:jc w:val="center"/>
              <w:rPr>
                <w:b/>
                <w:bCs/>
                <w:sz w:val="26"/>
                <w:szCs w:val="26"/>
              </w:rPr>
            </w:pPr>
          </w:p>
          <w:p w14:paraId="290E9E4A" w14:textId="77777777" w:rsidR="00F07EC3" w:rsidRPr="00651338" w:rsidRDefault="00F07EC3" w:rsidP="00F07EC3">
            <w:pPr>
              <w:spacing w:before="60" w:after="60"/>
              <w:jc w:val="center"/>
              <w:rPr>
                <w:b/>
                <w:bCs/>
                <w:sz w:val="26"/>
                <w:szCs w:val="26"/>
              </w:rPr>
            </w:pPr>
          </w:p>
          <w:p w14:paraId="30DB37A1" w14:textId="77777777" w:rsidR="00F07EC3" w:rsidRPr="00651338" w:rsidRDefault="00F07EC3" w:rsidP="00F07EC3">
            <w:pPr>
              <w:spacing w:before="60" w:after="60"/>
              <w:jc w:val="center"/>
              <w:rPr>
                <w:b/>
                <w:bCs/>
                <w:sz w:val="26"/>
                <w:szCs w:val="26"/>
              </w:rPr>
            </w:pPr>
          </w:p>
          <w:p w14:paraId="64F1DE8C" w14:textId="77777777" w:rsidR="00F07EC3" w:rsidRPr="00651338" w:rsidRDefault="00F07EC3" w:rsidP="00F07EC3">
            <w:pPr>
              <w:spacing w:before="60" w:after="60"/>
              <w:jc w:val="center"/>
              <w:rPr>
                <w:b/>
                <w:bCs/>
                <w:sz w:val="26"/>
                <w:szCs w:val="26"/>
              </w:rPr>
            </w:pPr>
          </w:p>
          <w:p w14:paraId="2DF39081" w14:textId="77777777" w:rsidR="00F07EC3" w:rsidRPr="00651338" w:rsidRDefault="00F07EC3" w:rsidP="00F07EC3">
            <w:pPr>
              <w:spacing w:before="60" w:after="60"/>
              <w:jc w:val="center"/>
              <w:rPr>
                <w:b/>
                <w:bCs/>
                <w:sz w:val="26"/>
                <w:szCs w:val="26"/>
              </w:rPr>
            </w:pPr>
          </w:p>
          <w:p w14:paraId="73FB7110" w14:textId="77777777" w:rsidR="00F07EC3" w:rsidRPr="00651338" w:rsidRDefault="00F07EC3" w:rsidP="00F07EC3">
            <w:pPr>
              <w:spacing w:before="60" w:after="60"/>
              <w:jc w:val="center"/>
              <w:rPr>
                <w:b/>
                <w:bCs/>
                <w:sz w:val="26"/>
                <w:szCs w:val="26"/>
              </w:rPr>
            </w:pPr>
          </w:p>
          <w:p w14:paraId="102D689A" w14:textId="77777777" w:rsidR="00F07EC3" w:rsidRPr="00651338" w:rsidRDefault="00F07EC3" w:rsidP="00F07EC3">
            <w:pPr>
              <w:spacing w:before="60" w:after="60"/>
              <w:jc w:val="center"/>
              <w:rPr>
                <w:b/>
                <w:bCs/>
                <w:sz w:val="26"/>
                <w:szCs w:val="26"/>
              </w:rPr>
            </w:pPr>
          </w:p>
          <w:p w14:paraId="3912A41A" w14:textId="77777777" w:rsidR="00F07EC3" w:rsidRPr="00651338" w:rsidRDefault="00F07EC3" w:rsidP="00F07EC3">
            <w:pPr>
              <w:spacing w:before="60" w:after="60"/>
              <w:jc w:val="center"/>
              <w:rPr>
                <w:b/>
                <w:bCs/>
                <w:sz w:val="26"/>
                <w:szCs w:val="26"/>
              </w:rPr>
            </w:pPr>
          </w:p>
          <w:p w14:paraId="1B2E5037" w14:textId="77777777" w:rsidR="00F07EC3" w:rsidRPr="00651338" w:rsidRDefault="00F07EC3" w:rsidP="00F07EC3">
            <w:pPr>
              <w:spacing w:before="60" w:after="60"/>
              <w:jc w:val="center"/>
              <w:rPr>
                <w:b/>
                <w:bCs/>
                <w:sz w:val="26"/>
                <w:szCs w:val="26"/>
              </w:rPr>
            </w:pPr>
          </w:p>
          <w:p w14:paraId="5AC80E7E" w14:textId="77777777" w:rsidR="00F07EC3" w:rsidRPr="00651338" w:rsidRDefault="00F07EC3" w:rsidP="00F07EC3">
            <w:pPr>
              <w:spacing w:before="60" w:after="60"/>
              <w:jc w:val="center"/>
              <w:rPr>
                <w:b/>
                <w:bCs/>
                <w:sz w:val="26"/>
                <w:szCs w:val="26"/>
              </w:rPr>
            </w:pPr>
          </w:p>
          <w:p w14:paraId="47E0E0AC" w14:textId="77777777" w:rsidR="00F07EC3" w:rsidRPr="00651338" w:rsidRDefault="00F07EC3" w:rsidP="00F07EC3">
            <w:pPr>
              <w:spacing w:before="60" w:after="60"/>
              <w:jc w:val="center"/>
              <w:rPr>
                <w:b/>
                <w:bCs/>
                <w:sz w:val="26"/>
                <w:szCs w:val="26"/>
              </w:rPr>
            </w:pPr>
          </w:p>
          <w:p w14:paraId="19180BB7" w14:textId="77777777" w:rsidR="00F07EC3" w:rsidRPr="00651338" w:rsidRDefault="00F07EC3" w:rsidP="00F07EC3">
            <w:pPr>
              <w:spacing w:before="60" w:after="60"/>
              <w:jc w:val="center"/>
              <w:rPr>
                <w:b/>
                <w:bCs/>
                <w:sz w:val="26"/>
                <w:szCs w:val="26"/>
              </w:rPr>
            </w:pPr>
          </w:p>
          <w:p w14:paraId="4A862E2B" w14:textId="77777777" w:rsidR="00F07EC3" w:rsidRPr="00651338" w:rsidRDefault="00F07EC3" w:rsidP="00F07EC3">
            <w:pPr>
              <w:spacing w:before="60" w:after="60"/>
              <w:jc w:val="center"/>
              <w:rPr>
                <w:b/>
                <w:bCs/>
                <w:sz w:val="26"/>
                <w:szCs w:val="26"/>
              </w:rPr>
            </w:pPr>
          </w:p>
          <w:p w14:paraId="18A5F46D" w14:textId="77777777" w:rsidR="00F07EC3" w:rsidRPr="00651338" w:rsidRDefault="00F07EC3" w:rsidP="00F07EC3">
            <w:pPr>
              <w:spacing w:before="60" w:after="60"/>
              <w:jc w:val="center"/>
              <w:rPr>
                <w:b/>
                <w:bCs/>
                <w:sz w:val="26"/>
                <w:szCs w:val="26"/>
              </w:rPr>
            </w:pPr>
          </w:p>
          <w:p w14:paraId="319EB40B" w14:textId="77777777" w:rsidR="00F07EC3" w:rsidRPr="00651338" w:rsidRDefault="00F07EC3" w:rsidP="00F07EC3">
            <w:pPr>
              <w:spacing w:before="60" w:after="60"/>
              <w:jc w:val="center"/>
              <w:rPr>
                <w:b/>
                <w:bCs/>
                <w:sz w:val="26"/>
                <w:szCs w:val="26"/>
              </w:rPr>
            </w:pPr>
          </w:p>
          <w:p w14:paraId="306DD78C" w14:textId="77777777" w:rsidR="00F07EC3" w:rsidRPr="00651338" w:rsidRDefault="00F07EC3" w:rsidP="00F07EC3">
            <w:pPr>
              <w:spacing w:before="60" w:after="60"/>
              <w:jc w:val="center"/>
              <w:rPr>
                <w:b/>
                <w:bCs/>
                <w:sz w:val="26"/>
                <w:szCs w:val="26"/>
              </w:rPr>
            </w:pPr>
          </w:p>
          <w:p w14:paraId="00F2EFA1" w14:textId="77777777" w:rsidR="00F07EC3" w:rsidRPr="00651338" w:rsidRDefault="00F07EC3" w:rsidP="00F07EC3">
            <w:pPr>
              <w:spacing w:before="60" w:after="60"/>
              <w:jc w:val="center"/>
              <w:rPr>
                <w:b/>
                <w:bCs/>
                <w:sz w:val="26"/>
                <w:szCs w:val="26"/>
              </w:rPr>
            </w:pPr>
          </w:p>
          <w:p w14:paraId="02DF97D5" w14:textId="77777777" w:rsidR="00F07EC3" w:rsidRPr="00651338" w:rsidRDefault="00F07EC3" w:rsidP="00F07EC3">
            <w:pPr>
              <w:spacing w:before="60" w:after="60"/>
              <w:jc w:val="center"/>
              <w:rPr>
                <w:b/>
                <w:bCs/>
                <w:sz w:val="26"/>
                <w:szCs w:val="26"/>
              </w:rPr>
            </w:pPr>
          </w:p>
          <w:p w14:paraId="56D07D87" w14:textId="77777777" w:rsidR="00F07EC3" w:rsidRPr="00651338" w:rsidRDefault="00F07EC3" w:rsidP="00F07EC3">
            <w:pPr>
              <w:spacing w:before="60" w:after="60"/>
              <w:jc w:val="center"/>
              <w:rPr>
                <w:b/>
                <w:bCs/>
                <w:sz w:val="26"/>
                <w:szCs w:val="26"/>
              </w:rPr>
            </w:pPr>
          </w:p>
          <w:p w14:paraId="176C7D65" w14:textId="77777777" w:rsidR="00F07EC3" w:rsidRPr="00651338" w:rsidRDefault="00F07EC3" w:rsidP="00F07EC3">
            <w:pPr>
              <w:spacing w:before="60" w:after="60"/>
              <w:jc w:val="center"/>
              <w:rPr>
                <w:b/>
                <w:bCs/>
                <w:sz w:val="26"/>
                <w:szCs w:val="26"/>
              </w:rPr>
            </w:pPr>
          </w:p>
          <w:p w14:paraId="381352A6" w14:textId="77777777" w:rsidR="00F07EC3" w:rsidRPr="00651338" w:rsidRDefault="00F07EC3" w:rsidP="00F07EC3">
            <w:pPr>
              <w:spacing w:before="60" w:after="60"/>
              <w:jc w:val="center"/>
              <w:rPr>
                <w:b/>
                <w:bCs/>
                <w:sz w:val="26"/>
                <w:szCs w:val="26"/>
              </w:rPr>
            </w:pPr>
          </w:p>
          <w:p w14:paraId="585684AB" w14:textId="77777777" w:rsidR="00F07EC3" w:rsidRDefault="00F07EC3" w:rsidP="00F07EC3">
            <w:pPr>
              <w:spacing w:before="60" w:after="60"/>
              <w:rPr>
                <w:b/>
                <w:bCs/>
                <w:sz w:val="26"/>
                <w:szCs w:val="26"/>
              </w:rPr>
            </w:pPr>
          </w:p>
          <w:p w14:paraId="0A2C7036" w14:textId="77777777" w:rsidR="00F07EC3" w:rsidRPr="00116097" w:rsidRDefault="00F07EC3" w:rsidP="00F07EC3">
            <w:pPr>
              <w:rPr>
                <w:sz w:val="26"/>
                <w:szCs w:val="26"/>
              </w:rPr>
            </w:pPr>
          </w:p>
          <w:p w14:paraId="65D98428" w14:textId="77777777" w:rsidR="00F07EC3" w:rsidRPr="00116097" w:rsidRDefault="00F07EC3" w:rsidP="00F07EC3">
            <w:pPr>
              <w:rPr>
                <w:sz w:val="26"/>
                <w:szCs w:val="26"/>
              </w:rPr>
            </w:pPr>
          </w:p>
          <w:p w14:paraId="64AFE9BE" w14:textId="77777777" w:rsidR="00F07EC3" w:rsidRPr="00116097" w:rsidRDefault="00F07EC3" w:rsidP="00F07EC3">
            <w:pPr>
              <w:rPr>
                <w:sz w:val="26"/>
                <w:szCs w:val="26"/>
              </w:rPr>
            </w:pPr>
          </w:p>
          <w:p w14:paraId="4BA6F77D" w14:textId="77777777" w:rsidR="00F07EC3" w:rsidRDefault="00F07EC3" w:rsidP="00F07EC3">
            <w:pPr>
              <w:rPr>
                <w:b/>
                <w:bCs/>
                <w:sz w:val="26"/>
                <w:szCs w:val="26"/>
              </w:rPr>
            </w:pPr>
          </w:p>
          <w:p w14:paraId="5F714B9A" w14:textId="77777777" w:rsidR="00F07EC3" w:rsidRPr="00116097" w:rsidRDefault="00F07EC3" w:rsidP="00F07EC3">
            <w:pPr>
              <w:rPr>
                <w:sz w:val="26"/>
                <w:szCs w:val="26"/>
              </w:rPr>
            </w:pPr>
          </w:p>
          <w:p w14:paraId="186E40F1" w14:textId="77777777" w:rsidR="00F07EC3" w:rsidRDefault="00F07EC3" w:rsidP="00F07EC3">
            <w:pPr>
              <w:rPr>
                <w:b/>
                <w:bCs/>
                <w:sz w:val="26"/>
                <w:szCs w:val="26"/>
              </w:rPr>
            </w:pPr>
          </w:p>
          <w:p w14:paraId="58BE29E7" w14:textId="77777777" w:rsidR="00F07EC3" w:rsidRDefault="00F07EC3" w:rsidP="00F07EC3">
            <w:pPr>
              <w:rPr>
                <w:b/>
                <w:bCs/>
                <w:sz w:val="26"/>
                <w:szCs w:val="26"/>
              </w:rPr>
            </w:pPr>
          </w:p>
          <w:p w14:paraId="125A6048" w14:textId="77777777" w:rsidR="00F07EC3" w:rsidRPr="00116097" w:rsidRDefault="00F07EC3" w:rsidP="00F07EC3">
            <w:pPr>
              <w:rPr>
                <w:sz w:val="26"/>
                <w:szCs w:val="26"/>
              </w:rPr>
            </w:pPr>
          </w:p>
        </w:tc>
        <w:tc>
          <w:tcPr>
            <w:tcW w:w="947" w:type="dxa"/>
            <w:vMerge w:val="restart"/>
          </w:tcPr>
          <w:p w14:paraId="302C6A12" w14:textId="77777777" w:rsidR="00F07EC3" w:rsidRPr="00651338" w:rsidRDefault="00F07EC3" w:rsidP="00F07EC3">
            <w:pPr>
              <w:spacing w:before="60" w:after="60"/>
              <w:jc w:val="center"/>
              <w:rPr>
                <w:b/>
                <w:bCs/>
                <w:sz w:val="26"/>
                <w:szCs w:val="26"/>
              </w:rPr>
            </w:pPr>
          </w:p>
          <w:p w14:paraId="32EE0C0E" w14:textId="77777777" w:rsidR="00F07EC3" w:rsidRDefault="00F07EC3" w:rsidP="00F07EC3">
            <w:pPr>
              <w:spacing w:before="60" w:after="60"/>
              <w:jc w:val="center"/>
              <w:rPr>
                <w:b/>
                <w:bCs/>
                <w:color w:val="FF0000"/>
                <w:sz w:val="26"/>
                <w:szCs w:val="26"/>
              </w:rPr>
            </w:pPr>
          </w:p>
          <w:p w14:paraId="715154EB" w14:textId="77777777" w:rsidR="00F07EC3" w:rsidRDefault="00F07EC3" w:rsidP="00F07EC3">
            <w:pPr>
              <w:spacing w:before="60" w:after="60"/>
              <w:jc w:val="center"/>
              <w:rPr>
                <w:b/>
                <w:bCs/>
                <w:color w:val="FF0000"/>
                <w:sz w:val="26"/>
                <w:szCs w:val="26"/>
              </w:rPr>
            </w:pPr>
          </w:p>
          <w:p w14:paraId="5833A16C" w14:textId="77777777" w:rsidR="00F07EC3" w:rsidRDefault="00F07EC3" w:rsidP="00F07EC3">
            <w:pPr>
              <w:spacing w:before="60" w:after="60"/>
              <w:jc w:val="center"/>
              <w:rPr>
                <w:b/>
                <w:bCs/>
                <w:color w:val="FF0000"/>
                <w:sz w:val="26"/>
                <w:szCs w:val="26"/>
              </w:rPr>
            </w:pPr>
          </w:p>
          <w:p w14:paraId="4FC4955C" w14:textId="77777777" w:rsidR="00F07EC3" w:rsidRDefault="00F07EC3" w:rsidP="00F07EC3">
            <w:pPr>
              <w:spacing w:before="60" w:after="60"/>
              <w:jc w:val="center"/>
              <w:rPr>
                <w:b/>
                <w:bCs/>
                <w:color w:val="FF0000"/>
                <w:sz w:val="26"/>
                <w:szCs w:val="26"/>
              </w:rPr>
            </w:pPr>
          </w:p>
          <w:p w14:paraId="43A2BE31" w14:textId="77777777" w:rsidR="00F07EC3" w:rsidRDefault="00F07EC3" w:rsidP="00F07EC3">
            <w:pPr>
              <w:spacing w:before="60" w:after="60"/>
              <w:jc w:val="center"/>
              <w:rPr>
                <w:b/>
                <w:bCs/>
                <w:color w:val="FF0000"/>
                <w:sz w:val="26"/>
                <w:szCs w:val="26"/>
              </w:rPr>
            </w:pPr>
          </w:p>
          <w:p w14:paraId="55673A7C" w14:textId="77777777" w:rsidR="00F07EC3" w:rsidRDefault="00F07EC3" w:rsidP="00F07EC3">
            <w:pPr>
              <w:spacing w:before="60" w:after="60"/>
              <w:jc w:val="center"/>
              <w:rPr>
                <w:b/>
                <w:bCs/>
                <w:color w:val="FF0000"/>
                <w:sz w:val="26"/>
                <w:szCs w:val="26"/>
              </w:rPr>
            </w:pPr>
          </w:p>
          <w:p w14:paraId="743B9B55" w14:textId="77777777" w:rsidR="00F07EC3" w:rsidRPr="00651338" w:rsidRDefault="00F07EC3" w:rsidP="00F07EC3">
            <w:pPr>
              <w:spacing w:before="60" w:after="60"/>
              <w:jc w:val="center"/>
              <w:rPr>
                <w:b/>
                <w:bCs/>
                <w:color w:val="FF0000"/>
                <w:sz w:val="26"/>
                <w:szCs w:val="26"/>
              </w:rPr>
            </w:pPr>
            <w:r w:rsidRPr="00651338">
              <w:rPr>
                <w:b/>
                <w:bCs/>
                <w:color w:val="FF0000"/>
                <w:sz w:val="26"/>
                <w:szCs w:val="26"/>
              </w:rPr>
              <w:t>1</w:t>
            </w:r>
          </w:p>
          <w:p w14:paraId="2DC3087C" w14:textId="77777777" w:rsidR="00F07EC3" w:rsidRPr="00651338" w:rsidRDefault="00F07EC3" w:rsidP="00F07EC3">
            <w:pPr>
              <w:spacing w:before="60" w:after="60"/>
              <w:jc w:val="center"/>
              <w:rPr>
                <w:b/>
                <w:bCs/>
                <w:sz w:val="26"/>
                <w:szCs w:val="26"/>
              </w:rPr>
            </w:pPr>
          </w:p>
          <w:p w14:paraId="2E295996" w14:textId="77777777" w:rsidR="00F07EC3" w:rsidRPr="00651338" w:rsidRDefault="00F07EC3" w:rsidP="00F07EC3">
            <w:pPr>
              <w:spacing w:before="60" w:after="60"/>
              <w:jc w:val="center"/>
              <w:rPr>
                <w:b/>
                <w:bCs/>
                <w:sz w:val="26"/>
                <w:szCs w:val="26"/>
              </w:rPr>
            </w:pPr>
          </w:p>
        </w:tc>
      </w:tr>
      <w:tr w:rsidR="00F07EC3" w:rsidRPr="00651338" w14:paraId="0472FCD6" w14:textId="77777777" w:rsidTr="00DE1677">
        <w:trPr>
          <w:trHeight w:val="620"/>
        </w:trPr>
        <w:tc>
          <w:tcPr>
            <w:tcW w:w="587" w:type="dxa"/>
          </w:tcPr>
          <w:p w14:paraId="5DB3402B" w14:textId="77777777" w:rsidR="00F07EC3" w:rsidRPr="00651338" w:rsidRDefault="00F07EC3" w:rsidP="00F07EC3">
            <w:pPr>
              <w:spacing w:before="120" w:after="120"/>
              <w:jc w:val="both"/>
              <w:rPr>
                <w:b/>
                <w:bCs/>
                <w:sz w:val="26"/>
                <w:szCs w:val="26"/>
              </w:rPr>
            </w:pPr>
            <w:r w:rsidRPr="00651338">
              <w:rPr>
                <w:b/>
                <w:bCs/>
                <w:sz w:val="26"/>
                <w:szCs w:val="26"/>
              </w:rPr>
              <w:t>2</w:t>
            </w:r>
          </w:p>
        </w:tc>
        <w:tc>
          <w:tcPr>
            <w:tcW w:w="2023" w:type="dxa"/>
            <w:tcBorders>
              <w:bottom w:val="single" w:sz="4" w:space="0" w:color="auto"/>
            </w:tcBorders>
          </w:tcPr>
          <w:p w14:paraId="40B18D55" w14:textId="77777777" w:rsidR="00F07EC3" w:rsidRPr="00651338" w:rsidRDefault="00F07EC3" w:rsidP="00F07EC3">
            <w:pPr>
              <w:spacing w:before="60" w:after="60"/>
              <w:rPr>
                <w:b/>
                <w:bCs/>
                <w:sz w:val="26"/>
                <w:szCs w:val="26"/>
              </w:rPr>
            </w:pPr>
            <w:r w:rsidRPr="00651338">
              <w:rPr>
                <w:sz w:val="26"/>
                <w:szCs w:val="26"/>
              </w:rPr>
              <w:t>Tự chủ</w:t>
            </w:r>
          </w:p>
        </w:tc>
        <w:tc>
          <w:tcPr>
            <w:tcW w:w="2293" w:type="dxa"/>
            <w:tcBorders>
              <w:bottom w:val="single" w:sz="4" w:space="0" w:color="auto"/>
            </w:tcBorders>
          </w:tcPr>
          <w:p w14:paraId="7687DC4E" w14:textId="77777777" w:rsidR="00F07EC3" w:rsidRPr="00651338" w:rsidRDefault="00F07EC3" w:rsidP="00F07EC3">
            <w:pPr>
              <w:spacing w:before="60" w:after="60"/>
              <w:rPr>
                <w:b/>
                <w:bCs/>
                <w:sz w:val="26"/>
                <w:szCs w:val="26"/>
              </w:rPr>
            </w:pPr>
            <w:r w:rsidRPr="00651338">
              <w:rPr>
                <w:sz w:val="26"/>
                <w:szCs w:val="26"/>
              </w:rPr>
              <w:t>2. Tự chủ</w:t>
            </w:r>
          </w:p>
        </w:tc>
        <w:tc>
          <w:tcPr>
            <w:tcW w:w="6245" w:type="dxa"/>
            <w:tcBorders>
              <w:bottom w:val="single" w:sz="4" w:space="0" w:color="auto"/>
            </w:tcBorders>
          </w:tcPr>
          <w:p w14:paraId="551B81CA" w14:textId="77777777" w:rsidR="00F07EC3" w:rsidRPr="00651338" w:rsidRDefault="00F07EC3" w:rsidP="00F07EC3">
            <w:pPr>
              <w:spacing w:line="264" w:lineRule="auto"/>
              <w:jc w:val="both"/>
              <w:rPr>
                <w:b/>
                <w:bCs/>
                <w:sz w:val="26"/>
                <w:szCs w:val="26"/>
              </w:rPr>
            </w:pPr>
            <w:r w:rsidRPr="00651338">
              <w:rPr>
                <w:b/>
                <w:bCs/>
                <w:sz w:val="26"/>
                <w:szCs w:val="26"/>
              </w:rPr>
              <w:t xml:space="preserve">Nhận biết: </w:t>
            </w:r>
          </w:p>
          <w:p w14:paraId="1B4EFA20" w14:textId="77777777" w:rsidR="00F07EC3" w:rsidRPr="00651338" w:rsidRDefault="00F07EC3" w:rsidP="00F07EC3">
            <w:pPr>
              <w:spacing w:line="264" w:lineRule="auto"/>
              <w:jc w:val="both"/>
              <w:rPr>
                <w:sz w:val="26"/>
                <w:szCs w:val="26"/>
              </w:rPr>
            </w:pPr>
            <w:r w:rsidRPr="00651338">
              <w:rPr>
                <w:sz w:val="26"/>
                <w:szCs w:val="26"/>
              </w:rPr>
              <w:t>- Khái niệm tính tự chủ</w:t>
            </w:r>
          </w:p>
          <w:p w14:paraId="3FDE6C00" w14:textId="77777777" w:rsidR="00F07EC3" w:rsidRPr="00651338" w:rsidRDefault="00F07EC3" w:rsidP="00F07EC3">
            <w:pPr>
              <w:spacing w:line="264" w:lineRule="auto"/>
              <w:jc w:val="both"/>
              <w:rPr>
                <w:sz w:val="26"/>
                <w:szCs w:val="26"/>
              </w:rPr>
            </w:pPr>
            <w:r w:rsidRPr="00651338">
              <w:rPr>
                <w:sz w:val="26"/>
                <w:szCs w:val="26"/>
              </w:rPr>
              <w:t>- Biểu hiện của người có tính tự chủ</w:t>
            </w:r>
          </w:p>
          <w:p w14:paraId="52E215B0" w14:textId="77777777" w:rsidR="00F07EC3" w:rsidRPr="00651338" w:rsidRDefault="00F07EC3" w:rsidP="00F07EC3">
            <w:pPr>
              <w:spacing w:line="264" w:lineRule="auto"/>
              <w:jc w:val="both"/>
              <w:rPr>
                <w:b/>
                <w:bCs/>
                <w:sz w:val="26"/>
                <w:szCs w:val="26"/>
              </w:rPr>
            </w:pPr>
            <w:r w:rsidRPr="00651338">
              <w:rPr>
                <w:b/>
                <w:bCs/>
                <w:sz w:val="26"/>
                <w:szCs w:val="26"/>
              </w:rPr>
              <w:t>Thông hiểu:</w:t>
            </w:r>
          </w:p>
          <w:p w14:paraId="4666EB09" w14:textId="77777777" w:rsidR="00F07EC3" w:rsidRPr="00651338" w:rsidRDefault="00F07EC3" w:rsidP="00F07EC3">
            <w:pPr>
              <w:spacing w:line="264" w:lineRule="auto"/>
              <w:jc w:val="both"/>
              <w:rPr>
                <w:sz w:val="26"/>
                <w:szCs w:val="26"/>
              </w:rPr>
            </w:pPr>
            <w:r w:rsidRPr="00651338">
              <w:rPr>
                <w:sz w:val="26"/>
                <w:szCs w:val="26"/>
              </w:rPr>
              <w:t>- Giải thích được thế nào là người có tính tự chủ</w:t>
            </w:r>
          </w:p>
          <w:p w14:paraId="755399E6" w14:textId="77777777" w:rsidR="00F07EC3" w:rsidRPr="00651338" w:rsidRDefault="00F07EC3" w:rsidP="00F07EC3">
            <w:pPr>
              <w:spacing w:line="264" w:lineRule="auto"/>
              <w:jc w:val="both"/>
              <w:rPr>
                <w:sz w:val="26"/>
                <w:szCs w:val="26"/>
              </w:rPr>
            </w:pPr>
            <w:r w:rsidRPr="00651338">
              <w:rPr>
                <w:sz w:val="26"/>
                <w:szCs w:val="26"/>
              </w:rPr>
              <w:t>- Giải thích được ý nghĩa của việc biết tự chủ</w:t>
            </w:r>
          </w:p>
          <w:p w14:paraId="23440065" w14:textId="77777777" w:rsidR="00F07EC3" w:rsidRPr="00651338" w:rsidRDefault="00F07EC3" w:rsidP="00F07EC3">
            <w:pPr>
              <w:spacing w:line="264" w:lineRule="auto"/>
              <w:jc w:val="both"/>
              <w:rPr>
                <w:b/>
                <w:bCs/>
                <w:sz w:val="26"/>
                <w:szCs w:val="26"/>
              </w:rPr>
            </w:pPr>
            <w:r w:rsidRPr="00651338">
              <w:rPr>
                <w:b/>
                <w:bCs/>
                <w:sz w:val="26"/>
                <w:szCs w:val="26"/>
              </w:rPr>
              <w:t>Vận dụng:</w:t>
            </w:r>
          </w:p>
          <w:p w14:paraId="02CFF5A4" w14:textId="77777777" w:rsidR="00F07EC3" w:rsidRPr="00651338" w:rsidRDefault="00F07EC3" w:rsidP="00F07EC3">
            <w:pPr>
              <w:spacing w:line="264" w:lineRule="auto"/>
              <w:jc w:val="both"/>
              <w:rPr>
                <w:sz w:val="26"/>
                <w:szCs w:val="26"/>
              </w:rPr>
            </w:pPr>
            <w:r w:rsidRPr="00651338">
              <w:rPr>
                <w:sz w:val="26"/>
                <w:szCs w:val="26"/>
              </w:rPr>
              <w:t>- Biết cách rèn luyện tính tự chủ</w:t>
            </w:r>
          </w:p>
          <w:p w14:paraId="7F0F4AF9" w14:textId="77777777" w:rsidR="00F07EC3" w:rsidRPr="00651338" w:rsidRDefault="00F07EC3" w:rsidP="00F07EC3">
            <w:pPr>
              <w:spacing w:before="60" w:after="60"/>
              <w:jc w:val="both"/>
              <w:rPr>
                <w:sz w:val="26"/>
                <w:szCs w:val="26"/>
              </w:rPr>
            </w:pPr>
            <w:r w:rsidRPr="00651338">
              <w:rPr>
                <w:sz w:val="26"/>
                <w:szCs w:val="26"/>
              </w:rPr>
              <w:t>- Tự lập, tự chủ trong học tập và sinh hoạt</w:t>
            </w:r>
          </w:p>
        </w:tc>
        <w:tc>
          <w:tcPr>
            <w:tcW w:w="912" w:type="dxa"/>
            <w:tcBorders>
              <w:bottom w:val="single" w:sz="4" w:space="0" w:color="auto"/>
            </w:tcBorders>
          </w:tcPr>
          <w:p w14:paraId="3ADD3336" w14:textId="77777777" w:rsidR="00F07EC3" w:rsidRPr="002B77FC" w:rsidRDefault="00F07EC3" w:rsidP="00F07EC3">
            <w:pPr>
              <w:spacing w:before="60" w:after="60"/>
              <w:jc w:val="center"/>
              <w:rPr>
                <w:b/>
                <w:bCs/>
                <w:sz w:val="26"/>
                <w:szCs w:val="26"/>
                <w:lang w:val="en-US"/>
              </w:rPr>
            </w:pPr>
            <w:r>
              <w:rPr>
                <w:b/>
                <w:bCs/>
                <w:sz w:val="26"/>
                <w:szCs w:val="26"/>
                <w:lang w:val="en-US"/>
              </w:rPr>
              <w:t>1</w:t>
            </w:r>
          </w:p>
          <w:p w14:paraId="3632AE9B" w14:textId="77777777" w:rsidR="00F07EC3" w:rsidRPr="00651338" w:rsidRDefault="00F07EC3" w:rsidP="00F07EC3">
            <w:pPr>
              <w:spacing w:before="60" w:after="60"/>
              <w:jc w:val="center"/>
              <w:rPr>
                <w:b/>
                <w:bCs/>
                <w:sz w:val="26"/>
                <w:szCs w:val="26"/>
              </w:rPr>
            </w:pPr>
          </w:p>
        </w:tc>
        <w:tc>
          <w:tcPr>
            <w:tcW w:w="990" w:type="dxa"/>
          </w:tcPr>
          <w:p w14:paraId="51614414" w14:textId="3F09EDB0" w:rsidR="00F07EC3" w:rsidRPr="00F07EC3" w:rsidRDefault="00F07EC3" w:rsidP="00F07EC3">
            <w:pPr>
              <w:spacing w:before="60" w:after="60"/>
              <w:jc w:val="center"/>
              <w:rPr>
                <w:b/>
                <w:bCs/>
                <w:sz w:val="26"/>
                <w:szCs w:val="26"/>
                <w:lang w:val="en-US"/>
              </w:rPr>
            </w:pPr>
            <w:r>
              <w:rPr>
                <w:b/>
                <w:bCs/>
                <w:sz w:val="26"/>
                <w:szCs w:val="26"/>
                <w:lang w:val="en-US"/>
              </w:rPr>
              <w:t>1</w:t>
            </w:r>
          </w:p>
          <w:p w14:paraId="1B7D8FF4" w14:textId="77777777" w:rsidR="00F07EC3" w:rsidRPr="00651338" w:rsidRDefault="00F07EC3" w:rsidP="00F07EC3">
            <w:pPr>
              <w:spacing w:before="60" w:after="60"/>
              <w:jc w:val="center"/>
              <w:rPr>
                <w:b/>
                <w:bCs/>
                <w:sz w:val="26"/>
                <w:szCs w:val="26"/>
              </w:rPr>
            </w:pPr>
          </w:p>
        </w:tc>
        <w:tc>
          <w:tcPr>
            <w:tcW w:w="1034" w:type="dxa"/>
            <w:vMerge/>
          </w:tcPr>
          <w:p w14:paraId="3B085191" w14:textId="77777777" w:rsidR="00F07EC3" w:rsidRPr="00651338" w:rsidRDefault="00F07EC3" w:rsidP="00F07EC3">
            <w:pPr>
              <w:spacing w:before="60" w:after="60"/>
              <w:jc w:val="center"/>
              <w:rPr>
                <w:b/>
                <w:bCs/>
                <w:sz w:val="26"/>
                <w:szCs w:val="26"/>
              </w:rPr>
            </w:pPr>
          </w:p>
        </w:tc>
        <w:tc>
          <w:tcPr>
            <w:tcW w:w="947" w:type="dxa"/>
            <w:vMerge/>
          </w:tcPr>
          <w:p w14:paraId="492DFDEB" w14:textId="77777777" w:rsidR="00F07EC3" w:rsidRPr="00651338" w:rsidRDefault="00F07EC3" w:rsidP="00F07EC3">
            <w:pPr>
              <w:spacing w:before="60" w:after="60"/>
              <w:jc w:val="center"/>
              <w:rPr>
                <w:b/>
                <w:bCs/>
                <w:sz w:val="26"/>
                <w:szCs w:val="26"/>
              </w:rPr>
            </w:pPr>
          </w:p>
        </w:tc>
      </w:tr>
      <w:tr w:rsidR="00F07EC3" w:rsidRPr="00651338" w14:paraId="791532CA" w14:textId="77777777" w:rsidTr="00DE1677">
        <w:trPr>
          <w:trHeight w:val="2774"/>
        </w:trPr>
        <w:tc>
          <w:tcPr>
            <w:tcW w:w="587" w:type="dxa"/>
          </w:tcPr>
          <w:p w14:paraId="4A5A56C3" w14:textId="77777777" w:rsidR="00F07EC3" w:rsidRPr="00651338" w:rsidRDefault="00F07EC3" w:rsidP="00F07EC3">
            <w:pPr>
              <w:spacing w:before="120" w:after="120"/>
              <w:jc w:val="both"/>
              <w:rPr>
                <w:b/>
                <w:bCs/>
                <w:sz w:val="26"/>
                <w:szCs w:val="26"/>
              </w:rPr>
            </w:pPr>
            <w:r w:rsidRPr="00651338">
              <w:rPr>
                <w:b/>
                <w:bCs/>
                <w:sz w:val="26"/>
                <w:szCs w:val="26"/>
              </w:rPr>
              <w:lastRenderedPageBreak/>
              <w:t>3</w:t>
            </w:r>
          </w:p>
        </w:tc>
        <w:tc>
          <w:tcPr>
            <w:tcW w:w="2023" w:type="dxa"/>
          </w:tcPr>
          <w:p w14:paraId="06BF5973" w14:textId="77777777" w:rsidR="00F07EC3" w:rsidRPr="00651338" w:rsidRDefault="00F07EC3" w:rsidP="00F07EC3">
            <w:pPr>
              <w:spacing w:before="60" w:after="60"/>
              <w:rPr>
                <w:b/>
                <w:bCs/>
                <w:sz w:val="26"/>
                <w:szCs w:val="26"/>
              </w:rPr>
            </w:pPr>
            <w:r w:rsidRPr="00651338">
              <w:rPr>
                <w:sz w:val="26"/>
                <w:szCs w:val="26"/>
              </w:rPr>
              <w:t xml:space="preserve"> Dân chủ và kỉ luật</w:t>
            </w:r>
          </w:p>
        </w:tc>
        <w:tc>
          <w:tcPr>
            <w:tcW w:w="2293" w:type="dxa"/>
          </w:tcPr>
          <w:p w14:paraId="75D745C0" w14:textId="77777777" w:rsidR="00F07EC3" w:rsidRPr="00651338" w:rsidRDefault="00F07EC3" w:rsidP="00F07EC3">
            <w:pPr>
              <w:spacing w:before="60" w:after="60"/>
              <w:jc w:val="both"/>
              <w:rPr>
                <w:bCs/>
                <w:sz w:val="26"/>
                <w:szCs w:val="26"/>
              </w:rPr>
            </w:pPr>
            <w:r w:rsidRPr="00651338">
              <w:rPr>
                <w:sz w:val="26"/>
                <w:szCs w:val="26"/>
              </w:rPr>
              <w:t>3. Dân chủ và kỉ luật</w:t>
            </w:r>
          </w:p>
        </w:tc>
        <w:tc>
          <w:tcPr>
            <w:tcW w:w="6245" w:type="dxa"/>
          </w:tcPr>
          <w:p w14:paraId="5E9BC0B2" w14:textId="77777777" w:rsidR="00F07EC3" w:rsidRPr="00651338" w:rsidRDefault="00F07EC3" w:rsidP="00F07EC3">
            <w:pPr>
              <w:spacing w:line="264" w:lineRule="auto"/>
              <w:jc w:val="both"/>
              <w:rPr>
                <w:b/>
                <w:bCs/>
                <w:sz w:val="26"/>
                <w:szCs w:val="26"/>
              </w:rPr>
            </w:pPr>
            <w:r w:rsidRPr="00651338">
              <w:rPr>
                <w:b/>
                <w:bCs/>
                <w:sz w:val="26"/>
                <w:szCs w:val="26"/>
              </w:rPr>
              <w:t>Nhận biết:</w:t>
            </w:r>
          </w:p>
          <w:p w14:paraId="183C66E0" w14:textId="77777777" w:rsidR="00F07EC3" w:rsidRPr="00651338" w:rsidRDefault="00F07EC3" w:rsidP="00F07EC3">
            <w:pPr>
              <w:spacing w:line="264" w:lineRule="auto"/>
              <w:jc w:val="both"/>
              <w:rPr>
                <w:sz w:val="26"/>
                <w:szCs w:val="26"/>
              </w:rPr>
            </w:pPr>
            <w:r w:rsidRPr="00651338">
              <w:rPr>
                <w:sz w:val="26"/>
                <w:szCs w:val="26"/>
              </w:rPr>
              <w:t>- Khái niệm dân chủ</w:t>
            </w:r>
          </w:p>
          <w:p w14:paraId="60435CAA" w14:textId="77777777" w:rsidR="00F07EC3" w:rsidRPr="00651338" w:rsidRDefault="00F07EC3" w:rsidP="00F07EC3">
            <w:pPr>
              <w:spacing w:line="264" w:lineRule="auto"/>
              <w:jc w:val="both"/>
              <w:rPr>
                <w:sz w:val="26"/>
                <w:szCs w:val="26"/>
              </w:rPr>
            </w:pPr>
            <w:r w:rsidRPr="00651338">
              <w:rPr>
                <w:sz w:val="26"/>
                <w:szCs w:val="26"/>
              </w:rPr>
              <w:t>- Khái niệm kỉ luật</w:t>
            </w:r>
          </w:p>
          <w:p w14:paraId="1346D5EE" w14:textId="77777777" w:rsidR="00F07EC3" w:rsidRPr="00651338" w:rsidRDefault="00F07EC3" w:rsidP="00F07EC3">
            <w:pPr>
              <w:spacing w:line="264" w:lineRule="auto"/>
              <w:jc w:val="both"/>
              <w:rPr>
                <w:b/>
                <w:bCs/>
                <w:sz w:val="26"/>
                <w:szCs w:val="26"/>
              </w:rPr>
            </w:pPr>
            <w:r w:rsidRPr="00651338">
              <w:rPr>
                <w:b/>
                <w:bCs/>
                <w:sz w:val="26"/>
                <w:szCs w:val="26"/>
              </w:rPr>
              <w:t>Thông hiểu:</w:t>
            </w:r>
          </w:p>
          <w:p w14:paraId="1F89BBB8" w14:textId="77777777" w:rsidR="00F07EC3" w:rsidRPr="00651338" w:rsidRDefault="00F07EC3" w:rsidP="00F07EC3">
            <w:pPr>
              <w:spacing w:line="264" w:lineRule="auto"/>
              <w:jc w:val="both"/>
              <w:rPr>
                <w:sz w:val="26"/>
                <w:szCs w:val="26"/>
              </w:rPr>
            </w:pPr>
            <w:r w:rsidRPr="00651338">
              <w:rPr>
                <w:sz w:val="26"/>
                <w:szCs w:val="26"/>
              </w:rPr>
              <w:t>- Phân biệt được biểu hiện của dân chủ, kỉ luật và nêu ví dụ minh họa</w:t>
            </w:r>
          </w:p>
          <w:p w14:paraId="01F3346D" w14:textId="77777777" w:rsidR="00F07EC3" w:rsidRPr="00651338" w:rsidRDefault="00F07EC3" w:rsidP="00F07EC3">
            <w:pPr>
              <w:spacing w:line="264" w:lineRule="auto"/>
              <w:jc w:val="both"/>
              <w:rPr>
                <w:sz w:val="26"/>
                <w:szCs w:val="26"/>
              </w:rPr>
            </w:pPr>
            <w:r w:rsidRPr="00651338">
              <w:rPr>
                <w:sz w:val="26"/>
                <w:szCs w:val="26"/>
              </w:rPr>
              <w:t>- Giải thích được ý nghĩa của dân chủ, kỉ luật</w:t>
            </w:r>
          </w:p>
          <w:p w14:paraId="6A2EDE03" w14:textId="77777777" w:rsidR="00F07EC3" w:rsidRPr="00651338" w:rsidRDefault="00F07EC3" w:rsidP="00F07EC3">
            <w:pPr>
              <w:spacing w:line="264" w:lineRule="auto"/>
              <w:jc w:val="both"/>
              <w:rPr>
                <w:b/>
                <w:bCs/>
                <w:sz w:val="26"/>
                <w:szCs w:val="26"/>
              </w:rPr>
            </w:pPr>
            <w:r w:rsidRPr="00651338">
              <w:rPr>
                <w:b/>
                <w:bCs/>
                <w:sz w:val="26"/>
                <w:szCs w:val="26"/>
              </w:rPr>
              <w:t>Vận dụng:</w:t>
            </w:r>
          </w:p>
          <w:p w14:paraId="2307FD93" w14:textId="77777777" w:rsidR="00F07EC3" w:rsidRPr="00651338" w:rsidRDefault="00F07EC3" w:rsidP="00F07EC3">
            <w:pPr>
              <w:spacing w:line="264" w:lineRule="auto"/>
              <w:jc w:val="both"/>
              <w:rPr>
                <w:sz w:val="26"/>
                <w:szCs w:val="26"/>
              </w:rPr>
            </w:pPr>
            <w:r w:rsidRPr="00651338">
              <w:rPr>
                <w:sz w:val="26"/>
                <w:szCs w:val="26"/>
              </w:rPr>
              <w:t xml:space="preserve">- Thực hiện được quyền dân chủ; </w:t>
            </w:r>
          </w:p>
          <w:p w14:paraId="0497AAC7" w14:textId="77777777" w:rsidR="00F07EC3" w:rsidRPr="00651338" w:rsidRDefault="00F07EC3" w:rsidP="00F07EC3">
            <w:pPr>
              <w:spacing w:before="60" w:after="60"/>
              <w:jc w:val="both"/>
              <w:rPr>
                <w:sz w:val="26"/>
                <w:szCs w:val="26"/>
              </w:rPr>
            </w:pPr>
            <w:r w:rsidRPr="00651338">
              <w:rPr>
                <w:sz w:val="26"/>
                <w:szCs w:val="26"/>
              </w:rPr>
              <w:t>- Tự chấp hành nội quy, quy định của tập thể</w:t>
            </w:r>
          </w:p>
        </w:tc>
        <w:tc>
          <w:tcPr>
            <w:tcW w:w="912" w:type="dxa"/>
          </w:tcPr>
          <w:p w14:paraId="5302650D" w14:textId="77777777" w:rsidR="00F07EC3" w:rsidRPr="002B77FC" w:rsidRDefault="00F07EC3" w:rsidP="00F07EC3">
            <w:pPr>
              <w:spacing w:before="60" w:after="60"/>
              <w:jc w:val="center"/>
              <w:rPr>
                <w:b/>
                <w:bCs/>
                <w:sz w:val="26"/>
                <w:szCs w:val="26"/>
                <w:lang w:val="en-US"/>
              </w:rPr>
            </w:pPr>
            <w:r>
              <w:rPr>
                <w:b/>
                <w:bCs/>
                <w:sz w:val="26"/>
                <w:szCs w:val="26"/>
                <w:lang w:val="en-US"/>
              </w:rPr>
              <w:t>1</w:t>
            </w:r>
          </w:p>
          <w:p w14:paraId="300E637A" w14:textId="77777777" w:rsidR="00F07EC3" w:rsidRPr="00651338" w:rsidRDefault="00F07EC3" w:rsidP="00F07EC3">
            <w:pPr>
              <w:spacing w:before="60" w:after="60"/>
              <w:jc w:val="center"/>
              <w:rPr>
                <w:b/>
                <w:bCs/>
                <w:sz w:val="26"/>
                <w:szCs w:val="26"/>
              </w:rPr>
            </w:pPr>
          </w:p>
        </w:tc>
        <w:tc>
          <w:tcPr>
            <w:tcW w:w="990" w:type="dxa"/>
          </w:tcPr>
          <w:p w14:paraId="330B09A6" w14:textId="6DBECF54" w:rsidR="00F07EC3" w:rsidRPr="00F07EC3" w:rsidRDefault="00F07EC3" w:rsidP="00F07EC3">
            <w:pPr>
              <w:spacing w:before="60" w:after="60"/>
              <w:jc w:val="center"/>
              <w:rPr>
                <w:b/>
                <w:bCs/>
                <w:sz w:val="26"/>
                <w:szCs w:val="26"/>
                <w:lang w:val="en-US"/>
              </w:rPr>
            </w:pPr>
            <w:r>
              <w:rPr>
                <w:b/>
                <w:bCs/>
                <w:sz w:val="26"/>
                <w:szCs w:val="26"/>
                <w:lang w:val="en-US"/>
              </w:rPr>
              <w:t>1</w:t>
            </w:r>
          </w:p>
          <w:p w14:paraId="497E0656" w14:textId="77777777" w:rsidR="00F07EC3" w:rsidRPr="00651338" w:rsidRDefault="00F07EC3" w:rsidP="00F07EC3">
            <w:pPr>
              <w:spacing w:before="60" w:after="60"/>
              <w:jc w:val="center"/>
              <w:rPr>
                <w:b/>
                <w:bCs/>
                <w:sz w:val="26"/>
                <w:szCs w:val="26"/>
              </w:rPr>
            </w:pPr>
          </w:p>
        </w:tc>
        <w:tc>
          <w:tcPr>
            <w:tcW w:w="1034" w:type="dxa"/>
            <w:vMerge/>
          </w:tcPr>
          <w:p w14:paraId="02C5F3B4" w14:textId="77777777" w:rsidR="00F07EC3" w:rsidRPr="00651338" w:rsidRDefault="00F07EC3" w:rsidP="00F07EC3">
            <w:pPr>
              <w:spacing w:before="60" w:after="60"/>
              <w:jc w:val="center"/>
              <w:rPr>
                <w:b/>
                <w:bCs/>
                <w:sz w:val="26"/>
                <w:szCs w:val="26"/>
              </w:rPr>
            </w:pPr>
          </w:p>
        </w:tc>
        <w:tc>
          <w:tcPr>
            <w:tcW w:w="947" w:type="dxa"/>
          </w:tcPr>
          <w:p w14:paraId="7F22E76D" w14:textId="77777777" w:rsidR="00F07EC3" w:rsidRPr="00651338" w:rsidRDefault="00F07EC3" w:rsidP="00F07EC3">
            <w:pPr>
              <w:spacing w:before="60" w:after="60"/>
              <w:jc w:val="center"/>
              <w:rPr>
                <w:b/>
                <w:bCs/>
                <w:sz w:val="26"/>
                <w:szCs w:val="26"/>
              </w:rPr>
            </w:pPr>
            <w:r>
              <w:rPr>
                <w:b/>
                <w:bCs/>
                <w:sz w:val="26"/>
                <w:szCs w:val="26"/>
              </w:rPr>
              <w:t>0</w:t>
            </w:r>
          </w:p>
        </w:tc>
      </w:tr>
      <w:tr w:rsidR="00F07EC3" w:rsidRPr="00651338" w14:paraId="6160FF48" w14:textId="77777777" w:rsidTr="00DE1677">
        <w:trPr>
          <w:trHeight w:val="625"/>
        </w:trPr>
        <w:tc>
          <w:tcPr>
            <w:tcW w:w="587" w:type="dxa"/>
          </w:tcPr>
          <w:p w14:paraId="3D4A5968" w14:textId="77777777" w:rsidR="00F07EC3" w:rsidRPr="00651338" w:rsidRDefault="00F07EC3" w:rsidP="00F07EC3">
            <w:pPr>
              <w:spacing w:before="120" w:after="120"/>
              <w:jc w:val="both"/>
              <w:rPr>
                <w:b/>
                <w:bCs/>
                <w:sz w:val="26"/>
                <w:szCs w:val="26"/>
              </w:rPr>
            </w:pPr>
            <w:r w:rsidRPr="00651338">
              <w:rPr>
                <w:b/>
                <w:bCs/>
                <w:sz w:val="26"/>
                <w:szCs w:val="26"/>
              </w:rPr>
              <w:lastRenderedPageBreak/>
              <w:t>4</w:t>
            </w:r>
          </w:p>
        </w:tc>
        <w:tc>
          <w:tcPr>
            <w:tcW w:w="2023" w:type="dxa"/>
          </w:tcPr>
          <w:p w14:paraId="6854C584" w14:textId="77777777" w:rsidR="00F07EC3" w:rsidRPr="00651338" w:rsidRDefault="00F07EC3" w:rsidP="00F07EC3">
            <w:pPr>
              <w:spacing w:before="60" w:after="60"/>
              <w:rPr>
                <w:b/>
                <w:bCs/>
                <w:sz w:val="26"/>
                <w:szCs w:val="26"/>
              </w:rPr>
            </w:pPr>
            <w:r w:rsidRPr="00651338">
              <w:rPr>
                <w:sz w:val="26"/>
                <w:szCs w:val="26"/>
              </w:rPr>
              <w:t xml:space="preserve"> Bảo vệ hòa bình</w:t>
            </w:r>
          </w:p>
        </w:tc>
        <w:tc>
          <w:tcPr>
            <w:tcW w:w="2293" w:type="dxa"/>
          </w:tcPr>
          <w:p w14:paraId="172A57E2" w14:textId="77777777" w:rsidR="00F07EC3" w:rsidRPr="00651338" w:rsidRDefault="00F07EC3" w:rsidP="00F07EC3">
            <w:pPr>
              <w:spacing w:before="60" w:after="60"/>
              <w:jc w:val="both"/>
              <w:rPr>
                <w:sz w:val="26"/>
                <w:szCs w:val="26"/>
              </w:rPr>
            </w:pPr>
            <w:r w:rsidRPr="00651338">
              <w:rPr>
                <w:sz w:val="26"/>
                <w:szCs w:val="26"/>
              </w:rPr>
              <w:t>4. Bảo vệ hòa bình</w:t>
            </w:r>
          </w:p>
        </w:tc>
        <w:tc>
          <w:tcPr>
            <w:tcW w:w="6245" w:type="dxa"/>
          </w:tcPr>
          <w:p w14:paraId="4E7A4767" w14:textId="77777777" w:rsidR="00F07EC3" w:rsidRPr="00651338" w:rsidRDefault="00F07EC3" w:rsidP="00F07EC3">
            <w:pPr>
              <w:spacing w:line="264" w:lineRule="auto"/>
              <w:jc w:val="both"/>
              <w:rPr>
                <w:b/>
                <w:bCs/>
                <w:sz w:val="26"/>
                <w:szCs w:val="26"/>
              </w:rPr>
            </w:pPr>
            <w:r w:rsidRPr="00651338">
              <w:rPr>
                <w:b/>
                <w:bCs/>
                <w:sz w:val="26"/>
                <w:szCs w:val="26"/>
              </w:rPr>
              <w:t>Nhận biết:</w:t>
            </w:r>
          </w:p>
          <w:p w14:paraId="44120D24" w14:textId="77777777" w:rsidR="00F07EC3" w:rsidRPr="00651338" w:rsidRDefault="00F07EC3" w:rsidP="00F07EC3">
            <w:pPr>
              <w:spacing w:line="264" w:lineRule="auto"/>
              <w:jc w:val="both"/>
              <w:rPr>
                <w:sz w:val="26"/>
                <w:szCs w:val="26"/>
              </w:rPr>
            </w:pPr>
            <w:r w:rsidRPr="00651338">
              <w:rPr>
                <w:sz w:val="26"/>
                <w:szCs w:val="26"/>
              </w:rPr>
              <w:t>- Khái niệm hòa bình, bảo về hòa bình</w:t>
            </w:r>
          </w:p>
          <w:p w14:paraId="038EE5F0" w14:textId="77777777" w:rsidR="00F07EC3" w:rsidRPr="00651338" w:rsidRDefault="00F07EC3" w:rsidP="00F07EC3">
            <w:pPr>
              <w:spacing w:line="264" w:lineRule="auto"/>
              <w:jc w:val="both"/>
              <w:rPr>
                <w:sz w:val="26"/>
                <w:szCs w:val="26"/>
              </w:rPr>
            </w:pPr>
            <w:r w:rsidRPr="00651338">
              <w:rPr>
                <w:sz w:val="26"/>
                <w:szCs w:val="26"/>
              </w:rPr>
              <w:t>- Các biểu hiện của sống hòa bình.</w:t>
            </w:r>
          </w:p>
          <w:p w14:paraId="1C17E315" w14:textId="77777777" w:rsidR="00F07EC3" w:rsidRPr="00651338" w:rsidRDefault="00F07EC3" w:rsidP="00F07EC3">
            <w:pPr>
              <w:spacing w:line="264" w:lineRule="auto"/>
              <w:jc w:val="both"/>
              <w:rPr>
                <w:b/>
                <w:bCs/>
                <w:sz w:val="26"/>
                <w:szCs w:val="26"/>
              </w:rPr>
            </w:pPr>
            <w:r w:rsidRPr="00651338">
              <w:rPr>
                <w:b/>
                <w:bCs/>
                <w:sz w:val="26"/>
                <w:szCs w:val="26"/>
              </w:rPr>
              <w:t>Thông hiểu:</w:t>
            </w:r>
          </w:p>
          <w:p w14:paraId="5B6F6DA0" w14:textId="77777777" w:rsidR="00F07EC3" w:rsidRPr="00651338" w:rsidRDefault="00F07EC3" w:rsidP="00F07EC3">
            <w:pPr>
              <w:spacing w:line="264" w:lineRule="auto"/>
              <w:jc w:val="both"/>
              <w:rPr>
                <w:sz w:val="26"/>
                <w:szCs w:val="26"/>
              </w:rPr>
            </w:pPr>
            <w:r w:rsidRPr="00651338">
              <w:rPr>
                <w:sz w:val="26"/>
                <w:szCs w:val="26"/>
              </w:rPr>
              <w:t>- Phân biệt được thế nào là hòa bình; sống hòa bình</w:t>
            </w:r>
          </w:p>
          <w:p w14:paraId="5CCD7A86" w14:textId="77777777" w:rsidR="00F07EC3" w:rsidRPr="00651338" w:rsidRDefault="00F07EC3" w:rsidP="00F07EC3">
            <w:pPr>
              <w:spacing w:line="264" w:lineRule="auto"/>
              <w:jc w:val="both"/>
              <w:rPr>
                <w:sz w:val="26"/>
                <w:szCs w:val="26"/>
              </w:rPr>
            </w:pPr>
            <w:r w:rsidRPr="00651338">
              <w:rPr>
                <w:sz w:val="26"/>
                <w:szCs w:val="26"/>
              </w:rPr>
              <w:t>- Giải thích được ý nghĩa của bảo vệ hòa bình; các hoạt động bảo vệ hòa bình</w:t>
            </w:r>
          </w:p>
          <w:p w14:paraId="51E259FE" w14:textId="77777777" w:rsidR="00F07EC3" w:rsidRPr="00651338" w:rsidRDefault="00F07EC3" w:rsidP="00F07EC3">
            <w:pPr>
              <w:spacing w:line="264" w:lineRule="auto"/>
              <w:jc w:val="both"/>
              <w:rPr>
                <w:b/>
                <w:bCs/>
                <w:sz w:val="26"/>
                <w:szCs w:val="26"/>
              </w:rPr>
            </w:pPr>
            <w:r w:rsidRPr="00651338">
              <w:rPr>
                <w:b/>
                <w:bCs/>
                <w:sz w:val="26"/>
                <w:szCs w:val="26"/>
              </w:rPr>
              <w:t>Vận dụng:</w:t>
            </w:r>
          </w:p>
          <w:p w14:paraId="73A35404" w14:textId="77777777" w:rsidR="00F07EC3" w:rsidRPr="00651338" w:rsidRDefault="00F07EC3" w:rsidP="00F07EC3">
            <w:pPr>
              <w:spacing w:line="264" w:lineRule="auto"/>
              <w:jc w:val="both"/>
              <w:rPr>
                <w:sz w:val="26"/>
                <w:szCs w:val="26"/>
              </w:rPr>
            </w:pPr>
            <w:r w:rsidRPr="00651338">
              <w:rPr>
                <w:sz w:val="26"/>
                <w:szCs w:val="26"/>
              </w:rPr>
              <w:t>- Nhận xét, đánh giá được các hoạt động bảo vệ hòa bình, chống chiến tranh đang diễn ra ở Việt Nam và trên thế giới.</w:t>
            </w:r>
          </w:p>
          <w:p w14:paraId="5BDB0920" w14:textId="77777777" w:rsidR="00F07EC3" w:rsidRPr="00651338" w:rsidRDefault="00F07EC3" w:rsidP="00F07EC3">
            <w:pPr>
              <w:spacing w:before="60" w:after="60"/>
              <w:jc w:val="both"/>
              <w:rPr>
                <w:sz w:val="26"/>
                <w:szCs w:val="26"/>
              </w:rPr>
            </w:pPr>
            <w:r w:rsidRPr="00651338">
              <w:rPr>
                <w:sz w:val="26"/>
                <w:szCs w:val="26"/>
              </w:rPr>
              <w:t>- Biết sống thân thiện trong các mối quan hệ với mọi người; tham gia các hoạt động bảo vệ hòa bình, chống chiến tranh</w:t>
            </w:r>
          </w:p>
        </w:tc>
        <w:tc>
          <w:tcPr>
            <w:tcW w:w="912" w:type="dxa"/>
          </w:tcPr>
          <w:p w14:paraId="1DEB73AC" w14:textId="77777777" w:rsidR="00F07EC3" w:rsidRPr="00651338" w:rsidRDefault="00F07EC3" w:rsidP="00F07EC3">
            <w:pPr>
              <w:spacing w:before="60" w:after="60"/>
              <w:jc w:val="center"/>
              <w:rPr>
                <w:b/>
                <w:bCs/>
                <w:sz w:val="26"/>
                <w:szCs w:val="26"/>
              </w:rPr>
            </w:pPr>
            <w:r>
              <w:rPr>
                <w:b/>
                <w:bCs/>
                <w:sz w:val="26"/>
                <w:szCs w:val="26"/>
              </w:rPr>
              <w:t>2</w:t>
            </w:r>
          </w:p>
          <w:p w14:paraId="1AC1679D" w14:textId="77777777" w:rsidR="00F07EC3" w:rsidRPr="00651338" w:rsidRDefault="00F07EC3" w:rsidP="00F07EC3">
            <w:pPr>
              <w:spacing w:before="60" w:after="60"/>
              <w:jc w:val="center"/>
              <w:rPr>
                <w:b/>
                <w:bCs/>
                <w:sz w:val="26"/>
                <w:szCs w:val="26"/>
              </w:rPr>
            </w:pPr>
          </w:p>
        </w:tc>
        <w:tc>
          <w:tcPr>
            <w:tcW w:w="990" w:type="dxa"/>
          </w:tcPr>
          <w:p w14:paraId="08B0A238" w14:textId="77777777" w:rsidR="00F07EC3" w:rsidRPr="00651338" w:rsidRDefault="00F07EC3" w:rsidP="00F07EC3">
            <w:pPr>
              <w:spacing w:before="60" w:after="60"/>
              <w:jc w:val="center"/>
              <w:rPr>
                <w:b/>
                <w:bCs/>
                <w:sz w:val="26"/>
                <w:szCs w:val="26"/>
              </w:rPr>
            </w:pPr>
            <w:r>
              <w:rPr>
                <w:b/>
                <w:bCs/>
                <w:sz w:val="26"/>
                <w:szCs w:val="26"/>
              </w:rPr>
              <w:t>1</w:t>
            </w:r>
          </w:p>
          <w:p w14:paraId="7B4BE9F3" w14:textId="77777777" w:rsidR="00F07EC3" w:rsidRPr="00651338" w:rsidRDefault="00F07EC3" w:rsidP="00F07EC3">
            <w:pPr>
              <w:spacing w:before="60" w:after="60"/>
              <w:jc w:val="center"/>
              <w:rPr>
                <w:b/>
                <w:bCs/>
                <w:sz w:val="26"/>
                <w:szCs w:val="26"/>
              </w:rPr>
            </w:pPr>
          </w:p>
        </w:tc>
        <w:tc>
          <w:tcPr>
            <w:tcW w:w="1034" w:type="dxa"/>
            <w:vMerge/>
          </w:tcPr>
          <w:p w14:paraId="2A5B048B" w14:textId="77777777" w:rsidR="00F07EC3" w:rsidRPr="00651338" w:rsidRDefault="00F07EC3" w:rsidP="00F07EC3">
            <w:pPr>
              <w:spacing w:before="60" w:after="60"/>
              <w:jc w:val="center"/>
              <w:rPr>
                <w:b/>
                <w:bCs/>
                <w:sz w:val="26"/>
                <w:szCs w:val="26"/>
              </w:rPr>
            </w:pPr>
          </w:p>
        </w:tc>
        <w:tc>
          <w:tcPr>
            <w:tcW w:w="947" w:type="dxa"/>
          </w:tcPr>
          <w:p w14:paraId="00CA0651" w14:textId="77777777" w:rsidR="00F07EC3" w:rsidRPr="00651338" w:rsidRDefault="00F07EC3" w:rsidP="00F07EC3">
            <w:pPr>
              <w:spacing w:before="60" w:after="60"/>
              <w:jc w:val="center"/>
              <w:rPr>
                <w:b/>
                <w:bCs/>
                <w:sz w:val="26"/>
                <w:szCs w:val="26"/>
              </w:rPr>
            </w:pPr>
            <w:r>
              <w:rPr>
                <w:b/>
                <w:bCs/>
                <w:sz w:val="26"/>
                <w:szCs w:val="26"/>
              </w:rPr>
              <w:t>0</w:t>
            </w:r>
          </w:p>
        </w:tc>
      </w:tr>
      <w:tr w:rsidR="00F07EC3" w:rsidRPr="00651338" w14:paraId="79A6C912" w14:textId="77777777" w:rsidTr="00DE1677">
        <w:trPr>
          <w:trHeight w:val="625"/>
        </w:trPr>
        <w:tc>
          <w:tcPr>
            <w:tcW w:w="587" w:type="dxa"/>
          </w:tcPr>
          <w:p w14:paraId="612E4D4A" w14:textId="77777777" w:rsidR="00F07EC3" w:rsidRPr="00651338" w:rsidRDefault="00F07EC3" w:rsidP="00F07EC3">
            <w:pPr>
              <w:spacing w:before="120" w:after="120"/>
              <w:jc w:val="both"/>
              <w:rPr>
                <w:b/>
                <w:bCs/>
                <w:sz w:val="26"/>
                <w:szCs w:val="26"/>
              </w:rPr>
            </w:pPr>
            <w:r w:rsidRPr="00651338">
              <w:rPr>
                <w:b/>
                <w:bCs/>
                <w:sz w:val="26"/>
                <w:szCs w:val="26"/>
              </w:rPr>
              <w:t>5</w:t>
            </w:r>
          </w:p>
        </w:tc>
        <w:tc>
          <w:tcPr>
            <w:tcW w:w="2023" w:type="dxa"/>
          </w:tcPr>
          <w:p w14:paraId="4857F6E9" w14:textId="77777777" w:rsidR="00F07EC3" w:rsidRPr="00651338" w:rsidRDefault="00F07EC3" w:rsidP="00F07EC3">
            <w:pPr>
              <w:spacing w:before="60" w:after="60"/>
              <w:rPr>
                <w:sz w:val="26"/>
                <w:szCs w:val="26"/>
              </w:rPr>
            </w:pPr>
            <w:r w:rsidRPr="00651338">
              <w:rPr>
                <w:sz w:val="26"/>
                <w:szCs w:val="26"/>
              </w:rPr>
              <w:t xml:space="preserve"> Tình hữu nghị giữa các dân tộc trên thế giới</w:t>
            </w:r>
          </w:p>
        </w:tc>
        <w:tc>
          <w:tcPr>
            <w:tcW w:w="2293" w:type="dxa"/>
          </w:tcPr>
          <w:p w14:paraId="71A8191D" w14:textId="77777777" w:rsidR="00F07EC3" w:rsidRPr="00651338" w:rsidRDefault="00F07EC3" w:rsidP="00F07EC3">
            <w:pPr>
              <w:spacing w:before="60" w:after="60"/>
              <w:jc w:val="both"/>
              <w:rPr>
                <w:sz w:val="26"/>
                <w:szCs w:val="26"/>
              </w:rPr>
            </w:pPr>
            <w:r w:rsidRPr="00651338">
              <w:rPr>
                <w:sz w:val="26"/>
                <w:szCs w:val="26"/>
              </w:rPr>
              <w:t>5. Tình hữu nghị giữa các dân tộc trên thế giới</w:t>
            </w:r>
          </w:p>
        </w:tc>
        <w:tc>
          <w:tcPr>
            <w:tcW w:w="6245" w:type="dxa"/>
          </w:tcPr>
          <w:p w14:paraId="58D870E2" w14:textId="77777777" w:rsidR="00F07EC3" w:rsidRPr="00651338" w:rsidRDefault="00F07EC3" w:rsidP="00F07EC3">
            <w:pPr>
              <w:spacing w:line="264" w:lineRule="auto"/>
              <w:jc w:val="both"/>
              <w:rPr>
                <w:b/>
                <w:bCs/>
                <w:sz w:val="26"/>
                <w:szCs w:val="26"/>
              </w:rPr>
            </w:pPr>
            <w:r w:rsidRPr="00651338">
              <w:rPr>
                <w:b/>
                <w:bCs/>
                <w:sz w:val="26"/>
                <w:szCs w:val="26"/>
              </w:rPr>
              <w:t>Nhận biết:</w:t>
            </w:r>
          </w:p>
          <w:p w14:paraId="026F77FB" w14:textId="77777777" w:rsidR="00F07EC3" w:rsidRPr="00651338" w:rsidRDefault="00F07EC3" w:rsidP="00F07EC3">
            <w:pPr>
              <w:spacing w:line="264" w:lineRule="auto"/>
              <w:jc w:val="both"/>
              <w:rPr>
                <w:sz w:val="26"/>
                <w:szCs w:val="26"/>
              </w:rPr>
            </w:pPr>
            <w:r w:rsidRPr="00651338">
              <w:rPr>
                <w:sz w:val="26"/>
                <w:szCs w:val="26"/>
              </w:rPr>
              <w:t xml:space="preserve">- Khái niệm tình hữu nghị, hợp tác </w:t>
            </w:r>
          </w:p>
          <w:p w14:paraId="095A7E8D" w14:textId="77777777" w:rsidR="00F07EC3" w:rsidRPr="00651338" w:rsidRDefault="00F07EC3" w:rsidP="00F07EC3">
            <w:pPr>
              <w:spacing w:line="264" w:lineRule="auto"/>
              <w:jc w:val="both"/>
              <w:rPr>
                <w:b/>
                <w:bCs/>
                <w:sz w:val="26"/>
                <w:szCs w:val="26"/>
              </w:rPr>
            </w:pPr>
            <w:r w:rsidRPr="00651338">
              <w:rPr>
                <w:b/>
                <w:bCs/>
                <w:sz w:val="26"/>
                <w:szCs w:val="26"/>
              </w:rPr>
              <w:t>Thông hiểu:</w:t>
            </w:r>
          </w:p>
          <w:p w14:paraId="6FB59AB3" w14:textId="77777777" w:rsidR="00F07EC3" w:rsidRPr="00651338" w:rsidRDefault="00F07EC3" w:rsidP="00F07EC3">
            <w:pPr>
              <w:spacing w:line="264" w:lineRule="auto"/>
              <w:jc w:val="both"/>
              <w:rPr>
                <w:sz w:val="26"/>
                <w:szCs w:val="26"/>
              </w:rPr>
            </w:pPr>
            <w:r w:rsidRPr="00651338">
              <w:rPr>
                <w:sz w:val="26"/>
                <w:szCs w:val="26"/>
              </w:rPr>
              <w:t>- Giải thích được mối quan hệ hữu nghị, hợp tác giữa các dân tộc bắng ví dụ cụ thể</w:t>
            </w:r>
          </w:p>
          <w:p w14:paraId="24FCADB2" w14:textId="77777777" w:rsidR="00F07EC3" w:rsidRPr="00651338" w:rsidRDefault="00F07EC3" w:rsidP="00F07EC3">
            <w:pPr>
              <w:spacing w:line="264" w:lineRule="auto"/>
              <w:jc w:val="both"/>
              <w:rPr>
                <w:sz w:val="26"/>
                <w:szCs w:val="26"/>
              </w:rPr>
            </w:pPr>
            <w:r w:rsidRPr="00651338">
              <w:rPr>
                <w:sz w:val="26"/>
                <w:szCs w:val="26"/>
              </w:rPr>
              <w:t>- Giải thích được ý nghĩa của việc thực hiện mối quan hệ hữu nghị , hợp tác giữa các dân tộc trên thế giới.</w:t>
            </w:r>
          </w:p>
          <w:p w14:paraId="0CA046C8" w14:textId="77777777" w:rsidR="00F07EC3" w:rsidRPr="000A04D7" w:rsidRDefault="00F07EC3" w:rsidP="00F07EC3">
            <w:pPr>
              <w:spacing w:line="264" w:lineRule="auto"/>
              <w:jc w:val="both"/>
              <w:rPr>
                <w:b/>
                <w:bCs/>
                <w:sz w:val="26"/>
                <w:szCs w:val="26"/>
              </w:rPr>
            </w:pPr>
            <w:r w:rsidRPr="000A04D7">
              <w:rPr>
                <w:b/>
                <w:bCs/>
                <w:sz w:val="26"/>
                <w:szCs w:val="26"/>
              </w:rPr>
              <w:lastRenderedPageBreak/>
              <w:t>Vận dụng:</w:t>
            </w:r>
          </w:p>
          <w:p w14:paraId="7BC81436" w14:textId="77777777" w:rsidR="00F07EC3" w:rsidRPr="00651338" w:rsidRDefault="00F07EC3" w:rsidP="00F07EC3">
            <w:pPr>
              <w:spacing w:line="264" w:lineRule="auto"/>
              <w:jc w:val="both"/>
              <w:rPr>
                <w:sz w:val="26"/>
                <w:szCs w:val="26"/>
              </w:rPr>
            </w:pPr>
            <w:r w:rsidRPr="00651338">
              <w:rPr>
                <w:sz w:val="26"/>
                <w:szCs w:val="26"/>
              </w:rPr>
              <w:t>- Thể hiện được mối quan hệ hữu nghị, hợp tác trong học tập, sinh hoạt và giao tiếp với người nước ngoài.</w:t>
            </w:r>
          </w:p>
        </w:tc>
        <w:tc>
          <w:tcPr>
            <w:tcW w:w="912" w:type="dxa"/>
          </w:tcPr>
          <w:p w14:paraId="45BC463D" w14:textId="518ED95E" w:rsidR="00F07EC3" w:rsidRPr="00651338" w:rsidRDefault="00F07EC3" w:rsidP="00F07EC3">
            <w:pPr>
              <w:spacing w:before="60" w:after="60"/>
              <w:jc w:val="center"/>
              <w:rPr>
                <w:b/>
                <w:bCs/>
                <w:sz w:val="26"/>
                <w:szCs w:val="26"/>
              </w:rPr>
            </w:pPr>
            <w:r>
              <w:rPr>
                <w:b/>
                <w:bCs/>
                <w:sz w:val="26"/>
                <w:szCs w:val="26"/>
                <w:lang w:val="en-US"/>
              </w:rPr>
              <w:lastRenderedPageBreak/>
              <w:t>1</w:t>
            </w:r>
          </w:p>
        </w:tc>
        <w:tc>
          <w:tcPr>
            <w:tcW w:w="990" w:type="dxa"/>
          </w:tcPr>
          <w:p w14:paraId="62DF7E48" w14:textId="38A67D40" w:rsidR="00F07EC3" w:rsidRPr="00F07EC3" w:rsidRDefault="00F07EC3" w:rsidP="00F07EC3">
            <w:pPr>
              <w:spacing w:before="60" w:after="60"/>
              <w:jc w:val="center"/>
              <w:rPr>
                <w:b/>
                <w:bCs/>
                <w:sz w:val="26"/>
                <w:szCs w:val="26"/>
                <w:lang w:val="en-US"/>
              </w:rPr>
            </w:pPr>
            <w:r>
              <w:rPr>
                <w:b/>
                <w:bCs/>
                <w:sz w:val="26"/>
                <w:szCs w:val="26"/>
                <w:lang w:val="en-US"/>
              </w:rPr>
              <w:t>1</w:t>
            </w:r>
          </w:p>
        </w:tc>
        <w:tc>
          <w:tcPr>
            <w:tcW w:w="1034" w:type="dxa"/>
            <w:vMerge/>
          </w:tcPr>
          <w:p w14:paraId="32FC6E1E" w14:textId="77777777" w:rsidR="00F07EC3" w:rsidRPr="00651338" w:rsidRDefault="00F07EC3" w:rsidP="00F07EC3">
            <w:pPr>
              <w:spacing w:before="60" w:after="60"/>
              <w:jc w:val="center"/>
              <w:rPr>
                <w:b/>
                <w:bCs/>
                <w:sz w:val="26"/>
                <w:szCs w:val="26"/>
              </w:rPr>
            </w:pPr>
          </w:p>
        </w:tc>
        <w:tc>
          <w:tcPr>
            <w:tcW w:w="947" w:type="dxa"/>
          </w:tcPr>
          <w:p w14:paraId="19194633" w14:textId="77777777" w:rsidR="00F07EC3" w:rsidRPr="00651338" w:rsidRDefault="00F07EC3" w:rsidP="00F07EC3">
            <w:pPr>
              <w:spacing w:before="60" w:after="60"/>
              <w:jc w:val="center"/>
              <w:rPr>
                <w:b/>
                <w:bCs/>
                <w:sz w:val="26"/>
                <w:szCs w:val="26"/>
              </w:rPr>
            </w:pPr>
            <w:r>
              <w:rPr>
                <w:b/>
                <w:bCs/>
                <w:sz w:val="26"/>
                <w:szCs w:val="26"/>
              </w:rPr>
              <w:t>0</w:t>
            </w:r>
          </w:p>
        </w:tc>
      </w:tr>
      <w:tr w:rsidR="00795774" w:rsidRPr="00651338" w14:paraId="4321AF3E" w14:textId="77777777" w:rsidTr="00DE1677">
        <w:trPr>
          <w:trHeight w:val="274"/>
        </w:trPr>
        <w:tc>
          <w:tcPr>
            <w:tcW w:w="4903" w:type="dxa"/>
            <w:gridSpan w:val="3"/>
          </w:tcPr>
          <w:p w14:paraId="0E7CC0BC" w14:textId="77777777" w:rsidR="00795774" w:rsidRPr="00651338" w:rsidRDefault="00795774" w:rsidP="00DE1677">
            <w:pPr>
              <w:spacing w:before="120" w:after="120"/>
              <w:jc w:val="center"/>
              <w:rPr>
                <w:b/>
                <w:bCs/>
                <w:sz w:val="26"/>
                <w:szCs w:val="26"/>
              </w:rPr>
            </w:pPr>
            <w:r w:rsidRPr="00651338">
              <w:rPr>
                <w:b/>
                <w:bCs/>
                <w:sz w:val="26"/>
                <w:szCs w:val="26"/>
              </w:rPr>
              <w:lastRenderedPageBreak/>
              <w:t>Tổng</w:t>
            </w:r>
          </w:p>
        </w:tc>
        <w:tc>
          <w:tcPr>
            <w:tcW w:w="6245" w:type="dxa"/>
          </w:tcPr>
          <w:p w14:paraId="62FAB640" w14:textId="77777777" w:rsidR="00795774" w:rsidRPr="00651338" w:rsidRDefault="00795774" w:rsidP="00DE1677">
            <w:pPr>
              <w:spacing w:before="120" w:after="120"/>
              <w:jc w:val="center"/>
              <w:rPr>
                <w:b/>
                <w:bCs/>
                <w:sz w:val="26"/>
                <w:szCs w:val="26"/>
              </w:rPr>
            </w:pPr>
          </w:p>
        </w:tc>
        <w:tc>
          <w:tcPr>
            <w:tcW w:w="912" w:type="dxa"/>
          </w:tcPr>
          <w:p w14:paraId="472E99CE" w14:textId="0200DD90" w:rsidR="00795774" w:rsidRPr="00F07EC3" w:rsidRDefault="00F07EC3" w:rsidP="00DE1677">
            <w:pPr>
              <w:spacing w:before="120" w:after="120"/>
              <w:jc w:val="center"/>
              <w:rPr>
                <w:b/>
                <w:bCs/>
                <w:sz w:val="26"/>
                <w:szCs w:val="26"/>
                <w:lang w:val="en-US"/>
              </w:rPr>
            </w:pPr>
            <w:r>
              <w:rPr>
                <w:b/>
                <w:bCs/>
                <w:sz w:val="26"/>
                <w:szCs w:val="26"/>
                <w:lang w:val="en-US"/>
              </w:rPr>
              <w:t>7</w:t>
            </w:r>
          </w:p>
        </w:tc>
        <w:tc>
          <w:tcPr>
            <w:tcW w:w="990" w:type="dxa"/>
          </w:tcPr>
          <w:p w14:paraId="61CF4488" w14:textId="248C97BE" w:rsidR="00795774" w:rsidRPr="00F07EC3" w:rsidRDefault="00F07EC3" w:rsidP="00DE1677">
            <w:pPr>
              <w:spacing w:before="120" w:after="120"/>
              <w:jc w:val="center"/>
              <w:rPr>
                <w:b/>
                <w:bCs/>
                <w:sz w:val="26"/>
                <w:szCs w:val="26"/>
                <w:lang w:val="en-US"/>
              </w:rPr>
            </w:pPr>
            <w:r>
              <w:rPr>
                <w:b/>
                <w:bCs/>
                <w:sz w:val="26"/>
                <w:szCs w:val="26"/>
                <w:lang w:val="en-US"/>
              </w:rPr>
              <w:t>5</w:t>
            </w:r>
          </w:p>
        </w:tc>
        <w:tc>
          <w:tcPr>
            <w:tcW w:w="1034" w:type="dxa"/>
          </w:tcPr>
          <w:p w14:paraId="6785074C" w14:textId="3C9E4814" w:rsidR="00795774" w:rsidRPr="00F07EC3" w:rsidRDefault="00F07EC3" w:rsidP="00DE1677">
            <w:pPr>
              <w:spacing w:before="120" w:after="120"/>
              <w:jc w:val="center"/>
              <w:rPr>
                <w:b/>
                <w:bCs/>
                <w:sz w:val="26"/>
                <w:szCs w:val="26"/>
                <w:lang w:val="en-US"/>
              </w:rPr>
            </w:pPr>
            <w:r>
              <w:rPr>
                <w:b/>
                <w:bCs/>
                <w:sz w:val="26"/>
                <w:szCs w:val="26"/>
                <w:lang w:val="en-US"/>
              </w:rPr>
              <w:t>2</w:t>
            </w:r>
          </w:p>
        </w:tc>
        <w:tc>
          <w:tcPr>
            <w:tcW w:w="947" w:type="dxa"/>
          </w:tcPr>
          <w:p w14:paraId="7575CC0B" w14:textId="77777777" w:rsidR="00795774" w:rsidRPr="00651338" w:rsidRDefault="00795774" w:rsidP="00DE1677">
            <w:pPr>
              <w:spacing w:before="120" w:after="120"/>
              <w:jc w:val="center"/>
              <w:rPr>
                <w:b/>
                <w:bCs/>
                <w:sz w:val="26"/>
                <w:szCs w:val="26"/>
              </w:rPr>
            </w:pPr>
            <w:r w:rsidRPr="00651338">
              <w:rPr>
                <w:b/>
                <w:bCs/>
                <w:sz w:val="26"/>
                <w:szCs w:val="26"/>
              </w:rPr>
              <w:t>1</w:t>
            </w:r>
          </w:p>
        </w:tc>
      </w:tr>
    </w:tbl>
    <w:p w14:paraId="7E4CB111" w14:textId="77777777" w:rsidR="00795774" w:rsidRPr="00651338" w:rsidRDefault="00795774" w:rsidP="00795774">
      <w:pPr>
        <w:spacing w:before="120" w:after="120"/>
        <w:rPr>
          <w:sz w:val="26"/>
          <w:szCs w:val="26"/>
        </w:rPr>
      </w:pPr>
      <w:r w:rsidRPr="00651338">
        <w:rPr>
          <w:b/>
          <w:bCs/>
          <w:sz w:val="26"/>
          <w:szCs w:val="26"/>
        </w:rPr>
        <w:t>Lưu ý</w:t>
      </w:r>
      <w:r w:rsidRPr="00651338">
        <w:rPr>
          <w:sz w:val="26"/>
          <w:szCs w:val="26"/>
        </w:rPr>
        <w:t>:</w:t>
      </w:r>
    </w:p>
    <w:p w14:paraId="5F31C752" w14:textId="77777777" w:rsidR="00795774" w:rsidRDefault="00795774" w:rsidP="00795774">
      <w:pPr>
        <w:tabs>
          <w:tab w:val="center" w:pos="4680"/>
          <w:tab w:val="right" w:pos="9360"/>
        </w:tabs>
        <w:spacing w:before="60" w:after="60"/>
        <w:jc w:val="both"/>
        <w:rPr>
          <w:rFonts w:eastAsia="TimesNewRomanPS-BoldMT"/>
          <w:iCs/>
          <w:sz w:val="26"/>
          <w:szCs w:val="26"/>
          <w:lang w:val="nl-NL"/>
        </w:rPr>
      </w:pPr>
      <w:r w:rsidRPr="00651338">
        <w:rPr>
          <w:sz w:val="26"/>
          <w:szCs w:val="26"/>
        </w:rPr>
        <w:t xml:space="preserve">- </w:t>
      </w:r>
      <w:r w:rsidRPr="00317F96">
        <w:rPr>
          <w:rFonts w:eastAsia="TimesNewRomanPS-BoldMT"/>
          <w:iCs/>
          <w:sz w:val="26"/>
          <w:szCs w:val="26"/>
          <w:lang w:val="nl-NL"/>
        </w:rPr>
        <w:t>Số loại câu hỏi (trắc nghiệm hoặc tự luận) trong đề kiểm tra phải bảo đảm đúng</w:t>
      </w:r>
      <w:r>
        <w:rPr>
          <w:rFonts w:eastAsia="TimesNewRomanPS-BoldMT"/>
          <w:iCs/>
          <w:sz w:val="26"/>
          <w:szCs w:val="26"/>
          <w:lang w:val="nl-NL"/>
        </w:rPr>
        <w:t>, phù hợp</w:t>
      </w:r>
      <w:r w:rsidRPr="00317F96">
        <w:rPr>
          <w:rFonts w:eastAsia="TimesNewRomanPS-BoldMT"/>
          <w:iCs/>
          <w:sz w:val="26"/>
          <w:szCs w:val="26"/>
          <w:lang w:val="nl-NL"/>
        </w:rPr>
        <w:t xml:space="preserve"> ma trận.</w:t>
      </w:r>
      <w:r>
        <w:rPr>
          <w:rFonts w:eastAsia="TimesNewRomanPS-BoldMT"/>
          <w:iCs/>
          <w:sz w:val="26"/>
          <w:szCs w:val="26"/>
          <w:lang w:val="nl-NL"/>
        </w:rPr>
        <w:t xml:space="preserve"> </w:t>
      </w:r>
    </w:p>
    <w:p w14:paraId="13B86F3B" w14:textId="77777777" w:rsidR="00795774" w:rsidRPr="00755F96" w:rsidRDefault="00795774" w:rsidP="00795774">
      <w:pPr>
        <w:tabs>
          <w:tab w:val="center" w:pos="4680"/>
          <w:tab w:val="right" w:pos="9360"/>
        </w:tabs>
        <w:spacing w:before="60" w:after="60"/>
        <w:jc w:val="both"/>
        <w:rPr>
          <w:spacing w:val="-10"/>
          <w:sz w:val="26"/>
          <w:szCs w:val="26"/>
        </w:rPr>
      </w:pPr>
      <w:r>
        <w:rPr>
          <w:rFonts w:eastAsia="TimesNewRomanPS-BoldMT"/>
          <w:iCs/>
          <w:sz w:val="26"/>
          <w:szCs w:val="26"/>
          <w:lang w:val="nl-NL"/>
        </w:rPr>
        <w:t xml:space="preserve">- </w:t>
      </w:r>
      <w:r w:rsidRPr="00651338">
        <w:rPr>
          <w:sz w:val="26"/>
          <w:szCs w:val="26"/>
        </w:rPr>
        <w:t>Các câu hỏi trắc nghiệm khách quan 4 lựa chọn, trong đó có duy nhất 1 lựa chọn đúng.</w:t>
      </w:r>
      <w:r>
        <w:rPr>
          <w:sz w:val="26"/>
          <w:szCs w:val="26"/>
        </w:rPr>
        <w:t xml:space="preserve"> </w:t>
      </w:r>
      <w:r w:rsidRPr="00651338">
        <w:rPr>
          <w:sz w:val="26"/>
          <w:szCs w:val="26"/>
        </w:rPr>
        <w:t xml:space="preserve">Số điểm tính cho 1 câu trắc nghiệm là 0,25 </w:t>
      </w:r>
      <w:r w:rsidRPr="00755F96">
        <w:rPr>
          <w:spacing w:val="-10"/>
          <w:sz w:val="26"/>
          <w:szCs w:val="26"/>
        </w:rPr>
        <w:t>điểm/câu; số điểm của câu tự luận được quy định trong hướng dẫn chấm nhưng phải tương ứng với tỉ lệ điểm được quy định trong ma trận.</w:t>
      </w:r>
    </w:p>
    <w:p w14:paraId="258FE721" w14:textId="77777777" w:rsidR="00795774" w:rsidRPr="00317F96" w:rsidRDefault="00795774" w:rsidP="00795774">
      <w:pPr>
        <w:spacing w:before="120" w:after="120" w:line="400" w:lineRule="exact"/>
        <w:jc w:val="both"/>
        <w:rPr>
          <w:sz w:val="26"/>
          <w:szCs w:val="26"/>
        </w:rPr>
      </w:pPr>
      <w:r w:rsidRPr="00317F96">
        <w:rPr>
          <w:rFonts w:eastAsia="TimesNewRomanPS-BoldMT"/>
          <w:iCs/>
          <w:sz w:val="26"/>
          <w:szCs w:val="26"/>
          <w:lang w:val="nl-NL"/>
        </w:rPr>
        <w:t xml:space="preserve">        - C</w:t>
      </w:r>
      <w:r w:rsidRPr="00317F96">
        <w:rPr>
          <w:sz w:val="26"/>
          <w:szCs w:val="26"/>
        </w:rPr>
        <w:t xml:space="preserve">âu hỏi ở mức độ nhận biết và thông hiểu (trắc nghiệm) thì mỗi câu hỏi cần được biên soạn ở một chỉ báo của mức độ kiến thức, kỹ năng cần kiểm tra, đánh giá tương ứng (1 gạch đầu dòng thuộc mức độ đó). </w:t>
      </w:r>
    </w:p>
    <w:p w14:paraId="1CA29569" w14:textId="77777777" w:rsidR="00795774" w:rsidRPr="00317F96" w:rsidRDefault="00795774" w:rsidP="00795774">
      <w:pPr>
        <w:spacing w:before="120" w:after="120" w:line="400" w:lineRule="exact"/>
        <w:jc w:val="both"/>
        <w:rPr>
          <w:sz w:val="26"/>
          <w:szCs w:val="26"/>
        </w:rPr>
      </w:pPr>
      <w:r w:rsidRPr="00317F96">
        <w:rPr>
          <w:rFonts w:eastAsia="TimesNewRomanPS-BoldMT"/>
          <w:iCs/>
          <w:sz w:val="26"/>
          <w:szCs w:val="26"/>
          <w:lang w:val="nl-NL"/>
        </w:rPr>
        <w:t xml:space="preserve">     - Câu hỏi tự luận trong đề được biên soạn ở (*), </w:t>
      </w:r>
      <w:r w:rsidRPr="00317F96">
        <w:rPr>
          <w:sz w:val="26"/>
          <w:szCs w:val="26"/>
        </w:rPr>
        <w:t>(1**)</w:t>
      </w:r>
      <w:r>
        <w:rPr>
          <w:sz w:val="26"/>
          <w:szCs w:val="26"/>
        </w:rPr>
        <w:t>. (1***)</w:t>
      </w:r>
      <w:r w:rsidRPr="00317F96">
        <w:rPr>
          <w:sz w:val="26"/>
          <w:szCs w:val="26"/>
        </w:rPr>
        <w:t xml:space="preserve"> của bảng đặc tả. Câu hỏi biên soạn 01 mức độ nhận thức </w:t>
      </w:r>
      <w:r w:rsidRPr="00317F96">
        <w:rPr>
          <w:rFonts w:eastAsia="TimesNewRomanPS-BoldMT"/>
          <w:iCs/>
          <w:sz w:val="26"/>
          <w:szCs w:val="26"/>
          <w:lang w:val="nl-NL"/>
        </w:rPr>
        <w:t xml:space="preserve">(*), </w:t>
      </w:r>
      <w:r w:rsidRPr="00317F96">
        <w:rPr>
          <w:sz w:val="26"/>
          <w:szCs w:val="26"/>
        </w:rPr>
        <w:t xml:space="preserve">(1**) kết hợp cả 02 mức độ nhận thức </w:t>
      </w:r>
      <w:r w:rsidRPr="00317F96">
        <w:rPr>
          <w:rFonts w:eastAsia="TimesNewRomanPS-BoldMT"/>
          <w:iCs/>
          <w:sz w:val="26"/>
          <w:szCs w:val="26"/>
          <w:lang w:val="nl-NL"/>
        </w:rPr>
        <w:t xml:space="preserve">(*) và </w:t>
      </w:r>
      <w:r w:rsidRPr="00317F96">
        <w:rPr>
          <w:sz w:val="26"/>
          <w:szCs w:val="26"/>
        </w:rPr>
        <w:t>(1**)</w:t>
      </w:r>
      <w:r>
        <w:rPr>
          <w:sz w:val="26"/>
          <w:szCs w:val="26"/>
        </w:rPr>
        <w:t>, (1***) kết hợp 03 mức dộ nhận thức.</w:t>
      </w:r>
    </w:p>
    <w:p w14:paraId="244AAE5E" w14:textId="77777777" w:rsidR="00795774" w:rsidRDefault="00795774" w:rsidP="00795774">
      <w:pPr>
        <w:spacing w:before="120" w:after="120"/>
        <w:jc w:val="center"/>
        <w:rPr>
          <w:b/>
          <w:sz w:val="26"/>
          <w:szCs w:val="26"/>
        </w:rPr>
      </w:pPr>
    </w:p>
    <w:p w14:paraId="60102217" w14:textId="77777777" w:rsidR="00795774" w:rsidRDefault="00795774" w:rsidP="00795774">
      <w:pPr>
        <w:spacing w:before="120" w:after="120"/>
        <w:jc w:val="center"/>
        <w:rPr>
          <w:b/>
          <w:sz w:val="26"/>
          <w:szCs w:val="26"/>
        </w:rPr>
      </w:pPr>
    </w:p>
    <w:p w14:paraId="65F8B34E" w14:textId="43BAA4F0" w:rsidR="00795774" w:rsidRDefault="00795774" w:rsidP="00795774">
      <w:pPr>
        <w:spacing w:before="120" w:after="120"/>
        <w:jc w:val="center"/>
        <w:rPr>
          <w:b/>
          <w:sz w:val="26"/>
          <w:szCs w:val="26"/>
        </w:rPr>
      </w:pPr>
    </w:p>
    <w:p w14:paraId="6A5657C3" w14:textId="0D71C61C" w:rsidR="00013B7C" w:rsidRDefault="00013B7C" w:rsidP="00795774">
      <w:pPr>
        <w:spacing w:before="120" w:after="120"/>
        <w:jc w:val="center"/>
        <w:rPr>
          <w:b/>
          <w:sz w:val="26"/>
          <w:szCs w:val="26"/>
        </w:rPr>
      </w:pPr>
    </w:p>
    <w:p w14:paraId="60C9D3B9" w14:textId="39CC38D9" w:rsidR="00013B7C" w:rsidRDefault="00013B7C" w:rsidP="00795774">
      <w:pPr>
        <w:spacing w:before="120" w:after="120"/>
        <w:jc w:val="center"/>
        <w:rPr>
          <w:b/>
          <w:sz w:val="26"/>
          <w:szCs w:val="26"/>
        </w:rPr>
      </w:pPr>
    </w:p>
    <w:p w14:paraId="6AADB219" w14:textId="24965E0C" w:rsidR="00013B7C" w:rsidRDefault="00013B7C" w:rsidP="00795774">
      <w:pPr>
        <w:spacing w:before="120" w:after="120"/>
        <w:jc w:val="center"/>
        <w:rPr>
          <w:b/>
          <w:sz w:val="26"/>
          <w:szCs w:val="26"/>
        </w:rPr>
      </w:pPr>
    </w:p>
    <w:p w14:paraId="37A2BA97" w14:textId="77777777" w:rsidR="00013B7C" w:rsidRDefault="00013B7C" w:rsidP="00795774">
      <w:pPr>
        <w:spacing w:before="120" w:after="120"/>
        <w:jc w:val="center"/>
        <w:rPr>
          <w:b/>
          <w:sz w:val="26"/>
          <w:szCs w:val="26"/>
        </w:rPr>
      </w:pPr>
    </w:p>
    <w:p w14:paraId="1103A735" w14:textId="77777777" w:rsidR="00795774" w:rsidRDefault="00795774" w:rsidP="00795774">
      <w:pPr>
        <w:spacing w:before="120" w:after="120"/>
        <w:jc w:val="center"/>
        <w:rPr>
          <w:b/>
          <w:sz w:val="26"/>
          <w:szCs w:val="26"/>
        </w:rPr>
      </w:pPr>
    </w:p>
    <w:p w14:paraId="543256FF" w14:textId="77777777" w:rsidR="00795774" w:rsidRDefault="00795774" w:rsidP="00795774">
      <w:pPr>
        <w:spacing w:before="120" w:after="120"/>
        <w:jc w:val="center"/>
        <w:rPr>
          <w:b/>
          <w:sz w:val="26"/>
          <w:szCs w:val="26"/>
        </w:rPr>
      </w:pPr>
    </w:p>
    <w:p w14:paraId="2A405E10" w14:textId="77777777" w:rsidR="00795774" w:rsidRDefault="00795774" w:rsidP="00795774">
      <w:pPr>
        <w:spacing w:before="120" w:after="120"/>
        <w:jc w:val="center"/>
        <w:rPr>
          <w:b/>
          <w:sz w:val="26"/>
          <w:szCs w:val="26"/>
        </w:rPr>
      </w:pPr>
    </w:p>
    <w:p w14:paraId="02655519" w14:textId="77777777" w:rsidR="00795774" w:rsidRDefault="00795774" w:rsidP="00795774">
      <w:pPr>
        <w:spacing w:before="120" w:after="120"/>
        <w:jc w:val="center"/>
        <w:rPr>
          <w:b/>
          <w:sz w:val="26"/>
          <w:szCs w:val="26"/>
        </w:rPr>
      </w:pPr>
    </w:p>
    <w:p w14:paraId="047E45ED" w14:textId="77777777" w:rsidR="00795774" w:rsidRDefault="00795774" w:rsidP="00795774">
      <w:pPr>
        <w:spacing w:before="120" w:after="120"/>
        <w:jc w:val="center"/>
        <w:rPr>
          <w:b/>
          <w:sz w:val="26"/>
          <w:szCs w:val="26"/>
        </w:rPr>
      </w:pPr>
    </w:p>
    <w:p w14:paraId="4401F2CA" w14:textId="77777777" w:rsidR="00795774" w:rsidRPr="00651338" w:rsidRDefault="00795774" w:rsidP="00795774">
      <w:pPr>
        <w:spacing w:before="120" w:after="120"/>
        <w:jc w:val="both"/>
        <w:rPr>
          <w:b/>
          <w:sz w:val="26"/>
          <w:szCs w:val="26"/>
        </w:rPr>
      </w:pPr>
      <w:r w:rsidRPr="00651338">
        <w:rPr>
          <w:b/>
          <w:sz w:val="26"/>
          <w:szCs w:val="26"/>
        </w:rPr>
        <w:lastRenderedPageBreak/>
        <w:t>b) Ma trận, đặc đả đề kiểm tra cuối học kì 1</w:t>
      </w:r>
    </w:p>
    <w:p w14:paraId="19CC0B06" w14:textId="77777777" w:rsidR="00795774" w:rsidRPr="00651338" w:rsidRDefault="00795774" w:rsidP="00795774">
      <w:pPr>
        <w:spacing w:before="120" w:after="120"/>
        <w:jc w:val="center"/>
        <w:rPr>
          <w:b/>
          <w:sz w:val="26"/>
          <w:szCs w:val="26"/>
        </w:rPr>
      </w:pPr>
      <w:r w:rsidRPr="00651338">
        <w:rPr>
          <w:b/>
          <w:sz w:val="26"/>
          <w:szCs w:val="26"/>
        </w:rPr>
        <w:t>MA TRẬN ĐỀ KIỂM TRA CUỐI KỲ I</w:t>
      </w:r>
    </w:p>
    <w:p w14:paraId="43CF9E46" w14:textId="77777777" w:rsidR="00795774" w:rsidRPr="00651338" w:rsidRDefault="00795774" w:rsidP="00795774">
      <w:pPr>
        <w:spacing w:before="120" w:after="120"/>
        <w:jc w:val="center"/>
        <w:rPr>
          <w:b/>
          <w:sz w:val="26"/>
          <w:szCs w:val="26"/>
        </w:rPr>
      </w:pPr>
      <w:r w:rsidRPr="00651338">
        <w:rPr>
          <w:b/>
          <w:sz w:val="26"/>
          <w:szCs w:val="26"/>
        </w:rPr>
        <w:t>MÔN: GDCD LỚP 9 – THỜI GIAN LÀM BÀI: 45 PHÚT</w:t>
      </w:r>
    </w:p>
    <w:p w14:paraId="0EF7CD02" w14:textId="77777777" w:rsidR="00795774" w:rsidRPr="00651338" w:rsidRDefault="00795774" w:rsidP="00795774">
      <w:pPr>
        <w:spacing w:before="120" w:after="120"/>
        <w:rPr>
          <w:b/>
          <w:sz w:val="26"/>
          <w:szCs w:val="26"/>
        </w:rPr>
      </w:pPr>
    </w:p>
    <w:tbl>
      <w:tblPr>
        <w:tblW w:w="1528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1588"/>
        <w:gridCol w:w="1672"/>
        <w:gridCol w:w="993"/>
        <w:gridCol w:w="1275"/>
        <w:gridCol w:w="993"/>
        <w:gridCol w:w="1134"/>
        <w:gridCol w:w="708"/>
        <w:gridCol w:w="1134"/>
        <w:gridCol w:w="851"/>
        <w:gridCol w:w="992"/>
        <w:gridCol w:w="851"/>
        <w:gridCol w:w="850"/>
        <w:gridCol w:w="851"/>
        <w:gridCol w:w="708"/>
      </w:tblGrid>
      <w:tr w:rsidR="00D66A9D" w:rsidRPr="00651338" w14:paraId="7840B49C" w14:textId="77777777" w:rsidTr="00122727">
        <w:trPr>
          <w:trHeight w:val="560"/>
        </w:trPr>
        <w:tc>
          <w:tcPr>
            <w:tcW w:w="682" w:type="dxa"/>
            <w:vMerge w:val="restart"/>
            <w:vAlign w:val="center"/>
          </w:tcPr>
          <w:p w14:paraId="53807694" w14:textId="77777777" w:rsidR="00D66A9D" w:rsidRPr="00651338" w:rsidRDefault="00D66A9D" w:rsidP="00DE1677">
            <w:pPr>
              <w:spacing w:before="120" w:after="120"/>
              <w:jc w:val="center"/>
              <w:rPr>
                <w:b/>
                <w:sz w:val="26"/>
                <w:szCs w:val="26"/>
              </w:rPr>
            </w:pPr>
            <w:r w:rsidRPr="00651338">
              <w:rPr>
                <w:b/>
                <w:sz w:val="26"/>
                <w:szCs w:val="26"/>
              </w:rPr>
              <w:t>TT</w:t>
            </w:r>
          </w:p>
        </w:tc>
        <w:tc>
          <w:tcPr>
            <w:tcW w:w="1588" w:type="dxa"/>
            <w:vMerge w:val="restart"/>
            <w:vAlign w:val="center"/>
          </w:tcPr>
          <w:p w14:paraId="0251F618" w14:textId="77777777" w:rsidR="00D66A9D" w:rsidRPr="00651338" w:rsidRDefault="00D66A9D" w:rsidP="00DE1677">
            <w:pPr>
              <w:spacing w:before="120" w:after="120"/>
              <w:jc w:val="center"/>
              <w:rPr>
                <w:b/>
                <w:sz w:val="26"/>
                <w:szCs w:val="26"/>
              </w:rPr>
            </w:pPr>
            <w:r w:rsidRPr="00651338">
              <w:rPr>
                <w:b/>
                <w:sz w:val="26"/>
                <w:szCs w:val="26"/>
              </w:rPr>
              <w:t>Nội dung kiến thức</w:t>
            </w:r>
          </w:p>
        </w:tc>
        <w:tc>
          <w:tcPr>
            <w:tcW w:w="1672" w:type="dxa"/>
            <w:vMerge w:val="restart"/>
            <w:vAlign w:val="center"/>
          </w:tcPr>
          <w:p w14:paraId="1D5AA088" w14:textId="77777777" w:rsidR="00D66A9D" w:rsidRPr="00651338" w:rsidRDefault="00D66A9D" w:rsidP="00DE1677">
            <w:pPr>
              <w:spacing w:before="120" w:after="120"/>
              <w:jc w:val="center"/>
              <w:rPr>
                <w:b/>
                <w:sz w:val="26"/>
                <w:szCs w:val="26"/>
              </w:rPr>
            </w:pPr>
            <w:r w:rsidRPr="00651338">
              <w:rPr>
                <w:b/>
                <w:sz w:val="26"/>
                <w:szCs w:val="26"/>
              </w:rPr>
              <w:t>Đơn vị kiến thức</w:t>
            </w:r>
          </w:p>
        </w:tc>
        <w:tc>
          <w:tcPr>
            <w:tcW w:w="8080" w:type="dxa"/>
            <w:gridSpan w:val="8"/>
            <w:vAlign w:val="center"/>
          </w:tcPr>
          <w:p w14:paraId="38CD4286" w14:textId="77777777" w:rsidR="00D66A9D" w:rsidRPr="00651338" w:rsidRDefault="00D66A9D" w:rsidP="00DE1677">
            <w:pPr>
              <w:spacing w:before="120" w:after="120"/>
              <w:jc w:val="center"/>
              <w:rPr>
                <w:b/>
                <w:sz w:val="26"/>
                <w:szCs w:val="26"/>
              </w:rPr>
            </w:pPr>
            <w:r w:rsidRPr="00651338">
              <w:rPr>
                <w:b/>
                <w:sz w:val="26"/>
                <w:szCs w:val="26"/>
              </w:rPr>
              <w:t>Mức độ nhận thức</w:t>
            </w:r>
          </w:p>
        </w:tc>
        <w:tc>
          <w:tcPr>
            <w:tcW w:w="2552" w:type="dxa"/>
            <w:gridSpan w:val="3"/>
            <w:vMerge w:val="restart"/>
            <w:shd w:val="clear" w:color="auto" w:fill="auto"/>
            <w:vAlign w:val="center"/>
          </w:tcPr>
          <w:p w14:paraId="357DD33D" w14:textId="77777777" w:rsidR="00D66A9D" w:rsidRPr="00651338" w:rsidRDefault="00D66A9D" w:rsidP="00DE1677">
            <w:pPr>
              <w:spacing w:before="120" w:after="120"/>
              <w:jc w:val="center"/>
              <w:rPr>
                <w:b/>
                <w:sz w:val="26"/>
                <w:szCs w:val="26"/>
              </w:rPr>
            </w:pPr>
            <w:r w:rsidRPr="00651338">
              <w:rPr>
                <w:b/>
                <w:sz w:val="26"/>
                <w:szCs w:val="26"/>
              </w:rPr>
              <w:t>Tổng</w:t>
            </w:r>
          </w:p>
        </w:tc>
        <w:tc>
          <w:tcPr>
            <w:tcW w:w="708" w:type="dxa"/>
            <w:vMerge w:val="restart"/>
            <w:vAlign w:val="center"/>
          </w:tcPr>
          <w:p w14:paraId="371DACB8" w14:textId="77777777" w:rsidR="00D66A9D" w:rsidRPr="00651338" w:rsidRDefault="00D66A9D" w:rsidP="00122727">
            <w:pPr>
              <w:spacing w:before="120" w:after="120"/>
              <w:ind w:left="-389"/>
              <w:jc w:val="center"/>
              <w:rPr>
                <w:b/>
                <w:sz w:val="26"/>
                <w:szCs w:val="26"/>
              </w:rPr>
            </w:pPr>
            <w:r w:rsidRPr="00651338">
              <w:rPr>
                <w:b/>
                <w:sz w:val="26"/>
                <w:szCs w:val="26"/>
              </w:rPr>
              <w:t>% tổng</w:t>
            </w:r>
          </w:p>
          <w:p w14:paraId="0877D55B" w14:textId="77777777" w:rsidR="00D66A9D" w:rsidRPr="00651338" w:rsidRDefault="00D66A9D" w:rsidP="00DE1677">
            <w:pPr>
              <w:spacing w:before="120" w:after="120"/>
              <w:jc w:val="center"/>
              <w:rPr>
                <w:b/>
                <w:sz w:val="26"/>
                <w:szCs w:val="26"/>
              </w:rPr>
            </w:pPr>
            <w:r w:rsidRPr="00651338">
              <w:rPr>
                <w:b/>
                <w:sz w:val="26"/>
                <w:szCs w:val="26"/>
              </w:rPr>
              <w:t>điểm</w:t>
            </w:r>
          </w:p>
        </w:tc>
      </w:tr>
      <w:tr w:rsidR="00D66A9D" w:rsidRPr="00651338" w14:paraId="6DAE367D" w14:textId="77777777" w:rsidTr="00122727">
        <w:trPr>
          <w:trHeight w:val="539"/>
        </w:trPr>
        <w:tc>
          <w:tcPr>
            <w:tcW w:w="682" w:type="dxa"/>
            <w:vMerge/>
            <w:vAlign w:val="center"/>
          </w:tcPr>
          <w:p w14:paraId="655DB97C" w14:textId="77777777" w:rsidR="00D66A9D" w:rsidRPr="00651338" w:rsidRDefault="00D66A9D" w:rsidP="00DE1677">
            <w:pPr>
              <w:spacing w:before="120" w:after="120"/>
              <w:jc w:val="center"/>
              <w:rPr>
                <w:b/>
                <w:sz w:val="26"/>
                <w:szCs w:val="26"/>
              </w:rPr>
            </w:pPr>
          </w:p>
        </w:tc>
        <w:tc>
          <w:tcPr>
            <w:tcW w:w="1588" w:type="dxa"/>
            <w:vMerge/>
            <w:vAlign w:val="center"/>
          </w:tcPr>
          <w:p w14:paraId="57A1AAC7" w14:textId="77777777" w:rsidR="00D66A9D" w:rsidRPr="00651338" w:rsidRDefault="00D66A9D" w:rsidP="00DE1677">
            <w:pPr>
              <w:spacing w:before="120" w:after="120"/>
              <w:jc w:val="center"/>
              <w:rPr>
                <w:b/>
                <w:sz w:val="26"/>
                <w:szCs w:val="26"/>
              </w:rPr>
            </w:pPr>
          </w:p>
        </w:tc>
        <w:tc>
          <w:tcPr>
            <w:tcW w:w="1672" w:type="dxa"/>
            <w:vMerge/>
          </w:tcPr>
          <w:p w14:paraId="7021813C" w14:textId="77777777" w:rsidR="00D66A9D" w:rsidRPr="00651338" w:rsidRDefault="00D66A9D" w:rsidP="00DE1677">
            <w:pPr>
              <w:spacing w:before="120" w:after="120"/>
              <w:jc w:val="center"/>
              <w:rPr>
                <w:b/>
                <w:sz w:val="26"/>
                <w:szCs w:val="26"/>
              </w:rPr>
            </w:pPr>
          </w:p>
        </w:tc>
        <w:tc>
          <w:tcPr>
            <w:tcW w:w="2268" w:type="dxa"/>
            <w:gridSpan w:val="2"/>
            <w:vMerge w:val="restart"/>
            <w:vAlign w:val="center"/>
          </w:tcPr>
          <w:p w14:paraId="5067DF0B" w14:textId="77777777" w:rsidR="00D66A9D" w:rsidRPr="00651338" w:rsidRDefault="00D66A9D" w:rsidP="00DE1677">
            <w:pPr>
              <w:spacing w:before="120" w:after="120"/>
              <w:jc w:val="center"/>
              <w:rPr>
                <w:b/>
                <w:sz w:val="26"/>
                <w:szCs w:val="26"/>
              </w:rPr>
            </w:pPr>
            <w:r w:rsidRPr="00651338">
              <w:rPr>
                <w:b/>
                <w:sz w:val="26"/>
                <w:szCs w:val="26"/>
              </w:rPr>
              <w:t>Nhận biết</w:t>
            </w:r>
          </w:p>
        </w:tc>
        <w:tc>
          <w:tcPr>
            <w:tcW w:w="2127" w:type="dxa"/>
            <w:gridSpan w:val="2"/>
            <w:vMerge w:val="restart"/>
            <w:vAlign w:val="center"/>
          </w:tcPr>
          <w:p w14:paraId="3BE499C4" w14:textId="77777777" w:rsidR="00D66A9D" w:rsidRPr="00651338" w:rsidRDefault="00D66A9D" w:rsidP="00DE1677">
            <w:pPr>
              <w:spacing w:before="120" w:after="120"/>
              <w:jc w:val="center"/>
              <w:rPr>
                <w:b/>
                <w:sz w:val="26"/>
                <w:szCs w:val="26"/>
              </w:rPr>
            </w:pPr>
            <w:r w:rsidRPr="00651338">
              <w:rPr>
                <w:b/>
                <w:sz w:val="26"/>
                <w:szCs w:val="26"/>
              </w:rPr>
              <w:t>Thông hiểu</w:t>
            </w:r>
          </w:p>
        </w:tc>
        <w:tc>
          <w:tcPr>
            <w:tcW w:w="1842" w:type="dxa"/>
            <w:gridSpan w:val="2"/>
            <w:vMerge w:val="restart"/>
            <w:vAlign w:val="center"/>
          </w:tcPr>
          <w:p w14:paraId="4BEBB5D7" w14:textId="77777777" w:rsidR="00D66A9D" w:rsidRPr="00651338" w:rsidRDefault="00D66A9D" w:rsidP="00DE1677">
            <w:pPr>
              <w:spacing w:before="120" w:after="120"/>
              <w:jc w:val="center"/>
              <w:rPr>
                <w:b/>
                <w:sz w:val="26"/>
                <w:szCs w:val="26"/>
              </w:rPr>
            </w:pPr>
            <w:r w:rsidRPr="00651338">
              <w:rPr>
                <w:b/>
                <w:sz w:val="26"/>
                <w:szCs w:val="26"/>
              </w:rPr>
              <w:t>Vận dụng</w:t>
            </w:r>
          </w:p>
        </w:tc>
        <w:tc>
          <w:tcPr>
            <w:tcW w:w="1843" w:type="dxa"/>
            <w:gridSpan w:val="2"/>
            <w:vMerge w:val="restart"/>
            <w:vAlign w:val="center"/>
          </w:tcPr>
          <w:p w14:paraId="2CABD771" w14:textId="77777777" w:rsidR="00D66A9D" w:rsidRPr="00651338" w:rsidRDefault="00D66A9D" w:rsidP="00DE1677">
            <w:pPr>
              <w:spacing w:before="120" w:after="120"/>
              <w:jc w:val="center"/>
              <w:rPr>
                <w:b/>
                <w:sz w:val="26"/>
                <w:szCs w:val="26"/>
              </w:rPr>
            </w:pPr>
            <w:r w:rsidRPr="00651338">
              <w:rPr>
                <w:b/>
                <w:sz w:val="26"/>
                <w:szCs w:val="26"/>
              </w:rPr>
              <w:t>Vận dụng cao</w:t>
            </w:r>
          </w:p>
        </w:tc>
        <w:tc>
          <w:tcPr>
            <w:tcW w:w="2552" w:type="dxa"/>
            <w:gridSpan w:val="3"/>
            <w:vMerge/>
            <w:shd w:val="clear" w:color="auto" w:fill="auto"/>
            <w:vAlign w:val="center"/>
          </w:tcPr>
          <w:p w14:paraId="5774D7D3" w14:textId="77777777" w:rsidR="00D66A9D" w:rsidRPr="00651338" w:rsidRDefault="00D66A9D" w:rsidP="00DE1677">
            <w:pPr>
              <w:spacing w:before="120" w:after="120"/>
              <w:jc w:val="center"/>
              <w:rPr>
                <w:b/>
                <w:sz w:val="26"/>
                <w:szCs w:val="26"/>
              </w:rPr>
            </w:pPr>
          </w:p>
        </w:tc>
        <w:tc>
          <w:tcPr>
            <w:tcW w:w="708" w:type="dxa"/>
            <w:vMerge/>
          </w:tcPr>
          <w:p w14:paraId="3888A852" w14:textId="77777777" w:rsidR="00D66A9D" w:rsidRPr="00651338" w:rsidRDefault="00D66A9D" w:rsidP="00DE1677">
            <w:pPr>
              <w:spacing w:before="120" w:after="120"/>
              <w:jc w:val="center"/>
              <w:rPr>
                <w:b/>
                <w:sz w:val="26"/>
                <w:szCs w:val="26"/>
              </w:rPr>
            </w:pPr>
          </w:p>
        </w:tc>
      </w:tr>
      <w:tr w:rsidR="00D66A9D" w:rsidRPr="00651338" w14:paraId="7518B408" w14:textId="77777777" w:rsidTr="00122727">
        <w:trPr>
          <w:trHeight w:val="289"/>
        </w:trPr>
        <w:tc>
          <w:tcPr>
            <w:tcW w:w="682" w:type="dxa"/>
            <w:vMerge/>
            <w:vAlign w:val="center"/>
          </w:tcPr>
          <w:p w14:paraId="4F6D5E68" w14:textId="77777777" w:rsidR="00D66A9D" w:rsidRPr="00651338" w:rsidRDefault="00D66A9D" w:rsidP="00DE1677">
            <w:pPr>
              <w:spacing w:before="120" w:after="120"/>
              <w:jc w:val="center"/>
              <w:rPr>
                <w:b/>
                <w:sz w:val="26"/>
                <w:szCs w:val="26"/>
              </w:rPr>
            </w:pPr>
          </w:p>
        </w:tc>
        <w:tc>
          <w:tcPr>
            <w:tcW w:w="1588" w:type="dxa"/>
            <w:vMerge/>
            <w:vAlign w:val="center"/>
          </w:tcPr>
          <w:p w14:paraId="31CBA582" w14:textId="77777777" w:rsidR="00D66A9D" w:rsidRPr="00651338" w:rsidRDefault="00D66A9D" w:rsidP="00DE1677">
            <w:pPr>
              <w:spacing w:before="120" w:after="120"/>
              <w:jc w:val="center"/>
              <w:rPr>
                <w:b/>
                <w:sz w:val="26"/>
                <w:szCs w:val="26"/>
              </w:rPr>
            </w:pPr>
          </w:p>
        </w:tc>
        <w:tc>
          <w:tcPr>
            <w:tcW w:w="1672" w:type="dxa"/>
            <w:vMerge/>
          </w:tcPr>
          <w:p w14:paraId="6C992B04" w14:textId="77777777" w:rsidR="00D66A9D" w:rsidRPr="00651338" w:rsidRDefault="00D66A9D" w:rsidP="00DE1677">
            <w:pPr>
              <w:spacing w:before="120" w:after="120"/>
              <w:jc w:val="center"/>
              <w:rPr>
                <w:b/>
                <w:sz w:val="26"/>
                <w:szCs w:val="26"/>
              </w:rPr>
            </w:pPr>
          </w:p>
        </w:tc>
        <w:tc>
          <w:tcPr>
            <w:tcW w:w="2268" w:type="dxa"/>
            <w:gridSpan w:val="2"/>
            <w:vMerge/>
            <w:vAlign w:val="center"/>
          </w:tcPr>
          <w:p w14:paraId="4B141A89" w14:textId="77777777" w:rsidR="00D66A9D" w:rsidRPr="00651338" w:rsidRDefault="00D66A9D" w:rsidP="00DE1677">
            <w:pPr>
              <w:spacing w:before="120" w:after="120"/>
              <w:jc w:val="center"/>
              <w:rPr>
                <w:b/>
                <w:sz w:val="26"/>
                <w:szCs w:val="26"/>
              </w:rPr>
            </w:pPr>
          </w:p>
        </w:tc>
        <w:tc>
          <w:tcPr>
            <w:tcW w:w="2127" w:type="dxa"/>
            <w:gridSpan w:val="2"/>
            <w:vMerge/>
            <w:vAlign w:val="center"/>
          </w:tcPr>
          <w:p w14:paraId="5D4ACAC4" w14:textId="77777777" w:rsidR="00D66A9D" w:rsidRPr="00651338" w:rsidRDefault="00D66A9D" w:rsidP="00DE1677">
            <w:pPr>
              <w:spacing w:before="120" w:after="120"/>
              <w:jc w:val="center"/>
              <w:rPr>
                <w:b/>
                <w:sz w:val="26"/>
                <w:szCs w:val="26"/>
              </w:rPr>
            </w:pPr>
          </w:p>
        </w:tc>
        <w:tc>
          <w:tcPr>
            <w:tcW w:w="1842" w:type="dxa"/>
            <w:gridSpan w:val="2"/>
            <w:vMerge/>
            <w:vAlign w:val="center"/>
          </w:tcPr>
          <w:p w14:paraId="1951A89B" w14:textId="77777777" w:rsidR="00D66A9D" w:rsidRPr="00651338" w:rsidRDefault="00D66A9D" w:rsidP="00DE1677">
            <w:pPr>
              <w:spacing w:before="120" w:after="120"/>
              <w:jc w:val="center"/>
              <w:rPr>
                <w:b/>
                <w:sz w:val="26"/>
                <w:szCs w:val="26"/>
              </w:rPr>
            </w:pPr>
          </w:p>
        </w:tc>
        <w:tc>
          <w:tcPr>
            <w:tcW w:w="1843" w:type="dxa"/>
            <w:gridSpan w:val="2"/>
            <w:vMerge/>
            <w:vAlign w:val="center"/>
          </w:tcPr>
          <w:p w14:paraId="6CBE0F42" w14:textId="77777777" w:rsidR="00D66A9D" w:rsidRPr="00651338" w:rsidRDefault="00D66A9D" w:rsidP="00DE1677">
            <w:pPr>
              <w:spacing w:before="120" w:after="120"/>
              <w:jc w:val="center"/>
              <w:rPr>
                <w:b/>
                <w:sz w:val="26"/>
                <w:szCs w:val="26"/>
              </w:rPr>
            </w:pPr>
          </w:p>
        </w:tc>
        <w:tc>
          <w:tcPr>
            <w:tcW w:w="1701" w:type="dxa"/>
            <w:gridSpan w:val="2"/>
            <w:shd w:val="clear" w:color="auto" w:fill="auto"/>
            <w:vAlign w:val="center"/>
          </w:tcPr>
          <w:p w14:paraId="525C45B8" w14:textId="77777777" w:rsidR="00D66A9D" w:rsidRPr="00651338" w:rsidRDefault="00D66A9D" w:rsidP="00DE1677">
            <w:pPr>
              <w:spacing w:before="120" w:after="120"/>
              <w:jc w:val="center"/>
              <w:rPr>
                <w:b/>
                <w:sz w:val="26"/>
                <w:szCs w:val="26"/>
              </w:rPr>
            </w:pPr>
            <w:r w:rsidRPr="00651338">
              <w:rPr>
                <w:b/>
                <w:sz w:val="26"/>
                <w:szCs w:val="26"/>
              </w:rPr>
              <w:t>Số CH</w:t>
            </w:r>
          </w:p>
        </w:tc>
        <w:tc>
          <w:tcPr>
            <w:tcW w:w="851" w:type="dxa"/>
            <w:vMerge w:val="restart"/>
            <w:shd w:val="clear" w:color="auto" w:fill="auto"/>
            <w:vAlign w:val="center"/>
          </w:tcPr>
          <w:p w14:paraId="38EB8FAB" w14:textId="77777777" w:rsidR="00D66A9D" w:rsidRPr="00651338" w:rsidRDefault="00D66A9D" w:rsidP="00DE1677">
            <w:pPr>
              <w:spacing w:before="120" w:after="120"/>
              <w:jc w:val="center"/>
              <w:rPr>
                <w:b/>
                <w:sz w:val="26"/>
                <w:szCs w:val="26"/>
              </w:rPr>
            </w:pPr>
            <w:r w:rsidRPr="00651338">
              <w:rPr>
                <w:b/>
                <w:sz w:val="26"/>
                <w:szCs w:val="26"/>
              </w:rPr>
              <w:t>Thời gian (phút)</w:t>
            </w:r>
          </w:p>
        </w:tc>
        <w:tc>
          <w:tcPr>
            <w:tcW w:w="708" w:type="dxa"/>
            <w:vMerge/>
          </w:tcPr>
          <w:p w14:paraId="3FF35535" w14:textId="77777777" w:rsidR="00D66A9D" w:rsidRPr="00651338" w:rsidRDefault="00D66A9D" w:rsidP="00DE1677">
            <w:pPr>
              <w:spacing w:before="120" w:after="120"/>
              <w:jc w:val="center"/>
              <w:rPr>
                <w:b/>
                <w:sz w:val="26"/>
                <w:szCs w:val="26"/>
              </w:rPr>
            </w:pPr>
          </w:p>
        </w:tc>
      </w:tr>
      <w:tr w:rsidR="00D66A9D" w:rsidRPr="00651338" w14:paraId="35EBDAE6" w14:textId="77777777" w:rsidTr="00122727">
        <w:trPr>
          <w:trHeight w:val="839"/>
        </w:trPr>
        <w:tc>
          <w:tcPr>
            <w:tcW w:w="682" w:type="dxa"/>
            <w:vMerge/>
            <w:vAlign w:val="center"/>
          </w:tcPr>
          <w:p w14:paraId="4FBF98AE" w14:textId="77777777" w:rsidR="00D66A9D" w:rsidRPr="00651338" w:rsidRDefault="00D66A9D" w:rsidP="00DE1677">
            <w:pPr>
              <w:spacing w:before="120" w:after="120"/>
              <w:jc w:val="center"/>
              <w:rPr>
                <w:b/>
                <w:sz w:val="26"/>
                <w:szCs w:val="26"/>
              </w:rPr>
            </w:pPr>
          </w:p>
        </w:tc>
        <w:tc>
          <w:tcPr>
            <w:tcW w:w="1588" w:type="dxa"/>
            <w:vMerge/>
            <w:vAlign w:val="center"/>
          </w:tcPr>
          <w:p w14:paraId="04513C22" w14:textId="77777777" w:rsidR="00D66A9D" w:rsidRPr="00651338" w:rsidRDefault="00D66A9D" w:rsidP="00DE1677">
            <w:pPr>
              <w:spacing w:before="120" w:after="120"/>
              <w:jc w:val="center"/>
              <w:rPr>
                <w:b/>
                <w:sz w:val="26"/>
                <w:szCs w:val="26"/>
              </w:rPr>
            </w:pPr>
          </w:p>
        </w:tc>
        <w:tc>
          <w:tcPr>
            <w:tcW w:w="1672" w:type="dxa"/>
            <w:vMerge/>
          </w:tcPr>
          <w:p w14:paraId="3B7C8D90" w14:textId="77777777" w:rsidR="00D66A9D" w:rsidRPr="00651338" w:rsidRDefault="00D66A9D" w:rsidP="00DE1677">
            <w:pPr>
              <w:spacing w:before="120" w:after="120"/>
              <w:jc w:val="center"/>
              <w:rPr>
                <w:b/>
                <w:sz w:val="26"/>
                <w:szCs w:val="26"/>
              </w:rPr>
            </w:pPr>
          </w:p>
        </w:tc>
        <w:tc>
          <w:tcPr>
            <w:tcW w:w="993" w:type="dxa"/>
            <w:shd w:val="clear" w:color="auto" w:fill="auto"/>
            <w:vAlign w:val="center"/>
          </w:tcPr>
          <w:p w14:paraId="344FA368" w14:textId="77777777" w:rsidR="00D66A9D" w:rsidRPr="00651338" w:rsidRDefault="00D66A9D" w:rsidP="00DE1677">
            <w:pPr>
              <w:spacing w:before="120" w:after="120"/>
              <w:jc w:val="center"/>
              <w:rPr>
                <w:b/>
                <w:sz w:val="26"/>
                <w:szCs w:val="26"/>
              </w:rPr>
            </w:pPr>
            <w:r w:rsidRPr="00651338">
              <w:rPr>
                <w:b/>
                <w:sz w:val="26"/>
                <w:szCs w:val="26"/>
              </w:rPr>
              <w:t>Số CH</w:t>
            </w:r>
          </w:p>
        </w:tc>
        <w:tc>
          <w:tcPr>
            <w:tcW w:w="1275" w:type="dxa"/>
            <w:shd w:val="clear" w:color="auto" w:fill="auto"/>
            <w:vAlign w:val="center"/>
          </w:tcPr>
          <w:p w14:paraId="6E3C9B4E" w14:textId="77777777" w:rsidR="00D66A9D" w:rsidRPr="00651338" w:rsidRDefault="00D66A9D" w:rsidP="00DE1677">
            <w:pPr>
              <w:spacing w:before="120" w:after="120"/>
              <w:jc w:val="center"/>
              <w:rPr>
                <w:b/>
                <w:sz w:val="26"/>
                <w:szCs w:val="26"/>
              </w:rPr>
            </w:pPr>
            <w:r w:rsidRPr="00651338">
              <w:rPr>
                <w:b/>
                <w:sz w:val="26"/>
                <w:szCs w:val="26"/>
              </w:rPr>
              <w:t>Thời gian (phút)</w:t>
            </w:r>
          </w:p>
        </w:tc>
        <w:tc>
          <w:tcPr>
            <w:tcW w:w="993" w:type="dxa"/>
            <w:shd w:val="clear" w:color="auto" w:fill="auto"/>
            <w:vAlign w:val="center"/>
          </w:tcPr>
          <w:p w14:paraId="261EE6F7" w14:textId="77777777" w:rsidR="00D66A9D" w:rsidRPr="00651338" w:rsidRDefault="00D66A9D" w:rsidP="00DE1677">
            <w:pPr>
              <w:spacing w:before="120" w:after="120"/>
              <w:jc w:val="center"/>
              <w:rPr>
                <w:b/>
                <w:sz w:val="26"/>
                <w:szCs w:val="26"/>
              </w:rPr>
            </w:pPr>
            <w:r w:rsidRPr="00651338">
              <w:rPr>
                <w:b/>
                <w:sz w:val="26"/>
                <w:szCs w:val="26"/>
              </w:rPr>
              <w:t>Số CH</w:t>
            </w:r>
          </w:p>
        </w:tc>
        <w:tc>
          <w:tcPr>
            <w:tcW w:w="1134" w:type="dxa"/>
            <w:shd w:val="clear" w:color="auto" w:fill="auto"/>
            <w:vAlign w:val="center"/>
          </w:tcPr>
          <w:p w14:paraId="0A8F4D4D" w14:textId="77777777" w:rsidR="00D66A9D" w:rsidRPr="00651338" w:rsidRDefault="00D66A9D" w:rsidP="00DE1677">
            <w:pPr>
              <w:spacing w:before="120" w:after="120"/>
              <w:jc w:val="center"/>
              <w:rPr>
                <w:b/>
                <w:sz w:val="26"/>
                <w:szCs w:val="26"/>
              </w:rPr>
            </w:pPr>
            <w:r w:rsidRPr="00651338">
              <w:rPr>
                <w:b/>
                <w:sz w:val="26"/>
                <w:szCs w:val="26"/>
              </w:rPr>
              <w:t>Thời gian (phút)</w:t>
            </w:r>
          </w:p>
        </w:tc>
        <w:tc>
          <w:tcPr>
            <w:tcW w:w="708" w:type="dxa"/>
            <w:shd w:val="clear" w:color="auto" w:fill="auto"/>
            <w:vAlign w:val="center"/>
          </w:tcPr>
          <w:p w14:paraId="369545F6" w14:textId="77777777" w:rsidR="00D66A9D" w:rsidRPr="00651338" w:rsidRDefault="00D66A9D" w:rsidP="00DE1677">
            <w:pPr>
              <w:spacing w:before="120" w:after="120"/>
              <w:jc w:val="center"/>
              <w:rPr>
                <w:b/>
                <w:sz w:val="26"/>
                <w:szCs w:val="26"/>
              </w:rPr>
            </w:pPr>
            <w:r w:rsidRPr="00651338">
              <w:rPr>
                <w:b/>
                <w:sz w:val="26"/>
                <w:szCs w:val="26"/>
              </w:rPr>
              <w:t>Số CH</w:t>
            </w:r>
          </w:p>
        </w:tc>
        <w:tc>
          <w:tcPr>
            <w:tcW w:w="1134" w:type="dxa"/>
            <w:shd w:val="clear" w:color="auto" w:fill="auto"/>
            <w:vAlign w:val="center"/>
          </w:tcPr>
          <w:p w14:paraId="17A9B0AE" w14:textId="77777777" w:rsidR="00D66A9D" w:rsidRPr="00651338" w:rsidRDefault="00D66A9D" w:rsidP="00DE1677">
            <w:pPr>
              <w:spacing w:before="120" w:after="120"/>
              <w:jc w:val="center"/>
              <w:rPr>
                <w:b/>
                <w:sz w:val="26"/>
                <w:szCs w:val="26"/>
              </w:rPr>
            </w:pPr>
            <w:r w:rsidRPr="00651338">
              <w:rPr>
                <w:b/>
                <w:sz w:val="26"/>
                <w:szCs w:val="26"/>
              </w:rPr>
              <w:t>Thời gian (phút)</w:t>
            </w:r>
          </w:p>
        </w:tc>
        <w:tc>
          <w:tcPr>
            <w:tcW w:w="851" w:type="dxa"/>
            <w:shd w:val="clear" w:color="auto" w:fill="auto"/>
            <w:vAlign w:val="center"/>
          </w:tcPr>
          <w:p w14:paraId="63EBD388" w14:textId="77777777" w:rsidR="00D66A9D" w:rsidRPr="00651338" w:rsidRDefault="00D66A9D" w:rsidP="00DE1677">
            <w:pPr>
              <w:spacing w:before="120" w:after="120"/>
              <w:jc w:val="center"/>
              <w:rPr>
                <w:b/>
                <w:sz w:val="26"/>
                <w:szCs w:val="26"/>
              </w:rPr>
            </w:pPr>
            <w:r w:rsidRPr="00651338">
              <w:rPr>
                <w:b/>
                <w:sz w:val="26"/>
                <w:szCs w:val="26"/>
              </w:rPr>
              <w:t>Số CH</w:t>
            </w:r>
          </w:p>
        </w:tc>
        <w:tc>
          <w:tcPr>
            <w:tcW w:w="992" w:type="dxa"/>
            <w:shd w:val="clear" w:color="auto" w:fill="auto"/>
            <w:vAlign w:val="center"/>
          </w:tcPr>
          <w:p w14:paraId="691EFDD1" w14:textId="77777777" w:rsidR="00D66A9D" w:rsidRPr="00651338" w:rsidRDefault="00D66A9D" w:rsidP="00DE1677">
            <w:pPr>
              <w:spacing w:before="120" w:after="120"/>
              <w:jc w:val="center"/>
              <w:rPr>
                <w:b/>
                <w:sz w:val="26"/>
                <w:szCs w:val="26"/>
              </w:rPr>
            </w:pPr>
            <w:r w:rsidRPr="00651338">
              <w:rPr>
                <w:b/>
                <w:sz w:val="26"/>
                <w:szCs w:val="26"/>
              </w:rPr>
              <w:t>Thời gian (phút)</w:t>
            </w:r>
          </w:p>
        </w:tc>
        <w:tc>
          <w:tcPr>
            <w:tcW w:w="851" w:type="dxa"/>
            <w:shd w:val="clear" w:color="auto" w:fill="auto"/>
            <w:vAlign w:val="center"/>
          </w:tcPr>
          <w:p w14:paraId="64FC2CF7" w14:textId="77777777" w:rsidR="00D66A9D" w:rsidRPr="00651338" w:rsidRDefault="00D66A9D" w:rsidP="00DE1677">
            <w:pPr>
              <w:spacing w:before="120" w:after="120"/>
              <w:jc w:val="center"/>
              <w:rPr>
                <w:b/>
                <w:sz w:val="26"/>
                <w:szCs w:val="26"/>
              </w:rPr>
            </w:pPr>
            <w:r w:rsidRPr="00651338">
              <w:rPr>
                <w:b/>
                <w:sz w:val="26"/>
                <w:szCs w:val="26"/>
              </w:rPr>
              <w:t>TN</w:t>
            </w:r>
          </w:p>
        </w:tc>
        <w:tc>
          <w:tcPr>
            <w:tcW w:w="850" w:type="dxa"/>
            <w:vAlign w:val="center"/>
          </w:tcPr>
          <w:p w14:paraId="3955EB1A" w14:textId="77777777" w:rsidR="00D66A9D" w:rsidRPr="00651338" w:rsidRDefault="00D66A9D" w:rsidP="00DE1677">
            <w:pPr>
              <w:spacing w:before="120" w:after="120"/>
              <w:jc w:val="center"/>
              <w:rPr>
                <w:b/>
                <w:sz w:val="26"/>
                <w:szCs w:val="26"/>
              </w:rPr>
            </w:pPr>
            <w:r w:rsidRPr="00651338">
              <w:rPr>
                <w:b/>
                <w:sz w:val="26"/>
                <w:szCs w:val="26"/>
              </w:rPr>
              <w:t>TL</w:t>
            </w:r>
          </w:p>
        </w:tc>
        <w:tc>
          <w:tcPr>
            <w:tcW w:w="851" w:type="dxa"/>
            <w:vMerge/>
            <w:vAlign w:val="center"/>
          </w:tcPr>
          <w:p w14:paraId="30292973" w14:textId="77777777" w:rsidR="00D66A9D" w:rsidRPr="00651338" w:rsidRDefault="00D66A9D" w:rsidP="00DE1677">
            <w:pPr>
              <w:spacing w:before="120" w:after="120"/>
              <w:jc w:val="center"/>
              <w:rPr>
                <w:b/>
                <w:sz w:val="26"/>
                <w:szCs w:val="26"/>
              </w:rPr>
            </w:pPr>
          </w:p>
        </w:tc>
        <w:tc>
          <w:tcPr>
            <w:tcW w:w="708" w:type="dxa"/>
            <w:vMerge/>
            <w:vAlign w:val="center"/>
          </w:tcPr>
          <w:p w14:paraId="3627F4EC" w14:textId="77777777" w:rsidR="00D66A9D" w:rsidRPr="00651338" w:rsidRDefault="00D66A9D" w:rsidP="00DE1677">
            <w:pPr>
              <w:spacing w:before="120" w:after="120"/>
              <w:jc w:val="center"/>
              <w:rPr>
                <w:b/>
                <w:sz w:val="26"/>
                <w:szCs w:val="26"/>
              </w:rPr>
            </w:pPr>
          </w:p>
        </w:tc>
      </w:tr>
      <w:tr w:rsidR="00795774" w:rsidRPr="00651338" w14:paraId="009411B5" w14:textId="77777777" w:rsidTr="00122727">
        <w:trPr>
          <w:trHeight w:val="416"/>
        </w:trPr>
        <w:tc>
          <w:tcPr>
            <w:tcW w:w="682" w:type="dxa"/>
          </w:tcPr>
          <w:p w14:paraId="3439893D" w14:textId="77777777" w:rsidR="00795774" w:rsidRPr="00651338" w:rsidRDefault="00795774" w:rsidP="00DE1677">
            <w:pPr>
              <w:spacing w:before="120" w:after="120"/>
              <w:jc w:val="center"/>
              <w:rPr>
                <w:b/>
                <w:sz w:val="26"/>
                <w:szCs w:val="26"/>
              </w:rPr>
            </w:pPr>
            <w:r w:rsidRPr="00651338">
              <w:rPr>
                <w:b/>
                <w:sz w:val="26"/>
                <w:szCs w:val="26"/>
              </w:rPr>
              <w:t>1</w:t>
            </w:r>
          </w:p>
        </w:tc>
        <w:tc>
          <w:tcPr>
            <w:tcW w:w="1588" w:type="dxa"/>
          </w:tcPr>
          <w:p w14:paraId="1E52C147" w14:textId="77777777" w:rsidR="00795774" w:rsidRPr="00651338" w:rsidRDefault="00795774" w:rsidP="00DE1677">
            <w:pPr>
              <w:spacing w:before="120" w:after="120"/>
              <w:rPr>
                <w:b/>
                <w:sz w:val="26"/>
                <w:szCs w:val="26"/>
              </w:rPr>
            </w:pPr>
            <w:r w:rsidRPr="00651338">
              <w:rPr>
                <w:sz w:val="26"/>
                <w:szCs w:val="26"/>
              </w:rPr>
              <w:t xml:space="preserve"> Chí công vô tư</w:t>
            </w:r>
          </w:p>
        </w:tc>
        <w:tc>
          <w:tcPr>
            <w:tcW w:w="1672" w:type="dxa"/>
          </w:tcPr>
          <w:p w14:paraId="67CD8BA5" w14:textId="77777777" w:rsidR="00795774" w:rsidRPr="00651338" w:rsidRDefault="00795774" w:rsidP="00DE1677">
            <w:pPr>
              <w:spacing w:before="120" w:after="120"/>
              <w:rPr>
                <w:sz w:val="26"/>
                <w:szCs w:val="26"/>
              </w:rPr>
            </w:pPr>
            <w:r w:rsidRPr="00651338">
              <w:rPr>
                <w:sz w:val="26"/>
                <w:szCs w:val="26"/>
              </w:rPr>
              <w:t>1.Chí công vô tư</w:t>
            </w:r>
          </w:p>
        </w:tc>
        <w:tc>
          <w:tcPr>
            <w:tcW w:w="993" w:type="dxa"/>
            <w:vMerge w:val="restart"/>
            <w:shd w:val="clear" w:color="auto" w:fill="auto"/>
          </w:tcPr>
          <w:p w14:paraId="53732463" w14:textId="77777777" w:rsidR="00795774" w:rsidRPr="00651338" w:rsidRDefault="00795774" w:rsidP="00DE1677">
            <w:pPr>
              <w:spacing w:before="60" w:after="60"/>
              <w:jc w:val="center"/>
              <w:rPr>
                <w:b/>
                <w:bCs/>
                <w:sz w:val="26"/>
                <w:szCs w:val="26"/>
              </w:rPr>
            </w:pPr>
          </w:p>
          <w:p w14:paraId="0347D5F1" w14:textId="77777777" w:rsidR="00795774" w:rsidRPr="00651338" w:rsidRDefault="00795774" w:rsidP="00DE1677">
            <w:pPr>
              <w:spacing w:before="60" w:after="60"/>
              <w:jc w:val="center"/>
              <w:rPr>
                <w:b/>
                <w:bCs/>
                <w:sz w:val="26"/>
                <w:szCs w:val="26"/>
              </w:rPr>
            </w:pPr>
            <w:r>
              <w:rPr>
                <w:b/>
                <w:bCs/>
                <w:sz w:val="26"/>
                <w:szCs w:val="26"/>
              </w:rPr>
              <w:t>1</w:t>
            </w:r>
          </w:p>
          <w:p w14:paraId="75E72835" w14:textId="77777777" w:rsidR="00795774" w:rsidRPr="00651338" w:rsidRDefault="00795774" w:rsidP="00DE1677">
            <w:pPr>
              <w:spacing w:before="60" w:after="60"/>
              <w:jc w:val="center"/>
              <w:rPr>
                <w:b/>
                <w:bCs/>
                <w:sz w:val="26"/>
                <w:szCs w:val="26"/>
              </w:rPr>
            </w:pPr>
          </w:p>
          <w:p w14:paraId="3FFE7929" w14:textId="77777777" w:rsidR="00795774" w:rsidRPr="00651338" w:rsidRDefault="00795774" w:rsidP="00DE1677">
            <w:pPr>
              <w:spacing w:before="120" w:after="120"/>
              <w:jc w:val="center"/>
              <w:rPr>
                <w:sz w:val="26"/>
                <w:szCs w:val="26"/>
              </w:rPr>
            </w:pPr>
          </w:p>
        </w:tc>
        <w:tc>
          <w:tcPr>
            <w:tcW w:w="1275" w:type="dxa"/>
            <w:vMerge w:val="restart"/>
            <w:shd w:val="clear" w:color="auto" w:fill="auto"/>
            <w:vAlign w:val="center"/>
          </w:tcPr>
          <w:p w14:paraId="207AE6B3" w14:textId="77777777" w:rsidR="00795774" w:rsidRPr="00651338" w:rsidRDefault="00795774" w:rsidP="00DE1677">
            <w:pPr>
              <w:spacing w:before="120" w:after="120"/>
              <w:jc w:val="center"/>
              <w:rPr>
                <w:sz w:val="26"/>
                <w:szCs w:val="26"/>
              </w:rPr>
            </w:pPr>
            <w:r>
              <w:rPr>
                <w:sz w:val="26"/>
                <w:szCs w:val="26"/>
              </w:rPr>
              <w:t>1.25</w:t>
            </w:r>
          </w:p>
        </w:tc>
        <w:tc>
          <w:tcPr>
            <w:tcW w:w="993" w:type="dxa"/>
            <w:vMerge w:val="restart"/>
            <w:shd w:val="clear" w:color="auto" w:fill="auto"/>
            <w:vAlign w:val="center"/>
          </w:tcPr>
          <w:p w14:paraId="25F11B79" w14:textId="77777777" w:rsidR="00795774" w:rsidRDefault="00795774" w:rsidP="00DE1677">
            <w:pPr>
              <w:spacing w:before="120" w:after="120"/>
              <w:jc w:val="center"/>
              <w:rPr>
                <w:sz w:val="26"/>
                <w:szCs w:val="26"/>
              </w:rPr>
            </w:pPr>
          </w:p>
          <w:p w14:paraId="2DB7BE82" w14:textId="77777777" w:rsidR="00795774" w:rsidRDefault="00795774" w:rsidP="00DE1677">
            <w:pPr>
              <w:spacing w:before="120" w:after="120"/>
              <w:jc w:val="center"/>
              <w:rPr>
                <w:sz w:val="26"/>
                <w:szCs w:val="26"/>
              </w:rPr>
            </w:pPr>
          </w:p>
          <w:p w14:paraId="7D145AFD" w14:textId="77777777" w:rsidR="00795774" w:rsidRDefault="00795774" w:rsidP="00DE1677">
            <w:pPr>
              <w:spacing w:before="120" w:after="120"/>
              <w:jc w:val="center"/>
              <w:rPr>
                <w:sz w:val="26"/>
                <w:szCs w:val="26"/>
              </w:rPr>
            </w:pPr>
          </w:p>
          <w:p w14:paraId="10F38CFB" w14:textId="77777777" w:rsidR="00795774" w:rsidRDefault="00795774" w:rsidP="00DE1677">
            <w:pPr>
              <w:spacing w:before="120" w:after="120"/>
              <w:jc w:val="center"/>
              <w:rPr>
                <w:sz w:val="26"/>
                <w:szCs w:val="26"/>
              </w:rPr>
            </w:pPr>
          </w:p>
          <w:p w14:paraId="6A743067" w14:textId="062E9691" w:rsidR="00795774" w:rsidRPr="00316E17" w:rsidRDefault="00316E17" w:rsidP="00DE1677">
            <w:pPr>
              <w:spacing w:before="120" w:after="120"/>
              <w:jc w:val="center"/>
              <w:rPr>
                <w:sz w:val="26"/>
                <w:szCs w:val="26"/>
                <w:lang w:val="en-US"/>
              </w:rPr>
            </w:pPr>
            <w:r>
              <w:rPr>
                <w:sz w:val="26"/>
                <w:szCs w:val="26"/>
                <w:lang w:val="en-US"/>
              </w:rPr>
              <w:t>1</w:t>
            </w:r>
            <w:r w:rsidR="00936E4D">
              <w:rPr>
                <w:sz w:val="26"/>
                <w:szCs w:val="26"/>
                <w:lang w:val="en-US"/>
              </w:rPr>
              <w:t>*</w:t>
            </w:r>
          </w:p>
          <w:p w14:paraId="0671DA9B" w14:textId="77777777" w:rsidR="00795774" w:rsidRPr="00651338" w:rsidRDefault="00795774" w:rsidP="00DE1677">
            <w:pPr>
              <w:spacing w:before="120" w:after="120"/>
              <w:jc w:val="center"/>
              <w:rPr>
                <w:sz w:val="26"/>
                <w:szCs w:val="26"/>
              </w:rPr>
            </w:pPr>
          </w:p>
          <w:p w14:paraId="58DC1119" w14:textId="77777777" w:rsidR="00795774" w:rsidRPr="00651338" w:rsidRDefault="00795774" w:rsidP="00DE1677">
            <w:pPr>
              <w:spacing w:before="120" w:after="120"/>
              <w:jc w:val="center"/>
              <w:rPr>
                <w:sz w:val="26"/>
                <w:szCs w:val="26"/>
              </w:rPr>
            </w:pPr>
          </w:p>
        </w:tc>
        <w:tc>
          <w:tcPr>
            <w:tcW w:w="1134" w:type="dxa"/>
            <w:vMerge w:val="restart"/>
            <w:shd w:val="clear" w:color="auto" w:fill="auto"/>
            <w:vAlign w:val="center"/>
          </w:tcPr>
          <w:p w14:paraId="0D88CD0B" w14:textId="548D6940" w:rsidR="00795774" w:rsidRPr="00936E4D" w:rsidRDefault="00936E4D" w:rsidP="00DE1677">
            <w:pPr>
              <w:spacing w:before="120" w:after="120"/>
              <w:jc w:val="center"/>
              <w:rPr>
                <w:sz w:val="26"/>
                <w:szCs w:val="26"/>
                <w:lang w:val="en-US"/>
              </w:rPr>
            </w:pPr>
            <w:r>
              <w:rPr>
                <w:sz w:val="26"/>
                <w:szCs w:val="26"/>
                <w:lang w:val="en-US"/>
              </w:rPr>
              <w:t>2.5</w:t>
            </w:r>
          </w:p>
        </w:tc>
        <w:tc>
          <w:tcPr>
            <w:tcW w:w="708" w:type="dxa"/>
            <w:vMerge w:val="restart"/>
            <w:shd w:val="clear" w:color="auto" w:fill="auto"/>
            <w:vAlign w:val="center"/>
          </w:tcPr>
          <w:p w14:paraId="542ED41F" w14:textId="77777777" w:rsidR="00795774" w:rsidRPr="00651338" w:rsidRDefault="00795774" w:rsidP="00DE1677">
            <w:pPr>
              <w:spacing w:before="120" w:after="120"/>
              <w:jc w:val="center"/>
              <w:rPr>
                <w:color w:val="000000"/>
                <w:sz w:val="26"/>
                <w:szCs w:val="26"/>
              </w:rPr>
            </w:pPr>
          </w:p>
          <w:p w14:paraId="238C7AC9" w14:textId="77777777" w:rsidR="00795774" w:rsidRPr="00651338" w:rsidRDefault="00795774" w:rsidP="00DE1677">
            <w:pPr>
              <w:spacing w:before="120" w:after="120"/>
              <w:jc w:val="center"/>
              <w:rPr>
                <w:color w:val="000000"/>
                <w:sz w:val="26"/>
                <w:szCs w:val="26"/>
              </w:rPr>
            </w:pPr>
          </w:p>
          <w:p w14:paraId="5F4F3C79" w14:textId="77777777" w:rsidR="00795774" w:rsidRPr="00651338" w:rsidRDefault="00795774" w:rsidP="00DE1677">
            <w:pPr>
              <w:spacing w:before="120" w:after="120"/>
              <w:jc w:val="center"/>
              <w:rPr>
                <w:color w:val="000000"/>
                <w:sz w:val="26"/>
                <w:szCs w:val="26"/>
              </w:rPr>
            </w:pPr>
          </w:p>
          <w:p w14:paraId="7DCFC46C" w14:textId="77777777" w:rsidR="00795774" w:rsidRPr="00651338" w:rsidRDefault="00795774" w:rsidP="00DE1677">
            <w:pPr>
              <w:spacing w:before="120" w:after="120"/>
              <w:jc w:val="center"/>
              <w:rPr>
                <w:color w:val="000000"/>
                <w:sz w:val="26"/>
                <w:szCs w:val="26"/>
              </w:rPr>
            </w:pPr>
          </w:p>
          <w:p w14:paraId="26AF549A" w14:textId="77777777" w:rsidR="00795774" w:rsidRPr="00651338" w:rsidRDefault="00795774" w:rsidP="00DE1677">
            <w:pPr>
              <w:spacing w:before="120" w:after="120"/>
              <w:jc w:val="center"/>
              <w:rPr>
                <w:color w:val="000000"/>
                <w:sz w:val="26"/>
                <w:szCs w:val="26"/>
              </w:rPr>
            </w:pPr>
          </w:p>
          <w:p w14:paraId="2F4D6B0B" w14:textId="77777777" w:rsidR="00795774" w:rsidRPr="00651338" w:rsidRDefault="00795774" w:rsidP="00DE1677">
            <w:pPr>
              <w:spacing w:before="120" w:after="120"/>
              <w:jc w:val="center"/>
              <w:rPr>
                <w:color w:val="000000"/>
                <w:sz w:val="26"/>
                <w:szCs w:val="26"/>
              </w:rPr>
            </w:pPr>
          </w:p>
          <w:p w14:paraId="48104955" w14:textId="77777777" w:rsidR="00795774" w:rsidRPr="00651338" w:rsidRDefault="00795774" w:rsidP="00DE1677">
            <w:pPr>
              <w:spacing w:before="120" w:after="120"/>
              <w:jc w:val="center"/>
              <w:rPr>
                <w:color w:val="000000"/>
                <w:sz w:val="26"/>
                <w:szCs w:val="26"/>
              </w:rPr>
            </w:pPr>
          </w:p>
          <w:p w14:paraId="3FFFC6EE" w14:textId="77777777" w:rsidR="00795774" w:rsidRPr="00651338" w:rsidRDefault="00795774" w:rsidP="00DE1677">
            <w:pPr>
              <w:spacing w:before="120" w:after="120"/>
              <w:jc w:val="center"/>
              <w:rPr>
                <w:color w:val="000000"/>
                <w:sz w:val="26"/>
                <w:szCs w:val="26"/>
              </w:rPr>
            </w:pPr>
          </w:p>
          <w:p w14:paraId="527F6137" w14:textId="77777777" w:rsidR="00795774" w:rsidRPr="00651338" w:rsidRDefault="00795774" w:rsidP="00DE1677">
            <w:pPr>
              <w:spacing w:before="120" w:after="120"/>
              <w:jc w:val="center"/>
              <w:rPr>
                <w:color w:val="000000"/>
                <w:sz w:val="26"/>
                <w:szCs w:val="26"/>
              </w:rPr>
            </w:pPr>
          </w:p>
          <w:p w14:paraId="7BC16321" w14:textId="77777777" w:rsidR="00795774" w:rsidRPr="00651338" w:rsidRDefault="00795774" w:rsidP="00DE1677">
            <w:pPr>
              <w:spacing w:before="120" w:after="120"/>
              <w:jc w:val="center"/>
              <w:rPr>
                <w:color w:val="000000"/>
                <w:sz w:val="26"/>
                <w:szCs w:val="26"/>
              </w:rPr>
            </w:pPr>
          </w:p>
          <w:p w14:paraId="4504D542" w14:textId="77777777" w:rsidR="00795774" w:rsidRPr="00651338" w:rsidRDefault="00795774" w:rsidP="00DE1677">
            <w:pPr>
              <w:spacing w:before="120" w:after="120"/>
              <w:jc w:val="center"/>
              <w:rPr>
                <w:color w:val="000000"/>
                <w:sz w:val="26"/>
                <w:szCs w:val="26"/>
              </w:rPr>
            </w:pPr>
          </w:p>
          <w:p w14:paraId="657630F2" w14:textId="5452792E" w:rsidR="00795774" w:rsidRPr="00936E4D" w:rsidRDefault="00795774" w:rsidP="00DE1677">
            <w:pPr>
              <w:spacing w:before="120" w:after="120"/>
              <w:rPr>
                <w:color w:val="000000"/>
                <w:sz w:val="26"/>
                <w:szCs w:val="26"/>
                <w:lang w:val="en-US"/>
              </w:rPr>
            </w:pPr>
            <w:r w:rsidRPr="00651338">
              <w:rPr>
                <w:color w:val="000000"/>
                <w:sz w:val="26"/>
                <w:szCs w:val="26"/>
              </w:rPr>
              <w:lastRenderedPageBreak/>
              <w:t xml:space="preserve">   </w:t>
            </w:r>
            <w:r w:rsidR="00936E4D">
              <w:rPr>
                <w:color w:val="000000"/>
                <w:sz w:val="26"/>
                <w:szCs w:val="26"/>
                <w:lang w:val="en-US"/>
              </w:rPr>
              <w:t>2**</w:t>
            </w:r>
          </w:p>
          <w:p w14:paraId="0240AA4E" w14:textId="77777777" w:rsidR="00795774" w:rsidRPr="00651338" w:rsidRDefault="00795774" w:rsidP="00DE1677">
            <w:pPr>
              <w:spacing w:before="120" w:after="120"/>
              <w:jc w:val="center"/>
              <w:rPr>
                <w:color w:val="000000"/>
                <w:sz w:val="26"/>
                <w:szCs w:val="26"/>
              </w:rPr>
            </w:pPr>
          </w:p>
        </w:tc>
        <w:tc>
          <w:tcPr>
            <w:tcW w:w="1134" w:type="dxa"/>
            <w:vMerge w:val="restart"/>
            <w:shd w:val="clear" w:color="auto" w:fill="auto"/>
            <w:vAlign w:val="center"/>
          </w:tcPr>
          <w:p w14:paraId="05D22584" w14:textId="77777777" w:rsidR="00795774" w:rsidRPr="00651338" w:rsidRDefault="00795774" w:rsidP="00DE1677">
            <w:pPr>
              <w:spacing w:before="120" w:after="120"/>
              <w:jc w:val="center"/>
              <w:rPr>
                <w:color w:val="000000"/>
                <w:sz w:val="26"/>
                <w:szCs w:val="26"/>
              </w:rPr>
            </w:pPr>
          </w:p>
          <w:p w14:paraId="69F5EEC0" w14:textId="77777777" w:rsidR="00795774" w:rsidRPr="00651338" w:rsidRDefault="00795774" w:rsidP="00DE1677">
            <w:pPr>
              <w:spacing w:before="120" w:after="120"/>
              <w:jc w:val="center"/>
              <w:rPr>
                <w:color w:val="000000"/>
                <w:sz w:val="26"/>
                <w:szCs w:val="26"/>
              </w:rPr>
            </w:pPr>
          </w:p>
          <w:p w14:paraId="3D67479B" w14:textId="77777777" w:rsidR="00936E4D" w:rsidRDefault="00795774" w:rsidP="00DE1677">
            <w:pPr>
              <w:spacing w:before="120" w:after="120"/>
              <w:rPr>
                <w:color w:val="000000"/>
                <w:sz w:val="26"/>
                <w:szCs w:val="26"/>
              </w:rPr>
            </w:pPr>
            <w:r w:rsidRPr="00651338">
              <w:rPr>
                <w:color w:val="000000"/>
                <w:sz w:val="26"/>
                <w:szCs w:val="26"/>
              </w:rPr>
              <w:t xml:space="preserve">   </w:t>
            </w:r>
          </w:p>
          <w:p w14:paraId="3D0FAFDC" w14:textId="77777777" w:rsidR="00936E4D" w:rsidRDefault="00936E4D" w:rsidP="00DE1677">
            <w:pPr>
              <w:spacing w:before="120" w:after="120"/>
              <w:rPr>
                <w:color w:val="000000"/>
                <w:sz w:val="26"/>
                <w:szCs w:val="26"/>
              </w:rPr>
            </w:pPr>
          </w:p>
          <w:p w14:paraId="606F0675" w14:textId="77777777" w:rsidR="00936E4D" w:rsidRDefault="00936E4D" w:rsidP="00DE1677">
            <w:pPr>
              <w:spacing w:before="120" w:after="120"/>
              <w:rPr>
                <w:color w:val="000000"/>
                <w:sz w:val="26"/>
                <w:szCs w:val="26"/>
              </w:rPr>
            </w:pPr>
          </w:p>
          <w:p w14:paraId="2054D120" w14:textId="77777777" w:rsidR="00936E4D" w:rsidRDefault="00936E4D" w:rsidP="00DE1677">
            <w:pPr>
              <w:spacing w:before="120" w:after="120"/>
              <w:rPr>
                <w:color w:val="000000"/>
                <w:sz w:val="26"/>
                <w:szCs w:val="26"/>
              </w:rPr>
            </w:pPr>
          </w:p>
          <w:p w14:paraId="7C610E20" w14:textId="77777777" w:rsidR="00936E4D" w:rsidRDefault="00936E4D" w:rsidP="00DE1677">
            <w:pPr>
              <w:spacing w:before="120" w:after="120"/>
              <w:rPr>
                <w:color w:val="000000"/>
                <w:sz w:val="26"/>
                <w:szCs w:val="26"/>
              </w:rPr>
            </w:pPr>
          </w:p>
          <w:p w14:paraId="57D6422C" w14:textId="77777777" w:rsidR="00936E4D" w:rsidRDefault="00936E4D" w:rsidP="00DE1677">
            <w:pPr>
              <w:spacing w:before="120" w:after="120"/>
              <w:rPr>
                <w:color w:val="000000"/>
                <w:sz w:val="26"/>
                <w:szCs w:val="26"/>
              </w:rPr>
            </w:pPr>
          </w:p>
          <w:p w14:paraId="3B2F4A35" w14:textId="77777777" w:rsidR="00936E4D" w:rsidRDefault="00936E4D" w:rsidP="00DE1677">
            <w:pPr>
              <w:spacing w:before="120" w:after="120"/>
              <w:rPr>
                <w:color w:val="000000"/>
                <w:sz w:val="26"/>
                <w:szCs w:val="26"/>
              </w:rPr>
            </w:pPr>
          </w:p>
          <w:p w14:paraId="206C18EB" w14:textId="77777777" w:rsidR="00936E4D" w:rsidRDefault="00936E4D" w:rsidP="00DE1677">
            <w:pPr>
              <w:spacing w:before="120" w:after="120"/>
              <w:rPr>
                <w:color w:val="000000"/>
                <w:sz w:val="26"/>
                <w:szCs w:val="26"/>
              </w:rPr>
            </w:pPr>
          </w:p>
          <w:p w14:paraId="448EBD7E" w14:textId="77777777" w:rsidR="00936E4D" w:rsidRDefault="00936E4D" w:rsidP="00DE1677">
            <w:pPr>
              <w:spacing w:before="120" w:after="120"/>
              <w:rPr>
                <w:color w:val="000000"/>
                <w:sz w:val="26"/>
                <w:szCs w:val="26"/>
              </w:rPr>
            </w:pPr>
          </w:p>
          <w:p w14:paraId="652DDF84" w14:textId="77777777" w:rsidR="00936E4D" w:rsidRDefault="00936E4D" w:rsidP="00DE1677">
            <w:pPr>
              <w:spacing w:before="120" w:after="120"/>
              <w:rPr>
                <w:color w:val="000000"/>
                <w:sz w:val="26"/>
                <w:szCs w:val="26"/>
              </w:rPr>
            </w:pPr>
          </w:p>
          <w:p w14:paraId="1AD53C9F" w14:textId="2BE4A5FE" w:rsidR="00795774" w:rsidRPr="00651338" w:rsidRDefault="00795774" w:rsidP="00DE1677">
            <w:pPr>
              <w:spacing w:before="120" w:after="120"/>
              <w:rPr>
                <w:color w:val="000000"/>
                <w:sz w:val="26"/>
                <w:szCs w:val="26"/>
              </w:rPr>
            </w:pPr>
            <w:r w:rsidRPr="00651338">
              <w:rPr>
                <w:color w:val="000000"/>
                <w:sz w:val="26"/>
                <w:szCs w:val="26"/>
              </w:rPr>
              <w:t xml:space="preserve"> 10</w:t>
            </w:r>
          </w:p>
        </w:tc>
        <w:tc>
          <w:tcPr>
            <w:tcW w:w="851" w:type="dxa"/>
            <w:shd w:val="clear" w:color="auto" w:fill="auto"/>
            <w:vAlign w:val="center"/>
          </w:tcPr>
          <w:p w14:paraId="01835424" w14:textId="77777777" w:rsidR="00795774" w:rsidRPr="00651338" w:rsidRDefault="00795774" w:rsidP="00DE1677">
            <w:pPr>
              <w:spacing w:before="120" w:after="120"/>
              <w:jc w:val="center"/>
              <w:rPr>
                <w:color w:val="000000"/>
                <w:sz w:val="26"/>
                <w:szCs w:val="26"/>
              </w:rPr>
            </w:pPr>
            <w:r w:rsidRPr="00651338">
              <w:rPr>
                <w:color w:val="000000"/>
                <w:sz w:val="26"/>
                <w:szCs w:val="26"/>
              </w:rPr>
              <w:lastRenderedPageBreak/>
              <w:t>1</w:t>
            </w:r>
            <w:r>
              <w:rPr>
                <w:color w:val="000000"/>
                <w:sz w:val="26"/>
                <w:szCs w:val="26"/>
              </w:rPr>
              <w:t>*</w:t>
            </w:r>
          </w:p>
        </w:tc>
        <w:tc>
          <w:tcPr>
            <w:tcW w:w="992" w:type="dxa"/>
            <w:shd w:val="clear" w:color="auto" w:fill="auto"/>
            <w:vAlign w:val="center"/>
          </w:tcPr>
          <w:p w14:paraId="263F9B48" w14:textId="77777777" w:rsidR="00795774" w:rsidRPr="00651338" w:rsidRDefault="00795774" w:rsidP="00DE1677">
            <w:pPr>
              <w:spacing w:before="120" w:after="120"/>
              <w:jc w:val="center"/>
              <w:rPr>
                <w:sz w:val="26"/>
                <w:szCs w:val="26"/>
                <w:lang w:bidi="hi-IN"/>
              </w:rPr>
            </w:pPr>
            <w:r w:rsidRPr="00651338">
              <w:rPr>
                <w:sz w:val="26"/>
                <w:szCs w:val="26"/>
                <w:lang w:bidi="hi-IN"/>
              </w:rPr>
              <w:t>8</w:t>
            </w:r>
          </w:p>
        </w:tc>
        <w:tc>
          <w:tcPr>
            <w:tcW w:w="851" w:type="dxa"/>
            <w:vMerge w:val="restart"/>
            <w:shd w:val="clear" w:color="auto" w:fill="auto"/>
            <w:vAlign w:val="center"/>
          </w:tcPr>
          <w:p w14:paraId="7134E774" w14:textId="77777777" w:rsidR="00795774" w:rsidRPr="00651338" w:rsidRDefault="00795774" w:rsidP="00DE1677">
            <w:pPr>
              <w:spacing w:before="120" w:after="120"/>
              <w:jc w:val="center"/>
              <w:rPr>
                <w:sz w:val="26"/>
                <w:szCs w:val="26"/>
              </w:rPr>
            </w:pPr>
            <w:r>
              <w:rPr>
                <w:sz w:val="26"/>
                <w:szCs w:val="26"/>
              </w:rPr>
              <w:t>1</w:t>
            </w:r>
          </w:p>
        </w:tc>
        <w:tc>
          <w:tcPr>
            <w:tcW w:w="850" w:type="dxa"/>
            <w:vMerge w:val="restart"/>
            <w:vAlign w:val="center"/>
          </w:tcPr>
          <w:p w14:paraId="15A051BB" w14:textId="77777777" w:rsidR="00795774" w:rsidRDefault="00795774" w:rsidP="00DE1677">
            <w:pPr>
              <w:spacing w:before="120" w:after="120"/>
              <w:jc w:val="center"/>
              <w:rPr>
                <w:sz w:val="26"/>
                <w:szCs w:val="26"/>
              </w:rPr>
            </w:pPr>
          </w:p>
          <w:p w14:paraId="426C231D" w14:textId="77777777" w:rsidR="00795774" w:rsidRPr="00651338" w:rsidRDefault="00795774" w:rsidP="00DE1677">
            <w:pPr>
              <w:spacing w:before="120" w:after="120"/>
              <w:jc w:val="center"/>
              <w:rPr>
                <w:sz w:val="26"/>
                <w:szCs w:val="26"/>
              </w:rPr>
            </w:pPr>
            <w:r>
              <w:rPr>
                <w:sz w:val="26"/>
                <w:szCs w:val="26"/>
              </w:rPr>
              <w:t>1</w:t>
            </w:r>
          </w:p>
          <w:p w14:paraId="498BE182" w14:textId="77777777" w:rsidR="00795774" w:rsidRPr="00651338" w:rsidRDefault="00795774" w:rsidP="00DE1677">
            <w:pPr>
              <w:spacing w:before="120" w:after="120"/>
              <w:rPr>
                <w:sz w:val="26"/>
                <w:szCs w:val="26"/>
              </w:rPr>
            </w:pPr>
          </w:p>
          <w:p w14:paraId="16570721" w14:textId="77777777" w:rsidR="00795774" w:rsidRPr="00651338" w:rsidRDefault="00795774" w:rsidP="00DE1677">
            <w:pPr>
              <w:spacing w:before="120" w:after="120"/>
              <w:rPr>
                <w:sz w:val="26"/>
                <w:szCs w:val="26"/>
              </w:rPr>
            </w:pPr>
          </w:p>
          <w:p w14:paraId="23B93ABB" w14:textId="77777777" w:rsidR="00795774" w:rsidRPr="00651338" w:rsidRDefault="00795774" w:rsidP="00DE1677">
            <w:pPr>
              <w:spacing w:before="120" w:after="120"/>
              <w:rPr>
                <w:sz w:val="26"/>
                <w:szCs w:val="26"/>
              </w:rPr>
            </w:pPr>
          </w:p>
        </w:tc>
        <w:tc>
          <w:tcPr>
            <w:tcW w:w="851" w:type="dxa"/>
            <w:vMerge w:val="restart"/>
            <w:vAlign w:val="center"/>
          </w:tcPr>
          <w:p w14:paraId="140EE530" w14:textId="77777777" w:rsidR="00795774" w:rsidRPr="00651338" w:rsidRDefault="00795774" w:rsidP="00DE1677">
            <w:pPr>
              <w:spacing w:before="120" w:after="120"/>
              <w:jc w:val="center"/>
              <w:rPr>
                <w:sz w:val="26"/>
                <w:szCs w:val="26"/>
              </w:rPr>
            </w:pPr>
            <w:r>
              <w:rPr>
                <w:sz w:val="26"/>
                <w:szCs w:val="26"/>
              </w:rPr>
              <w:t>10.25</w:t>
            </w:r>
          </w:p>
        </w:tc>
        <w:tc>
          <w:tcPr>
            <w:tcW w:w="708" w:type="dxa"/>
            <w:vMerge w:val="restart"/>
            <w:vAlign w:val="center"/>
          </w:tcPr>
          <w:p w14:paraId="1A7B2055" w14:textId="77777777" w:rsidR="00795774" w:rsidRPr="00651338" w:rsidRDefault="00795774" w:rsidP="00DE1677">
            <w:pPr>
              <w:spacing w:before="120" w:after="120"/>
              <w:jc w:val="center"/>
              <w:rPr>
                <w:b/>
                <w:bCs/>
                <w:sz w:val="26"/>
                <w:szCs w:val="26"/>
              </w:rPr>
            </w:pPr>
            <w:r>
              <w:rPr>
                <w:b/>
                <w:bCs/>
                <w:sz w:val="26"/>
                <w:szCs w:val="26"/>
              </w:rPr>
              <w:t>23</w:t>
            </w:r>
          </w:p>
        </w:tc>
      </w:tr>
      <w:tr w:rsidR="00795774" w:rsidRPr="00651338" w14:paraId="1B48DB40" w14:textId="77777777" w:rsidTr="00122727">
        <w:trPr>
          <w:trHeight w:val="439"/>
        </w:trPr>
        <w:tc>
          <w:tcPr>
            <w:tcW w:w="682" w:type="dxa"/>
          </w:tcPr>
          <w:p w14:paraId="4B780267" w14:textId="77777777" w:rsidR="00795774" w:rsidRPr="00651338" w:rsidRDefault="00795774" w:rsidP="00DE1677">
            <w:pPr>
              <w:spacing w:before="120" w:after="120"/>
              <w:jc w:val="center"/>
              <w:rPr>
                <w:b/>
                <w:sz w:val="26"/>
                <w:szCs w:val="26"/>
              </w:rPr>
            </w:pPr>
            <w:r w:rsidRPr="00651338">
              <w:rPr>
                <w:b/>
                <w:sz w:val="26"/>
                <w:szCs w:val="26"/>
              </w:rPr>
              <w:t>2</w:t>
            </w:r>
          </w:p>
        </w:tc>
        <w:tc>
          <w:tcPr>
            <w:tcW w:w="1588" w:type="dxa"/>
          </w:tcPr>
          <w:p w14:paraId="5601055B" w14:textId="77777777" w:rsidR="00795774" w:rsidRPr="00651338" w:rsidRDefault="00795774" w:rsidP="00DE1677">
            <w:pPr>
              <w:spacing w:before="120" w:after="120"/>
              <w:rPr>
                <w:b/>
                <w:sz w:val="26"/>
                <w:szCs w:val="26"/>
              </w:rPr>
            </w:pPr>
            <w:r w:rsidRPr="00651338">
              <w:rPr>
                <w:sz w:val="26"/>
                <w:szCs w:val="26"/>
              </w:rPr>
              <w:t xml:space="preserve"> Tự chủ</w:t>
            </w:r>
          </w:p>
        </w:tc>
        <w:tc>
          <w:tcPr>
            <w:tcW w:w="1672" w:type="dxa"/>
          </w:tcPr>
          <w:p w14:paraId="0037547F" w14:textId="77777777" w:rsidR="00795774" w:rsidRPr="00651338" w:rsidRDefault="00795774" w:rsidP="00DE1677">
            <w:pPr>
              <w:spacing w:before="120" w:after="120"/>
              <w:rPr>
                <w:sz w:val="26"/>
                <w:szCs w:val="26"/>
              </w:rPr>
            </w:pPr>
            <w:r w:rsidRPr="00651338">
              <w:rPr>
                <w:sz w:val="26"/>
                <w:szCs w:val="26"/>
              </w:rPr>
              <w:t>2. Tự chủ</w:t>
            </w:r>
          </w:p>
        </w:tc>
        <w:tc>
          <w:tcPr>
            <w:tcW w:w="993" w:type="dxa"/>
            <w:vMerge/>
            <w:shd w:val="clear" w:color="auto" w:fill="auto"/>
          </w:tcPr>
          <w:p w14:paraId="65B136D8" w14:textId="77777777" w:rsidR="00795774" w:rsidRPr="00651338" w:rsidRDefault="00795774" w:rsidP="00DE1677">
            <w:pPr>
              <w:spacing w:before="120" w:after="120"/>
              <w:jc w:val="center"/>
              <w:rPr>
                <w:sz w:val="26"/>
                <w:szCs w:val="26"/>
              </w:rPr>
            </w:pPr>
          </w:p>
        </w:tc>
        <w:tc>
          <w:tcPr>
            <w:tcW w:w="1275" w:type="dxa"/>
            <w:vMerge/>
            <w:shd w:val="clear" w:color="auto" w:fill="auto"/>
            <w:vAlign w:val="center"/>
          </w:tcPr>
          <w:p w14:paraId="5A91EAD7" w14:textId="77777777" w:rsidR="00795774" w:rsidRPr="00651338" w:rsidRDefault="00795774" w:rsidP="00DE1677">
            <w:pPr>
              <w:spacing w:before="120" w:after="120"/>
              <w:jc w:val="center"/>
              <w:rPr>
                <w:sz w:val="26"/>
                <w:szCs w:val="26"/>
              </w:rPr>
            </w:pPr>
          </w:p>
        </w:tc>
        <w:tc>
          <w:tcPr>
            <w:tcW w:w="993" w:type="dxa"/>
            <w:vMerge/>
            <w:shd w:val="clear" w:color="auto" w:fill="auto"/>
            <w:vAlign w:val="center"/>
          </w:tcPr>
          <w:p w14:paraId="2AEB1153" w14:textId="77777777" w:rsidR="00795774" w:rsidRPr="00651338" w:rsidRDefault="00795774" w:rsidP="00DE1677">
            <w:pPr>
              <w:spacing w:before="120" w:after="120"/>
              <w:jc w:val="center"/>
              <w:rPr>
                <w:sz w:val="26"/>
                <w:szCs w:val="26"/>
              </w:rPr>
            </w:pPr>
          </w:p>
        </w:tc>
        <w:tc>
          <w:tcPr>
            <w:tcW w:w="1134" w:type="dxa"/>
            <w:vMerge/>
            <w:shd w:val="clear" w:color="auto" w:fill="auto"/>
            <w:vAlign w:val="center"/>
          </w:tcPr>
          <w:p w14:paraId="1704611D" w14:textId="77777777" w:rsidR="00795774" w:rsidRPr="00651338" w:rsidRDefault="00795774" w:rsidP="00DE1677">
            <w:pPr>
              <w:spacing w:before="120" w:after="120"/>
              <w:jc w:val="center"/>
              <w:rPr>
                <w:sz w:val="26"/>
                <w:szCs w:val="26"/>
              </w:rPr>
            </w:pPr>
          </w:p>
        </w:tc>
        <w:tc>
          <w:tcPr>
            <w:tcW w:w="708" w:type="dxa"/>
            <w:vMerge/>
            <w:shd w:val="clear" w:color="auto" w:fill="auto"/>
            <w:vAlign w:val="center"/>
          </w:tcPr>
          <w:p w14:paraId="1E0E65B6" w14:textId="77777777" w:rsidR="00795774" w:rsidRPr="00651338" w:rsidRDefault="00795774" w:rsidP="00DE1677">
            <w:pPr>
              <w:spacing w:before="120" w:after="120"/>
              <w:jc w:val="center"/>
              <w:rPr>
                <w:color w:val="000000"/>
                <w:sz w:val="26"/>
                <w:szCs w:val="26"/>
              </w:rPr>
            </w:pPr>
          </w:p>
        </w:tc>
        <w:tc>
          <w:tcPr>
            <w:tcW w:w="1134" w:type="dxa"/>
            <w:vMerge/>
            <w:shd w:val="clear" w:color="auto" w:fill="auto"/>
            <w:vAlign w:val="center"/>
          </w:tcPr>
          <w:p w14:paraId="2960B83B" w14:textId="77777777" w:rsidR="00795774" w:rsidRPr="00651338" w:rsidRDefault="00795774" w:rsidP="00DE1677">
            <w:pPr>
              <w:spacing w:before="120" w:after="120"/>
              <w:jc w:val="center"/>
              <w:rPr>
                <w:color w:val="000000"/>
                <w:sz w:val="26"/>
                <w:szCs w:val="26"/>
              </w:rPr>
            </w:pPr>
          </w:p>
        </w:tc>
        <w:tc>
          <w:tcPr>
            <w:tcW w:w="851" w:type="dxa"/>
            <w:vMerge w:val="restart"/>
            <w:shd w:val="clear" w:color="auto" w:fill="auto"/>
            <w:vAlign w:val="center"/>
          </w:tcPr>
          <w:p w14:paraId="7E88835A" w14:textId="77777777" w:rsidR="00795774" w:rsidRPr="00651338" w:rsidRDefault="00795774" w:rsidP="00DE1677">
            <w:pPr>
              <w:spacing w:before="120" w:after="120"/>
              <w:jc w:val="center"/>
              <w:rPr>
                <w:color w:val="000000"/>
                <w:sz w:val="26"/>
                <w:szCs w:val="26"/>
              </w:rPr>
            </w:pPr>
            <w:r w:rsidRPr="00651338">
              <w:rPr>
                <w:color w:val="000000"/>
                <w:sz w:val="26"/>
                <w:szCs w:val="26"/>
              </w:rPr>
              <w:t>0</w:t>
            </w:r>
          </w:p>
        </w:tc>
        <w:tc>
          <w:tcPr>
            <w:tcW w:w="992" w:type="dxa"/>
            <w:vMerge w:val="restart"/>
            <w:shd w:val="clear" w:color="auto" w:fill="auto"/>
            <w:vAlign w:val="center"/>
          </w:tcPr>
          <w:p w14:paraId="5623FE51" w14:textId="77777777" w:rsidR="00795774" w:rsidRPr="00651338" w:rsidRDefault="00795774" w:rsidP="00DE1677">
            <w:pPr>
              <w:spacing w:before="120" w:after="120"/>
              <w:jc w:val="center"/>
              <w:rPr>
                <w:sz w:val="26"/>
                <w:szCs w:val="26"/>
                <w:lang w:bidi="hi-IN"/>
              </w:rPr>
            </w:pPr>
            <w:r w:rsidRPr="00651338">
              <w:rPr>
                <w:sz w:val="26"/>
                <w:szCs w:val="26"/>
                <w:lang w:bidi="hi-IN"/>
              </w:rPr>
              <w:t>0</w:t>
            </w:r>
          </w:p>
        </w:tc>
        <w:tc>
          <w:tcPr>
            <w:tcW w:w="851" w:type="dxa"/>
            <w:vMerge/>
            <w:shd w:val="clear" w:color="auto" w:fill="auto"/>
            <w:vAlign w:val="center"/>
          </w:tcPr>
          <w:p w14:paraId="3DE0558C" w14:textId="77777777" w:rsidR="00795774" w:rsidRPr="00651338" w:rsidRDefault="00795774" w:rsidP="00DE1677">
            <w:pPr>
              <w:spacing w:before="120" w:after="120"/>
              <w:jc w:val="center"/>
              <w:rPr>
                <w:sz w:val="26"/>
                <w:szCs w:val="26"/>
              </w:rPr>
            </w:pPr>
          </w:p>
        </w:tc>
        <w:tc>
          <w:tcPr>
            <w:tcW w:w="850" w:type="dxa"/>
            <w:vMerge/>
            <w:vAlign w:val="center"/>
          </w:tcPr>
          <w:p w14:paraId="623EB9D1" w14:textId="77777777" w:rsidR="00795774" w:rsidRPr="00651338" w:rsidRDefault="00795774" w:rsidP="00DE1677">
            <w:pPr>
              <w:spacing w:before="120" w:after="120"/>
              <w:rPr>
                <w:sz w:val="26"/>
                <w:szCs w:val="26"/>
              </w:rPr>
            </w:pPr>
          </w:p>
        </w:tc>
        <w:tc>
          <w:tcPr>
            <w:tcW w:w="851" w:type="dxa"/>
            <w:vMerge/>
            <w:vAlign w:val="center"/>
          </w:tcPr>
          <w:p w14:paraId="1B6B7E97" w14:textId="77777777" w:rsidR="00795774" w:rsidRPr="00651338" w:rsidRDefault="00795774" w:rsidP="00DE1677">
            <w:pPr>
              <w:spacing w:before="120" w:after="120"/>
              <w:jc w:val="center"/>
              <w:rPr>
                <w:sz w:val="26"/>
                <w:szCs w:val="26"/>
              </w:rPr>
            </w:pPr>
          </w:p>
        </w:tc>
        <w:tc>
          <w:tcPr>
            <w:tcW w:w="708" w:type="dxa"/>
            <w:vMerge/>
            <w:vAlign w:val="center"/>
          </w:tcPr>
          <w:p w14:paraId="05E41D68" w14:textId="77777777" w:rsidR="00795774" w:rsidRPr="00651338" w:rsidRDefault="00795774" w:rsidP="00DE1677">
            <w:pPr>
              <w:spacing w:before="120" w:after="120"/>
              <w:jc w:val="center"/>
              <w:rPr>
                <w:b/>
                <w:bCs/>
                <w:sz w:val="26"/>
                <w:szCs w:val="26"/>
              </w:rPr>
            </w:pPr>
          </w:p>
        </w:tc>
      </w:tr>
      <w:tr w:rsidR="00795774" w:rsidRPr="00651338" w14:paraId="741B3D07" w14:textId="77777777" w:rsidTr="00122727">
        <w:trPr>
          <w:trHeight w:val="340"/>
        </w:trPr>
        <w:tc>
          <w:tcPr>
            <w:tcW w:w="682" w:type="dxa"/>
          </w:tcPr>
          <w:p w14:paraId="550FF021" w14:textId="77777777" w:rsidR="00795774" w:rsidRPr="00651338" w:rsidRDefault="00795774" w:rsidP="00DE1677">
            <w:pPr>
              <w:spacing w:before="120" w:after="120"/>
              <w:jc w:val="center"/>
              <w:rPr>
                <w:b/>
                <w:sz w:val="26"/>
                <w:szCs w:val="26"/>
              </w:rPr>
            </w:pPr>
          </w:p>
        </w:tc>
        <w:tc>
          <w:tcPr>
            <w:tcW w:w="1588" w:type="dxa"/>
          </w:tcPr>
          <w:p w14:paraId="5F7BFF92" w14:textId="77777777" w:rsidR="00795774" w:rsidRPr="00651338" w:rsidRDefault="00795774" w:rsidP="00DE1677">
            <w:pPr>
              <w:spacing w:before="120" w:after="120"/>
              <w:rPr>
                <w:b/>
                <w:sz w:val="26"/>
                <w:szCs w:val="26"/>
              </w:rPr>
            </w:pPr>
            <w:r w:rsidRPr="00651338">
              <w:rPr>
                <w:sz w:val="26"/>
                <w:szCs w:val="26"/>
              </w:rPr>
              <w:t xml:space="preserve"> Dân chủ và kỉ luật</w:t>
            </w:r>
          </w:p>
        </w:tc>
        <w:tc>
          <w:tcPr>
            <w:tcW w:w="1672" w:type="dxa"/>
          </w:tcPr>
          <w:p w14:paraId="33087F39" w14:textId="77777777" w:rsidR="00795774" w:rsidRPr="00651338" w:rsidRDefault="00795774" w:rsidP="00DE1677">
            <w:pPr>
              <w:spacing w:before="120" w:after="120"/>
              <w:rPr>
                <w:sz w:val="26"/>
                <w:szCs w:val="26"/>
              </w:rPr>
            </w:pPr>
            <w:r w:rsidRPr="00651338">
              <w:rPr>
                <w:sz w:val="26"/>
                <w:szCs w:val="26"/>
              </w:rPr>
              <w:t>3. Dân chủ và kỉ luật</w:t>
            </w:r>
          </w:p>
        </w:tc>
        <w:tc>
          <w:tcPr>
            <w:tcW w:w="993" w:type="dxa"/>
            <w:shd w:val="clear" w:color="auto" w:fill="auto"/>
          </w:tcPr>
          <w:p w14:paraId="680578DC" w14:textId="77777777" w:rsidR="00795774" w:rsidRPr="00651338" w:rsidRDefault="00795774" w:rsidP="00DE1677">
            <w:pPr>
              <w:spacing w:before="60" w:after="60"/>
              <w:jc w:val="center"/>
              <w:rPr>
                <w:b/>
                <w:bCs/>
                <w:sz w:val="26"/>
                <w:szCs w:val="26"/>
              </w:rPr>
            </w:pPr>
            <w:r w:rsidRPr="00651338">
              <w:rPr>
                <w:b/>
                <w:bCs/>
                <w:sz w:val="26"/>
                <w:szCs w:val="26"/>
              </w:rPr>
              <w:t>1</w:t>
            </w:r>
          </w:p>
          <w:p w14:paraId="34FA70E1" w14:textId="77777777" w:rsidR="00795774" w:rsidRPr="00651338" w:rsidRDefault="00795774" w:rsidP="00DE1677">
            <w:pPr>
              <w:spacing w:before="120" w:after="120"/>
              <w:jc w:val="center"/>
              <w:rPr>
                <w:sz w:val="26"/>
                <w:szCs w:val="26"/>
              </w:rPr>
            </w:pPr>
          </w:p>
        </w:tc>
        <w:tc>
          <w:tcPr>
            <w:tcW w:w="1275" w:type="dxa"/>
            <w:shd w:val="clear" w:color="auto" w:fill="auto"/>
            <w:vAlign w:val="center"/>
          </w:tcPr>
          <w:p w14:paraId="06C9433B" w14:textId="77777777" w:rsidR="00795774" w:rsidRPr="00651338" w:rsidRDefault="00795774" w:rsidP="00DE1677">
            <w:pPr>
              <w:spacing w:before="120" w:after="120"/>
              <w:jc w:val="center"/>
              <w:rPr>
                <w:sz w:val="26"/>
                <w:szCs w:val="26"/>
              </w:rPr>
            </w:pPr>
            <w:r>
              <w:rPr>
                <w:sz w:val="26"/>
                <w:szCs w:val="26"/>
              </w:rPr>
              <w:t>1,25</w:t>
            </w:r>
          </w:p>
        </w:tc>
        <w:tc>
          <w:tcPr>
            <w:tcW w:w="993" w:type="dxa"/>
            <w:vMerge/>
            <w:shd w:val="clear" w:color="auto" w:fill="auto"/>
            <w:vAlign w:val="center"/>
          </w:tcPr>
          <w:p w14:paraId="7224D997" w14:textId="77777777" w:rsidR="00795774" w:rsidRPr="00651338" w:rsidRDefault="00795774" w:rsidP="00DE1677">
            <w:pPr>
              <w:spacing w:before="120" w:after="120"/>
              <w:jc w:val="center"/>
              <w:rPr>
                <w:sz w:val="26"/>
                <w:szCs w:val="26"/>
              </w:rPr>
            </w:pPr>
          </w:p>
        </w:tc>
        <w:tc>
          <w:tcPr>
            <w:tcW w:w="1134" w:type="dxa"/>
            <w:vMerge/>
            <w:shd w:val="clear" w:color="auto" w:fill="auto"/>
            <w:vAlign w:val="center"/>
          </w:tcPr>
          <w:p w14:paraId="0ABC67AD" w14:textId="77777777" w:rsidR="00795774" w:rsidRPr="00651338" w:rsidRDefault="00795774" w:rsidP="00DE1677">
            <w:pPr>
              <w:spacing w:before="120" w:after="120"/>
              <w:jc w:val="center"/>
              <w:rPr>
                <w:sz w:val="26"/>
                <w:szCs w:val="26"/>
              </w:rPr>
            </w:pPr>
          </w:p>
        </w:tc>
        <w:tc>
          <w:tcPr>
            <w:tcW w:w="708" w:type="dxa"/>
            <w:vMerge/>
            <w:shd w:val="clear" w:color="auto" w:fill="auto"/>
            <w:vAlign w:val="center"/>
          </w:tcPr>
          <w:p w14:paraId="78E20806" w14:textId="77777777" w:rsidR="00795774" w:rsidRPr="00651338" w:rsidRDefault="00795774" w:rsidP="00DE1677">
            <w:pPr>
              <w:spacing w:before="120" w:after="120"/>
              <w:jc w:val="center"/>
              <w:rPr>
                <w:color w:val="000000"/>
                <w:sz w:val="26"/>
                <w:szCs w:val="26"/>
              </w:rPr>
            </w:pPr>
          </w:p>
        </w:tc>
        <w:tc>
          <w:tcPr>
            <w:tcW w:w="1134" w:type="dxa"/>
            <w:vMerge/>
            <w:shd w:val="clear" w:color="auto" w:fill="auto"/>
            <w:vAlign w:val="center"/>
          </w:tcPr>
          <w:p w14:paraId="125AC685" w14:textId="77777777" w:rsidR="00795774" w:rsidRPr="00651338" w:rsidRDefault="00795774" w:rsidP="00DE1677">
            <w:pPr>
              <w:spacing w:before="120" w:after="120"/>
              <w:jc w:val="center"/>
              <w:rPr>
                <w:color w:val="000000"/>
                <w:sz w:val="26"/>
                <w:szCs w:val="26"/>
              </w:rPr>
            </w:pPr>
          </w:p>
        </w:tc>
        <w:tc>
          <w:tcPr>
            <w:tcW w:w="851" w:type="dxa"/>
            <w:vMerge/>
            <w:shd w:val="clear" w:color="auto" w:fill="auto"/>
            <w:vAlign w:val="center"/>
          </w:tcPr>
          <w:p w14:paraId="3F7E8501" w14:textId="77777777" w:rsidR="00795774" w:rsidRPr="00651338" w:rsidRDefault="00795774" w:rsidP="00DE1677">
            <w:pPr>
              <w:spacing w:before="120" w:after="120"/>
              <w:jc w:val="center"/>
              <w:rPr>
                <w:color w:val="000000"/>
                <w:sz w:val="26"/>
                <w:szCs w:val="26"/>
              </w:rPr>
            </w:pPr>
          </w:p>
        </w:tc>
        <w:tc>
          <w:tcPr>
            <w:tcW w:w="992" w:type="dxa"/>
            <w:vMerge/>
            <w:shd w:val="clear" w:color="auto" w:fill="auto"/>
            <w:vAlign w:val="center"/>
          </w:tcPr>
          <w:p w14:paraId="73C1430A" w14:textId="77777777" w:rsidR="00795774" w:rsidRPr="00651338" w:rsidRDefault="00795774" w:rsidP="00DE1677">
            <w:pPr>
              <w:spacing w:before="120" w:after="120"/>
              <w:jc w:val="center"/>
              <w:rPr>
                <w:sz w:val="26"/>
                <w:szCs w:val="26"/>
                <w:lang w:bidi="hi-IN"/>
              </w:rPr>
            </w:pPr>
          </w:p>
        </w:tc>
        <w:tc>
          <w:tcPr>
            <w:tcW w:w="851" w:type="dxa"/>
            <w:shd w:val="clear" w:color="auto" w:fill="auto"/>
            <w:vAlign w:val="center"/>
          </w:tcPr>
          <w:p w14:paraId="5835C201" w14:textId="77777777" w:rsidR="00795774" w:rsidRPr="00651338" w:rsidRDefault="00795774" w:rsidP="00DE1677">
            <w:pPr>
              <w:spacing w:before="120" w:after="120"/>
              <w:jc w:val="center"/>
              <w:rPr>
                <w:sz w:val="26"/>
                <w:szCs w:val="26"/>
              </w:rPr>
            </w:pPr>
            <w:r>
              <w:rPr>
                <w:sz w:val="26"/>
                <w:szCs w:val="26"/>
              </w:rPr>
              <w:t>1</w:t>
            </w:r>
          </w:p>
        </w:tc>
        <w:tc>
          <w:tcPr>
            <w:tcW w:w="850" w:type="dxa"/>
            <w:vMerge/>
            <w:vAlign w:val="center"/>
          </w:tcPr>
          <w:p w14:paraId="21608572" w14:textId="77777777" w:rsidR="00795774" w:rsidRPr="00651338" w:rsidRDefault="00795774" w:rsidP="00DE1677">
            <w:pPr>
              <w:spacing w:before="120" w:after="120"/>
              <w:jc w:val="center"/>
              <w:rPr>
                <w:sz w:val="26"/>
                <w:szCs w:val="26"/>
              </w:rPr>
            </w:pPr>
          </w:p>
        </w:tc>
        <w:tc>
          <w:tcPr>
            <w:tcW w:w="851" w:type="dxa"/>
            <w:vMerge/>
            <w:vAlign w:val="center"/>
          </w:tcPr>
          <w:p w14:paraId="0EEC1B2B" w14:textId="77777777" w:rsidR="00795774" w:rsidRPr="00651338" w:rsidRDefault="00795774" w:rsidP="00DE1677">
            <w:pPr>
              <w:spacing w:before="120" w:after="120"/>
              <w:jc w:val="center"/>
              <w:rPr>
                <w:sz w:val="26"/>
                <w:szCs w:val="26"/>
              </w:rPr>
            </w:pPr>
          </w:p>
        </w:tc>
        <w:tc>
          <w:tcPr>
            <w:tcW w:w="708" w:type="dxa"/>
            <w:vMerge/>
            <w:vAlign w:val="center"/>
          </w:tcPr>
          <w:p w14:paraId="12DAEF4E" w14:textId="77777777" w:rsidR="00795774" w:rsidRPr="00651338" w:rsidRDefault="00795774" w:rsidP="00DE1677">
            <w:pPr>
              <w:spacing w:before="120" w:after="120"/>
              <w:jc w:val="center"/>
              <w:rPr>
                <w:b/>
                <w:bCs/>
                <w:sz w:val="26"/>
                <w:szCs w:val="26"/>
              </w:rPr>
            </w:pPr>
          </w:p>
        </w:tc>
      </w:tr>
      <w:tr w:rsidR="00795774" w:rsidRPr="00651338" w14:paraId="57E219E3" w14:textId="77777777" w:rsidTr="00122727">
        <w:trPr>
          <w:trHeight w:val="933"/>
        </w:trPr>
        <w:tc>
          <w:tcPr>
            <w:tcW w:w="682" w:type="dxa"/>
          </w:tcPr>
          <w:p w14:paraId="54013080" w14:textId="77777777" w:rsidR="00795774" w:rsidRPr="00651338" w:rsidRDefault="00795774" w:rsidP="00DE1677">
            <w:pPr>
              <w:spacing w:before="120" w:after="120"/>
              <w:jc w:val="center"/>
              <w:rPr>
                <w:b/>
                <w:sz w:val="26"/>
                <w:szCs w:val="26"/>
              </w:rPr>
            </w:pPr>
          </w:p>
        </w:tc>
        <w:tc>
          <w:tcPr>
            <w:tcW w:w="1588" w:type="dxa"/>
          </w:tcPr>
          <w:p w14:paraId="4CAE7B30" w14:textId="77777777" w:rsidR="00795774" w:rsidRPr="00651338" w:rsidRDefault="00795774" w:rsidP="00DE1677">
            <w:pPr>
              <w:spacing w:before="120" w:after="120"/>
              <w:rPr>
                <w:b/>
                <w:sz w:val="26"/>
                <w:szCs w:val="26"/>
              </w:rPr>
            </w:pPr>
            <w:r w:rsidRPr="00651338">
              <w:rPr>
                <w:sz w:val="26"/>
                <w:szCs w:val="26"/>
              </w:rPr>
              <w:t xml:space="preserve"> Bảo vệ hòa bình</w:t>
            </w:r>
          </w:p>
        </w:tc>
        <w:tc>
          <w:tcPr>
            <w:tcW w:w="1672" w:type="dxa"/>
          </w:tcPr>
          <w:p w14:paraId="5CB8AE5D" w14:textId="77777777" w:rsidR="00795774" w:rsidRPr="00651338" w:rsidRDefault="00795774" w:rsidP="00DE1677">
            <w:pPr>
              <w:spacing w:before="120" w:after="120"/>
              <w:rPr>
                <w:sz w:val="26"/>
                <w:szCs w:val="26"/>
              </w:rPr>
            </w:pPr>
            <w:r w:rsidRPr="00651338">
              <w:rPr>
                <w:sz w:val="26"/>
                <w:szCs w:val="26"/>
              </w:rPr>
              <w:t>4. Bảo vệ hòa bình</w:t>
            </w:r>
          </w:p>
        </w:tc>
        <w:tc>
          <w:tcPr>
            <w:tcW w:w="993" w:type="dxa"/>
            <w:shd w:val="clear" w:color="auto" w:fill="auto"/>
          </w:tcPr>
          <w:p w14:paraId="3405FC07" w14:textId="77777777" w:rsidR="00795774" w:rsidRPr="00651338" w:rsidRDefault="00795774" w:rsidP="00DE1677">
            <w:pPr>
              <w:spacing w:before="60" w:after="60"/>
              <w:jc w:val="center"/>
              <w:rPr>
                <w:b/>
                <w:bCs/>
                <w:sz w:val="26"/>
                <w:szCs w:val="26"/>
              </w:rPr>
            </w:pPr>
            <w:r w:rsidRPr="00651338">
              <w:rPr>
                <w:b/>
                <w:bCs/>
                <w:sz w:val="26"/>
                <w:szCs w:val="26"/>
              </w:rPr>
              <w:t>1</w:t>
            </w:r>
          </w:p>
          <w:p w14:paraId="64A27501" w14:textId="77777777" w:rsidR="00795774" w:rsidRPr="00651338" w:rsidRDefault="00795774" w:rsidP="00DE1677">
            <w:pPr>
              <w:spacing w:before="120" w:after="120"/>
              <w:jc w:val="center"/>
              <w:rPr>
                <w:sz w:val="26"/>
                <w:szCs w:val="26"/>
              </w:rPr>
            </w:pPr>
          </w:p>
        </w:tc>
        <w:tc>
          <w:tcPr>
            <w:tcW w:w="1275" w:type="dxa"/>
            <w:shd w:val="clear" w:color="auto" w:fill="auto"/>
            <w:vAlign w:val="center"/>
          </w:tcPr>
          <w:p w14:paraId="476F86BF" w14:textId="77777777" w:rsidR="00795774" w:rsidRPr="00651338" w:rsidRDefault="00795774" w:rsidP="00DE1677">
            <w:pPr>
              <w:spacing w:before="120" w:after="120"/>
              <w:jc w:val="center"/>
              <w:rPr>
                <w:sz w:val="26"/>
                <w:szCs w:val="26"/>
              </w:rPr>
            </w:pPr>
            <w:r>
              <w:rPr>
                <w:sz w:val="26"/>
                <w:szCs w:val="26"/>
              </w:rPr>
              <w:t>1,25</w:t>
            </w:r>
          </w:p>
        </w:tc>
        <w:tc>
          <w:tcPr>
            <w:tcW w:w="993" w:type="dxa"/>
            <w:vMerge/>
            <w:shd w:val="clear" w:color="auto" w:fill="auto"/>
            <w:vAlign w:val="center"/>
          </w:tcPr>
          <w:p w14:paraId="1C912FFF" w14:textId="77777777" w:rsidR="00795774" w:rsidRPr="00651338" w:rsidRDefault="00795774" w:rsidP="00DE1677">
            <w:pPr>
              <w:spacing w:before="120" w:after="120"/>
              <w:jc w:val="center"/>
              <w:rPr>
                <w:sz w:val="26"/>
                <w:szCs w:val="26"/>
              </w:rPr>
            </w:pPr>
          </w:p>
        </w:tc>
        <w:tc>
          <w:tcPr>
            <w:tcW w:w="1134" w:type="dxa"/>
            <w:vMerge/>
            <w:shd w:val="clear" w:color="auto" w:fill="auto"/>
            <w:vAlign w:val="center"/>
          </w:tcPr>
          <w:p w14:paraId="08EAFE9D" w14:textId="77777777" w:rsidR="00795774" w:rsidRPr="00651338" w:rsidRDefault="00795774" w:rsidP="00DE1677">
            <w:pPr>
              <w:spacing w:before="120" w:after="120"/>
              <w:jc w:val="center"/>
              <w:rPr>
                <w:sz w:val="26"/>
                <w:szCs w:val="26"/>
              </w:rPr>
            </w:pPr>
          </w:p>
        </w:tc>
        <w:tc>
          <w:tcPr>
            <w:tcW w:w="708" w:type="dxa"/>
            <w:vMerge/>
            <w:shd w:val="clear" w:color="auto" w:fill="auto"/>
            <w:vAlign w:val="center"/>
          </w:tcPr>
          <w:p w14:paraId="3A36909F" w14:textId="77777777" w:rsidR="00795774" w:rsidRPr="00651338" w:rsidRDefault="00795774" w:rsidP="00DE1677">
            <w:pPr>
              <w:spacing w:before="120" w:after="120"/>
              <w:jc w:val="center"/>
              <w:rPr>
                <w:color w:val="000000"/>
                <w:sz w:val="26"/>
                <w:szCs w:val="26"/>
              </w:rPr>
            </w:pPr>
          </w:p>
        </w:tc>
        <w:tc>
          <w:tcPr>
            <w:tcW w:w="1134" w:type="dxa"/>
            <w:vMerge/>
            <w:shd w:val="clear" w:color="auto" w:fill="auto"/>
            <w:vAlign w:val="center"/>
          </w:tcPr>
          <w:p w14:paraId="5A56F775" w14:textId="77777777" w:rsidR="00795774" w:rsidRPr="00651338" w:rsidRDefault="00795774" w:rsidP="00DE1677">
            <w:pPr>
              <w:spacing w:before="120" w:after="120"/>
              <w:jc w:val="center"/>
              <w:rPr>
                <w:color w:val="000000"/>
                <w:sz w:val="26"/>
                <w:szCs w:val="26"/>
              </w:rPr>
            </w:pPr>
          </w:p>
        </w:tc>
        <w:tc>
          <w:tcPr>
            <w:tcW w:w="851" w:type="dxa"/>
            <w:vMerge w:val="restart"/>
            <w:shd w:val="clear" w:color="auto" w:fill="auto"/>
            <w:vAlign w:val="center"/>
          </w:tcPr>
          <w:p w14:paraId="55601939" w14:textId="77777777" w:rsidR="00795774" w:rsidRDefault="00795774" w:rsidP="00DE1677">
            <w:pPr>
              <w:spacing w:before="120" w:after="120"/>
              <w:jc w:val="center"/>
              <w:rPr>
                <w:color w:val="000000"/>
                <w:sz w:val="26"/>
                <w:szCs w:val="26"/>
              </w:rPr>
            </w:pPr>
          </w:p>
          <w:p w14:paraId="62B471C0" w14:textId="77777777" w:rsidR="00795774" w:rsidRDefault="00795774" w:rsidP="00DE1677">
            <w:pPr>
              <w:spacing w:before="120" w:after="120"/>
              <w:jc w:val="center"/>
              <w:rPr>
                <w:color w:val="000000"/>
                <w:sz w:val="26"/>
                <w:szCs w:val="26"/>
              </w:rPr>
            </w:pPr>
          </w:p>
          <w:p w14:paraId="3F7CCEFB" w14:textId="77777777" w:rsidR="00795774" w:rsidRPr="00651338" w:rsidRDefault="00795774" w:rsidP="00DE1677">
            <w:pPr>
              <w:spacing w:before="120" w:after="120"/>
              <w:jc w:val="center"/>
              <w:rPr>
                <w:color w:val="000000"/>
                <w:sz w:val="26"/>
                <w:szCs w:val="26"/>
              </w:rPr>
            </w:pPr>
            <w:r>
              <w:rPr>
                <w:color w:val="000000"/>
                <w:sz w:val="26"/>
                <w:szCs w:val="26"/>
              </w:rPr>
              <w:t>1*</w:t>
            </w:r>
          </w:p>
        </w:tc>
        <w:tc>
          <w:tcPr>
            <w:tcW w:w="992" w:type="dxa"/>
            <w:shd w:val="clear" w:color="auto" w:fill="auto"/>
            <w:vAlign w:val="center"/>
          </w:tcPr>
          <w:p w14:paraId="321D532B" w14:textId="77777777" w:rsidR="00795774" w:rsidRPr="00651338" w:rsidRDefault="00795774" w:rsidP="00DE1677">
            <w:pPr>
              <w:spacing w:before="120" w:after="120"/>
              <w:jc w:val="center"/>
              <w:rPr>
                <w:sz w:val="26"/>
                <w:szCs w:val="26"/>
                <w:lang w:bidi="hi-IN"/>
              </w:rPr>
            </w:pPr>
            <w:r>
              <w:rPr>
                <w:sz w:val="26"/>
                <w:szCs w:val="26"/>
                <w:lang w:bidi="hi-IN"/>
              </w:rPr>
              <w:t>0</w:t>
            </w:r>
          </w:p>
        </w:tc>
        <w:tc>
          <w:tcPr>
            <w:tcW w:w="851" w:type="dxa"/>
            <w:shd w:val="clear" w:color="auto" w:fill="auto"/>
            <w:vAlign w:val="center"/>
          </w:tcPr>
          <w:p w14:paraId="2A0C6640" w14:textId="77777777" w:rsidR="00795774" w:rsidRPr="00651338" w:rsidRDefault="00795774" w:rsidP="00DE1677">
            <w:pPr>
              <w:spacing w:before="120" w:after="120"/>
              <w:jc w:val="center"/>
              <w:rPr>
                <w:sz w:val="26"/>
                <w:szCs w:val="26"/>
              </w:rPr>
            </w:pPr>
            <w:r>
              <w:rPr>
                <w:sz w:val="26"/>
                <w:szCs w:val="26"/>
              </w:rPr>
              <w:t>1</w:t>
            </w:r>
          </w:p>
        </w:tc>
        <w:tc>
          <w:tcPr>
            <w:tcW w:w="850" w:type="dxa"/>
            <w:vMerge/>
            <w:vAlign w:val="center"/>
          </w:tcPr>
          <w:p w14:paraId="38BB5F9F" w14:textId="77777777" w:rsidR="00795774" w:rsidRPr="00651338" w:rsidRDefault="00795774" w:rsidP="00DE1677">
            <w:pPr>
              <w:spacing w:before="120" w:after="120"/>
              <w:jc w:val="center"/>
              <w:rPr>
                <w:sz w:val="26"/>
                <w:szCs w:val="26"/>
              </w:rPr>
            </w:pPr>
          </w:p>
        </w:tc>
        <w:tc>
          <w:tcPr>
            <w:tcW w:w="851" w:type="dxa"/>
            <w:vMerge/>
            <w:vAlign w:val="center"/>
          </w:tcPr>
          <w:p w14:paraId="07501D59" w14:textId="77777777" w:rsidR="00795774" w:rsidRPr="00651338" w:rsidRDefault="00795774" w:rsidP="00DE1677">
            <w:pPr>
              <w:spacing w:before="120" w:after="120"/>
              <w:jc w:val="center"/>
              <w:rPr>
                <w:sz w:val="26"/>
                <w:szCs w:val="26"/>
              </w:rPr>
            </w:pPr>
          </w:p>
        </w:tc>
        <w:tc>
          <w:tcPr>
            <w:tcW w:w="708" w:type="dxa"/>
            <w:vMerge/>
            <w:vAlign w:val="center"/>
          </w:tcPr>
          <w:p w14:paraId="278296DB" w14:textId="77777777" w:rsidR="00795774" w:rsidRPr="00651338" w:rsidRDefault="00795774" w:rsidP="00DE1677">
            <w:pPr>
              <w:spacing w:before="120" w:after="120"/>
              <w:jc w:val="center"/>
              <w:rPr>
                <w:b/>
                <w:bCs/>
                <w:sz w:val="26"/>
                <w:szCs w:val="26"/>
              </w:rPr>
            </w:pPr>
          </w:p>
        </w:tc>
      </w:tr>
      <w:tr w:rsidR="00795774" w:rsidRPr="00651338" w14:paraId="43DFC27F" w14:textId="77777777" w:rsidTr="00122727">
        <w:trPr>
          <w:trHeight w:val="592"/>
        </w:trPr>
        <w:tc>
          <w:tcPr>
            <w:tcW w:w="682" w:type="dxa"/>
          </w:tcPr>
          <w:p w14:paraId="1807FA80" w14:textId="77777777" w:rsidR="00795774" w:rsidRPr="00651338" w:rsidRDefault="00795774" w:rsidP="00DE1677">
            <w:pPr>
              <w:spacing w:before="120" w:after="120"/>
              <w:jc w:val="center"/>
              <w:rPr>
                <w:b/>
                <w:sz w:val="26"/>
                <w:szCs w:val="26"/>
              </w:rPr>
            </w:pPr>
          </w:p>
        </w:tc>
        <w:tc>
          <w:tcPr>
            <w:tcW w:w="1588" w:type="dxa"/>
          </w:tcPr>
          <w:p w14:paraId="0521BC99" w14:textId="77777777" w:rsidR="00795774" w:rsidRPr="00651338" w:rsidRDefault="00795774" w:rsidP="00DE1677">
            <w:pPr>
              <w:spacing w:before="120" w:after="120"/>
              <w:rPr>
                <w:b/>
                <w:sz w:val="26"/>
                <w:szCs w:val="26"/>
              </w:rPr>
            </w:pPr>
            <w:r w:rsidRPr="00651338">
              <w:rPr>
                <w:sz w:val="26"/>
                <w:szCs w:val="26"/>
              </w:rPr>
              <w:t xml:space="preserve"> Tình hữu nghị giữa các dân tộc trên thế giới</w:t>
            </w:r>
          </w:p>
        </w:tc>
        <w:tc>
          <w:tcPr>
            <w:tcW w:w="1672" w:type="dxa"/>
          </w:tcPr>
          <w:p w14:paraId="7A4CE09E" w14:textId="77777777" w:rsidR="00795774" w:rsidRPr="00651338" w:rsidRDefault="00795774" w:rsidP="00DE1677">
            <w:pPr>
              <w:spacing w:before="120" w:after="120"/>
              <w:rPr>
                <w:bCs/>
                <w:sz w:val="26"/>
                <w:szCs w:val="26"/>
              </w:rPr>
            </w:pPr>
            <w:r w:rsidRPr="00651338">
              <w:rPr>
                <w:sz w:val="26"/>
                <w:szCs w:val="26"/>
              </w:rPr>
              <w:t>5. Tình hữu nghị giữa các dân tộc trên thế giới</w:t>
            </w:r>
          </w:p>
        </w:tc>
        <w:tc>
          <w:tcPr>
            <w:tcW w:w="993" w:type="dxa"/>
            <w:shd w:val="clear" w:color="auto" w:fill="auto"/>
          </w:tcPr>
          <w:p w14:paraId="7251FF96" w14:textId="77777777" w:rsidR="00795774" w:rsidRPr="00651338" w:rsidRDefault="00795774" w:rsidP="00DE1677">
            <w:pPr>
              <w:spacing w:before="60" w:after="60"/>
              <w:jc w:val="center"/>
              <w:rPr>
                <w:b/>
                <w:bCs/>
                <w:sz w:val="26"/>
                <w:szCs w:val="26"/>
              </w:rPr>
            </w:pPr>
            <w:r w:rsidRPr="00651338">
              <w:rPr>
                <w:b/>
                <w:bCs/>
                <w:sz w:val="26"/>
                <w:szCs w:val="26"/>
              </w:rPr>
              <w:t>1</w:t>
            </w:r>
          </w:p>
          <w:p w14:paraId="4EC716CD" w14:textId="77777777" w:rsidR="00795774" w:rsidRPr="00651338" w:rsidRDefault="00795774" w:rsidP="00DE1677">
            <w:pPr>
              <w:spacing w:before="120" w:after="120"/>
              <w:jc w:val="center"/>
              <w:rPr>
                <w:sz w:val="26"/>
                <w:szCs w:val="26"/>
              </w:rPr>
            </w:pPr>
          </w:p>
        </w:tc>
        <w:tc>
          <w:tcPr>
            <w:tcW w:w="1275" w:type="dxa"/>
            <w:shd w:val="clear" w:color="auto" w:fill="auto"/>
            <w:vAlign w:val="center"/>
          </w:tcPr>
          <w:p w14:paraId="46C2934F" w14:textId="77777777" w:rsidR="00795774" w:rsidRPr="00651338" w:rsidRDefault="00795774" w:rsidP="00DE1677">
            <w:pPr>
              <w:spacing w:before="120" w:after="120"/>
              <w:jc w:val="center"/>
              <w:rPr>
                <w:sz w:val="26"/>
                <w:szCs w:val="26"/>
              </w:rPr>
            </w:pPr>
            <w:r>
              <w:rPr>
                <w:sz w:val="26"/>
                <w:szCs w:val="26"/>
              </w:rPr>
              <w:t>1,25</w:t>
            </w:r>
          </w:p>
        </w:tc>
        <w:tc>
          <w:tcPr>
            <w:tcW w:w="993" w:type="dxa"/>
            <w:vMerge/>
            <w:shd w:val="clear" w:color="auto" w:fill="auto"/>
            <w:vAlign w:val="center"/>
          </w:tcPr>
          <w:p w14:paraId="319A1990" w14:textId="77777777" w:rsidR="00795774" w:rsidRPr="00651338" w:rsidRDefault="00795774" w:rsidP="00DE1677">
            <w:pPr>
              <w:spacing w:before="120" w:after="120"/>
              <w:jc w:val="center"/>
              <w:rPr>
                <w:sz w:val="26"/>
                <w:szCs w:val="26"/>
              </w:rPr>
            </w:pPr>
          </w:p>
        </w:tc>
        <w:tc>
          <w:tcPr>
            <w:tcW w:w="1134" w:type="dxa"/>
            <w:vMerge/>
            <w:shd w:val="clear" w:color="auto" w:fill="auto"/>
            <w:vAlign w:val="center"/>
          </w:tcPr>
          <w:p w14:paraId="7FD3774F" w14:textId="77777777" w:rsidR="00795774" w:rsidRPr="00651338" w:rsidRDefault="00795774" w:rsidP="00DE1677">
            <w:pPr>
              <w:spacing w:before="120" w:after="120"/>
              <w:jc w:val="center"/>
              <w:rPr>
                <w:sz w:val="26"/>
                <w:szCs w:val="26"/>
              </w:rPr>
            </w:pPr>
          </w:p>
        </w:tc>
        <w:tc>
          <w:tcPr>
            <w:tcW w:w="708" w:type="dxa"/>
            <w:vMerge/>
            <w:shd w:val="clear" w:color="auto" w:fill="auto"/>
            <w:vAlign w:val="center"/>
          </w:tcPr>
          <w:p w14:paraId="6E951545" w14:textId="77777777" w:rsidR="00795774" w:rsidRPr="00651338" w:rsidRDefault="00795774" w:rsidP="00DE1677">
            <w:pPr>
              <w:spacing w:before="120" w:after="120"/>
              <w:jc w:val="center"/>
              <w:rPr>
                <w:color w:val="000000"/>
                <w:sz w:val="26"/>
                <w:szCs w:val="26"/>
              </w:rPr>
            </w:pPr>
          </w:p>
        </w:tc>
        <w:tc>
          <w:tcPr>
            <w:tcW w:w="1134" w:type="dxa"/>
            <w:vMerge/>
            <w:shd w:val="clear" w:color="auto" w:fill="auto"/>
            <w:vAlign w:val="center"/>
          </w:tcPr>
          <w:p w14:paraId="685DF6C5" w14:textId="77777777" w:rsidR="00795774" w:rsidRPr="00651338" w:rsidRDefault="00795774" w:rsidP="00DE1677">
            <w:pPr>
              <w:spacing w:before="120" w:after="120"/>
              <w:jc w:val="center"/>
              <w:rPr>
                <w:color w:val="000000"/>
                <w:sz w:val="26"/>
                <w:szCs w:val="26"/>
              </w:rPr>
            </w:pPr>
          </w:p>
        </w:tc>
        <w:tc>
          <w:tcPr>
            <w:tcW w:w="851" w:type="dxa"/>
            <w:vMerge/>
            <w:shd w:val="clear" w:color="auto" w:fill="auto"/>
            <w:vAlign w:val="center"/>
          </w:tcPr>
          <w:p w14:paraId="77D0C366" w14:textId="77777777" w:rsidR="00795774" w:rsidRPr="00651338" w:rsidRDefault="00795774" w:rsidP="00DE1677">
            <w:pPr>
              <w:spacing w:before="120" w:after="120"/>
              <w:jc w:val="center"/>
              <w:rPr>
                <w:color w:val="000000"/>
                <w:sz w:val="26"/>
                <w:szCs w:val="26"/>
              </w:rPr>
            </w:pPr>
          </w:p>
        </w:tc>
        <w:tc>
          <w:tcPr>
            <w:tcW w:w="992" w:type="dxa"/>
            <w:shd w:val="clear" w:color="auto" w:fill="auto"/>
            <w:vAlign w:val="center"/>
          </w:tcPr>
          <w:p w14:paraId="1EE5061C" w14:textId="77777777" w:rsidR="00795774" w:rsidRPr="00651338" w:rsidRDefault="00795774" w:rsidP="00DE1677">
            <w:pPr>
              <w:spacing w:before="120" w:after="120"/>
              <w:jc w:val="center"/>
              <w:rPr>
                <w:sz w:val="26"/>
                <w:szCs w:val="26"/>
                <w:lang w:bidi="hi-IN"/>
              </w:rPr>
            </w:pPr>
            <w:r>
              <w:rPr>
                <w:sz w:val="26"/>
                <w:szCs w:val="26"/>
                <w:lang w:bidi="hi-IN"/>
              </w:rPr>
              <w:t>0</w:t>
            </w:r>
          </w:p>
        </w:tc>
        <w:tc>
          <w:tcPr>
            <w:tcW w:w="851" w:type="dxa"/>
            <w:shd w:val="clear" w:color="auto" w:fill="auto"/>
            <w:vAlign w:val="center"/>
          </w:tcPr>
          <w:p w14:paraId="532822EF" w14:textId="77777777" w:rsidR="00795774" w:rsidRPr="00651338" w:rsidRDefault="00795774" w:rsidP="00DE1677">
            <w:pPr>
              <w:spacing w:before="120" w:after="120"/>
              <w:jc w:val="center"/>
              <w:rPr>
                <w:sz w:val="26"/>
                <w:szCs w:val="26"/>
              </w:rPr>
            </w:pPr>
            <w:r>
              <w:rPr>
                <w:sz w:val="26"/>
                <w:szCs w:val="26"/>
              </w:rPr>
              <w:t>1</w:t>
            </w:r>
          </w:p>
        </w:tc>
        <w:tc>
          <w:tcPr>
            <w:tcW w:w="850" w:type="dxa"/>
            <w:vAlign w:val="center"/>
          </w:tcPr>
          <w:p w14:paraId="45D0FE98" w14:textId="77777777" w:rsidR="00795774" w:rsidRPr="00651338" w:rsidRDefault="00795774" w:rsidP="00DE1677">
            <w:pPr>
              <w:spacing w:before="120" w:after="120"/>
              <w:jc w:val="center"/>
              <w:rPr>
                <w:sz w:val="26"/>
                <w:szCs w:val="26"/>
              </w:rPr>
            </w:pPr>
          </w:p>
        </w:tc>
        <w:tc>
          <w:tcPr>
            <w:tcW w:w="851" w:type="dxa"/>
            <w:vMerge/>
            <w:vAlign w:val="center"/>
          </w:tcPr>
          <w:p w14:paraId="7DC3E9E7" w14:textId="77777777" w:rsidR="00795774" w:rsidRPr="00651338" w:rsidRDefault="00795774" w:rsidP="00DE1677">
            <w:pPr>
              <w:spacing w:before="120" w:after="120"/>
              <w:jc w:val="center"/>
              <w:rPr>
                <w:sz w:val="26"/>
                <w:szCs w:val="26"/>
              </w:rPr>
            </w:pPr>
          </w:p>
        </w:tc>
        <w:tc>
          <w:tcPr>
            <w:tcW w:w="708" w:type="dxa"/>
            <w:vMerge/>
            <w:vAlign w:val="center"/>
          </w:tcPr>
          <w:p w14:paraId="5FF13734" w14:textId="77777777" w:rsidR="00795774" w:rsidRPr="00651338" w:rsidRDefault="00795774" w:rsidP="00DE1677">
            <w:pPr>
              <w:spacing w:before="120" w:after="120"/>
              <w:jc w:val="center"/>
              <w:rPr>
                <w:b/>
                <w:bCs/>
                <w:sz w:val="26"/>
                <w:szCs w:val="26"/>
              </w:rPr>
            </w:pPr>
          </w:p>
        </w:tc>
      </w:tr>
      <w:tr w:rsidR="00795774" w:rsidRPr="00651338" w14:paraId="4EE1701B" w14:textId="77777777" w:rsidTr="00122727">
        <w:trPr>
          <w:trHeight w:val="530"/>
        </w:trPr>
        <w:tc>
          <w:tcPr>
            <w:tcW w:w="682" w:type="dxa"/>
          </w:tcPr>
          <w:p w14:paraId="7A355E98" w14:textId="77777777" w:rsidR="00795774" w:rsidRPr="00651338" w:rsidRDefault="00795774" w:rsidP="00DE1677">
            <w:pPr>
              <w:spacing w:before="120" w:after="120"/>
              <w:jc w:val="center"/>
              <w:rPr>
                <w:b/>
                <w:sz w:val="26"/>
                <w:szCs w:val="26"/>
              </w:rPr>
            </w:pPr>
            <w:r w:rsidRPr="00651338">
              <w:rPr>
                <w:b/>
                <w:sz w:val="26"/>
                <w:szCs w:val="26"/>
              </w:rPr>
              <w:lastRenderedPageBreak/>
              <w:t>3</w:t>
            </w:r>
          </w:p>
        </w:tc>
        <w:tc>
          <w:tcPr>
            <w:tcW w:w="1588" w:type="dxa"/>
          </w:tcPr>
          <w:p w14:paraId="6C7AF2F7" w14:textId="77777777" w:rsidR="00795774" w:rsidRPr="00651338" w:rsidRDefault="00795774" w:rsidP="00DE1677">
            <w:pPr>
              <w:spacing w:before="120" w:after="120"/>
              <w:rPr>
                <w:sz w:val="26"/>
                <w:szCs w:val="26"/>
              </w:rPr>
            </w:pPr>
            <w:r w:rsidRPr="00651338">
              <w:rPr>
                <w:sz w:val="26"/>
                <w:szCs w:val="26"/>
              </w:rPr>
              <w:t xml:space="preserve"> Hợp tác cùng phát triển</w:t>
            </w:r>
          </w:p>
        </w:tc>
        <w:tc>
          <w:tcPr>
            <w:tcW w:w="1672" w:type="dxa"/>
          </w:tcPr>
          <w:p w14:paraId="43C7D069" w14:textId="77777777" w:rsidR="00795774" w:rsidRPr="00651338" w:rsidRDefault="00795774" w:rsidP="00DE1677">
            <w:pPr>
              <w:spacing w:before="120" w:after="120"/>
              <w:rPr>
                <w:sz w:val="26"/>
                <w:szCs w:val="26"/>
              </w:rPr>
            </w:pPr>
            <w:r w:rsidRPr="00651338">
              <w:rPr>
                <w:sz w:val="26"/>
                <w:szCs w:val="26"/>
              </w:rPr>
              <w:t>6. Hợp tác cùng phát triển</w:t>
            </w:r>
          </w:p>
        </w:tc>
        <w:tc>
          <w:tcPr>
            <w:tcW w:w="993" w:type="dxa"/>
            <w:shd w:val="clear" w:color="auto" w:fill="auto"/>
          </w:tcPr>
          <w:p w14:paraId="63932E86" w14:textId="23852FF4" w:rsidR="00795774" w:rsidRPr="00316E17" w:rsidRDefault="00316E17" w:rsidP="00DE1677">
            <w:pPr>
              <w:spacing w:before="60" w:after="60"/>
              <w:jc w:val="center"/>
              <w:rPr>
                <w:b/>
                <w:bCs/>
                <w:sz w:val="26"/>
                <w:szCs w:val="26"/>
                <w:lang w:val="en-US"/>
              </w:rPr>
            </w:pPr>
            <w:r>
              <w:rPr>
                <w:b/>
                <w:bCs/>
                <w:sz w:val="26"/>
                <w:szCs w:val="26"/>
                <w:lang w:val="en-US"/>
              </w:rPr>
              <w:t>1</w:t>
            </w:r>
          </w:p>
          <w:p w14:paraId="206CB77A" w14:textId="77777777" w:rsidR="00795774" w:rsidRPr="00651338" w:rsidRDefault="00795774" w:rsidP="00DE1677">
            <w:pPr>
              <w:spacing w:before="120" w:after="120"/>
              <w:jc w:val="center"/>
              <w:rPr>
                <w:sz w:val="26"/>
                <w:szCs w:val="26"/>
              </w:rPr>
            </w:pPr>
          </w:p>
        </w:tc>
        <w:tc>
          <w:tcPr>
            <w:tcW w:w="1275" w:type="dxa"/>
            <w:shd w:val="clear" w:color="auto" w:fill="auto"/>
            <w:vAlign w:val="center"/>
          </w:tcPr>
          <w:p w14:paraId="05C79346" w14:textId="6DF7E05A" w:rsidR="00795774" w:rsidRPr="00651338" w:rsidRDefault="00936E4D" w:rsidP="00DE1677">
            <w:pPr>
              <w:spacing w:before="120" w:after="120"/>
              <w:jc w:val="center"/>
              <w:rPr>
                <w:sz w:val="26"/>
                <w:szCs w:val="26"/>
              </w:rPr>
            </w:pPr>
            <w:r>
              <w:rPr>
                <w:sz w:val="26"/>
                <w:szCs w:val="26"/>
                <w:lang w:val="en-US"/>
              </w:rPr>
              <w:t>1.2</w:t>
            </w:r>
            <w:r w:rsidR="00795774">
              <w:rPr>
                <w:sz w:val="26"/>
                <w:szCs w:val="26"/>
              </w:rPr>
              <w:t>5</w:t>
            </w:r>
          </w:p>
        </w:tc>
        <w:tc>
          <w:tcPr>
            <w:tcW w:w="993" w:type="dxa"/>
            <w:vMerge w:val="restart"/>
            <w:shd w:val="clear" w:color="auto" w:fill="auto"/>
            <w:vAlign w:val="center"/>
          </w:tcPr>
          <w:p w14:paraId="546990A3" w14:textId="4452F811" w:rsidR="00795774" w:rsidRPr="00936E4D" w:rsidRDefault="00795774" w:rsidP="00DE1677">
            <w:pPr>
              <w:spacing w:before="120" w:after="120"/>
              <w:jc w:val="center"/>
              <w:rPr>
                <w:sz w:val="26"/>
                <w:szCs w:val="26"/>
                <w:lang w:val="en-US"/>
              </w:rPr>
            </w:pPr>
            <w:r>
              <w:rPr>
                <w:sz w:val="26"/>
                <w:szCs w:val="26"/>
              </w:rPr>
              <w:t>1</w:t>
            </w:r>
            <w:r w:rsidR="00936E4D">
              <w:rPr>
                <w:sz w:val="26"/>
                <w:szCs w:val="26"/>
                <w:lang w:val="en-US"/>
              </w:rPr>
              <w:t>*</w:t>
            </w:r>
          </w:p>
        </w:tc>
        <w:tc>
          <w:tcPr>
            <w:tcW w:w="1134" w:type="dxa"/>
            <w:vMerge w:val="restart"/>
            <w:shd w:val="clear" w:color="auto" w:fill="auto"/>
            <w:vAlign w:val="center"/>
          </w:tcPr>
          <w:p w14:paraId="70DE9D7F" w14:textId="002C4233" w:rsidR="00795774" w:rsidRPr="00651338" w:rsidRDefault="00795774" w:rsidP="00DE1677">
            <w:pPr>
              <w:spacing w:before="120" w:after="120"/>
              <w:jc w:val="center"/>
              <w:rPr>
                <w:sz w:val="26"/>
                <w:szCs w:val="26"/>
              </w:rPr>
            </w:pPr>
            <w:r>
              <w:rPr>
                <w:sz w:val="26"/>
                <w:szCs w:val="26"/>
              </w:rPr>
              <w:t>2</w:t>
            </w:r>
            <w:r w:rsidR="00936E4D">
              <w:rPr>
                <w:sz w:val="26"/>
                <w:szCs w:val="26"/>
                <w:lang w:val="en-US"/>
              </w:rPr>
              <w:t>.</w:t>
            </w:r>
            <w:r>
              <w:rPr>
                <w:sz w:val="26"/>
                <w:szCs w:val="26"/>
              </w:rPr>
              <w:t>5</w:t>
            </w:r>
          </w:p>
          <w:p w14:paraId="274CFAA3" w14:textId="77777777" w:rsidR="00795774" w:rsidRPr="00651338" w:rsidRDefault="00795774" w:rsidP="00DE1677">
            <w:pPr>
              <w:spacing w:before="120" w:after="120"/>
              <w:rPr>
                <w:sz w:val="26"/>
                <w:szCs w:val="26"/>
              </w:rPr>
            </w:pPr>
            <w:r w:rsidRPr="00651338">
              <w:rPr>
                <w:sz w:val="26"/>
                <w:szCs w:val="26"/>
              </w:rPr>
              <w:t xml:space="preserve">  </w:t>
            </w:r>
          </w:p>
        </w:tc>
        <w:tc>
          <w:tcPr>
            <w:tcW w:w="708" w:type="dxa"/>
            <w:vMerge/>
            <w:shd w:val="clear" w:color="auto" w:fill="auto"/>
            <w:vAlign w:val="center"/>
          </w:tcPr>
          <w:p w14:paraId="4F380F76" w14:textId="77777777" w:rsidR="00795774" w:rsidRPr="00651338" w:rsidRDefault="00795774" w:rsidP="00DE1677">
            <w:pPr>
              <w:spacing w:before="120" w:after="120"/>
              <w:jc w:val="center"/>
              <w:rPr>
                <w:color w:val="000000"/>
                <w:sz w:val="26"/>
                <w:szCs w:val="26"/>
              </w:rPr>
            </w:pPr>
          </w:p>
        </w:tc>
        <w:tc>
          <w:tcPr>
            <w:tcW w:w="1134" w:type="dxa"/>
            <w:vMerge/>
            <w:shd w:val="clear" w:color="auto" w:fill="auto"/>
            <w:vAlign w:val="center"/>
          </w:tcPr>
          <w:p w14:paraId="34B61050" w14:textId="77777777" w:rsidR="00795774" w:rsidRPr="00651338" w:rsidRDefault="00795774" w:rsidP="00DE1677">
            <w:pPr>
              <w:spacing w:before="120" w:after="120"/>
              <w:jc w:val="center"/>
              <w:rPr>
                <w:color w:val="000000"/>
                <w:sz w:val="26"/>
                <w:szCs w:val="26"/>
              </w:rPr>
            </w:pPr>
          </w:p>
        </w:tc>
        <w:tc>
          <w:tcPr>
            <w:tcW w:w="851" w:type="dxa"/>
            <w:vMerge/>
            <w:shd w:val="clear" w:color="auto" w:fill="auto"/>
            <w:vAlign w:val="center"/>
          </w:tcPr>
          <w:p w14:paraId="479C9CDC" w14:textId="77777777" w:rsidR="00795774" w:rsidRPr="00651338" w:rsidRDefault="00795774" w:rsidP="00DE1677">
            <w:pPr>
              <w:spacing w:before="120" w:after="120"/>
              <w:jc w:val="center"/>
              <w:rPr>
                <w:color w:val="000000"/>
                <w:sz w:val="26"/>
                <w:szCs w:val="26"/>
              </w:rPr>
            </w:pPr>
          </w:p>
        </w:tc>
        <w:tc>
          <w:tcPr>
            <w:tcW w:w="992" w:type="dxa"/>
            <w:vMerge w:val="restart"/>
            <w:shd w:val="clear" w:color="auto" w:fill="auto"/>
            <w:vAlign w:val="center"/>
          </w:tcPr>
          <w:p w14:paraId="5E3A8EEB" w14:textId="22A7FD33" w:rsidR="00795774" w:rsidRPr="00936E4D" w:rsidRDefault="00936E4D" w:rsidP="00DE1677">
            <w:pPr>
              <w:spacing w:before="120" w:after="120"/>
              <w:jc w:val="center"/>
              <w:rPr>
                <w:sz w:val="26"/>
                <w:szCs w:val="26"/>
                <w:lang w:val="en-US" w:bidi="hi-IN"/>
              </w:rPr>
            </w:pPr>
            <w:r>
              <w:rPr>
                <w:sz w:val="26"/>
                <w:szCs w:val="26"/>
                <w:lang w:val="en-US" w:bidi="hi-IN"/>
              </w:rPr>
              <w:t>10</w:t>
            </w:r>
          </w:p>
        </w:tc>
        <w:tc>
          <w:tcPr>
            <w:tcW w:w="851" w:type="dxa"/>
            <w:shd w:val="clear" w:color="auto" w:fill="auto"/>
            <w:vAlign w:val="center"/>
          </w:tcPr>
          <w:p w14:paraId="0789B5E6" w14:textId="77777777" w:rsidR="00795774" w:rsidRPr="00651338" w:rsidRDefault="00795774" w:rsidP="00DE1677">
            <w:pPr>
              <w:spacing w:before="120" w:after="120"/>
              <w:jc w:val="center"/>
              <w:rPr>
                <w:sz w:val="26"/>
                <w:szCs w:val="26"/>
              </w:rPr>
            </w:pPr>
            <w:r>
              <w:rPr>
                <w:sz w:val="26"/>
                <w:szCs w:val="26"/>
              </w:rPr>
              <w:t>3</w:t>
            </w:r>
          </w:p>
        </w:tc>
        <w:tc>
          <w:tcPr>
            <w:tcW w:w="850" w:type="dxa"/>
            <w:vMerge w:val="restart"/>
            <w:vAlign w:val="center"/>
          </w:tcPr>
          <w:p w14:paraId="4913FAF1" w14:textId="77777777" w:rsidR="00795774" w:rsidRPr="00651338" w:rsidRDefault="00795774" w:rsidP="00DE1677">
            <w:pPr>
              <w:spacing w:before="120" w:after="120"/>
              <w:jc w:val="center"/>
              <w:rPr>
                <w:sz w:val="26"/>
                <w:szCs w:val="26"/>
              </w:rPr>
            </w:pPr>
            <w:r>
              <w:rPr>
                <w:sz w:val="26"/>
                <w:szCs w:val="26"/>
              </w:rPr>
              <w:t>1</w:t>
            </w:r>
          </w:p>
        </w:tc>
        <w:tc>
          <w:tcPr>
            <w:tcW w:w="851" w:type="dxa"/>
            <w:vMerge w:val="restart"/>
            <w:vAlign w:val="center"/>
          </w:tcPr>
          <w:p w14:paraId="1E8EC6D8" w14:textId="77777777" w:rsidR="00795774" w:rsidRPr="00651338" w:rsidRDefault="00795774" w:rsidP="00DE1677">
            <w:pPr>
              <w:spacing w:before="120" w:after="120"/>
              <w:jc w:val="center"/>
              <w:rPr>
                <w:sz w:val="26"/>
                <w:szCs w:val="26"/>
              </w:rPr>
            </w:pPr>
            <w:r>
              <w:rPr>
                <w:sz w:val="26"/>
                <w:szCs w:val="26"/>
              </w:rPr>
              <w:t>22.75</w:t>
            </w:r>
          </w:p>
        </w:tc>
        <w:tc>
          <w:tcPr>
            <w:tcW w:w="708" w:type="dxa"/>
            <w:vMerge w:val="restart"/>
            <w:vAlign w:val="center"/>
          </w:tcPr>
          <w:p w14:paraId="666F1765" w14:textId="77777777" w:rsidR="00795774" w:rsidRPr="00651338" w:rsidRDefault="00795774" w:rsidP="00DE1677">
            <w:pPr>
              <w:spacing w:before="120" w:after="120"/>
              <w:jc w:val="center"/>
              <w:rPr>
                <w:b/>
                <w:bCs/>
                <w:sz w:val="26"/>
                <w:szCs w:val="26"/>
              </w:rPr>
            </w:pPr>
            <w:r>
              <w:rPr>
                <w:b/>
                <w:bCs/>
                <w:sz w:val="26"/>
                <w:szCs w:val="26"/>
              </w:rPr>
              <w:t>50</w:t>
            </w:r>
          </w:p>
        </w:tc>
      </w:tr>
      <w:tr w:rsidR="00795774" w:rsidRPr="00651338" w14:paraId="5C8A1547" w14:textId="77777777" w:rsidTr="00122727">
        <w:trPr>
          <w:trHeight w:val="1650"/>
        </w:trPr>
        <w:tc>
          <w:tcPr>
            <w:tcW w:w="682" w:type="dxa"/>
          </w:tcPr>
          <w:p w14:paraId="3996A3A9" w14:textId="77777777" w:rsidR="00795774" w:rsidRPr="00651338" w:rsidRDefault="00795774" w:rsidP="00DE1677">
            <w:pPr>
              <w:spacing w:before="120" w:after="120"/>
              <w:jc w:val="center"/>
              <w:rPr>
                <w:b/>
                <w:sz w:val="26"/>
                <w:szCs w:val="26"/>
              </w:rPr>
            </w:pPr>
            <w:r w:rsidRPr="00651338">
              <w:rPr>
                <w:b/>
                <w:sz w:val="26"/>
                <w:szCs w:val="26"/>
              </w:rPr>
              <w:lastRenderedPageBreak/>
              <w:t>4</w:t>
            </w:r>
          </w:p>
        </w:tc>
        <w:tc>
          <w:tcPr>
            <w:tcW w:w="1588" w:type="dxa"/>
          </w:tcPr>
          <w:p w14:paraId="63115ACA" w14:textId="77777777" w:rsidR="00795774" w:rsidRPr="00651338" w:rsidRDefault="00795774" w:rsidP="00DE1677">
            <w:pPr>
              <w:spacing w:before="120" w:after="120"/>
              <w:rPr>
                <w:sz w:val="26"/>
                <w:szCs w:val="26"/>
              </w:rPr>
            </w:pPr>
            <w:r w:rsidRPr="00651338">
              <w:rPr>
                <w:sz w:val="26"/>
                <w:szCs w:val="26"/>
              </w:rPr>
              <w:t>Kế thừa và phát huy truyền thống tốt đẹp của dân tộc</w:t>
            </w:r>
          </w:p>
        </w:tc>
        <w:tc>
          <w:tcPr>
            <w:tcW w:w="1672" w:type="dxa"/>
          </w:tcPr>
          <w:p w14:paraId="2BD4F3C4" w14:textId="77777777" w:rsidR="00795774" w:rsidRPr="00651338" w:rsidRDefault="00795774" w:rsidP="00DE1677">
            <w:pPr>
              <w:spacing w:before="120" w:after="120"/>
              <w:jc w:val="both"/>
              <w:rPr>
                <w:sz w:val="26"/>
                <w:szCs w:val="26"/>
              </w:rPr>
            </w:pPr>
            <w:r w:rsidRPr="00651338">
              <w:rPr>
                <w:sz w:val="26"/>
                <w:szCs w:val="26"/>
              </w:rPr>
              <w:t>7. Kế thừa và phát huy truyền thống tốt đẹp của dân tộc</w:t>
            </w:r>
          </w:p>
        </w:tc>
        <w:tc>
          <w:tcPr>
            <w:tcW w:w="993" w:type="dxa"/>
            <w:shd w:val="clear" w:color="auto" w:fill="auto"/>
          </w:tcPr>
          <w:p w14:paraId="23986DC3" w14:textId="15F1E474" w:rsidR="00795774" w:rsidRPr="00316E17" w:rsidRDefault="00316E17" w:rsidP="00DE1677">
            <w:pPr>
              <w:spacing w:before="120" w:after="120"/>
              <w:jc w:val="center"/>
              <w:rPr>
                <w:sz w:val="26"/>
                <w:szCs w:val="26"/>
                <w:lang w:val="en-US"/>
              </w:rPr>
            </w:pPr>
            <w:r>
              <w:rPr>
                <w:b/>
                <w:bCs/>
                <w:sz w:val="26"/>
                <w:szCs w:val="26"/>
                <w:lang w:val="en-US"/>
              </w:rPr>
              <w:t>1</w:t>
            </w:r>
          </w:p>
        </w:tc>
        <w:tc>
          <w:tcPr>
            <w:tcW w:w="1275" w:type="dxa"/>
            <w:shd w:val="clear" w:color="auto" w:fill="auto"/>
            <w:vAlign w:val="center"/>
          </w:tcPr>
          <w:p w14:paraId="29B7973A" w14:textId="3C6C7BF2" w:rsidR="00795774" w:rsidRPr="00651338" w:rsidRDefault="00936E4D" w:rsidP="00DE1677">
            <w:pPr>
              <w:spacing w:before="120" w:after="120"/>
              <w:jc w:val="center"/>
              <w:rPr>
                <w:sz w:val="26"/>
                <w:szCs w:val="26"/>
              </w:rPr>
            </w:pPr>
            <w:r>
              <w:rPr>
                <w:sz w:val="26"/>
                <w:szCs w:val="26"/>
                <w:lang w:val="en-US"/>
              </w:rPr>
              <w:t>1.2</w:t>
            </w:r>
            <w:r w:rsidR="00795774">
              <w:rPr>
                <w:sz w:val="26"/>
                <w:szCs w:val="26"/>
              </w:rPr>
              <w:t>5</w:t>
            </w:r>
          </w:p>
        </w:tc>
        <w:tc>
          <w:tcPr>
            <w:tcW w:w="993" w:type="dxa"/>
            <w:vMerge/>
            <w:shd w:val="clear" w:color="auto" w:fill="auto"/>
            <w:vAlign w:val="center"/>
          </w:tcPr>
          <w:p w14:paraId="03314731" w14:textId="77777777" w:rsidR="00795774" w:rsidRPr="00651338" w:rsidRDefault="00795774" w:rsidP="00DE1677">
            <w:pPr>
              <w:spacing w:before="120" w:after="120"/>
              <w:jc w:val="center"/>
              <w:rPr>
                <w:sz w:val="26"/>
                <w:szCs w:val="26"/>
              </w:rPr>
            </w:pPr>
          </w:p>
        </w:tc>
        <w:tc>
          <w:tcPr>
            <w:tcW w:w="1134" w:type="dxa"/>
            <w:vMerge/>
            <w:shd w:val="clear" w:color="auto" w:fill="auto"/>
            <w:vAlign w:val="center"/>
          </w:tcPr>
          <w:p w14:paraId="1484E258" w14:textId="77777777" w:rsidR="00795774" w:rsidRPr="00651338" w:rsidRDefault="00795774" w:rsidP="00DE1677">
            <w:pPr>
              <w:spacing w:before="120" w:after="120"/>
              <w:rPr>
                <w:sz w:val="26"/>
                <w:szCs w:val="26"/>
              </w:rPr>
            </w:pPr>
          </w:p>
        </w:tc>
        <w:tc>
          <w:tcPr>
            <w:tcW w:w="708" w:type="dxa"/>
            <w:vMerge/>
            <w:shd w:val="clear" w:color="auto" w:fill="auto"/>
            <w:vAlign w:val="center"/>
          </w:tcPr>
          <w:p w14:paraId="48EBFEA5" w14:textId="77777777" w:rsidR="00795774" w:rsidRPr="00651338" w:rsidRDefault="00795774" w:rsidP="00DE1677">
            <w:pPr>
              <w:spacing w:before="120" w:after="120"/>
              <w:jc w:val="center"/>
              <w:rPr>
                <w:color w:val="000000"/>
                <w:sz w:val="26"/>
                <w:szCs w:val="26"/>
              </w:rPr>
            </w:pPr>
          </w:p>
        </w:tc>
        <w:tc>
          <w:tcPr>
            <w:tcW w:w="1134" w:type="dxa"/>
            <w:vMerge/>
            <w:shd w:val="clear" w:color="auto" w:fill="auto"/>
            <w:vAlign w:val="center"/>
          </w:tcPr>
          <w:p w14:paraId="2094E506" w14:textId="77777777" w:rsidR="00795774" w:rsidRPr="00651338" w:rsidRDefault="00795774" w:rsidP="00DE1677">
            <w:pPr>
              <w:spacing w:before="120" w:after="120"/>
              <w:jc w:val="center"/>
              <w:rPr>
                <w:color w:val="000000"/>
                <w:sz w:val="26"/>
                <w:szCs w:val="26"/>
              </w:rPr>
            </w:pPr>
          </w:p>
        </w:tc>
        <w:tc>
          <w:tcPr>
            <w:tcW w:w="851" w:type="dxa"/>
            <w:vMerge/>
            <w:shd w:val="clear" w:color="auto" w:fill="auto"/>
            <w:vAlign w:val="center"/>
          </w:tcPr>
          <w:p w14:paraId="0B22CBEF" w14:textId="77777777" w:rsidR="00795774" w:rsidRPr="00651338" w:rsidRDefault="00795774" w:rsidP="00DE1677">
            <w:pPr>
              <w:spacing w:before="120" w:after="120"/>
              <w:jc w:val="center"/>
              <w:rPr>
                <w:color w:val="000000"/>
                <w:sz w:val="26"/>
                <w:szCs w:val="26"/>
              </w:rPr>
            </w:pPr>
          </w:p>
        </w:tc>
        <w:tc>
          <w:tcPr>
            <w:tcW w:w="992" w:type="dxa"/>
            <w:vMerge/>
            <w:shd w:val="clear" w:color="auto" w:fill="auto"/>
            <w:vAlign w:val="center"/>
          </w:tcPr>
          <w:p w14:paraId="50F63E81" w14:textId="77777777" w:rsidR="00795774" w:rsidRPr="00651338" w:rsidRDefault="00795774" w:rsidP="00DE1677">
            <w:pPr>
              <w:spacing w:before="120" w:after="120"/>
              <w:jc w:val="center"/>
              <w:rPr>
                <w:sz w:val="26"/>
                <w:szCs w:val="26"/>
                <w:lang w:bidi="hi-IN"/>
              </w:rPr>
            </w:pPr>
          </w:p>
        </w:tc>
        <w:tc>
          <w:tcPr>
            <w:tcW w:w="851" w:type="dxa"/>
            <w:shd w:val="clear" w:color="auto" w:fill="auto"/>
            <w:vAlign w:val="center"/>
          </w:tcPr>
          <w:p w14:paraId="11C8BAED" w14:textId="77777777" w:rsidR="00795774" w:rsidRPr="00651338" w:rsidRDefault="00795774" w:rsidP="00DE1677">
            <w:pPr>
              <w:spacing w:before="120" w:after="120"/>
              <w:jc w:val="center"/>
              <w:rPr>
                <w:sz w:val="26"/>
                <w:szCs w:val="26"/>
              </w:rPr>
            </w:pPr>
            <w:r>
              <w:rPr>
                <w:sz w:val="26"/>
                <w:szCs w:val="26"/>
              </w:rPr>
              <w:t>2</w:t>
            </w:r>
          </w:p>
        </w:tc>
        <w:tc>
          <w:tcPr>
            <w:tcW w:w="850" w:type="dxa"/>
            <w:vMerge/>
            <w:vAlign w:val="center"/>
          </w:tcPr>
          <w:p w14:paraId="5CB7C454" w14:textId="77777777" w:rsidR="00795774" w:rsidRPr="00651338" w:rsidRDefault="00795774" w:rsidP="00DE1677">
            <w:pPr>
              <w:spacing w:before="120" w:after="120"/>
              <w:jc w:val="center"/>
              <w:rPr>
                <w:sz w:val="26"/>
                <w:szCs w:val="26"/>
              </w:rPr>
            </w:pPr>
          </w:p>
        </w:tc>
        <w:tc>
          <w:tcPr>
            <w:tcW w:w="851" w:type="dxa"/>
            <w:vMerge/>
            <w:vAlign w:val="center"/>
          </w:tcPr>
          <w:p w14:paraId="10F3A721" w14:textId="77777777" w:rsidR="00795774" w:rsidRPr="00651338" w:rsidRDefault="00795774" w:rsidP="00DE1677">
            <w:pPr>
              <w:spacing w:before="120" w:after="120"/>
              <w:jc w:val="center"/>
              <w:rPr>
                <w:sz w:val="26"/>
                <w:szCs w:val="26"/>
              </w:rPr>
            </w:pPr>
          </w:p>
        </w:tc>
        <w:tc>
          <w:tcPr>
            <w:tcW w:w="708" w:type="dxa"/>
            <w:vMerge/>
            <w:vAlign w:val="center"/>
          </w:tcPr>
          <w:p w14:paraId="6E5F63F1" w14:textId="77777777" w:rsidR="00795774" w:rsidRPr="00651338" w:rsidRDefault="00795774" w:rsidP="00DE1677">
            <w:pPr>
              <w:spacing w:before="120" w:after="120"/>
              <w:jc w:val="center"/>
              <w:rPr>
                <w:b/>
                <w:bCs/>
                <w:sz w:val="26"/>
                <w:szCs w:val="26"/>
              </w:rPr>
            </w:pPr>
          </w:p>
        </w:tc>
      </w:tr>
      <w:tr w:rsidR="00795774" w:rsidRPr="00651338" w14:paraId="7BB41CAA" w14:textId="77777777" w:rsidTr="00122727">
        <w:trPr>
          <w:trHeight w:val="1193"/>
        </w:trPr>
        <w:tc>
          <w:tcPr>
            <w:tcW w:w="682" w:type="dxa"/>
            <w:vMerge w:val="restart"/>
          </w:tcPr>
          <w:p w14:paraId="385F2108" w14:textId="77777777" w:rsidR="00795774" w:rsidRPr="00651338" w:rsidRDefault="00795774" w:rsidP="00DE1677">
            <w:pPr>
              <w:spacing w:before="120" w:after="120"/>
              <w:jc w:val="center"/>
              <w:rPr>
                <w:b/>
                <w:sz w:val="26"/>
                <w:szCs w:val="26"/>
              </w:rPr>
            </w:pPr>
          </w:p>
        </w:tc>
        <w:tc>
          <w:tcPr>
            <w:tcW w:w="1588" w:type="dxa"/>
            <w:vMerge w:val="restart"/>
          </w:tcPr>
          <w:p w14:paraId="3482FA63" w14:textId="77777777" w:rsidR="00795774" w:rsidRPr="00651338" w:rsidRDefault="00795774" w:rsidP="00DE1677">
            <w:pPr>
              <w:spacing w:before="120" w:after="120"/>
              <w:rPr>
                <w:sz w:val="26"/>
                <w:szCs w:val="26"/>
              </w:rPr>
            </w:pPr>
            <w:r w:rsidRPr="00651338">
              <w:rPr>
                <w:sz w:val="26"/>
                <w:szCs w:val="26"/>
              </w:rPr>
              <w:t>Yêu cầu đối với người lao động trong thời kì đổi mới</w:t>
            </w:r>
          </w:p>
        </w:tc>
        <w:tc>
          <w:tcPr>
            <w:tcW w:w="1672" w:type="dxa"/>
          </w:tcPr>
          <w:p w14:paraId="1FCC7093" w14:textId="77777777" w:rsidR="00795774" w:rsidRPr="00651338" w:rsidRDefault="00795774" w:rsidP="00DE1677">
            <w:pPr>
              <w:spacing w:before="120" w:after="120"/>
              <w:jc w:val="both"/>
              <w:rPr>
                <w:sz w:val="26"/>
                <w:szCs w:val="26"/>
              </w:rPr>
            </w:pPr>
            <w:r w:rsidRPr="00651338">
              <w:rPr>
                <w:sz w:val="26"/>
                <w:szCs w:val="26"/>
              </w:rPr>
              <w:t>8. Năng động, sáng tạo</w:t>
            </w:r>
          </w:p>
        </w:tc>
        <w:tc>
          <w:tcPr>
            <w:tcW w:w="993" w:type="dxa"/>
            <w:shd w:val="clear" w:color="auto" w:fill="auto"/>
          </w:tcPr>
          <w:p w14:paraId="01076B42" w14:textId="77777777" w:rsidR="00795774" w:rsidRDefault="00795774" w:rsidP="00DE1677">
            <w:pPr>
              <w:spacing w:before="120" w:after="120"/>
              <w:jc w:val="center"/>
              <w:rPr>
                <w:b/>
                <w:bCs/>
                <w:sz w:val="26"/>
                <w:szCs w:val="26"/>
              </w:rPr>
            </w:pPr>
          </w:p>
          <w:p w14:paraId="14AA6AC4" w14:textId="57DD8AAA" w:rsidR="00795774" w:rsidRPr="00316E17" w:rsidRDefault="00316E17" w:rsidP="00DE1677">
            <w:pPr>
              <w:spacing w:before="120" w:after="120"/>
              <w:jc w:val="center"/>
              <w:rPr>
                <w:sz w:val="26"/>
                <w:szCs w:val="26"/>
                <w:lang w:val="en-US"/>
              </w:rPr>
            </w:pPr>
            <w:r>
              <w:rPr>
                <w:b/>
                <w:bCs/>
                <w:sz w:val="26"/>
                <w:szCs w:val="26"/>
                <w:lang w:val="en-US"/>
              </w:rPr>
              <w:t>1</w:t>
            </w:r>
          </w:p>
        </w:tc>
        <w:tc>
          <w:tcPr>
            <w:tcW w:w="1275" w:type="dxa"/>
            <w:shd w:val="clear" w:color="auto" w:fill="auto"/>
            <w:vAlign w:val="center"/>
          </w:tcPr>
          <w:p w14:paraId="68CEA5FC" w14:textId="1149DDF6" w:rsidR="00795774" w:rsidRPr="00651338" w:rsidRDefault="00936E4D" w:rsidP="00DE1677">
            <w:pPr>
              <w:spacing w:before="120" w:after="120"/>
              <w:jc w:val="center"/>
              <w:rPr>
                <w:sz w:val="26"/>
                <w:szCs w:val="26"/>
              </w:rPr>
            </w:pPr>
            <w:r>
              <w:rPr>
                <w:sz w:val="26"/>
                <w:szCs w:val="26"/>
                <w:lang w:val="en-US"/>
              </w:rPr>
              <w:t>1.2</w:t>
            </w:r>
            <w:r w:rsidR="00795774">
              <w:rPr>
                <w:sz w:val="26"/>
                <w:szCs w:val="26"/>
              </w:rPr>
              <w:t>5</w:t>
            </w:r>
          </w:p>
        </w:tc>
        <w:tc>
          <w:tcPr>
            <w:tcW w:w="993" w:type="dxa"/>
            <w:vMerge w:val="restart"/>
            <w:shd w:val="clear" w:color="auto" w:fill="auto"/>
            <w:vAlign w:val="center"/>
          </w:tcPr>
          <w:p w14:paraId="5AC2B682" w14:textId="77777777" w:rsidR="00795774" w:rsidRPr="00651338" w:rsidRDefault="00795774" w:rsidP="00DE1677">
            <w:pPr>
              <w:spacing w:before="120" w:after="120"/>
              <w:jc w:val="center"/>
              <w:rPr>
                <w:sz w:val="26"/>
                <w:szCs w:val="26"/>
              </w:rPr>
            </w:pPr>
          </w:p>
          <w:p w14:paraId="7AE0886B" w14:textId="3E037147" w:rsidR="00795774" w:rsidRPr="00936E4D" w:rsidRDefault="00795774" w:rsidP="00DE1677">
            <w:pPr>
              <w:spacing w:before="120" w:after="120"/>
              <w:jc w:val="center"/>
              <w:rPr>
                <w:sz w:val="26"/>
                <w:szCs w:val="26"/>
                <w:lang w:val="en-US"/>
              </w:rPr>
            </w:pPr>
            <w:r>
              <w:rPr>
                <w:sz w:val="26"/>
                <w:szCs w:val="26"/>
              </w:rPr>
              <w:t>1</w:t>
            </w:r>
            <w:r w:rsidR="00936E4D">
              <w:rPr>
                <w:sz w:val="26"/>
                <w:szCs w:val="26"/>
                <w:lang w:val="en-US"/>
              </w:rPr>
              <w:t>*</w:t>
            </w:r>
          </w:p>
        </w:tc>
        <w:tc>
          <w:tcPr>
            <w:tcW w:w="1134" w:type="dxa"/>
            <w:vMerge w:val="restart"/>
            <w:shd w:val="clear" w:color="auto" w:fill="auto"/>
            <w:vAlign w:val="center"/>
          </w:tcPr>
          <w:p w14:paraId="12DE5FFE" w14:textId="50E7B2D9" w:rsidR="00795774" w:rsidRPr="00651338" w:rsidRDefault="00936E4D" w:rsidP="00DE1677">
            <w:pPr>
              <w:spacing w:before="120" w:after="120"/>
              <w:rPr>
                <w:sz w:val="26"/>
                <w:szCs w:val="26"/>
              </w:rPr>
            </w:pPr>
            <w:r>
              <w:rPr>
                <w:sz w:val="26"/>
                <w:szCs w:val="26"/>
                <w:lang w:val="en-US"/>
              </w:rPr>
              <w:t>2.</w:t>
            </w:r>
            <w:r w:rsidR="00795774">
              <w:rPr>
                <w:sz w:val="26"/>
                <w:szCs w:val="26"/>
              </w:rPr>
              <w:t>5</w:t>
            </w:r>
          </w:p>
        </w:tc>
        <w:tc>
          <w:tcPr>
            <w:tcW w:w="708" w:type="dxa"/>
            <w:vMerge/>
            <w:shd w:val="clear" w:color="auto" w:fill="auto"/>
            <w:vAlign w:val="center"/>
          </w:tcPr>
          <w:p w14:paraId="78155522" w14:textId="77777777" w:rsidR="00795774" w:rsidRPr="00651338" w:rsidRDefault="00795774" w:rsidP="00DE1677">
            <w:pPr>
              <w:spacing w:before="120" w:after="120"/>
              <w:jc w:val="center"/>
              <w:rPr>
                <w:color w:val="000000"/>
                <w:sz w:val="26"/>
                <w:szCs w:val="26"/>
              </w:rPr>
            </w:pPr>
          </w:p>
        </w:tc>
        <w:tc>
          <w:tcPr>
            <w:tcW w:w="1134" w:type="dxa"/>
            <w:vMerge/>
            <w:shd w:val="clear" w:color="auto" w:fill="auto"/>
            <w:vAlign w:val="center"/>
          </w:tcPr>
          <w:p w14:paraId="656FEC97" w14:textId="77777777" w:rsidR="00795774" w:rsidRPr="00651338" w:rsidRDefault="00795774" w:rsidP="00DE1677">
            <w:pPr>
              <w:spacing w:before="120" w:after="120"/>
              <w:jc w:val="center"/>
              <w:rPr>
                <w:color w:val="000000"/>
                <w:sz w:val="26"/>
                <w:szCs w:val="26"/>
              </w:rPr>
            </w:pPr>
          </w:p>
        </w:tc>
        <w:tc>
          <w:tcPr>
            <w:tcW w:w="851" w:type="dxa"/>
            <w:vMerge/>
            <w:shd w:val="clear" w:color="auto" w:fill="auto"/>
            <w:vAlign w:val="center"/>
          </w:tcPr>
          <w:p w14:paraId="11D444C9" w14:textId="77777777" w:rsidR="00795774" w:rsidRPr="00651338" w:rsidRDefault="00795774" w:rsidP="00DE1677">
            <w:pPr>
              <w:spacing w:before="120" w:after="120"/>
              <w:jc w:val="center"/>
              <w:rPr>
                <w:color w:val="000000"/>
                <w:sz w:val="26"/>
                <w:szCs w:val="26"/>
              </w:rPr>
            </w:pPr>
          </w:p>
        </w:tc>
        <w:tc>
          <w:tcPr>
            <w:tcW w:w="992" w:type="dxa"/>
            <w:vMerge/>
            <w:shd w:val="clear" w:color="auto" w:fill="auto"/>
            <w:vAlign w:val="center"/>
          </w:tcPr>
          <w:p w14:paraId="175F8407" w14:textId="77777777" w:rsidR="00795774" w:rsidRPr="00651338" w:rsidRDefault="00795774" w:rsidP="00DE1677">
            <w:pPr>
              <w:spacing w:before="120" w:after="120"/>
              <w:jc w:val="center"/>
              <w:rPr>
                <w:sz w:val="26"/>
                <w:szCs w:val="26"/>
                <w:lang w:bidi="hi-IN"/>
              </w:rPr>
            </w:pPr>
          </w:p>
        </w:tc>
        <w:tc>
          <w:tcPr>
            <w:tcW w:w="851" w:type="dxa"/>
            <w:shd w:val="clear" w:color="auto" w:fill="auto"/>
            <w:vAlign w:val="center"/>
          </w:tcPr>
          <w:p w14:paraId="4658AC14" w14:textId="77777777" w:rsidR="00795774" w:rsidRPr="00651338" w:rsidRDefault="00795774" w:rsidP="00DE1677">
            <w:pPr>
              <w:spacing w:before="120" w:after="120"/>
              <w:jc w:val="center"/>
              <w:rPr>
                <w:sz w:val="26"/>
                <w:szCs w:val="26"/>
              </w:rPr>
            </w:pPr>
            <w:r>
              <w:rPr>
                <w:sz w:val="26"/>
                <w:szCs w:val="26"/>
              </w:rPr>
              <w:t>2</w:t>
            </w:r>
          </w:p>
        </w:tc>
        <w:tc>
          <w:tcPr>
            <w:tcW w:w="850" w:type="dxa"/>
            <w:vMerge/>
            <w:vAlign w:val="center"/>
          </w:tcPr>
          <w:p w14:paraId="52CE4332" w14:textId="77777777" w:rsidR="00795774" w:rsidRPr="00651338" w:rsidRDefault="00795774" w:rsidP="00DE1677">
            <w:pPr>
              <w:spacing w:before="120" w:after="120"/>
              <w:jc w:val="center"/>
              <w:rPr>
                <w:sz w:val="26"/>
                <w:szCs w:val="26"/>
              </w:rPr>
            </w:pPr>
          </w:p>
        </w:tc>
        <w:tc>
          <w:tcPr>
            <w:tcW w:w="851" w:type="dxa"/>
            <w:vMerge/>
            <w:vAlign w:val="center"/>
          </w:tcPr>
          <w:p w14:paraId="4DF4BD64" w14:textId="77777777" w:rsidR="00795774" w:rsidRPr="00651338" w:rsidRDefault="00795774" w:rsidP="00DE1677">
            <w:pPr>
              <w:spacing w:before="120" w:after="120"/>
              <w:jc w:val="center"/>
              <w:rPr>
                <w:sz w:val="26"/>
                <w:szCs w:val="26"/>
              </w:rPr>
            </w:pPr>
          </w:p>
        </w:tc>
        <w:tc>
          <w:tcPr>
            <w:tcW w:w="708" w:type="dxa"/>
            <w:vMerge/>
            <w:vAlign w:val="center"/>
          </w:tcPr>
          <w:p w14:paraId="41127234" w14:textId="77777777" w:rsidR="00795774" w:rsidRPr="00651338" w:rsidRDefault="00795774" w:rsidP="00DE1677">
            <w:pPr>
              <w:spacing w:before="120" w:after="120"/>
              <w:jc w:val="center"/>
              <w:rPr>
                <w:b/>
                <w:bCs/>
                <w:sz w:val="26"/>
                <w:szCs w:val="26"/>
              </w:rPr>
            </w:pPr>
          </w:p>
        </w:tc>
      </w:tr>
      <w:tr w:rsidR="00795774" w:rsidRPr="00651338" w14:paraId="5963C542" w14:textId="77777777" w:rsidTr="00122727">
        <w:trPr>
          <w:trHeight w:val="1359"/>
        </w:trPr>
        <w:tc>
          <w:tcPr>
            <w:tcW w:w="682" w:type="dxa"/>
            <w:vMerge/>
          </w:tcPr>
          <w:p w14:paraId="47BC958D" w14:textId="77777777" w:rsidR="00795774" w:rsidRPr="00651338" w:rsidRDefault="00795774" w:rsidP="00DE1677">
            <w:pPr>
              <w:spacing w:before="120" w:after="120"/>
              <w:jc w:val="center"/>
              <w:rPr>
                <w:b/>
                <w:sz w:val="26"/>
                <w:szCs w:val="26"/>
              </w:rPr>
            </w:pPr>
          </w:p>
        </w:tc>
        <w:tc>
          <w:tcPr>
            <w:tcW w:w="1588" w:type="dxa"/>
            <w:vMerge/>
          </w:tcPr>
          <w:p w14:paraId="28C21C5D" w14:textId="77777777" w:rsidR="00795774" w:rsidRPr="00651338" w:rsidRDefault="00795774" w:rsidP="00DE1677">
            <w:pPr>
              <w:spacing w:before="120" w:after="120"/>
              <w:rPr>
                <w:sz w:val="26"/>
                <w:szCs w:val="26"/>
              </w:rPr>
            </w:pPr>
          </w:p>
        </w:tc>
        <w:tc>
          <w:tcPr>
            <w:tcW w:w="1672" w:type="dxa"/>
          </w:tcPr>
          <w:p w14:paraId="39C6E2F8" w14:textId="77777777" w:rsidR="00795774" w:rsidRPr="00651338" w:rsidRDefault="00795774" w:rsidP="00DE1677">
            <w:pPr>
              <w:spacing w:before="120" w:after="120"/>
              <w:jc w:val="both"/>
              <w:rPr>
                <w:sz w:val="26"/>
                <w:szCs w:val="26"/>
              </w:rPr>
            </w:pPr>
            <w:r w:rsidRPr="00651338">
              <w:rPr>
                <w:sz w:val="26"/>
                <w:szCs w:val="26"/>
              </w:rPr>
              <w:t>9. Làm việc có năng suất, chất lượng, hiệu quả</w:t>
            </w:r>
          </w:p>
        </w:tc>
        <w:tc>
          <w:tcPr>
            <w:tcW w:w="993" w:type="dxa"/>
            <w:shd w:val="clear" w:color="auto" w:fill="auto"/>
          </w:tcPr>
          <w:p w14:paraId="1DFE0D00" w14:textId="77777777" w:rsidR="00795774" w:rsidRDefault="00795774" w:rsidP="00DE1677">
            <w:pPr>
              <w:spacing w:before="120" w:after="120"/>
              <w:jc w:val="center"/>
              <w:rPr>
                <w:b/>
                <w:bCs/>
                <w:sz w:val="26"/>
                <w:szCs w:val="26"/>
              </w:rPr>
            </w:pPr>
          </w:p>
          <w:p w14:paraId="364588BA" w14:textId="77777777" w:rsidR="00795774" w:rsidRPr="00651338" w:rsidRDefault="00795774" w:rsidP="00DE1677">
            <w:pPr>
              <w:spacing w:before="120" w:after="120"/>
              <w:jc w:val="center"/>
              <w:rPr>
                <w:sz w:val="26"/>
                <w:szCs w:val="26"/>
              </w:rPr>
            </w:pPr>
            <w:r>
              <w:rPr>
                <w:b/>
                <w:bCs/>
                <w:sz w:val="26"/>
                <w:szCs w:val="26"/>
              </w:rPr>
              <w:t>1</w:t>
            </w:r>
          </w:p>
        </w:tc>
        <w:tc>
          <w:tcPr>
            <w:tcW w:w="1275" w:type="dxa"/>
            <w:shd w:val="clear" w:color="auto" w:fill="auto"/>
            <w:vAlign w:val="center"/>
          </w:tcPr>
          <w:p w14:paraId="249B053D" w14:textId="1B85CBBC" w:rsidR="00795774" w:rsidRPr="00651338" w:rsidRDefault="00936E4D" w:rsidP="00DE1677">
            <w:pPr>
              <w:spacing w:before="120" w:after="120"/>
              <w:jc w:val="center"/>
              <w:rPr>
                <w:sz w:val="26"/>
                <w:szCs w:val="26"/>
              </w:rPr>
            </w:pPr>
            <w:r>
              <w:rPr>
                <w:sz w:val="26"/>
                <w:szCs w:val="26"/>
                <w:lang w:val="en-US"/>
              </w:rPr>
              <w:t>1.2</w:t>
            </w:r>
            <w:r w:rsidR="00795774">
              <w:rPr>
                <w:sz w:val="26"/>
                <w:szCs w:val="26"/>
              </w:rPr>
              <w:t>5</w:t>
            </w:r>
          </w:p>
        </w:tc>
        <w:tc>
          <w:tcPr>
            <w:tcW w:w="993" w:type="dxa"/>
            <w:vMerge/>
            <w:shd w:val="clear" w:color="auto" w:fill="auto"/>
            <w:vAlign w:val="center"/>
          </w:tcPr>
          <w:p w14:paraId="6A24BB71" w14:textId="77777777" w:rsidR="00795774" w:rsidRPr="00651338" w:rsidRDefault="00795774" w:rsidP="00DE1677">
            <w:pPr>
              <w:spacing w:before="120" w:after="120"/>
              <w:jc w:val="center"/>
              <w:rPr>
                <w:sz w:val="26"/>
                <w:szCs w:val="26"/>
              </w:rPr>
            </w:pPr>
          </w:p>
        </w:tc>
        <w:tc>
          <w:tcPr>
            <w:tcW w:w="1134" w:type="dxa"/>
            <w:vMerge/>
            <w:shd w:val="clear" w:color="auto" w:fill="auto"/>
            <w:vAlign w:val="center"/>
          </w:tcPr>
          <w:p w14:paraId="1E37C66E" w14:textId="77777777" w:rsidR="00795774" w:rsidRPr="00651338" w:rsidRDefault="00795774" w:rsidP="00DE1677">
            <w:pPr>
              <w:spacing w:before="120" w:after="120"/>
              <w:rPr>
                <w:sz w:val="26"/>
                <w:szCs w:val="26"/>
              </w:rPr>
            </w:pPr>
          </w:p>
        </w:tc>
        <w:tc>
          <w:tcPr>
            <w:tcW w:w="708" w:type="dxa"/>
            <w:vMerge/>
            <w:shd w:val="clear" w:color="auto" w:fill="auto"/>
            <w:vAlign w:val="center"/>
          </w:tcPr>
          <w:p w14:paraId="5CC41E69" w14:textId="77777777" w:rsidR="00795774" w:rsidRPr="00651338" w:rsidRDefault="00795774" w:rsidP="00DE1677">
            <w:pPr>
              <w:spacing w:before="120" w:after="120"/>
              <w:jc w:val="center"/>
              <w:rPr>
                <w:color w:val="000000"/>
                <w:sz w:val="26"/>
                <w:szCs w:val="26"/>
              </w:rPr>
            </w:pPr>
          </w:p>
        </w:tc>
        <w:tc>
          <w:tcPr>
            <w:tcW w:w="1134" w:type="dxa"/>
            <w:vMerge/>
            <w:shd w:val="clear" w:color="auto" w:fill="auto"/>
            <w:vAlign w:val="center"/>
          </w:tcPr>
          <w:p w14:paraId="6ACF81AD" w14:textId="77777777" w:rsidR="00795774" w:rsidRPr="00651338" w:rsidRDefault="00795774" w:rsidP="00DE1677">
            <w:pPr>
              <w:spacing w:before="120" w:after="120"/>
              <w:jc w:val="center"/>
              <w:rPr>
                <w:color w:val="000000"/>
                <w:sz w:val="26"/>
                <w:szCs w:val="26"/>
              </w:rPr>
            </w:pPr>
          </w:p>
        </w:tc>
        <w:tc>
          <w:tcPr>
            <w:tcW w:w="851" w:type="dxa"/>
            <w:vMerge/>
            <w:shd w:val="clear" w:color="auto" w:fill="auto"/>
            <w:vAlign w:val="center"/>
          </w:tcPr>
          <w:p w14:paraId="35AEBA64" w14:textId="77777777" w:rsidR="00795774" w:rsidRPr="00651338" w:rsidRDefault="00795774" w:rsidP="00DE1677">
            <w:pPr>
              <w:spacing w:before="120" w:after="120"/>
              <w:jc w:val="center"/>
              <w:rPr>
                <w:color w:val="000000"/>
                <w:sz w:val="26"/>
                <w:szCs w:val="26"/>
              </w:rPr>
            </w:pPr>
          </w:p>
        </w:tc>
        <w:tc>
          <w:tcPr>
            <w:tcW w:w="992" w:type="dxa"/>
            <w:vMerge/>
            <w:shd w:val="clear" w:color="auto" w:fill="auto"/>
            <w:vAlign w:val="center"/>
          </w:tcPr>
          <w:p w14:paraId="0B316194" w14:textId="77777777" w:rsidR="00795774" w:rsidRPr="00651338" w:rsidRDefault="00795774" w:rsidP="00DE1677">
            <w:pPr>
              <w:spacing w:before="120" w:after="120"/>
              <w:jc w:val="center"/>
              <w:rPr>
                <w:sz w:val="26"/>
                <w:szCs w:val="26"/>
                <w:lang w:bidi="hi-IN"/>
              </w:rPr>
            </w:pPr>
          </w:p>
        </w:tc>
        <w:tc>
          <w:tcPr>
            <w:tcW w:w="851" w:type="dxa"/>
            <w:shd w:val="clear" w:color="auto" w:fill="auto"/>
            <w:vAlign w:val="center"/>
          </w:tcPr>
          <w:p w14:paraId="007916AE" w14:textId="77777777" w:rsidR="00795774" w:rsidRPr="00651338" w:rsidRDefault="00795774" w:rsidP="00DE1677">
            <w:pPr>
              <w:spacing w:before="120" w:after="120"/>
              <w:jc w:val="center"/>
              <w:rPr>
                <w:sz w:val="26"/>
                <w:szCs w:val="26"/>
              </w:rPr>
            </w:pPr>
            <w:r>
              <w:rPr>
                <w:sz w:val="26"/>
                <w:szCs w:val="26"/>
              </w:rPr>
              <w:t>1</w:t>
            </w:r>
          </w:p>
        </w:tc>
        <w:tc>
          <w:tcPr>
            <w:tcW w:w="850" w:type="dxa"/>
            <w:vAlign w:val="center"/>
          </w:tcPr>
          <w:p w14:paraId="4067AF42" w14:textId="77777777" w:rsidR="00795774" w:rsidRPr="00651338" w:rsidRDefault="00795774" w:rsidP="00DE1677">
            <w:pPr>
              <w:spacing w:before="120" w:after="120"/>
              <w:jc w:val="center"/>
              <w:rPr>
                <w:sz w:val="26"/>
                <w:szCs w:val="26"/>
              </w:rPr>
            </w:pPr>
            <w:r>
              <w:rPr>
                <w:sz w:val="26"/>
                <w:szCs w:val="26"/>
              </w:rPr>
              <w:t>1</w:t>
            </w:r>
          </w:p>
        </w:tc>
        <w:tc>
          <w:tcPr>
            <w:tcW w:w="851" w:type="dxa"/>
            <w:vAlign w:val="center"/>
          </w:tcPr>
          <w:p w14:paraId="64BB4A99" w14:textId="77777777" w:rsidR="00795774" w:rsidRPr="00651338" w:rsidRDefault="00795774" w:rsidP="00DE1677">
            <w:pPr>
              <w:spacing w:before="120" w:after="120"/>
              <w:jc w:val="center"/>
              <w:rPr>
                <w:sz w:val="26"/>
                <w:szCs w:val="26"/>
              </w:rPr>
            </w:pPr>
            <w:r>
              <w:rPr>
                <w:sz w:val="26"/>
                <w:szCs w:val="26"/>
              </w:rPr>
              <w:t>12</w:t>
            </w:r>
          </w:p>
        </w:tc>
        <w:tc>
          <w:tcPr>
            <w:tcW w:w="708" w:type="dxa"/>
            <w:vAlign w:val="center"/>
          </w:tcPr>
          <w:p w14:paraId="0029A9CD" w14:textId="77777777" w:rsidR="00795774" w:rsidRPr="00651338" w:rsidRDefault="00795774" w:rsidP="00DE1677">
            <w:pPr>
              <w:spacing w:before="120" w:after="120"/>
              <w:jc w:val="center"/>
              <w:rPr>
                <w:b/>
                <w:bCs/>
                <w:sz w:val="26"/>
                <w:szCs w:val="26"/>
              </w:rPr>
            </w:pPr>
            <w:r>
              <w:rPr>
                <w:b/>
                <w:bCs/>
                <w:sz w:val="26"/>
                <w:szCs w:val="26"/>
              </w:rPr>
              <w:t>27</w:t>
            </w:r>
          </w:p>
        </w:tc>
      </w:tr>
      <w:tr w:rsidR="00795774" w:rsidRPr="00651338" w14:paraId="4C60CA88" w14:textId="77777777" w:rsidTr="00122727">
        <w:trPr>
          <w:trHeight w:val="69"/>
        </w:trPr>
        <w:tc>
          <w:tcPr>
            <w:tcW w:w="3942" w:type="dxa"/>
            <w:gridSpan w:val="3"/>
          </w:tcPr>
          <w:p w14:paraId="63936020" w14:textId="77777777" w:rsidR="00795774" w:rsidRPr="00651338" w:rsidRDefault="00795774" w:rsidP="00DE1677">
            <w:pPr>
              <w:spacing w:before="120" w:after="120"/>
              <w:jc w:val="center"/>
              <w:rPr>
                <w:b/>
                <w:sz w:val="26"/>
                <w:szCs w:val="26"/>
                <w:lang w:bidi="hi-IN"/>
              </w:rPr>
            </w:pPr>
            <w:r w:rsidRPr="00651338">
              <w:rPr>
                <w:b/>
                <w:sz w:val="26"/>
                <w:szCs w:val="26"/>
              </w:rPr>
              <w:t>Tổng</w:t>
            </w:r>
          </w:p>
        </w:tc>
        <w:tc>
          <w:tcPr>
            <w:tcW w:w="993" w:type="dxa"/>
            <w:shd w:val="clear" w:color="auto" w:fill="auto"/>
            <w:vAlign w:val="center"/>
          </w:tcPr>
          <w:p w14:paraId="27DB8A1D" w14:textId="39F21CC3" w:rsidR="00795774" w:rsidRPr="00316E17" w:rsidRDefault="00316E17" w:rsidP="00DE1677">
            <w:pPr>
              <w:spacing w:before="120" w:after="120"/>
              <w:jc w:val="center"/>
              <w:rPr>
                <w:b/>
                <w:sz w:val="26"/>
                <w:szCs w:val="26"/>
                <w:lang w:val="en-US" w:bidi="hi-IN"/>
              </w:rPr>
            </w:pPr>
            <w:r>
              <w:rPr>
                <w:b/>
                <w:sz w:val="26"/>
                <w:szCs w:val="26"/>
                <w:lang w:val="en-US" w:bidi="hi-IN"/>
              </w:rPr>
              <w:t>9</w:t>
            </w:r>
          </w:p>
        </w:tc>
        <w:tc>
          <w:tcPr>
            <w:tcW w:w="1275" w:type="dxa"/>
            <w:shd w:val="clear" w:color="auto" w:fill="auto"/>
            <w:vAlign w:val="center"/>
          </w:tcPr>
          <w:p w14:paraId="2C4E2FE3" w14:textId="6F46C989" w:rsidR="00795774" w:rsidRPr="00936E4D" w:rsidRDefault="00936E4D" w:rsidP="00DE1677">
            <w:pPr>
              <w:spacing w:before="120" w:after="120"/>
              <w:jc w:val="center"/>
              <w:rPr>
                <w:b/>
                <w:sz w:val="26"/>
                <w:szCs w:val="26"/>
                <w:lang w:val="en-US" w:bidi="hi-IN"/>
              </w:rPr>
            </w:pPr>
            <w:r>
              <w:rPr>
                <w:b/>
                <w:sz w:val="26"/>
                <w:szCs w:val="26"/>
                <w:lang w:val="en-US" w:bidi="hi-IN"/>
              </w:rPr>
              <w:t>11.25</w:t>
            </w:r>
          </w:p>
        </w:tc>
        <w:tc>
          <w:tcPr>
            <w:tcW w:w="993" w:type="dxa"/>
            <w:shd w:val="clear" w:color="auto" w:fill="auto"/>
            <w:vAlign w:val="center"/>
          </w:tcPr>
          <w:p w14:paraId="4E8FD787" w14:textId="5A1BC82A" w:rsidR="00795774" w:rsidRPr="00316E17" w:rsidRDefault="00316E17" w:rsidP="00DE1677">
            <w:pPr>
              <w:spacing w:before="120" w:after="120"/>
              <w:jc w:val="center"/>
              <w:rPr>
                <w:b/>
                <w:sz w:val="26"/>
                <w:szCs w:val="26"/>
                <w:lang w:val="en-US"/>
              </w:rPr>
            </w:pPr>
            <w:r>
              <w:rPr>
                <w:b/>
                <w:sz w:val="26"/>
                <w:szCs w:val="26"/>
                <w:lang w:val="en-US"/>
              </w:rPr>
              <w:t>3</w:t>
            </w:r>
          </w:p>
        </w:tc>
        <w:tc>
          <w:tcPr>
            <w:tcW w:w="1134" w:type="dxa"/>
            <w:shd w:val="clear" w:color="auto" w:fill="auto"/>
            <w:vAlign w:val="center"/>
          </w:tcPr>
          <w:p w14:paraId="7F4C3B7E" w14:textId="71C80C42" w:rsidR="00795774" w:rsidRPr="00936E4D" w:rsidRDefault="00936E4D" w:rsidP="00DE1677">
            <w:pPr>
              <w:spacing w:before="120" w:after="120"/>
              <w:jc w:val="center"/>
              <w:rPr>
                <w:b/>
                <w:sz w:val="26"/>
                <w:szCs w:val="26"/>
                <w:lang w:val="en-US"/>
              </w:rPr>
            </w:pPr>
            <w:r>
              <w:rPr>
                <w:b/>
                <w:sz w:val="26"/>
                <w:szCs w:val="26"/>
                <w:lang w:val="en-US"/>
              </w:rPr>
              <w:t>7.5</w:t>
            </w:r>
          </w:p>
        </w:tc>
        <w:tc>
          <w:tcPr>
            <w:tcW w:w="708" w:type="dxa"/>
            <w:shd w:val="clear" w:color="auto" w:fill="auto"/>
            <w:vAlign w:val="center"/>
          </w:tcPr>
          <w:p w14:paraId="2A934EBB" w14:textId="525DDF90" w:rsidR="00795774" w:rsidRPr="00936E4D" w:rsidRDefault="00936E4D" w:rsidP="00DE1677">
            <w:pPr>
              <w:spacing w:before="120" w:after="120"/>
              <w:jc w:val="center"/>
              <w:rPr>
                <w:b/>
                <w:sz w:val="26"/>
                <w:szCs w:val="26"/>
                <w:lang w:val="en-US" w:bidi="hi-IN"/>
              </w:rPr>
            </w:pPr>
            <w:r>
              <w:rPr>
                <w:b/>
                <w:sz w:val="26"/>
                <w:szCs w:val="26"/>
                <w:lang w:val="en-US" w:bidi="hi-IN"/>
              </w:rPr>
              <w:t>2</w:t>
            </w:r>
          </w:p>
        </w:tc>
        <w:tc>
          <w:tcPr>
            <w:tcW w:w="1134" w:type="dxa"/>
            <w:shd w:val="clear" w:color="auto" w:fill="auto"/>
            <w:vAlign w:val="center"/>
          </w:tcPr>
          <w:p w14:paraId="70401C72" w14:textId="62D100B6" w:rsidR="00795774" w:rsidRPr="00936E4D" w:rsidRDefault="00795774" w:rsidP="00DE1677">
            <w:pPr>
              <w:spacing w:before="120" w:after="120"/>
              <w:jc w:val="center"/>
              <w:rPr>
                <w:b/>
                <w:sz w:val="26"/>
                <w:szCs w:val="26"/>
                <w:lang w:val="en-US" w:bidi="hi-IN"/>
              </w:rPr>
            </w:pPr>
            <w:r w:rsidRPr="00651338">
              <w:rPr>
                <w:b/>
                <w:sz w:val="26"/>
                <w:szCs w:val="26"/>
                <w:lang w:bidi="hi-IN"/>
              </w:rPr>
              <w:t>1</w:t>
            </w:r>
            <w:r w:rsidR="00936E4D">
              <w:rPr>
                <w:b/>
                <w:sz w:val="26"/>
                <w:szCs w:val="26"/>
                <w:lang w:val="en-US" w:bidi="hi-IN"/>
              </w:rPr>
              <w:t>6.5</w:t>
            </w:r>
          </w:p>
        </w:tc>
        <w:tc>
          <w:tcPr>
            <w:tcW w:w="851" w:type="dxa"/>
            <w:shd w:val="clear" w:color="auto" w:fill="auto"/>
            <w:vAlign w:val="center"/>
          </w:tcPr>
          <w:p w14:paraId="66902A50" w14:textId="77777777" w:rsidR="00795774" w:rsidRPr="00651338" w:rsidRDefault="00795774" w:rsidP="00DE1677">
            <w:pPr>
              <w:spacing w:before="120" w:after="120"/>
              <w:jc w:val="center"/>
              <w:rPr>
                <w:b/>
                <w:sz w:val="26"/>
                <w:szCs w:val="26"/>
                <w:lang w:bidi="hi-IN"/>
              </w:rPr>
            </w:pPr>
            <w:r w:rsidRPr="00651338">
              <w:rPr>
                <w:b/>
                <w:sz w:val="26"/>
                <w:szCs w:val="26"/>
                <w:lang w:bidi="hi-IN"/>
              </w:rPr>
              <w:t>1</w:t>
            </w:r>
          </w:p>
        </w:tc>
        <w:tc>
          <w:tcPr>
            <w:tcW w:w="992" w:type="dxa"/>
            <w:shd w:val="clear" w:color="auto" w:fill="auto"/>
            <w:vAlign w:val="center"/>
          </w:tcPr>
          <w:p w14:paraId="43B4244A" w14:textId="653CDB33" w:rsidR="00795774" w:rsidRPr="00936E4D" w:rsidRDefault="00936E4D" w:rsidP="00DE1677">
            <w:pPr>
              <w:spacing w:before="120" w:after="120"/>
              <w:jc w:val="center"/>
              <w:rPr>
                <w:b/>
                <w:sz w:val="26"/>
                <w:szCs w:val="26"/>
                <w:lang w:val="en-US" w:bidi="hi-IN"/>
              </w:rPr>
            </w:pPr>
            <w:r>
              <w:rPr>
                <w:b/>
                <w:sz w:val="26"/>
                <w:szCs w:val="26"/>
                <w:lang w:val="en-US" w:bidi="hi-IN"/>
              </w:rPr>
              <w:t>10</w:t>
            </w:r>
          </w:p>
        </w:tc>
        <w:tc>
          <w:tcPr>
            <w:tcW w:w="851" w:type="dxa"/>
            <w:shd w:val="clear" w:color="auto" w:fill="auto"/>
            <w:vAlign w:val="center"/>
          </w:tcPr>
          <w:p w14:paraId="70E113EE" w14:textId="77777777" w:rsidR="00795774" w:rsidRPr="00651338" w:rsidRDefault="00795774" w:rsidP="00DE1677">
            <w:pPr>
              <w:spacing w:before="120" w:after="120"/>
              <w:jc w:val="center"/>
              <w:rPr>
                <w:b/>
                <w:sz w:val="26"/>
                <w:szCs w:val="26"/>
              </w:rPr>
            </w:pPr>
            <w:r>
              <w:rPr>
                <w:b/>
                <w:sz w:val="26"/>
                <w:szCs w:val="26"/>
              </w:rPr>
              <w:t>12</w:t>
            </w:r>
          </w:p>
        </w:tc>
        <w:tc>
          <w:tcPr>
            <w:tcW w:w="850" w:type="dxa"/>
            <w:vAlign w:val="center"/>
          </w:tcPr>
          <w:p w14:paraId="05C684A1" w14:textId="77777777" w:rsidR="00795774" w:rsidRPr="00651338" w:rsidRDefault="00795774" w:rsidP="00DE1677">
            <w:pPr>
              <w:spacing w:before="120" w:after="120"/>
              <w:jc w:val="center"/>
              <w:rPr>
                <w:b/>
                <w:sz w:val="26"/>
                <w:szCs w:val="26"/>
              </w:rPr>
            </w:pPr>
            <w:r>
              <w:rPr>
                <w:b/>
                <w:sz w:val="26"/>
                <w:szCs w:val="26"/>
              </w:rPr>
              <w:t>3</w:t>
            </w:r>
          </w:p>
        </w:tc>
        <w:tc>
          <w:tcPr>
            <w:tcW w:w="851" w:type="dxa"/>
          </w:tcPr>
          <w:p w14:paraId="2BDACF02" w14:textId="77777777" w:rsidR="00795774" w:rsidRPr="00651338" w:rsidRDefault="00795774" w:rsidP="00DE1677">
            <w:pPr>
              <w:spacing w:before="120" w:after="120"/>
              <w:jc w:val="center"/>
              <w:rPr>
                <w:b/>
                <w:sz w:val="26"/>
                <w:szCs w:val="26"/>
              </w:rPr>
            </w:pPr>
            <w:r w:rsidRPr="00651338">
              <w:rPr>
                <w:b/>
                <w:sz w:val="26"/>
                <w:szCs w:val="26"/>
              </w:rPr>
              <w:t>45</w:t>
            </w:r>
          </w:p>
        </w:tc>
        <w:tc>
          <w:tcPr>
            <w:tcW w:w="708" w:type="dxa"/>
          </w:tcPr>
          <w:p w14:paraId="04445440" w14:textId="77777777" w:rsidR="00795774" w:rsidRPr="00651338" w:rsidRDefault="00795774" w:rsidP="00DE1677">
            <w:pPr>
              <w:spacing w:before="120" w:after="120"/>
              <w:jc w:val="center"/>
              <w:rPr>
                <w:b/>
                <w:sz w:val="26"/>
                <w:szCs w:val="26"/>
              </w:rPr>
            </w:pPr>
            <w:r w:rsidRPr="00651338">
              <w:rPr>
                <w:b/>
                <w:sz w:val="26"/>
                <w:szCs w:val="26"/>
              </w:rPr>
              <w:t>100</w:t>
            </w:r>
          </w:p>
        </w:tc>
      </w:tr>
      <w:tr w:rsidR="00795774" w:rsidRPr="00651338" w14:paraId="35C72AC8" w14:textId="77777777" w:rsidTr="00122727">
        <w:trPr>
          <w:trHeight w:val="71"/>
        </w:trPr>
        <w:tc>
          <w:tcPr>
            <w:tcW w:w="3942" w:type="dxa"/>
            <w:gridSpan w:val="3"/>
          </w:tcPr>
          <w:p w14:paraId="38468E7C" w14:textId="77777777" w:rsidR="00795774" w:rsidRPr="00651338" w:rsidRDefault="00795774" w:rsidP="00DE1677">
            <w:pPr>
              <w:spacing w:before="120" w:after="120"/>
              <w:jc w:val="center"/>
              <w:rPr>
                <w:b/>
                <w:sz w:val="26"/>
                <w:szCs w:val="26"/>
                <w:lang w:bidi="hi-IN"/>
              </w:rPr>
            </w:pPr>
            <w:r w:rsidRPr="00651338">
              <w:rPr>
                <w:b/>
                <w:sz w:val="26"/>
                <w:szCs w:val="26"/>
                <w:lang w:bidi="hi-IN"/>
              </w:rPr>
              <w:t>Tỷ lệ %</w:t>
            </w:r>
          </w:p>
        </w:tc>
        <w:tc>
          <w:tcPr>
            <w:tcW w:w="2268" w:type="dxa"/>
            <w:gridSpan w:val="2"/>
            <w:shd w:val="clear" w:color="auto" w:fill="auto"/>
            <w:vAlign w:val="center"/>
          </w:tcPr>
          <w:p w14:paraId="05D5050A" w14:textId="77777777" w:rsidR="00795774" w:rsidRPr="00651338" w:rsidRDefault="00795774" w:rsidP="00DE1677">
            <w:pPr>
              <w:spacing w:before="120" w:after="120"/>
              <w:jc w:val="center"/>
              <w:rPr>
                <w:bCs/>
                <w:sz w:val="26"/>
                <w:szCs w:val="26"/>
                <w:lang w:bidi="hi-IN"/>
              </w:rPr>
            </w:pPr>
            <w:r w:rsidRPr="00651338">
              <w:rPr>
                <w:b/>
                <w:sz w:val="26"/>
                <w:szCs w:val="26"/>
                <w:lang w:bidi="hi-IN"/>
              </w:rPr>
              <w:t>40</w:t>
            </w:r>
          </w:p>
        </w:tc>
        <w:tc>
          <w:tcPr>
            <w:tcW w:w="2127" w:type="dxa"/>
            <w:gridSpan w:val="2"/>
            <w:shd w:val="clear" w:color="auto" w:fill="auto"/>
            <w:vAlign w:val="center"/>
          </w:tcPr>
          <w:p w14:paraId="582F09E0" w14:textId="77777777" w:rsidR="00795774" w:rsidRPr="00651338" w:rsidRDefault="00795774" w:rsidP="00DE1677">
            <w:pPr>
              <w:spacing w:before="120" w:after="120"/>
              <w:jc w:val="center"/>
              <w:rPr>
                <w:b/>
                <w:sz w:val="26"/>
                <w:szCs w:val="26"/>
              </w:rPr>
            </w:pPr>
            <w:r w:rsidRPr="00651338">
              <w:rPr>
                <w:b/>
                <w:sz w:val="26"/>
                <w:szCs w:val="26"/>
              </w:rPr>
              <w:t>30</w:t>
            </w:r>
          </w:p>
        </w:tc>
        <w:tc>
          <w:tcPr>
            <w:tcW w:w="1842" w:type="dxa"/>
            <w:gridSpan w:val="2"/>
            <w:shd w:val="clear" w:color="auto" w:fill="auto"/>
            <w:vAlign w:val="center"/>
          </w:tcPr>
          <w:p w14:paraId="1F9ACDE3" w14:textId="77777777" w:rsidR="00795774" w:rsidRPr="00651338" w:rsidRDefault="00795774" w:rsidP="00DE1677">
            <w:pPr>
              <w:spacing w:before="120" w:after="120"/>
              <w:jc w:val="center"/>
              <w:rPr>
                <w:b/>
                <w:sz w:val="26"/>
                <w:szCs w:val="26"/>
                <w:lang w:bidi="hi-IN"/>
              </w:rPr>
            </w:pPr>
            <w:r w:rsidRPr="00651338">
              <w:rPr>
                <w:b/>
                <w:sz w:val="26"/>
                <w:szCs w:val="26"/>
                <w:lang w:bidi="hi-IN"/>
              </w:rPr>
              <w:t>20</w:t>
            </w:r>
          </w:p>
        </w:tc>
        <w:tc>
          <w:tcPr>
            <w:tcW w:w="1843" w:type="dxa"/>
            <w:gridSpan w:val="2"/>
            <w:shd w:val="clear" w:color="auto" w:fill="auto"/>
            <w:vAlign w:val="center"/>
          </w:tcPr>
          <w:p w14:paraId="10D94C71" w14:textId="77777777" w:rsidR="00795774" w:rsidRPr="00651338" w:rsidRDefault="00795774" w:rsidP="00DE1677">
            <w:pPr>
              <w:spacing w:before="120" w:after="120"/>
              <w:jc w:val="center"/>
              <w:rPr>
                <w:b/>
                <w:sz w:val="26"/>
                <w:szCs w:val="26"/>
                <w:lang w:bidi="hi-IN"/>
              </w:rPr>
            </w:pPr>
            <w:r w:rsidRPr="00651338">
              <w:rPr>
                <w:b/>
                <w:sz w:val="26"/>
                <w:szCs w:val="26"/>
                <w:lang w:bidi="hi-IN"/>
              </w:rPr>
              <w:t>10</w:t>
            </w:r>
          </w:p>
        </w:tc>
        <w:tc>
          <w:tcPr>
            <w:tcW w:w="851" w:type="dxa"/>
            <w:shd w:val="clear" w:color="auto" w:fill="auto"/>
            <w:vAlign w:val="center"/>
          </w:tcPr>
          <w:p w14:paraId="7B564FC2" w14:textId="77777777" w:rsidR="00795774" w:rsidRPr="00651338" w:rsidRDefault="00795774" w:rsidP="00DE1677">
            <w:pPr>
              <w:spacing w:before="120" w:after="120"/>
              <w:jc w:val="center"/>
              <w:rPr>
                <w:b/>
                <w:sz w:val="26"/>
                <w:szCs w:val="26"/>
              </w:rPr>
            </w:pPr>
            <w:r>
              <w:rPr>
                <w:b/>
                <w:sz w:val="26"/>
                <w:szCs w:val="26"/>
              </w:rPr>
              <w:t>3</w:t>
            </w:r>
            <w:r w:rsidRPr="00651338">
              <w:rPr>
                <w:b/>
                <w:sz w:val="26"/>
                <w:szCs w:val="26"/>
              </w:rPr>
              <w:t>0</w:t>
            </w:r>
          </w:p>
        </w:tc>
        <w:tc>
          <w:tcPr>
            <w:tcW w:w="850" w:type="dxa"/>
          </w:tcPr>
          <w:p w14:paraId="393EB4F8" w14:textId="77777777" w:rsidR="00795774" w:rsidRPr="00651338" w:rsidRDefault="00795774" w:rsidP="00DE1677">
            <w:pPr>
              <w:spacing w:before="120" w:after="120"/>
              <w:jc w:val="center"/>
              <w:rPr>
                <w:b/>
                <w:sz w:val="26"/>
                <w:szCs w:val="26"/>
              </w:rPr>
            </w:pPr>
            <w:r>
              <w:rPr>
                <w:b/>
                <w:sz w:val="26"/>
                <w:szCs w:val="26"/>
              </w:rPr>
              <w:t>7</w:t>
            </w:r>
            <w:r w:rsidRPr="00651338">
              <w:rPr>
                <w:b/>
                <w:sz w:val="26"/>
                <w:szCs w:val="26"/>
              </w:rPr>
              <w:t>0</w:t>
            </w:r>
          </w:p>
        </w:tc>
        <w:tc>
          <w:tcPr>
            <w:tcW w:w="851" w:type="dxa"/>
          </w:tcPr>
          <w:p w14:paraId="35B172B9" w14:textId="77777777" w:rsidR="00795774" w:rsidRPr="00651338" w:rsidRDefault="00795774" w:rsidP="00DE1677">
            <w:pPr>
              <w:spacing w:before="120" w:after="120"/>
              <w:jc w:val="center"/>
              <w:rPr>
                <w:bCs/>
                <w:sz w:val="26"/>
                <w:szCs w:val="26"/>
              </w:rPr>
            </w:pPr>
          </w:p>
        </w:tc>
        <w:tc>
          <w:tcPr>
            <w:tcW w:w="708" w:type="dxa"/>
          </w:tcPr>
          <w:p w14:paraId="738AFADF" w14:textId="77777777" w:rsidR="00795774" w:rsidRPr="00651338" w:rsidRDefault="00795774" w:rsidP="00DE1677">
            <w:pPr>
              <w:spacing w:before="120" w:after="120"/>
              <w:jc w:val="center"/>
              <w:rPr>
                <w:b/>
                <w:sz w:val="26"/>
                <w:szCs w:val="26"/>
              </w:rPr>
            </w:pPr>
            <w:r w:rsidRPr="00651338">
              <w:rPr>
                <w:b/>
                <w:sz w:val="26"/>
                <w:szCs w:val="26"/>
              </w:rPr>
              <w:t>100</w:t>
            </w:r>
          </w:p>
        </w:tc>
      </w:tr>
      <w:tr w:rsidR="00795774" w:rsidRPr="00651338" w14:paraId="06FD1145" w14:textId="77777777" w:rsidTr="00122727">
        <w:trPr>
          <w:trHeight w:val="69"/>
        </w:trPr>
        <w:tc>
          <w:tcPr>
            <w:tcW w:w="3942" w:type="dxa"/>
            <w:gridSpan w:val="3"/>
          </w:tcPr>
          <w:p w14:paraId="34C1188B" w14:textId="77777777" w:rsidR="00795774" w:rsidRPr="00651338" w:rsidRDefault="00795774" w:rsidP="00DE1677">
            <w:pPr>
              <w:spacing w:before="120" w:after="120"/>
              <w:jc w:val="center"/>
              <w:rPr>
                <w:b/>
                <w:sz w:val="26"/>
                <w:szCs w:val="26"/>
                <w:lang w:bidi="hi-IN"/>
              </w:rPr>
            </w:pPr>
            <w:r w:rsidRPr="00651338">
              <w:rPr>
                <w:b/>
                <w:sz w:val="26"/>
                <w:szCs w:val="26"/>
                <w:lang w:bidi="hi-IN"/>
              </w:rPr>
              <w:t>Tỷ lệ chung</w:t>
            </w:r>
          </w:p>
        </w:tc>
        <w:tc>
          <w:tcPr>
            <w:tcW w:w="4395" w:type="dxa"/>
            <w:gridSpan w:val="4"/>
            <w:shd w:val="clear" w:color="auto" w:fill="auto"/>
            <w:vAlign w:val="center"/>
          </w:tcPr>
          <w:p w14:paraId="6ED756D3" w14:textId="77777777" w:rsidR="00795774" w:rsidRPr="00651338" w:rsidRDefault="00795774" w:rsidP="00DE1677">
            <w:pPr>
              <w:spacing w:before="120" w:after="120"/>
              <w:jc w:val="center"/>
              <w:rPr>
                <w:b/>
                <w:sz w:val="26"/>
                <w:szCs w:val="26"/>
              </w:rPr>
            </w:pPr>
            <w:r w:rsidRPr="00651338">
              <w:rPr>
                <w:b/>
                <w:sz w:val="26"/>
                <w:szCs w:val="26"/>
              </w:rPr>
              <w:t>70</w:t>
            </w:r>
          </w:p>
        </w:tc>
        <w:tc>
          <w:tcPr>
            <w:tcW w:w="3685" w:type="dxa"/>
            <w:gridSpan w:val="4"/>
            <w:shd w:val="clear" w:color="auto" w:fill="auto"/>
            <w:vAlign w:val="center"/>
          </w:tcPr>
          <w:p w14:paraId="562ABDAF" w14:textId="77777777" w:rsidR="00795774" w:rsidRPr="00651338" w:rsidRDefault="00795774" w:rsidP="00DE1677">
            <w:pPr>
              <w:spacing w:before="120" w:after="120"/>
              <w:jc w:val="center"/>
              <w:rPr>
                <w:b/>
                <w:sz w:val="26"/>
                <w:szCs w:val="26"/>
                <w:lang w:bidi="hi-IN"/>
              </w:rPr>
            </w:pPr>
            <w:r w:rsidRPr="00651338">
              <w:rPr>
                <w:b/>
                <w:sz w:val="26"/>
                <w:szCs w:val="26"/>
                <w:lang w:bidi="hi-IN"/>
              </w:rPr>
              <w:t>30</w:t>
            </w:r>
          </w:p>
        </w:tc>
        <w:tc>
          <w:tcPr>
            <w:tcW w:w="1701" w:type="dxa"/>
            <w:gridSpan w:val="2"/>
            <w:shd w:val="clear" w:color="auto" w:fill="auto"/>
            <w:vAlign w:val="center"/>
          </w:tcPr>
          <w:p w14:paraId="40BBC51B" w14:textId="77777777" w:rsidR="00795774" w:rsidRPr="00651338" w:rsidRDefault="00795774" w:rsidP="00DE1677">
            <w:pPr>
              <w:spacing w:before="120" w:after="120"/>
              <w:jc w:val="center"/>
              <w:rPr>
                <w:b/>
                <w:sz w:val="26"/>
                <w:szCs w:val="26"/>
              </w:rPr>
            </w:pPr>
            <w:r w:rsidRPr="00651338">
              <w:rPr>
                <w:b/>
                <w:sz w:val="26"/>
                <w:szCs w:val="26"/>
              </w:rPr>
              <w:t>100</w:t>
            </w:r>
          </w:p>
        </w:tc>
        <w:tc>
          <w:tcPr>
            <w:tcW w:w="851" w:type="dxa"/>
          </w:tcPr>
          <w:p w14:paraId="7E85712D" w14:textId="77777777" w:rsidR="00795774" w:rsidRPr="00651338" w:rsidRDefault="00795774" w:rsidP="00DE1677">
            <w:pPr>
              <w:spacing w:before="120" w:after="120"/>
              <w:jc w:val="center"/>
              <w:rPr>
                <w:bCs/>
                <w:sz w:val="26"/>
                <w:szCs w:val="26"/>
              </w:rPr>
            </w:pPr>
          </w:p>
        </w:tc>
        <w:tc>
          <w:tcPr>
            <w:tcW w:w="708" w:type="dxa"/>
          </w:tcPr>
          <w:p w14:paraId="6053B96A" w14:textId="77777777" w:rsidR="00795774" w:rsidRPr="00651338" w:rsidRDefault="00795774" w:rsidP="00DE1677">
            <w:pPr>
              <w:spacing w:before="120" w:after="120"/>
              <w:jc w:val="center"/>
              <w:rPr>
                <w:b/>
                <w:sz w:val="26"/>
                <w:szCs w:val="26"/>
              </w:rPr>
            </w:pPr>
          </w:p>
        </w:tc>
      </w:tr>
    </w:tbl>
    <w:p w14:paraId="358C3DE9" w14:textId="77777777" w:rsidR="00795774" w:rsidRPr="00651338" w:rsidRDefault="00795774" w:rsidP="00795774">
      <w:pPr>
        <w:tabs>
          <w:tab w:val="center" w:pos="4680"/>
          <w:tab w:val="right" w:pos="9360"/>
        </w:tabs>
        <w:spacing w:before="60" w:after="60"/>
        <w:jc w:val="both"/>
        <w:rPr>
          <w:b/>
          <w:bCs/>
          <w:sz w:val="26"/>
          <w:szCs w:val="26"/>
        </w:rPr>
      </w:pPr>
      <w:r w:rsidRPr="00651338">
        <w:rPr>
          <w:b/>
          <w:bCs/>
          <w:sz w:val="26"/>
          <w:szCs w:val="26"/>
        </w:rPr>
        <w:t xml:space="preserve">Lưu ý:    </w:t>
      </w:r>
    </w:p>
    <w:p w14:paraId="602FF62C" w14:textId="77777777" w:rsidR="00795774" w:rsidRDefault="00795774" w:rsidP="00795774">
      <w:pPr>
        <w:tabs>
          <w:tab w:val="center" w:pos="4680"/>
          <w:tab w:val="right" w:pos="9360"/>
        </w:tabs>
        <w:spacing w:before="60" w:after="60"/>
        <w:jc w:val="both"/>
        <w:rPr>
          <w:rFonts w:eastAsia="TimesNewRomanPS-BoldMT"/>
          <w:iCs/>
          <w:sz w:val="26"/>
          <w:szCs w:val="26"/>
          <w:lang w:val="nl-NL"/>
        </w:rPr>
      </w:pPr>
      <w:r w:rsidRPr="00651338">
        <w:rPr>
          <w:sz w:val="26"/>
          <w:szCs w:val="26"/>
        </w:rPr>
        <w:t xml:space="preserve">- </w:t>
      </w:r>
      <w:r w:rsidRPr="00317F96">
        <w:rPr>
          <w:rFonts w:eastAsia="TimesNewRomanPS-BoldMT"/>
          <w:iCs/>
          <w:sz w:val="26"/>
          <w:szCs w:val="26"/>
          <w:lang w:val="nl-NL"/>
        </w:rPr>
        <w:t>Số loại câu hỏi (trắc nghiệm hoặc tự luận) trong đề kiểm tra phải bảo đảm đúng</w:t>
      </w:r>
      <w:r>
        <w:rPr>
          <w:rFonts w:eastAsia="TimesNewRomanPS-BoldMT"/>
          <w:iCs/>
          <w:sz w:val="26"/>
          <w:szCs w:val="26"/>
          <w:lang w:val="nl-NL"/>
        </w:rPr>
        <w:t>, phù hợp</w:t>
      </w:r>
      <w:r w:rsidRPr="00317F96">
        <w:rPr>
          <w:rFonts w:eastAsia="TimesNewRomanPS-BoldMT"/>
          <w:iCs/>
          <w:sz w:val="26"/>
          <w:szCs w:val="26"/>
          <w:lang w:val="nl-NL"/>
        </w:rPr>
        <w:t xml:space="preserve"> ma trận.</w:t>
      </w:r>
      <w:r>
        <w:rPr>
          <w:rFonts w:eastAsia="TimesNewRomanPS-BoldMT"/>
          <w:iCs/>
          <w:sz w:val="26"/>
          <w:szCs w:val="26"/>
          <w:lang w:val="nl-NL"/>
        </w:rPr>
        <w:t xml:space="preserve"> </w:t>
      </w:r>
    </w:p>
    <w:p w14:paraId="2B03F0B8" w14:textId="77777777" w:rsidR="00795774" w:rsidRPr="00755F96" w:rsidRDefault="00795774" w:rsidP="00795774">
      <w:pPr>
        <w:tabs>
          <w:tab w:val="center" w:pos="4680"/>
          <w:tab w:val="right" w:pos="9360"/>
        </w:tabs>
        <w:spacing w:before="60" w:after="60"/>
        <w:jc w:val="both"/>
        <w:rPr>
          <w:spacing w:val="-10"/>
          <w:sz w:val="26"/>
          <w:szCs w:val="26"/>
        </w:rPr>
      </w:pPr>
      <w:r>
        <w:rPr>
          <w:rFonts w:eastAsia="TimesNewRomanPS-BoldMT"/>
          <w:iCs/>
          <w:sz w:val="26"/>
          <w:szCs w:val="26"/>
          <w:lang w:val="nl-NL"/>
        </w:rPr>
        <w:t xml:space="preserve">- </w:t>
      </w:r>
      <w:r w:rsidRPr="00651338">
        <w:rPr>
          <w:sz w:val="26"/>
          <w:szCs w:val="26"/>
        </w:rPr>
        <w:t>Các câu hỏi trắc nghiệm khách quan 4 lựa chọn, trong đó có duy nhất 1 lựa chọn đúng.</w:t>
      </w:r>
      <w:r>
        <w:rPr>
          <w:sz w:val="26"/>
          <w:szCs w:val="26"/>
        </w:rPr>
        <w:t xml:space="preserve"> </w:t>
      </w:r>
      <w:r w:rsidRPr="00651338">
        <w:rPr>
          <w:sz w:val="26"/>
          <w:szCs w:val="26"/>
        </w:rPr>
        <w:t xml:space="preserve">Số điểm tính cho 1 câu trắc nghiệm là 0,25 </w:t>
      </w:r>
      <w:r w:rsidRPr="00755F96">
        <w:rPr>
          <w:spacing w:val="-10"/>
          <w:sz w:val="26"/>
          <w:szCs w:val="26"/>
        </w:rPr>
        <w:t>điểm/câu; số điểm của câu tự luận được quy định trong hướng dẫn chấm nhưng phải tương ứng với tỉ lệ điểm được quy định trong ma trận.</w:t>
      </w:r>
    </w:p>
    <w:p w14:paraId="51368A8D" w14:textId="77777777" w:rsidR="00795774" w:rsidRPr="00317F96" w:rsidRDefault="00795774" w:rsidP="00795774">
      <w:pPr>
        <w:spacing w:before="120" w:after="120" w:line="400" w:lineRule="exact"/>
        <w:jc w:val="both"/>
        <w:rPr>
          <w:sz w:val="26"/>
          <w:szCs w:val="26"/>
        </w:rPr>
      </w:pPr>
      <w:r w:rsidRPr="00317F96">
        <w:rPr>
          <w:rFonts w:eastAsia="TimesNewRomanPS-BoldMT"/>
          <w:iCs/>
          <w:sz w:val="26"/>
          <w:szCs w:val="26"/>
          <w:lang w:val="nl-NL"/>
        </w:rPr>
        <w:t xml:space="preserve">        - C</w:t>
      </w:r>
      <w:r w:rsidRPr="00317F96">
        <w:rPr>
          <w:sz w:val="26"/>
          <w:szCs w:val="26"/>
        </w:rPr>
        <w:t xml:space="preserve">âu hỏi ở mức độ nhận biết và thông hiểu (trắc nghiệm) thì mỗi câu hỏi cần được biên soạn ở một chỉ báo của mức độ kiến thức, kỹ năng cần kiểm tra, đánh giá tương ứng (1 gạch đầu dòng thuộc mức độ đó). </w:t>
      </w:r>
    </w:p>
    <w:p w14:paraId="346E168B" w14:textId="77777777" w:rsidR="00795774" w:rsidRDefault="00795774" w:rsidP="00795774">
      <w:pPr>
        <w:spacing w:before="120" w:after="120" w:line="400" w:lineRule="exact"/>
        <w:jc w:val="both"/>
        <w:rPr>
          <w:sz w:val="26"/>
          <w:szCs w:val="26"/>
        </w:rPr>
      </w:pPr>
      <w:r w:rsidRPr="00317F96">
        <w:rPr>
          <w:rFonts w:eastAsia="TimesNewRomanPS-BoldMT"/>
          <w:iCs/>
          <w:sz w:val="26"/>
          <w:szCs w:val="26"/>
          <w:lang w:val="nl-NL"/>
        </w:rPr>
        <w:lastRenderedPageBreak/>
        <w:t xml:space="preserve">     - Câu hỏi tự luận trong đề được biên soạn ở (*), </w:t>
      </w:r>
      <w:r w:rsidRPr="00317F96">
        <w:rPr>
          <w:sz w:val="26"/>
          <w:szCs w:val="26"/>
        </w:rPr>
        <w:t>(1**)</w:t>
      </w:r>
      <w:r>
        <w:rPr>
          <w:sz w:val="26"/>
          <w:szCs w:val="26"/>
        </w:rPr>
        <w:t>. (1***)</w:t>
      </w:r>
      <w:r w:rsidRPr="00317F96">
        <w:rPr>
          <w:sz w:val="26"/>
          <w:szCs w:val="26"/>
        </w:rPr>
        <w:t xml:space="preserve"> của bảng đặc tả. Câu hỏi biên soạn 01 mức độ nhận thức </w:t>
      </w:r>
      <w:r w:rsidRPr="00317F96">
        <w:rPr>
          <w:rFonts w:eastAsia="TimesNewRomanPS-BoldMT"/>
          <w:iCs/>
          <w:sz w:val="26"/>
          <w:szCs w:val="26"/>
          <w:lang w:val="nl-NL"/>
        </w:rPr>
        <w:t xml:space="preserve">(*), </w:t>
      </w:r>
      <w:r w:rsidRPr="00317F96">
        <w:rPr>
          <w:sz w:val="26"/>
          <w:szCs w:val="26"/>
        </w:rPr>
        <w:t xml:space="preserve">(1**) kết hợp cả 02 mức độ nhận thức </w:t>
      </w:r>
      <w:r w:rsidRPr="00317F96">
        <w:rPr>
          <w:rFonts w:eastAsia="TimesNewRomanPS-BoldMT"/>
          <w:iCs/>
          <w:sz w:val="26"/>
          <w:szCs w:val="26"/>
          <w:lang w:val="nl-NL"/>
        </w:rPr>
        <w:t xml:space="preserve">(*) và </w:t>
      </w:r>
      <w:r w:rsidRPr="00317F96">
        <w:rPr>
          <w:sz w:val="26"/>
          <w:szCs w:val="26"/>
        </w:rPr>
        <w:t>(1**)</w:t>
      </w:r>
      <w:r>
        <w:rPr>
          <w:sz w:val="26"/>
          <w:szCs w:val="26"/>
        </w:rPr>
        <w:t>, (1***) kết hợp 03 mức dộ nhận thức.</w:t>
      </w:r>
    </w:p>
    <w:p w14:paraId="7E63ABBB" w14:textId="77777777" w:rsidR="00795774" w:rsidRDefault="00795774" w:rsidP="00795774">
      <w:pPr>
        <w:spacing w:before="120" w:after="120" w:line="400" w:lineRule="exact"/>
        <w:jc w:val="both"/>
        <w:rPr>
          <w:sz w:val="26"/>
          <w:szCs w:val="26"/>
        </w:rPr>
      </w:pPr>
    </w:p>
    <w:p w14:paraId="50C031F3" w14:textId="77777777" w:rsidR="00795774" w:rsidRPr="00317F96" w:rsidRDefault="00795774" w:rsidP="00795774">
      <w:pPr>
        <w:spacing w:before="120" w:after="120" w:line="400" w:lineRule="exact"/>
        <w:jc w:val="both"/>
        <w:rPr>
          <w:sz w:val="26"/>
          <w:szCs w:val="26"/>
        </w:rPr>
      </w:pPr>
    </w:p>
    <w:p w14:paraId="78490B6B" w14:textId="77777777" w:rsidR="00795774" w:rsidRPr="00651338" w:rsidRDefault="00795774" w:rsidP="00795774">
      <w:pPr>
        <w:spacing w:before="120" w:after="120"/>
        <w:jc w:val="center"/>
        <w:rPr>
          <w:b/>
          <w:bCs/>
          <w:sz w:val="26"/>
          <w:szCs w:val="26"/>
        </w:rPr>
      </w:pPr>
      <w:r w:rsidRPr="00651338">
        <w:rPr>
          <w:b/>
          <w:bCs/>
          <w:sz w:val="26"/>
          <w:szCs w:val="26"/>
        </w:rPr>
        <w:t>BẢNG ĐẶC TẢ ĐỀ KIỂM TRA CUỐI KỲ I</w:t>
      </w:r>
    </w:p>
    <w:p w14:paraId="25480767" w14:textId="77777777" w:rsidR="00795774" w:rsidRPr="00651338" w:rsidRDefault="00795774" w:rsidP="00795774">
      <w:pPr>
        <w:spacing w:before="120" w:after="120"/>
        <w:jc w:val="center"/>
        <w:rPr>
          <w:b/>
          <w:bCs/>
          <w:sz w:val="26"/>
          <w:szCs w:val="26"/>
        </w:rPr>
      </w:pPr>
      <w:r w:rsidRPr="00651338">
        <w:rPr>
          <w:b/>
          <w:bCs/>
          <w:sz w:val="26"/>
          <w:szCs w:val="26"/>
        </w:rPr>
        <w:t>MÔN: GIÁO DỤC CÔNG DÂN 9 – THỜI GIAN LÀM BÀI: 45 PHÚT</w:t>
      </w:r>
    </w:p>
    <w:tbl>
      <w:tblPr>
        <w:tblStyle w:val="TableGrid"/>
        <w:tblW w:w="15031" w:type="dxa"/>
        <w:tblInd w:w="-365" w:type="dxa"/>
        <w:tblLook w:val="04A0" w:firstRow="1" w:lastRow="0" w:firstColumn="1" w:lastColumn="0" w:noHBand="0" w:noVBand="1"/>
      </w:tblPr>
      <w:tblGrid>
        <w:gridCol w:w="587"/>
        <w:gridCol w:w="2023"/>
        <w:gridCol w:w="2293"/>
        <w:gridCol w:w="6245"/>
        <w:gridCol w:w="912"/>
        <w:gridCol w:w="990"/>
        <w:gridCol w:w="1034"/>
        <w:gridCol w:w="947"/>
      </w:tblGrid>
      <w:tr w:rsidR="00795774" w:rsidRPr="00651338" w14:paraId="4E0A1B99" w14:textId="77777777" w:rsidTr="00DE1677">
        <w:trPr>
          <w:trHeight w:val="274"/>
        </w:trPr>
        <w:tc>
          <w:tcPr>
            <w:tcW w:w="587" w:type="dxa"/>
            <w:vMerge w:val="restart"/>
          </w:tcPr>
          <w:p w14:paraId="5750B3E3" w14:textId="77777777" w:rsidR="00795774" w:rsidRPr="00651338" w:rsidRDefault="00795774" w:rsidP="00DE1677">
            <w:pPr>
              <w:spacing w:before="120" w:after="120"/>
              <w:jc w:val="center"/>
              <w:rPr>
                <w:b/>
                <w:bCs/>
                <w:sz w:val="26"/>
                <w:szCs w:val="26"/>
              </w:rPr>
            </w:pPr>
          </w:p>
          <w:p w14:paraId="4E11F184" w14:textId="77777777" w:rsidR="00795774" w:rsidRPr="00651338" w:rsidRDefault="00795774" w:rsidP="00DE1677">
            <w:pPr>
              <w:spacing w:before="120" w:after="120"/>
              <w:jc w:val="center"/>
              <w:rPr>
                <w:b/>
                <w:bCs/>
                <w:sz w:val="26"/>
                <w:szCs w:val="26"/>
              </w:rPr>
            </w:pPr>
            <w:r w:rsidRPr="00651338">
              <w:rPr>
                <w:b/>
                <w:bCs/>
                <w:sz w:val="26"/>
                <w:szCs w:val="26"/>
              </w:rPr>
              <w:t>TT</w:t>
            </w:r>
          </w:p>
        </w:tc>
        <w:tc>
          <w:tcPr>
            <w:tcW w:w="2023" w:type="dxa"/>
            <w:vMerge w:val="restart"/>
          </w:tcPr>
          <w:p w14:paraId="216B3DEE" w14:textId="77777777" w:rsidR="00795774" w:rsidRPr="00651338" w:rsidRDefault="00795774" w:rsidP="00DE1677">
            <w:pPr>
              <w:spacing w:before="120" w:after="120"/>
              <w:jc w:val="center"/>
              <w:rPr>
                <w:b/>
                <w:bCs/>
                <w:sz w:val="26"/>
                <w:szCs w:val="26"/>
              </w:rPr>
            </w:pPr>
          </w:p>
          <w:p w14:paraId="2A33994C" w14:textId="77777777" w:rsidR="00795774" w:rsidRPr="00651338" w:rsidRDefault="00795774" w:rsidP="00DE1677">
            <w:pPr>
              <w:spacing w:before="120" w:after="120"/>
              <w:jc w:val="center"/>
              <w:rPr>
                <w:b/>
                <w:bCs/>
                <w:sz w:val="26"/>
                <w:szCs w:val="26"/>
              </w:rPr>
            </w:pPr>
            <w:r w:rsidRPr="00651338">
              <w:rPr>
                <w:b/>
                <w:bCs/>
                <w:sz w:val="26"/>
                <w:szCs w:val="26"/>
              </w:rPr>
              <w:t>Nội dung kiến thức</w:t>
            </w:r>
          </w:p>
        </w:tc>
        <w:tc>
          <w:tcPr>
            <w:tcW w:w="2293" w:type="dxa"/>
            <w:vMerge w:val="restart"/>
          </w:tcPr>
          <w:p w14:paraId="188CB72D" w14:textId="77777777" w:rsidR="00795774" w:rsidRPr="00651338" w:rsidRDefault="00795774" w:rsidP="00DE1677">
            <w:pPr>
              <w:spacing w:before="120" w:after="120"/>
              <w:jc w:val="center"/>
              <w:rPr>
                <w:b/>
                <w:bCs/>
                <w:sz w:val="26"/>
                <w:szCs w:val="26"/>
              </w:rPr>
            </w:pPr>
          </w:p>
          <w:p w14:paraId="695C0686" w14:textId="77777777" w:rsidR="00795774" w:rsidRPr="00651338" w:rsidRDefault="00795774" w:rsidP="00DE1677">
            <w:pPr>
              <w:spacing w:before="120" w:after="120"/>
              <w:jc w:val="center"/>
              <w:rPr>
                <w:b/>
                <w:bCs/>
                <w:sz w:val="26"/>
                <w:szCs w:val="26"/>
              </w:rPr>
            </w:pPr>
            <w:r w:rsidRPr="00651338">
              <w:rPr>
                <w:b/>
                <w:bCs/>
                <w:sz w:val="26"/>
                <w:szCs w:val="26"/>
              </w:rPr>
              <w:t>Đơn vị kiến thức</w:t>
            </w:r>
          </w:p>
        </w:tc>
        <w:tc>
          <w:tcPr>
            <w:tcW w:w="6245" w:type="dxa"/>
            <w:vMerge w:val="restart"/>
          </w:tcPr>
          <w:p w14:paraId="0A731FF8" w14:textId="77777777" w:rsidR="00795774" w:rsidRPr="00651338" w:rsidRDefault="00795774" w:rsidP="00DE1677">
            <w:pPr>
              <w:spacing w:before="120" w:after="120"/>
              <w:jc w:val="center"/>
              <w:rPr>
                <w:b/>
                <w:bCs/>
                <w:sz w:val="26"/>
                <w:szCs w:val="26"/>
              </w:rPr>
            </w:pPr>
          </w:p>
          <w:p w14:paraId="7D9E2609" w14:textId="77777777" w:rsidR="00795774" w:rsidRPr="00651338" w:rsidRDefault="00795774" w:rsidP="00DE1677">
            <w:pPr>
              <w:spacing w:before="120" w:after="120"/>
              <w:jc w:val="center"/>
              <w:rPr>
                <w:b/>
                <w:bCs/>
                <w:sz w:val="26"/>
                <w:szCs w:val="26"/>
              </w:rPr>
            </w:pPr>
            <w:r w:rsidRPr="00651338">
              <w:rPr>
                <w:b/>
                <w:bCs/>
                <w:sz w:val="26"/>
                <w:szCs w:val="26"/>
              </w:rPr>
              <w:t>Mức độ kiến thức, kĩ năng cần kiểm tra, đánh giá</w:t>
            </w:r>
          </w:p>
        </w:tc>
        <w:tc>
          <w:tcPr>
            <w:tcW w:w="3883" w:type="dxa"/>
            <w:gridSpan w:val="4"/>
          </w:tcPr>
          <w:p w14:paraId="37262945" w14:textId="77777777" w:rsidR="00795774" w:rsidRPr="00651338" w:rsidRDefault="00795774" w:rsidP="00DE1677">
            <w:pPr>
              <w:spacing w:before="120" w:after="120"/>
              <w:jc w:val="center"/>
              <w:rPr>
                <w:b/>
                <w:bCs/>
                <w:sz w:val="26"/>
                <w:szCs w:val="26"/>
              </w:rPr>
            </w:pPr>
            <w:r w:rsidRPr="00651338">
              <w:rPr>
                <w:b/>
                <w:bCs/>
                <w:sz w:val="26"/>
                <w:szCs w:val="26"/>
              </w:rPr>
              <w:t>Số câu hỏi theo mức độ nhận thức</w:t>
            </w:r>
          </w:p>
        </w:tc>
      </w:tr>
      <w:tr w:rsidR="00795774" w:rsidRPr="00651338" w14:paraId="6D5A3B3E" w14:textId="77777777" w:rsidTr="00DE1677">
        <w:trPr>
          <w:trHeight w:val="274"/>
        </w:trPr>
        <w:tc>
          <w:tcPr>
            <w:tcW w:w="587" w:type="dxa"/>
            <w:vMerge/>
          </w:tcPr>
          <w:p w14:paraId="74D1AD1F" w14:textId="77777777" w:rsidR="00795774" w:rsidRPr="00651338" w:rsidRDefault="00795774" w:rsidP="00DE1677">
            <w:pPr>
              <w:spacing w:before="120" w:after="120"/>
              <w:jc w:val="center"/>
              <w:rPr>
                <w:b/>
                <w:bCs/>
                <w:sz w:val="26"/>
                <w:szCs w:val="26"/>
              </w:rPr>
            </w:pPr>
          </w:p>
        </w:tc>
        <w:tc>
          <w:tcPr>
            <w:tcW w:w="2023" w:type="dxa"/>
            <w:vMerge/>
          </w:tcPr>
          <w:p w14:paraId="2AEB77B9" w14:textId="77777777" w:rsidR="00795774" w:rsidRPr="00651338" w:rsidRDefault="00795774" w:rsidP="00DE1677">
            <w:pPr>
              <w:spacing w:before="120" w:after="120"/>
              <w:jc w:val="center"/>
              <w:rPr>
                <w:b/>
                <w:bCs/>
                <w:sz w:val="26"/>
                <w:szCs w:val="26"/>
              </w:rPr>
            </w:pPr>
          </w:p>
        </w:tc>
        <w:tc>
          <w:tcPr>
            <w:tcW w:w="2293" w:type="dxa"/>
            <w:vMerge/>
          </w:tcPr>
          <w:p w14:paraId="265CB89E" w14:textId="77777777" w:rsidR="00795774" w:rsidRPr="00651338" w:rsidRDefault="00795774" w:rsidP="00DE1677">
            <w:pPr>
              <w:spacing w:before="120" w:after="120"/>
              <w:jc w:val="center"/>
              <w:rPr>
                <w:b/>
                <w:bCs/>
                <w:sz w:val="26"/>
                <w:szCs w:val="26"/>
              </w:rPr>
            </w:pPr>
          </w:p>
        </w:tc>
        <w:tc>
          <w:tcPr>
            <w:tcW w:w="6245" w:type="dxa"/>
            <w:vMerge/>
          </w:tcPr>
          <w:p w14:paraId="4E235905" w14:textId="77777777" w:rsidR="00795774" w:rsidRPr="00651338" w:rsidRDefault="00795774" w:rsidP="00DE1677">
            <w:pPr>
              <w:spacing w:before="120" w:after="120"/>
              <w:jc w:val="center"/>
              <w:rPr>
                <w:b/>
                <w:bCs/>
                <w:sz w:val="26"/>
                <w:szCs w:val="26"/>
              </w:rPr>
            </w:pPr>
          </w:p>
        </w:tc>
        <w:tc>
          <w:tcPr>
            <w:tcW w:w="912" w:type="dxa"/>
          </w:tcPr>
          <w:p w14:paraId="3D1AE391" w14:textId="77777777" w:rsidR="00795774" w:rsidRPr="00651338" w:rsidRDefault="00795774" w:rsidP="00DE1677">
            <w:pPr>
              <w:spacing w:before="120" w:after="120"/>
              <w:jc w:val="center"/>
              <w:rPr>
                <w:b/>
                <w:bCs/>
                <w:sz w:val="26"/>
                <w:szCs w:val="26"/>
              </w:rPr>
            </w:pPr>
            <w:r w:rsidRPr="00651338">
              <w:rPr>
                <w:b/>
                <w:bCs/>
                <w:sz w:val="26"/>
                <w:szCs w:val="26"/>
              </w:rPr>
              <w:t>Nhận biết</w:t>
            </w:r>
          </w:p>
        </w:tc>
        <w:tc>
          <w:tcPr>
            <w:tcW w:w="990" w:type="dxa"/>
          </w:tcPr>
          <w:p w14:paraId="4B9907D8" w14:textId="77777777" w:rsidR="00795774" w:rsidRPr="00651338" w:rsidRDefault="00795774" w:rsidP="00DE1677">
            <w:pPr>
              <w:spacing w:before="120" w:after="120"/>
              <w:jc w:val="center"/>
              <w:rPr>
                <w:b/>
                <w:bCs/>
                <w:sz w:val="26"/>
                <w:szCs w:val="26"/>
              </w:rPr>
            </w:pPr>
            <w:r w:rsidRPr="00651338">
              <w:rPr>
                <w:b/>
                <w:bCs/>
                <w:sz w:val="26"/>
                <w:szCs w:val="26"/>
              </w:rPr>
              <w:t>Thông hiểu</w:t>
            </w:r>
          </w:p>
        </w:tc>
        <w:tc>
          <w:tcPr>
            <w:tcW w:w="1034" w:type="dxa"/>
          </w:tcPr>
          <w:p w14:paraId="48CEBEF6" w14:textId="77777777" w:rsidR="00795774" w:rsidRPr="00651338" w:rsidRDefault="00795774" w:rsidP="00DE1677">
            <w:pPr>
              <w:spacing w:before="120" w:after="120"/>
              <w:jc w:val="center"/>
              <w:rPr>
                <w:b/>
                <w:bCs/>
                <w:sz w:val="26"/>
                <w:szCs w:val="26"/>
              </w:rPr>
            </w:pPr>
            <w:r w:rsidRPr="00651338">
              <w:rPr>
                <w:b/>
                <w:bCs/>
                <w:sz w:val="26"/>
                <w:szCs w:val="26"/>
              </w:rPr>
              <w:t>Vận dụng</w:t>
            </w:r>
          </w:p>
        </w:tc>
        <w:tc>
          <w:tcPr>
            <w:tcW w:w="947" w:type="dxa"/>
          </w:tcPr>
          <w:p w14:paraId="3E80C6DF" w14:textId="77777777" w:rsidR="00795774" w:rsidRPr="00651338" w:rsidRDefault="00795774" w:rsidP="00DE1677">
            <w:pPr>
              <w:spacing w:before="120" w:after="120"/>
              <w:jc w:val="center"/>
              <w:rPr>
                <w:b/>
                <w:bCs/>
                <w:sz w:val="26"/>
                <w:szCs w:val="26"/>
              </w:rPr>
            </w:pPr>
            <w:r w:rsidRPr="00651338">
              <w:rPr>
                <w:b/>
                <w:bCs/>
                <w:sz w:val="26"/>
                <w:szCs w:val="26"/>
              </w:rPr>
              <w:t>Vận dụng cao</w:t>
            </w:r>
          </w:p>
        </w:tc>
      </w:tr>
      <w:tr w:rsidR="00795774" w:rsidRPr="00651338" w14:paraId="69287C95" w14:textId="77777777" w:rsidTr="00DE1677">
        <w:trPr>
          <w:trHeight w:val="991"/>
        </w:trPr>
        <w:tc>
          <w:tcPr>
            <w:tcW w:w="587" w:type="dxa"/>
          </w:tcPr>
          <w:p w14:paraId="399F9862" w14:textId="77777777" w:rsidR="00795774" w:rsidRPr="00651338" w:rsidRDefault="00795774" w:rsidP="00DE1677">
            <w:pPr>
              <w:spacing w:before="120" w:after="120"/>
              <w:jc w:val="center"/>
              <w:rPr>
                <w:b/>
                <w:bCs/>
                <w:sz w:val="26"/>
                <w:szCs w:val="26"/>
              </w:rPr>
            </w:pPr>
          </w:p>
          <w:p w14:paraId="3AA5BFF1" w14:textId="77777777" w:rsidR="00795774" w:rsidRPr="00651338" w:rsidRDefault="00795774" w:rsidP="00DE1677">
            <w:pPr>
              <w:spacing w:before="120" w:after="120"/>
              <w:jc w:val="center"/>
              <w:rPr>
                <w:b/>
                <w:bCs/>
                <w:sz w:val="26"/>
                <w:szCs w:val="26"/>
              </w:rPr>
            </w:pPr>
            <w:r w:rsidRPr="00651338">
              <w:rPr>
                <w:b/>
                <w:bCs/>
                <w:sz w:val="26"/>
                <w:szCs w:val="26"/>
              </w:rPr>
              <w:t>1</w:t>
            </w:r>
          </w:p>
        </w:tc>
        <w:tc>
          <w:tcPr>
            <w:tcW w:w="2023" w:type="dxa"/>
          </w:tcPr>
          <w:p w14:paraId="03C16050" w14:textId="77777777" w:rsidR="00795774" w:rsidRPr="00651338" w:rsidRDefault="00795774" w:rsidP="00DE1677">
            <w:pPr>
              <w:spacing w:before="60" w:after="60"/>
              <w:jc w:val="both"/>
              <w:rPr>
                <w:b/>
                <w:bCs/>
                <w:sz w:val="26"/>
                <w:szCs w:val="26"/>
              </w:rPr>
            </w:pPr>
            <w:r w:rsidRPr="00651338">
              <w:rPr>
                <w:sz w:val="26"/>
                <w:szCs w:val="26"/>
              </w:rPr>
              <w:t xml:space="preserve"> Chí công vô tư</w:t>
            </w:r>
          </w:p>
        </w:tc>
        <w:tc>
          <w:tcPr>
            <w:tcW w:w="2293" w:type="dxa"/>
          </w:tcPr>
          <w:p w14:paraId="2C9895C9" w14:textId="77777777" w:rsidR="00795774" w:rsidRPr="00651338" w:rsidRDefault="00795774" w:rsidP="00DE1677">
            <w:pPr>
              <w:spacing w:before="60" w:after="60"/>
              <w:jc w:val="both"/>
              <w:rPr>
                <w:sz w:val="26"/>
                <w:szCs w:val="26"/>
              </w:rPr>
            </w:pPr>
            <w:r w:rsidRPr="00651338">
              <w:rPr>
                <w:sz w:val="26"/>
                <w:szCs w:val="26"/>
              </w:rPr>
              <w:t>1.Chí công vô tư</w:t>
            </w:r>
          </w:p>
        </w:tc>
        <w:tc>
          <w:tcPr>
            <w:tcW w:w="6245" w:type="dxa"/>
          </w:tcPr>
          <w:p w14:paraId="74B706C0" w14:textId="77777777" w:rsidR="00795774" w:rsidRPr="00206147" w:rsidRDefault="00795774" w:rsidP="00DE1677">
            <w:pPr>
              <w:spacing w:line="264" w:lineRule="auto"/>
              <w:jc w:val="both"/>
              <w:rPr>
                <w:b/>
                <w:bCs/>
                <w:sz w:val="26"/>
                <w:szCs w:val="26"/>
              </w:rPr>
            </w:pPr>
            <w:r w:rsidRPr="00206147">
              <w:rPr>
                <w:b/>
                <w:bCs/>
                <w:sz w:val="26"/>
                <w:szCs w:val="26"/>
              </w:rPr>
              <w:t>Nhận biết:</w:t>
            </w:r>
          </w:p>
          <w:p w14:paraId="2C8ADF93" w14:textId="77777777" w:rsidR="00795774" w:rsidRPr="00651338" w:rsidRDefault="00795774" w:rsidP="00DE1677">
            <w:pPr>
              <w:spacing w:line="264" w:lineRule="auto"/>
              <w:jc w:val="both"/>
              <w:rPr>
                <w:sz w:val="26"/>
                <w:szCs w:val="26"/>
              </w:rPr>
            </w:pPr>
            <w:r w:rsidRPr="00651338">
              <w:rPr>
                <w:sz w:val="26"/>
                <w:szCs w:val="26"/>
              </w:rPr>
              <w:t>- khái niệm phẩm chất chí công vô tư</w:t>
            </w:r>
          </w:p>
          <w:p w14:paraId="66AFCC90" w14:textId="77777777" w:rsidR="00795774" w:rsidRPr="00651338" w:rsidRDefault="00795774" w:rsidP="00DE1677">
            <w:pPr>
              <w:spacing w:line="264" w:lineRule="auto"/>
              <w:jc w:val="both"/>
              <w:rPr>
                <w:sz w:val="26"/>
                <w:szCs w:val="26"/>
              </w:rPr>
            </w:pPr>
            <w:r w:rsidRPr="00651338">
              <w:rPr>
                <w:sz w:val="26"/>
                <w:szCs w:val="26"/>
              </w:rPr>
              <w:t>- Biểu hiện của phẩm chất chí công vô tư</w:t>
            </w:r>
          </w:p>
          <w:p w14:paraId="01479911" w14:textId="77777777" w:rsidR="00795774" w:rsidRPr="00206147" w:rsidRDefault="00795774" w:rsidP="00DE1677">
            <w:pPr>
              <w:spacing w:line="264" w:lineRule="auto"/>
              <w:jc w:val="both"/>
              <w:rPr>
                <w:b/>
                <w:bCs/>
                <w:sz w:val="26"/>
                <w:szCs w:val="26"/>
              </w:rPr>
            </w:pPr>
            <w:r w:rsidRPr="00206147">
              <w:rPr>
                <w:b/>
                <w:bCs/>
                <w:sz w:val="26"/>
                <w:szCs w:val="26"/>
              </w:rPr>
              <w:t>Thông hiểu:</w:t>
            </w:r>
          </w:p>
          <w:p w14:paraId="32C7D21B" w14:textId="77777777" w:rsidR="00795774" w:rsidRPr="00651338" w:rsidRDefault="00795774" w:rsidP="00DE1677">
            <w:pPr>
              <w:spacing w:line="264" w:lineRule="auto"/>
              <w:jc w:val="both"/>
              <w:rPr>
                <w:sz w:val="26"/>
                <w:szCs w:val="26"/>
              </w:rPr>
            </w:pPr>
            <w:r w:rsidRPr="00651338">
              <w:rPr>
                <w:sz w:val="26"/>
                <w:szCs w:val="26"/>
              </w:rPr>
              <w:t>- Giải thích được ý nghĩa của phẩm chất chí công vô tư</w:t>
            </w:r>
          </w:p>
          <w:p w14:paraId="36D420BD" w14:textId="77777777" w:rsidR="00795774" w:rsidRPr="00206147" w:rsidRDefault="00795774" w:rsidP="00DE1677">
            <w:pPr>
              <w:spacing w:line="264" w:lineRule="auto"/>
              <w:jc w:val="both"/>
              <w:rPr>
                <w:b/>
                <w:bCs/>
                <w:sz w:val="26"/>
                <w:szCs w:val="26"/>
              </w:rPr>
            </w:pPr>
            <w:r w:rsidRPr="00206147">
              <w:rPr>
                <w:b/>
                <w:bCs/>
                <w:sz w:val="26"/>
                <w:szCs w:val="26"/>
              </w:rPr>
              <w:t>Vận dụng:</w:t>
            </w:r>
          </w:p>
          <w:p w14:paraId="02F8CA38" w14:textId="77777777" w:rsidR="00795774" w:rsidRPr="00651338" w:rsidRDefault="00795774" w:rsidP="00DE1677">
            <w:pPr>
              <w:spacing w:line="264" w:lineRule="auto"/>
              <w:jc w:val="both"/>
              <w:rPr>
                <w:sz w:val="26"/>
                <w:szCs w:val="26"/>
              </w:rPr>
            </w:pPr>
            <w:r w:rsidRPr="00651338">
              <w:rPr>
                <w:sz w:val="26"/>
                <w:szCs w:val="26"/>
              </w:rPr>
              <w:t>- Nhận xét, đánh giá hành vi đã thể hiện/ chưa thể hiện chí công vô tư</w:t>
            </w:r>
          </w:p>
          <w:p w14:paraId="1D727028" w14:textId="77777777" w:rsidR="00795774" w:rsidRPr="00206147" w:rsidRDefault="00795774" w:rsidP="00DE1677">
            <w:pPr>
              <w:spacing w:line="264" w:lineRule="auto"/>
              <w:jc w:val="both"/>
              <w:rPr>
                <w:b/>
                <w:bCs/>
                <w:sz w:val="26"/>
                <w:szCs w:val="26"/>
              </w:rPr>
            </w:pPr>
            <w:r w:rsidRPr="00206147">
              <w:rPr>
                <w:b/>
                <w:bCs/>
                <w:sz w:val="26"/>
                <w:szCs w:val="26"/>
              </w:rPr>
              <w:t>Vận dụng cao:</w:t>
            </w:r>
          </w:p>
          <w:p w14:paraId="4A456FA5" w14:textId="77777777" w:rsidR="00795774" w:rsidRPr="00651338" w:rsidRDefault="00795774" w:rsidP="00DE1677">
            <w:pPr>
              <w:spacing w:before="60" w:after="60"/>
              <w:jc w:val="both"/>
              <w:rPr>
                <w:sz w:val="26"/>
                <w:szCs w:val="26"/>
              </w:rPr>
            </w:pPr>
            <w:r w:rsidRPr="00651338">
              <w:rPr>
                <w:sz w:val="26"/>
                <w:szCs w:val="26"/>
              </w:rPr>
              <w:t>- Thể hiện được phẩm chất chí công vô tư trong cuộc sống hàng ngày</w:t>
            </w:r>
          </w:p>
        </w:tc>
        <w:tc>
          <w:tcPr>
            <w:tcW w:w="912" w:type="dxa"/>
          </w:tcPr>
          <w:p w14:paraId="64D8F7DD" w14:textId="77777777" w:rsidR="00795774" w:rsidRPr="00651338" w:rsidRDefault="00795774" w:rsidP="00DE1677">
            <w:pPr>
              <w:spacing w:before="60" w:after="60"/>
              <w:jc w:val="center"/>
              <w:rPr>
                <w:b/>
                <w:bCs/>
                <w:sz w:val="26"/>
                <w:szCs w:val="26"/>
              </w:rPr>
            </w:pPr>
          </w:p>
          <w:p w14:paraId="72A9BAD7" w14:textId="77777777" w:rsidR="00795774" w:rsidRPr="00651338" w:rsidRDefault="00795774" w:rsidP="00DE1677">
            <w:pPr>
              <w:spacing w:before="60" w:after="60"/>
              <w:jc w:val="center"/>
              <w:rPr>
                <w:b/>
                <w:bCs/>
                <w:sz w:val="26"/>
                <w:szCs w:val="26"/>
              </w:rPr>
            </w:pPr>
            <w:r>
              <w:rPr>
                <w:b/>
                <w:bCs/>
                <w:sz w:val="26"/>
                <w:szCs w:val="26"/>
              </w:rPr>
              <w:t>1</w:t>
            </w:r>
          </w:p>
          <w:p w14:paraId="7471B6F9" w14:textId="77777777" w:rsidR="00795774" w:rsidRPr="00651338" w:rsidRDefault="00795774" w:rsidP="00DE1677">
            <w:pPr>
              <w:spacing w:before="60" w:after="60"/>
              <w:jc w:val="center"/>
              <w:rPr>
                <w:b/>
                <w:bCs/>
                <w:sz w:val="26"/>
                <w:szCs w:val="26"/>
              </w:rPr>
            </w:pPr>
          </w:p>
          <w:p w14:paraId="49856BD0" w14:textId="77777777" w:rsidR="00795774" w:rsidRPr="00651338" w:rsidRDefault="00795774" w:rsidP="00DE1677">
            <w:pPr>
              <w:spacing w:before="60" w:after="60"/>
              <w:jc w:val="center"/>
              <w:rPr>
                <w:b/>
                <w:bCs/>
                <w:sz w:val="26"/>
                <w:szCs w:val="26"/>
              </w:rPr>
            </w:pPr>
          </w:p>
        </w:tc>
        <w:tc>
          <w:tcPr>
            <w:tcW w:w="990" w:type="dxa"/>
            <w:vMerge w:val="restart"/>
          </w:tcPr>
          <w:p w14:paraId="1E85E00F" w14:textId="77777777" w:rsidR="00795774" w:rsidRPr="00651338" w:rsidRDefault="00795774" w:rsidP="00DE1677">
            <w:pPr>
              <w:spacing w:before="60" w:after="60"/>
              <w:jc w:val="center"/>
              <w:rPr>
                <w:b/>
                <w:bCs/>
                <w:sz w:val="26"/>
                <w:szCs w:val="26"/>
              </w:rPr>
            </w:pPr>
          </w:p>
          <w:p w14:paraId="10F15C98" w14:textId="77777777" w:rsidR="00795774" w:rsidRDefault="00795774" w:rsidP="00DE1677">
            <w:pPr>
              <w:spacing w:before="60" w:after="60"/>
              <w:jc w:val="center"/>
              <w:rPr>
                <w:b/>
                <w:bCs/>
                <w:sz w:val="26"/>
                <w:szCs w:val="26"/>
              </w:rPr>
            </w:pPr>
          </w:p>
          <w:p w14:paraId="1679EF17" w14:textId="77777777" w:rsidR="00795774" w:rsidRDefault="00795774" w:rsidP="00DE1677">
            <w:pPr>
              <w:spacing w:before="60" w:after="60"/>
              <w:jc w:val="center"/>
              <w:rPr>
                <w:b/>
                <w:bCs/>
                <w:sz w:val="26"/>
                <w:szCs w:val="26"/>
              </w:rPr>
            </w:pPr>
          </w:p>
          <w:p w14:paraId="5ED5FDDA" w14:textId="77777777" w:rsidR="00795774" w:rsidRDefault="00795774" w:rsidP="00DE1677">
            <w:pPr>
              <w:spacing w:before="60" w:after="60"/>
              <w:jc w:val="center"/>
              <w:rPr>
                <w:b/>
                <w:bCs/>
                <w:sz w:val="26"/>
                <w:szCs w:val="26"/>
              </w:rPr>
            </w:pPr>
          </w:p>
          <w:p w14:paraId="52786C63" w14:textId="77777777" w:rsidR="00795774" w:rsidRDefault="00795774" w:rsidP="00DE1677">
            <w:pPr>
              <w:spacing w:before="60" w:after="60"/>
              <w:jc w:val="center"/>
              <w:rPr>
                <w:b/>
                <w:bCs/>
                <w:sz w:val="26"/>
                <w:szCs w:val="26"/>
              </w:rPr>
            </w:pPr>
          </w:p>
          <w:p w14:paraId="70E2E3C9" w14:textId="77777777" w:rsidR="00795774" w:rsidRDefault="00795774" w:rsidP="00DE1677">
            <w:pPr>
              <w:spacing w:before="60" w:after="60"/>
              <w:jc w:val="center"/>
              <w:rPr>
                <w:b/>
                <w:bCs/>
                <w:sz w:val="26"/>
                <w:szCs w:val="26"/>
              </w:rPr>
            </w:pPr>
          </w:p>
          <w:p w14:paraId="4B497D58" w14:textId="77777777" w:rsidR="00795774" w:rsidRDefault="00795774" w:rsidP="00DE1677">
            <w:pPr>
              <w:spacing w:before="60" w:after="60"/>
              <w:jc w:val="center"/>
              <w:rPr>
                <w:b/>
                <w:bCs/>
                <w:sz w:val="26"/>
                <w:szCs w:val="26"/>
              </w:rPr>
            </w:pPr>
          </w:p>
          <w:p w14:paraId="5D5A8563" w14:textId="77777777" w:rsidR="00795774" w:rsidRDefault="00795774" w:rsidP="00DE1677">
            <w:pPr>
              <w:spacing w:before="60" w:after="60"/>
              <w:jc w:val="center"/>
              <w:rPr>
                <w:b/>
                <w:bCs/>
                <w:sz w:val="26"/>
                <w:szCs w:val="26"/>
              </w:rPr>
            </w:pPr>
          </w:p>
          <w:p w14:paraId="74BC20CC" w14:textId="77777777" w:rsidR="00795774" w:rsidRDefault="00795774" w:rsidP="00DE1677">
            <w:pPr>
              <w:spacing w:before="60" w:after="60"/>
              <w:jc w:val="center"/>
              <w:rPr>
                <w:b/>
                <w:bCs/>
                <w:sz w:val="26"/>
                <w:szCs w:val="26"/>
              </w:rPr>
            </w:pPr>
          </w:p>
          <w:p w14:paraId="70431948" w14:textId="77777777" w:rsidR="00795774" w:rsidRDefault="00795774" w:rsidP="00DE1677">
            <w:pPr>
              <w:spacing w:before="60" w:after="60"/>
              <w:jc w:val="center"/>
              <w:rPr>
                <w:b/>
                <w:bCs/>
                <w:sz w:val="26"/>
                <w:szCs w:val="26"/>
              </w:rPr>
            </w:pPr>
          </w:p>
          <w:p w14:paraId="592DE401" w14:textId="42E35151" w:rsidR="00795774" w:rsidRPr="00316E17" w:rsidRDefault="00316E17" w:rsidP="00DE1677">
            <w:pPr>
              <w:spacing w:before="60" w:after="60"/>
              <w:jc w:val="center"/>
              <w:rPr>
                <w:b/>
                <w:bCs/>
                <w:sz w:val="26"/>
                <w:szCs w:val="26"/>
                <w:lang w:val="en-US"/>
              </w:rPr>
            </w:pPr>
            <w:r>
              <w:rPr>
                <w:b/>
                <w:bCs/>
                <w:sz w:val="26"/>
                <w:szCs w:val="26"/>
                <w:lang w:val="en-US"/>
              </w:rPr>
              <w:t>0</w:t>
            </w:r>
          </w:p>
          <w:p w14:paraId="5090D626" w14:textId="77777777" w:rsidR="00795774" w:rsidRPr="00651338" w:rsidRDefault="00795774" w:rsidP="00DE1677">
            <w:pPr>
              <w:spacing w:before="60" w:after="60"/>
              <w:jc w:val="center"/>
              <w:rPr>
                <w:b/>
                <w:bCs/>
                <w:sz w:val="26"/>
                <w:szCs w:val="26"/>
              </w:rPr>
            </w:pPr>
          </w:p>
          <w:p w14:paraId="5F745D33" w14:textId="77777777" w:rsidR="00795774" w:rsidRPr="00651338" w:rsidRDefault="00795774" w:rsidP="00DE1677">
            <w:pPr>
              <w:spacing w:before="60" w:after="60"/>
              <w:jc w:val="center"/>
              <w:rPr>
                <w:b/>
                <w:bCs/>
                <w:sz w:val="26"/>
                <w:szCs w:val="26"/>
              </w:rPr>
            </w:pPr>
          </w:p>
          <w:p w14:paraId="0E284EDD" w14:textId="77777777" w:rsidR="00795774" w:rsidRPr="00651338" w:rsidRDefault="00795774" w:rsidP="00DE1677">
            <w:pPr>
              <w:spacing w:before="60" w:after="60"/>
              <w:jc w:val="center"/>
              <w:rPr>
                <w:b/>
                <w:bCs/>
                <w:sz w:val="26"/>
                <w:szCs w:val="26"/>
              </w:rPr>
            </w:pPr>
          </w:p>
        </w:tc>
        <w:tc>
          <w:tcPr>
            <w:tcW w:w="1034" w:type="dxa"/>
            <w:vMerge w:val="restart"/>
          </w:tcPr>
          <w:p w14:paraId="3B6625E3" w14:textId="77777777" w:rsidR="00795774" w:rsidRPr="00651338" w:rsidRDefault="00795774" w:rsidP="00DE1677">
            <w:pPr>
              <w:spacing w:before="60" w:after="60"/>
              <w:rPr>
                <w:b/>
                <w:bCs/>
                <w:sz w:val="26"/>
                <w:szCs w:val="26"/>
              </w:rPr>
            </w:pPr>
          </w:p>
          <w:p w14:paraId="58C858BE" w14:textId="77777777" w:rsidR="00795774" w:rsidRPr="00651338" w:rsidRDefault="00795774" w:rsidP="00DE1677">
            <w:pPr>
              <w:spacing w:before="60" w:after="60"/>
              <w:jc w:val="center"/>
              <w:rPr>
                <w:b/>
                <w:bCs/>
                <w:sz w:val="26"/>
                <w:szCs w:val="26"/>
              </w:rPr>
            </w:pPr>
          </w:p>
          <w:p w14:paraId="190164B7" w14:textId="77777777" w:rsidR="00795774" w:rsidRPr="00651338" w:rsidRDefault="00795774" w:rsidP="00DE1677">
            <w:pPr>
              <w:spacing w:before="60" w:after="60"/>
              <w:jc w:val="center"/>
              <w:rPr>
                <w:b/>
                <w:bCs/>
                <w:sz w:val="26"/>
                <w:szCs w:val="26"/>
              </w:rPr>
            </w:pPr>
          </w:p>
          <w:p w14:paraId="65818556" w14:textId="77777777" w:rsidR="00795774" w:rsidRPr="00651338" w:rsidRDefault="00795774" w:rsidP="00DE1677">
            <w:pPr>
              <w:spacing w:before="60" w:after="60"/>
              <w:jc w:val="center"/>
              <w:rPr>
                <w:b/>
                <w:bCs/>
                <w:sz w:val="26"/>
                <w:szCs w:val="26"/>
              </w:rPr>
            </w:pPr>
          </w:p>
          <w:p w14:paraId="34E531AC" w14:textId="69072616" w:rsidR="00795774" w:rsidRPr="00316E17" w:rsidRDefault="00316E17" w:rsidP="00DE1677">
            <w:pPr>
              <w:spacing w:before="60" w:after="60"/>
              <w:jc w:val="center"/>
              <w:rPr>
                <w:b/>
                <w:bCs/>
                <w:sz w:val="26"/>
                <w:szCs w:val="26"/>
                <w:lang w:val="en-US"/>
              </w:rPr>
            </w:pPr>
            <w:r>
              <w:rPr>
                <w:b/>
                <w:bCs/>
                <w:sz w:val="26"/>
                <w:szCs w:val="26"/>
                <w:lang w:val="en-US"/>
              </w:rPr>
              <w:t>2**</w:t>
            </w:r>
          </w:p>
          <w:p w14:paraId="57AF6FDF" w14:textId="77777777" w:rsidR="00795774" w:rsidRPr="00651338" w:rsidRDefault="00795774" w:rsidP="00DE1677">
            <w:pPr>
              <w:spacing w:before="60" w:after="60"/>
              <w:jc w:val="center"/>
              <w:rPr>
                <w:b/>
                <w:bCs/>
                <w:sz w:val="26"/>
                <w:szCs w:val="26"/>
              </w:rPr>
            </w:pPr>
          </w:p>
          <w:p w14:paraId="0063966E" w14:textId="77777777" w:rsidR="00795774" w:rsidRPr="00651338" w:rsidRDefault="00795774" w:rsidP="00DE1677">
            <w:pPr>
              <w:spacing w:before="60" w:after="60"/>
              <w:jc w:val="center"/>
              <w:rPr>
                <w:b/>
                <w:bCs/>
                <w:sz w:val="26"/>
                <w:szCs w:val="26"/>
              </w:rPr>
            </w:pPr>
          </w:p>
          <w:p w14:paraId="078EBA54" w14:textId="77777777" w:rsidR="00795774" w:rsidRPr="00651338" w:rsidRDefault="00795774" w:rsidP="00DE1677">
            <w:pPr>
              <w:spacing w:before="60" w:after="60"/>
              <w:jc w:val="center"/>
              <w:rPr>
                <w:b/>
                <w:bCs/>
                <w:sz w:val="26"/>
                <w:szCs w:val="26"/>
              </w:rPr>
            </w:pPr>
          </w:p>
          <w:p w14:paraId="098EDD1F" w14:textId="77777777" w:rsidR="00795774" w:rsidRPr="00651338" w:rsidRDefault="00795774" w:rsidP="00DE1677">
            <w:pPr>
              <w:spacing w:before="60" w:after="60"/>
              <w:jc w:val="center"/>
              <w:rPr>
                <w:b/>
                <w:bCs/>
                <w:sz w:val="26"/>
                <w:szCs w:val="26"/>
              </w:rPr>
            </w:pPr>
          </w:p>
          <w:p w14:paraId="48C59D62" w14:textId="77777777" w:rsidR="00795774" w:rsidRPr="00651338" w:rsidRDefault="00795774" w:rsidP="00DE1677">
            <w:pPr>
              <w:spacing w:before="60" w:after="60"/>
              <w:jc w:val="center"/>
              <w:rPr>
                <w:b/>
                <w:bCs/>
                <w:sz w:val="26"/>
                <w:szCs w:val="26"/>
              </w:rPr>
            </w:pPr>
          </w:p>
          <w:p w14:paraId="60338CD9" w14:textId="77777777" w:rsidR="00795774" w:rsidRPr="00651338" w:rsidRDefault="00795774" w:rsidP="00DE1677">
            <w:pPr>
              <w:spacing w:before="60" w:after="60"/>
              <w:jc w:val="center"/>
              <w:rPr>
                <w:b/>
                <w:bCs/>
                <w:sz w:val="26"/>
                <w:szCs w:val="26"/>
              </w:rPr>
            </w:pPr>
          </w:p>
          <w:p w14:paraId="34AF4862" w14:textId="77777777" w:rsidR="00795774" w:rsidRPr="00651338" w:rsidRDefault="00795774" w:rsidP="00DE1677">
            <w:pPr>
              <w:spacing w:before="60" w:after="60"/>
              <w:jc w:val="center"/>
              <w:rPr>
                <w:b/>
                <w:bCs/>
                <w:sz w:val="26"/>
                <w:szCs w:val="26"/>
              </w:rPr>
            </w:pPr>
          </w:p>
          <w:p w14:paraId="4378B27D" w14:textId="77777777" w:rsidR="00795774" w:rsidRPr="00651338" w:rsidRDefault="00795774" w:rsidP="00DE1677">
            <w:pPr>
              <w:spacing w:before="60" w:after="60"/>
              <w:jc w:val="center"/>
              <w:rPr>
                <w:b/>
                <w:bCs/>
                <w:sz w:val="26"/>
                <w:szCs w:val="26"/>
              </w:rPr>
            </w:pPr>
          </w:p>
          <w:p w14:paraId="08644BEA" w14:textId="77777777" w:rsidR="00795774" w:rsidRPr="00651338" w:rsidRDefault="00795774" w:rsidP="00DE1677">
            <w:pPr>
              <w:spacing w:before="60" w:after="60"/>
              <w:jc w:val="center"/>
              <w:rPr>
                <w:b/>
                <w:bCs/>
                <w:sz w:val="26"/>
                <w:szCs w:val="26"/>
              </w:rPr>
            </w:pPr>
          </w:p>
          <w:p w14:paraId="0AC11612" w14:textId="77777777" w:rsidR="00795774" w:rsidRPr="00651338" w:rsidRDefault="00795774" w:rsidP="00DE1677">
            <w:pPr>
              <w:spacing w:before="60" w:after="60"/>
              <w:jc w:val="center"/>
              <w:rPr>
                <w:b/>
                <w:bCs/>
                <w:sz w:val="26"/>
                <w:szCs w:val="26"/>
              </w:rPr>
            </w:pPr>
          </w:p>
          <w:p w14:paraId="2C785DA6" w14:textId="77777777" w:rsidR="00795774" w:rsidRPr="00651338" w:rsidRDefault="00795774" w:rsidP="00DE1677">
            <w:pPr>
              <w:spacing w:before="60" w:after="60"/>
              <w:jc w:val="center"/>
              <w:rPr>
                <w:b/>
                <w:bCs/>
                <w:sz w:val="26"/>
                <w:szCs w:val="26"/>
              </w:rPr>
            </w:pPr>
          </w:p>
          <w:p w14:paraId="20AD6A1F" w14:textId="77777777" w:rsidR="00795774" w:rsidRPr="00651338" w:rsidRDefault="00795774" w:rsidP="00DE1677">
            <w:pPr>
              <w:spacing w:before="60" w:after="60"/>
              <w:jc w:val="center"/>
              <w:rPr>
                <w:b/>
                <w:bCs/>
                <w:sz w:val="26"/>
                <w:szCs w:val="26"/>
              </w:rPr>
            </w:pPr>
          </w:p>
          <w:p w14:paraId="499FAE71" w14:textId="77777777" w:rsidR="00795774" w:rsidRPr="00651338" w:rsidRDefault="00795774" w:rsidP="00DE1677">
            <w:pPr>
              <w:spacing w:before="60" w:after="60"/>
              <w:jc w:val="center"/>
              <w:rPr>
                <w:b/>
                <w:bCs/>
                <w:sz w:val="26"/>
                <w:szCs w:val="26"/>
              </w:rPr>
            </w:pPr>
          </w:p>
          <w:p w14:paraId="0DF40F9A" w14:textId="77777777" w:rsidR="00795774" w:rsidRPr="00651338" w:rsidRDefault="00795774" w:rsidP="00DE1677">
            <w:pPr>
              <w:spacing w:before="60" w:after="60"/>
              <w:jc w:val="center"/>
              <w:rPr>
                <w:b/>
                <w:bCs/>
                <w:sz w:val="26"/>
                <w:szCs w:val="26"/>
              </w:rPr>
            </w:pPr>
          </w:p>
          <w:p w14:paraId="670745A9" w14:textId="77777777" w:rsidR="00795774" w:rsidRPr="00651338" w:rsidRDefault="00795774" w:rsidP="00DE1677">
            <w:pPr>
              <w:spacing w:before="60" w:after="60"/>
              <w:jc w:val="center"/>
              <w:rPr>
                <w:b/>
                <w:bCs/>
                <w:sz w:val="26"/>
                <w:szCs w:val="26"/>
              </w:rPr>
            </w:pPr>
          </w:p>
          <w:p w14:paraId="1D083F83" w14:textId="77777777" w:rsidR="00795774" w:rsidRPr="00651338" w:rsidRDefault="00795774" w:rsidP="00DE1677">
            <w:pPr>
              <w:spacing w:before="60" w:after="60"/>
              <w:jc w:val="center"/>
              <w:rPr>
                <w:b/>
                <w:bCs/>
                <w:sz w:val="26"/>
                <w:szCs w:val="26"/>
              </w:rPr>
            </w:pPr>
          </w:p>
          <w:p w14:paraId="60793345" w14:textId="77777777" w:rsidR="00795774" w:rsidRPr="00651338" w:rsidRDefault="00795774" w:rsidP="00DE1677">
            <w:pPr>
              <w:spacing w:before="60" w:after="60"/>
              <w:jc w:val="center"/>
              <w:rPr>
                <w:b/>
                <w:bCs/>
                <w:sz w:val="26"/>
                <w:szCs w:val="26"/>
              </w:rPr>
            </w:pPr>
          </w:p>
          <w:p w14:paraId="24B0BE20" w14:textId="77777777" w:rsidR="00795774" w:rsidRPr="00651338" w:rsidRDefault="00795774" w:rsidP="00DE1677">
            <w:pPr>
              <w:spacing w:before="60" w:after="60"/>
              <w:jc w:val="center"/>
              <w:rPr>
                <w:b/>
                <w:bCs/>
                <w:sz w:val="26"/>
                <w:szCs w:val="26"/>
              </w:rPr>
            </w:pPr>
          </w:p>
          <w:p w14:paraId="2B7AA638" w14:textId="77777777" w:rsidR="00795774" w:rsidRPr="00651338" w:rsidRDefault="00795774" w:rsidP="00DE1677">
            <w:pPr>
              <w:spacing w:before="60" w:after="60"/>
              <w:jc w:val="center"/>
              <w:rPr>
                <w:b/>
                <w:bCs/>
                <w:sz w:val="26"/>
                <w:szCs w:val="26"/>
              </w:rPr>
            </w:pPr>
          </w:p>
          <w:p w14:paraId="1B478EF5" w14:textId="77777777" w:rsidR="00795774" w:rsidRPr="00651338" w:rsidRDefault="00795774" w:rsidP="00DE1677">
            <w:pPr>
              <w:spacing w:before="60" w:after="60"/>
              <w:jc w:val="center"/>
              <w:rPr>
                <w:b/>
                <w:bCs/>
                <w:sz w:val="26"/>
                <w:szCs w:val="26"/>
              </w:rPr>
            </w:pPr>
          </w:p>
          <w:p w14:paraId="234413F7" w14:textId="77777777" w:rsidR="00795774" w:rsidRPr="00651338" w:rsidRDefault="00795774" w:rsidP="00DE1677">
            <w:pPr>
              <w:spacing w:before="60" w:after="60"/>
              <w:jc w:val="center"/>
              <w:rPr>
                <w:b/>
                <w:bCs/>
                <w:sz w:val="26"/>
                <w:szCs w:val="26"/>
              </w:rPr>
            </w:pPr>
          </w:p>
          <w:p w14:paraId="05BE9EBC" w14:textId="77777777" w:rsidR="00795774" w:rsidRPr="00651338" w:rsidRDefault="00795774" w:rsidP="00DE1677">
            <w:pPr>
              <w:spacing w:before="60" w:after="60"/>
              <w:jc w:val="center"/>
              <w:rPr>
                <w:b/>
                <w:bCs/>
                <w:sz w:val="26"/>
                <w:szCs w:val="26"/>
              </w:rPr>
            </w:pPr>
          </w:p>
          <w:p w14:paraId="7CDC4804" w14:textId="77777777" w:rsidR="00795774" w:rsidRPr="00651338" w:rsidRDefault="00795774" w:rsidP="00DE1677">
            <w:pPr>
              <w:spacing w:before="60" w:after="60"/>
              <w:jc w:val="center"/>
              <w:rPr>
                <w:b/>
                <w:bCs/>
                <w:sz w:val="26"/>
                <w:szCs w:val="26"/>
              </w:rPr>
            </w:pPr>
          </w:p>
          <w:p w14:paraId="29C3CAB9" w14:textId="77777777" w:rsidR="00795774" w:rsidRPr="00651338" w:rsidRDefault="00795774" w:rsidP="00DE1677">
            <w:pPr>
              <w:spacing w:before="60" w:after="60"/>
              <w:jc w:val="center"/>
              <w:rPr>
                <w:b/>
                <w:bCs/>
                <w:sz w:val="26"/>
                <w:szCs w:val="26"/>
              </w:rPr>
            </w:pPr>
          </w:p>
          <w:p w14:paraId="5744EC0E" w14:textId="77777777" w:rsidR="00795774" w:rsidRPr="00651338" w:rsidRDefault="00795774" w:rsidP="00DE1677">
            <w:pPr>
              <w:spacing w:before="60" w:after="60"/>
              <w:jc w:val="center"/>
              <w:rPr>
                <w:b/>
                <w:bCs/>
                <w:sz w:val="26"/>
                <w:szCs w:val="26"/>
              </w:rPr>
            </w:pPr>
          </w:p>
          <w:p w14:paraId="0A20AE8E" w14:textId="77777777" w:rsidR="00795774" w:rsidRPr="00651338" w:rsidRDefault="00795774" w:rsidP="00DE1677">
            <w:pPr>
              <w:spacing w:before="60" w:after="60"/>
              <w:jc w:val="center"/>
              <w:rPr>
                <w:b/>
                <w:bCs/>
                <w:sz w:val="26"/>
                <w:szCs w:val="26"/>
              </w:rPr>
            </w:pPr>
          </w:p>
          <w:p w14:paraId="22D52C6B" w14:textId="77777777" w:rsidR="00795774" w:rsidRPr="00651338" w:rsidRDefault="00795774" w:rsidP="00DE1677">
            <w:pPr>
              <w:spacing w:before="60" w:after="60"/>
              <w:jc w:val="center"/>
              <w:rPr>
                <w:b/>
                <w:bCs/>
                <w:sz w:val="26"/>
                <w:szCs w:val="26"/>
              </w:rPr>
            </w:pPr>
          </w:p>
          <w:p w14:paraId="6715CC80" w14:textId="77777777" w:rsidR="00795774" w:rsidRPr="00651338" w:rsidRDefault="00795774" w:rsidP="00DE1677">
            <w:pPr>
              <w:spacing w:before="60" w:after="60"/>
              <w:jc w:val="center"/>
              <w:rPr>
                <w:b/>
                <w:bCs/>
                <w:sz w:val="26"/>
                <w:szCs w:val="26"/>
              </w:rPr>
            </w:pPr>
          </w:p>
          <w:p w14:paraId="4A533D37" w14:textId="77777777" w:rsidR="00795774" w:rsidRPr="00651338" w:rsidRDefault="00795774" w:rsidP="00DE1677">
            <w:pPr>
              <w:spacing w:before="60" w:after="60"/>
              <w:jc w:val="center"/>
              <w:rPr>
                <w:b/>
                <w:bCs/>
                <w:sz w:val="26"/>
                <w:szCs w:val="26"/>
              </w:rPr>
            </w:pPr>
          </w:p>
          <w:p w14:paraId="76604457" w14:textId="77777777" w:rsidR="00795774" w:rsidRPr="00651338" w:rsidRDefault="00795774" w:rsidP="00DE1677">
            <w:pPr>
              <w:spacing w:before="60" w:after="60"/>
              <w:jc w:val="center"/>
              <w:rPr>
                <w:b/>
                <w:bCs/>
                <w:sz w:val="26"/>
                <w:szCs w:val="26"/>
              </w:rPr>
            </w:pPr>
          </w:p>
          <w:p w14:paraId="662AA3E1" w14:textId="77777777" w:rsidR="00795774" w:rsidRPr="00651338" w:rsidRDefault="00795774" w:rsidP="00DE1677">
            <w:pPr>
              <w:spacing w:before="60" w:after="60"/>
              <w:jc w:val="center"/>
              <w:rPr>
                <w:b/>
                <w:bCs/>
                <w:sz w:val="26"/>
                <w:szCs w:val="26"/>
              </w:rPr>
            </w:pPr>
          </w:p>
          <w:p w14:paraId="0CDDECB2" w14:textId="77777777" w:rsidR="00795774" w:rsidRPr="00651338" w:rsidRDefault="00795774" w:rsidP="00DE1677">
            <w:pPr>
              <w:spacing w:before="60" w:after="60"/>
              <w:jc w:val="center"/>
              <w:rPr>
                <w:b/>
                <w:bCs/>
                <w:sz w:val="26"/>
                <w:szCs w:val="26"/>
              </w:rPr>
            </w:pPr>
          </w:p>
          <w:p w14:paraId="38CE291A" w14:textId="77777777" w:rsidR="00795774" w:rsidRPr="00651338" w:rsidRDefault="00795774" w:rsidP="00DE1677">
            <w:pPr>
              <w:spacing w:before="60" w:after="60"/>
              <w:jc w:val="center"/>
              <w:rPr>
                <w:b/>
                <w:bCs/>
                <w:sz w:val="26"/>
                <w:szCs w:val="26"/>
              </w:rPr>
            </w:pPr>
          </w:p>
          <w:p w14:paraId="580BAC60" w14:textId="77777777" w:rsidR="00795774" w:rsidRPr="00651338" w:rsidRDefault="00795774" w:rsidP="00DE1677">
            <w:pPr>
              <w:spacing w:before="60" w:after="60"/>
              <w:jc w:val="center"/>
              <w:rPr>
                <w:b/>
                <w:bCs/>
                <w:sz w:val="26"/>
                <w:szCs w:val="26"/>
              </w:rPr>
            </w:pPr>
          </w:p>
          <w:p w14:paraId="52E0C839" w14:textId="77777777" w:rsidR="00795774" w:rsidRPr="00651338" w:rsidRDefault="00795774" w:rsidP="00DE1677">
            <w:pPr>
              <w:spacing w:before="60" w:after="60"/>
              <w:jc w:val="center"/>
              <w:rPr>
                <w:b/>
                <w:bCs/>
                <w:sz w:val="26"/>
                <w:szCs w:val="26"/>
              </w:rPr>
            </w:pPr>
          </w:p>
          <w:p w14:paraId="146E1B63" w14:textId="77777777" w:rsidR="00795774" w:rsidRPr="00651338" w:rsidRDefault="00795774" w:rsidP="00DE1677">
            <w:pPr>
              <w:spacing w:before="60" w:after="60"/>
              <w:jc w:val="center"/>
              <w:rPr>
                <w:b/>
                <w:bCs/>
                <w:sz w:val="26"/>
                <w:szCs w:val="26"/>
              </w:rPr>
            </w:pPr>
          </w:p>
          <w:p w14:paraId="5F1D4EEC" w14:textId="77777777" w:rsidR="00795774" w:rsidRPr="00651338" w:rsidRDefault="00795774" w:rsidP="00DE1677">
            <w:pPr>
              <w:spacing w:before="60" w:after="60"/>
              <w:jc w:val="center"/>
              <w:rPr>
                <w:b/>
                <w:bCs/>
                <w:sz w:val="26"/>
                <w:szCs w:val="26"/>
              </w:rPr>
            </w:pPr>
          </w:p>
          <w:p w14:paraId="0269A927" w14:textId="77777777" w:rsidR="00795774" w:rsidRPr="00651338" w:rsidRDefault="00795774" w:rsidP="00DE1677">
            <w:pPr>
              <w:spacing w:before="60" w:after="60"/>
              <w:jc w:val="center"/>
              <w:rPr>
                <w:b/>
                <w:bCs/>
                <w:sz w:val="26"/>
                <w:szCs w:val="26"/>
              </w:rPr>
            </w:pPr>
          </w:p>
          <w:p w14:paraId="2A8AE27C" w14:textId="77777777" w:rsidR="00795774" w:rsidRPr="00651338" w:rsidRDefault="00795774" w:rsidP="00DE1677">
            <w:pPr>
              <w:spacing w:before="60" w:after="60"/>
              <w:jc w:val="center"/>
              <w:rPr>
                <w:b/>
                <w:bCs/>
                <w:sz w:val="26"/>
                <w:szCs w:val="26"/>
              </w:rPr>
            </w:pPr>
          </w:p>
          <w:p w14:paraId="2D1F740F" w14:textId="77777777" w:rsidR="00795774" w:rsidRPr="00651338" w:rsidRDefault="00795774" w:rsidP="00DE1677">
            <w:pPr>
              <w:spacing w:before="60" w:after="60"/>
              <w:jc w:val="center"/>
              <w:rPr>
                <w:b/>
                <w:bCs/>
                <w:sz w:val="26"/>
                <w:szCs w:val="26"/>
              </w:rPr>
            </w:pPr>
          </w:p>
          <w:p w14:paraId="2AB43918" w14:textId="77777777" w:rsidR="00795774" w:rsidRPr="00651338" w:rsidRDefault="00795774" w:rsidP="00DE1677">
            <w:pPr>
              <w:spacing w:before="60" w:after="60"/>
              <w:jc w:val="center"/>
              <w:rPr>
                <w:b/>
                <w:bCs/>
                <w:sz w:val="26"/>
                <w:szCs w:val="26"/>
              </w:rPr>
            </w:pPr>
          </w:p>
          <w:p w14:paraId="5EFF18CC" w14:textId="77777777" w:rsidR="00795774" w:rsidRPr="00651338" w:rsidRDefault="00795774" w:rsidP="00DE1677">
            <w:pPr>
              <w:spacing w:before="60" w:after="60"/>
              <w:jc w:val="center"/>
              <w:rPr>
                <w:b/>
                <w:bCs/>
                <w:sz w:val="26"/>
                <w:szCs w:val="26"/>
              </w:rPr>
            </w:pPr>
          </w:p>
          <w:p w14:paraId="3EE0B2B1" w14:textId="77777777" w:rsidR="00795774" w:rsidRPr="00651338" w:rsidRDefault="00795774" w:rsidP="00DE1677">
            <w:pPr>
              <w:spacing w:before="60" w:after="60"/>
              <w:jc w:val="center"/>
              <w:rPr>
                <w:b/>
                <w:bCs/>
                <w:sz w:val="26"/>
                <w:szCs w:val="26"/>
              </w:rPr>
            </w:pPr>
          </w:p>
          <w:p w14:paraId="4D340173" w14:textId="77777777" w:rsidR="00795774" w:rsidRPr="00651338" w:rsidRDefault="00795774" w:rsidP="00DE1677">
            <w:pPr>
              <w:spacing w:before="60" w:after="60"/>
              <w:jc w:val="center"/>
              <w:rPr>
                <w:b/>
                <w:bCs/>
                <w:sz w:val="26"/>
                <w:szCs w:val="26"/>
              </w:rPr>
            </w:pPr>
          </w:p>
          <w:p w14:paraId="5F2867C0" w14:textId="77777777" w:rsidR="00795774" w:rsidRPr="00651338" w:rsidRDefault="00795774" w:rsidP="00DE1677">
            <w:pPr>
              <w:spacing w:before="60" w:after="60"/>
              <w:jc w:val="center"/>
              <w:rPr>
                <w:b/>
                <w:bCs/>
                <w:sz w:val="26"/>
                <w:szCs w:val="26"/>
              </w:rPr>
            </w:pPr>
          </w:p>
          <w:p w14:paraId="2C211BD3" w14:textId="77777777" w:rsidR="00795774" w:rsidRPr="00651338" w:rsidRDefault="00795774" w:rsidP="00DE1677">
            <w:pPr>
              <w:spacing w:before="60" w:after="60"/>
              <w:jc w:val="center"/>
              <w:rPr>
                <w:b/>
                <w:bCs/>
                <w:sz w:val="26"/>
                <w:szCs w:val="26"/>
              </w:rPr>
            </w:pPr>
          </w:p>
          <w:p w14:paraId="0D3536C9" w14:textId="77777777" w:rsidR="00795774" w:rsidRPr="00651338" w:rsidRDefault="00795774" w:rsidP="00DE1677">
            <w:pPr>
              <w:spacing w:before="60" w:after="60"/>
              <w:jc w:val="center"/>
              <w:rPr>
                <w:b/>
                <w:bCs/>
                <w:sz w:val="26"/>
                <w:szCs w:val="26"/>
              </w:rPr>
            </w:pPr>
          </w:p>
          <w:p w14:paraId="4D837B49" w14:textId="77777777" w:rsidR="00795774" w:rsidRPr="00651338" w:rsidRDefault="00795774" w:rsidP="00DE1677">
            <w:pPr>
              <w:spacing w:before="60" w:after="60"/>
              <w:jc w:val="center"/>
              <w:rPr>
                <w:b/>
                <w:bCs/>
                <w:sz w:val="26"/>
                <w:szCs w:val="26"/>
              </w:rPr>
            </w:pPr>
          </w:p>
          <w:p w14:paraId="481D772F" w14:textId="77777777" w:rsidR="00795774" w:rsidRPr="00651338" w:rsidRDefault="00795774" w:rsidP="00DE1677">
            <w:pPr>
              <w:spacing w:before="60" w:after="60"/>
              <w:jc w:val="center"/>
              <w:rPr>
                <w:b/>
                <w:bCs/>
                <w:sz w:val="26"/>
                <w:szCs w:val="26"/>
              </w:rPr>
            </w:pPr>
          </w:p>
          <w:p w14:paraId="2D7233D8" w14:textId="77777777" w:rsidR="00795774" w:rsidRPr="00651338" w:rsidRDefault="00795774" w:rsidP="00DE1677">
            <w:pPr>
              <w:spacing w:before="60" w:after="60"/>
              <w:jc w:val="center"/>
              <w:rPr>
                <w:b/>
                <w:bCs/>
                <w:sz w:val="26"/>
                <w:szCs w:val="26"/>
              </w:rPr>
            </w:pPr>
          </w:p>
          <w:p w14:paraId="113BC348" w14:textId="77777777" w:rsidR="00795774" w:rsidRPr="00651338" w:rsidRDefault="00795774" w:rsidP="00DE1677">
            <w:pPr>
              <w:spacing w:before="60" w:after="60"/>
              <w:jc w:val="center"/>
              <w:rPr>
                <w:b/>
                <w:bCs/>
                <w:sz w:val="26"/>
                <w:szCs w:val="26"/>
              </w:rPr>
            </w:pPr>
          </w:p>
          <w:p w14:paraId="3CBF6484" w14:textId="77777777" w:rsidR="00795774" w:rsidRPr="00651338" w:rsidRDefault="00795774" w:rsidP="00DE1677">
            <w:pPr>
              <w:spacing w:before="60" w:after="60"/>
              <w:jc w:val="center"/>
              <w:rPr>
                <w:b/>
                <w:bCs/>
                <w:sz w:val="26"/>
                <w:szCs w:val="26"/>
              </w:rPr>
            </w:pPr>
          </w:p>
          <w:p w14:paraId="1580011C" w14:textId="77777777" w:rsidR="00795774" w:rsidRPr="00651338" w:rsidRDefault="00795774" w:rsidP="00DE1677">
            <w:pPr>
              <w:spacing w:before="60" w:after="60"/>
              <w:jc w:val="center"/>
              <w:rPr>
                <w:b/>
                <w:bCs/>
                <w:sz w:val="26"/>
                <w:szCs w:val="26"/>
              </w:rPr>
            </w:pPr>
          </w:p>
          <w:p w14:paraId="6AB74AE3" w14:textId="77777777" w:rsidR="00795774" w:rsidRPr="00651338" w:rsidRDefault="00795774" w:rsidP="00DE1677">
            <w:pPr>
              <w:spacing w:before="60" w:after="60"/>
              <w:jc w:val="center"/>
              <w:rPr>
                <w:b/>
                <w:bCs/>
                <w:sz w:val="26"/>
                <w:szCs w:val="26"/>
              </w:rPr>
            </w:pPr>
          </w:p>
          <w:p w14:paraId="14C0DDC1" w14:textId="77777777" w:rsidR="00795774" w:rsidRPr="00651338" w:rsidRDefault="00795774" w:rsidP="00DE1677">
            <w:pPr>
              <w:spacing w:before="60" w:after="60"/>
              <w:jc w:val="center"/>
              <w:rPr>
                <w:b/>
                <w:bCs/>
                <w:sz w:val="26"/>
                <w:szCs w:val="26"/>
              </w:rPr>
            </w:pPr>
          </w:p>
          <w:p w14:paraId="4607EF2F" w14:textId="77777777" w:rsidR="00795774" w:rsidRPr="00651338" w:rsidRDefault="00795774" w:rsidP="00DE1677">
            <w:pPr>
              <w:spacing w:before="60" w:after="60"/>
              <w:jc w:val="center"/>
              <w:rPr>
                <w:b/>
                <w:bCs/>
                <w:sz w:val="26"/>
                <w:szCs w:val="26"/>
              </w:rPr>
            </w:pPr>
          </w:p>
          <w:p w14:paraId="396FAF26" w14:textId="77777777" w:rsidR="00795774" w:rsidRPr="00651338" w:rsidRDefault="00795774" w:rsidP="00DE1677">
            <w:pPr>
              <w:spacing w:before="60" w:after="60"/>
              <w:jc w:val="center"/>
              <w:rPr>
                <w:b/>
                <w:bCs/>
                <w:sz w:val="26"/>
                <w:szCs w:val="26"/>
              </w:rPr>
            </w:pPr>
          </w:p>
          <w:p w14:paraId="0C9F0CD0" w14:textId="77777777" w:rsidR="00795774" w:rsidRPr="00651338" w:rsidRDefault="00795774" w:rsidP="00DE1677">
            <w:pPr>
              <w:spacing w:before="60" w:after="60"/>
              <w:jc w:val="center"/>
              <w:rPr>
                <w:b/>
                <w:bCs/>
                <w:sz w:val="26"/>
                <w:szCs w:val="26"/>
              </w:rPr>
            </w:pPr>
          </w:p>
          <w:p w14:paraId="4CBB5064" w14:textId="77777777" w:rsidR="00795774" w:rsidRPr="00651338" w:rsidRDefault="00795774" w:rsidP="00DE1677">
            <w:pPr>
              <w:spacing w:before="60" w:after="60"/>
              <w:rPr>
                <w:b/>
                <w:bCs/>
                <w:sz w:val="26"/>
                <w:szCs w:val="26"/>
              </w:rPr>
            </w:pPr>
          </w:p>
        </w:tc>
        <w:tc>
          <w:tcPr>
            <w:tcW w:w="947" w:type="dxa"/>
          </w:tcPr>
          <w:p w14:paraId="4907FB72" w14:textId="77777777" w:rsidR="00795774" w:rsidRPr="00651338" w:rsidRDefault="00795774" w:rsidP="00DE1677">
            <w:pPr>
              <w:spacing w:before="60" w:after="60"/>
              <w:jc w:val="center"/>
              <w:rPr>
                <w:b/>
                <w:bCs/>
                <w:sz w:val="26"/>
                <w:szCs w:val="26"/>
              </w:rPr>
            </w:pPr>
          </w:p>
          <w:p w14:paraId="52462C90" w14:textId="77777777" w:rsidR="00795774" w:rsidRPr="00651338" w:rsidRDefault="00795774" w:rsidP="00DE1677">
            <w:pPr>
              <w:spacing w:before="60" w:after="60"/>
              <w:jc w:val="center"/>
              <w:rPr>
                <w:b/>
                <w:bCs/>
                <w:sz w:val="26"/>
                <w:szCs w:val="26"/>
              </w:rPr>
            </w:pPr>
            <w:r w:rsidRPr="00651338">
              <w:rPr>
                <w:b/>
                <w:bCs/>
                <w:color w:val="FF0000"/>
                <w:sz w:val="26"/>
                <w:szCs w:val="26"/>
              </w:rPr>
              <w:t>1</w:t>
            </w:r>
            <w:r>
              <w:rPr>
                <w:b/>
                <w:bCs/>
                <w:color w:val="FF0000"/>
                <w:sz w:val="26"/>
                <w:szCs w:val="26"/>
              </w:rPr>
              <w:t>*</w:t>
            </w:r>
          </w:p>
        </w:tc>
      </w:tr>
      <w:tr w:rsidR="00795774" w:rsidRPr="00651338" w14:paraId="6E779637" w14:textId="77777777" w:rsidTr="00DE1677">
        <w:trPr>
          <w:trHeight w:val="620"/>
        </w:trPr>
        <w:tc>
          <w:tcPr>
            <w:tcW w:w="587" w:type="dxa"/>
            <w:vMerge w:val="restart"/>
          </w:tcPr>
          <w:p w14:paraId="51404C06" w14:textId="77777777" w:rsidR="00795774" w:rsidRPr="00651338" w:rsidRDefault="00795774" w:rsidP="00DE1677">
            <w:pPr>
              <w:spacing w:before="120" w:after="120"/>
              <w:jc w:val="both"/>
              <w:rPr>
                <w:b/>
                <w:bCs/>
                <w:sz w:val="26"/>
                <w:szCs w:val="26"/>
              </w:rPr>
            </w:pPr>
            <w:r w:rsidRPr="00651338">
              <w:rPr>
                <w:b/>
                <w:bCs/>
                <w:sz w:val="26"/>
                <w:szCs w:val="26"/>
              </w:rPr>
              <w:t>2</w:t>
            </w:r>
          </w:p>
        </w:tc>
        <w:tc>
          <w:tcPr>
            <w:tcW w:w="2023" w:type="dxa"/>
            <w:tcBorders>
              <w:bottom w:val="single" w:sz="4" w:space="0" w:color="auto"/>
            </w:tcBorders>
          </w:tcPr>
          <w:p w14:paraId="2AB1719A" w14:textId="77777777" w:rsidR="00795774" w:rsidRPr="00651338" w:rsidRDefault="00795774" w:rsidP="00DE1677">
            <w:pPr>
              <w:spacing w:before="60" w:after="60"/>
              <w:rPr>
                <w:b/>
                <w:bCs/>
                <w:sz w:val="26"/>
                <w:szCs w:val="26"/>
              </w:rPr>
            </w:pPr>
            <w:r w:rsidRPr="00651338">
              <w:rPr>
                <w:sz w:val="26"/>
                <w:szCs w:val="26"/>
              </w:rPr>
              <w:t xml:space="preserve"> Tự chủ</w:t>
            </w:r>
          </w:p>
        </w:tc>
        <w:tc>
          <w:tcPr>
            <w:tcW w:w="2293" w:type="dxa"/>
            <w:tcBorders>
              <w:bottom w:val="single" w:sz="4" w:space="0" w:color="auto"/>
            </w:tcBorders>
          </w:tcPr>
          <w:p w14:paraId="745FD83D" w14:textId="77777777" w:rsidR="00795774" w:rsidRPr="00651338" w:rsidRDefault="00795774" w:rsidP="00DE1677">
            <w:pPr>
              <w:spacing w:before="60" w:after="60"/>
              <w:rPr>
                <w:b/>
                <w:bCs/>
                <w:sz w:val="26"/>
                <w:szCs w:val="26"/>
              </w:rPr>
            </w:pPr>
            <w:r w:rsidRPr="00651338">
              <w:rPr>
                <w:sz w:val="26"/>
                <w:szCs w:val="26"/>
              </w:rPr>
              <w:t>2. Tự chủ</w:t>
            </w:r>
          </w:p>
        </w:tc>
        <w:tc>
          <w:tcPr>
            <w:tcW w:w="6245" w:type="dxa"/>
            <w:tcBorders>
              <w:bottom w:val="single" w:sz="4" w:space="0" w:color="auto"/>
            </w:tcBorders>
          </w:tcPr>
          <w:p w14:paraId="1BF79E50" w14:textId="77777777" w:rsidR="00795774" w:rsidRPr="00C14984" w:rsidRDefault="00795774" w:rsidP="00DE1677">
            <w:pPr>
              <w:spacing w:line="264" w:lineRule="auto"/>
              <w:jc w:val="both"/>
              <w:rPr>
                <w:b/>
                <w:bCs/>
                <w:sz w:val="26"/>
                <w:szCs w:val="26"/>
              </w:rPr>
            </w:pPr>
            <w:r w:rsidRPr="00C14984">
              <w:rPr>
                <w:b/>
                <w:bCs/>
                <w:sz w:val="26"/>
                <w:szCs w:val="26"/>
              </w:rPr>
              <w:t xml:space="preserve">Nhận biết: </w:t>
            </w:r>
          </w:p>
          <w:p w14:paraId="05812A2C" w14:textId="77777777" w:rsidR="00795774" w:rsidRPr="00651338" w:rsidRDefault="00795774" w:rsidP="00DE1677">
            <w:pPr>
              <w:spacing w:line="264" w:lineRule="auto"/>
              <w:jc w:val="both"/>
              <w:rPr>
                <w:sz w:val="26"/>
                <w:szCs w:val="26"/>
              </w:rPr>
            </w:pPr>
            <w:r w:rsidRPr="00651338">
              <w:rPr>
                <w:sz w:val="26"/>
                <w:szCs w:val="26"/>
              </w:rPr>
              <w:t>- Khái niệm tính tự chủ</w:t>
            </w:r>
          </w:p>
          <w:p w14:paraId="473B9BEC" w14:textId="77777777" w:rsidR="00795774" w:rsidRPr="00651338" w:rsidRDefault="00795774" w:rsidP="00DE1677">
            <w:pPr>
              <w:spacing w:line="264" w:lineRule="auto"/>
              <w:jc w:val="both"/>
              <w:rPr>
                <w:sz w:val="26"/>
                <w:szCs w:val="26"/>
              </w:rPr>
            </w:pPr>
            <w:r w:rsidRPr="00651338">
              <w:rPr>
                <w:sz w:val="26"/>
                <w:szCs w:val="26"/>
              </w:rPr>
              <w:t>- Biểu hiện của người có tính tự chủ</w:t>
            </w:r>
          </w:p>
          <w:p w14:paraId="54D98094" w14:textId="77777777" w:rsidR="00795774" w:rsidRPr="00C14984" w:rsidRDefault="00795774" w:rsidP="00DE1677">
            <w:pPr>
              <w:spacing w:line="264" w:lineRule="auto"/>
              <w:jc w:val="both"/>
              <w:rPr>
                <w:b/>
                <w:bCs/>
                <w:sz w:val="26"/>
                <w:szCs w:val="26"/>
              </w:rPr>
            </w:pPr>
            <w:r w:rsidRPr="00C14984">
              <w:rPr>
                <w:b/>
                <w:bCs/>
                <w:sz w:val="26"/>
                <w:szCs w:val="26"/>
              </w:rPr>
              <w:t>Thông hiểu:</w:t>
            </w:r>
          </w:p>
          <w:p w14:paraId="3726916C" w14:textId="77777777" w:rsidR="00795774" w:rsidRPr="00651338" w:rsidRDefault="00795774" w:rsidP="00DE1677">
            <w:pPr>
              <w:spacing w:line="264" w:lineRule="auto"/>
              <w:jc w:val="both"/>
              <w:rPr>
                <w:sz w:val="26"/>
                <w:szCs w:val="26"/>
              </w:rPr>
            </w:pPr>
            <w:r w:rsidRPr="00651338">
              <w:rPr>
                <w:sz w:val="26"/>
                <w:szCs w:val="26"/>
              </w:rPr>
              <w:t>- Giải thích được thế nào là người có tính tự chủ</w:t>
            </w:r>
          </w:p>
          <w:p w14:paraId="5DA5A60A" w14:textId="77777777" w:rsidR="00795774" w:rsidRPr="00651338" w:rsidRDefault="00795774" w:rsidP="00DE1677">
            <w:pPr>
              <w:spacing w:line="264" w:lineRule="auto"/>
              <w:jc w:val="both"/>
              <w:rPr>
                <w:sz w:val="26"/>
                <w:szCs w:val="26"/>
              </w:rPr>
            </w:pPr>
            <w:r w:rsidRPr="00651338">
              <w:rPr>
                <w:sz w:val="26"/>
                <w:szCs w:val="26"/>
              </w:rPr>
              <w:lastRenderedPageBreak/>
              <w:t>- Giải thích được ý nghĩa của việc biết tự chủ</w:t>
            </w:r>
          </w:p>
          <w:p w14:paraId="36DFA440" w14:textId="77777777" w:rsidR="00795774" w:rsidRPr="00C14984" w:rsidRDefault="00795774" w:rsidP="00DE1677">
            <w:pPr>
              <w:spacing w:line="264" w:lineRule="auto"/>
              <w:jc w:val="both"/>
              <w:rPr>
                <w:b/>
                <w:bCs/>
                <w:sz w:val="26"/>
                <w:szCs w:val="26"/>
              </w:rPr>
            </w:pPr>
            <w:r w:rsidRPr="00C14984">
              <w:rPr>
                <w:b/>
                <w:bCs/>
                <w:sz w:val="26"/>
                <w:szCs w:val="26"/>
              </w:rPr>
              <w:t>Vận dụng:</w:t>
            </w:r>
          </w:p>
          <w:p w14:paraId="3CAD0431" w14:textId="77777777" w:rsidR="00795774" w:rsidRPr="00651338" w:rsidRDefault="00795774" w:rsidP="00DE1677">
            <w:pPr>
              <w:spacing w:line="264" w:lineRule="auto"/>
              <w:jc w:val="both"/>
              <w:rPr>
                <w:sz w:val="26"/>
                <w:szCs w:val="26"/>
              </w:rPr>
            </w:pPr>
            <w:r w:rsidRPr="00651338">
              <w:rPr>
                <w:sz w:val="26"/>
                <w:szCs w:val="26"/>
              </w:rPr>
              <w:t>- Biết cách rèn luyện tính tự chủ</w:t>
            </w:r>
          </w:p>
          <w:p w14:paraId="54869694" w14:textId="77777777" w:rsidR="00795774" w:rsidRPr="00651338" w:rsidRDefault="00795774" w:rsidP="00DE1677">
            <w:pPr>
              <w:spacing w:before="60" w:after="60"/>
              <w:jc w:val="both"/>
              <w:rPr>
                <w:sz w:val="26"/>
                <w:szCs w:val="26"/>
              </w:rPr>
            </w:pPr>
            <w:r w:rsidRPr="00651338">
              <w:rPr>
                <w:sz w:val="26"/>
                <w:szCs w:val="26"/>
              </w:rPr>
              <w:t>- Tự lập, tự chủ trong học tập và sinh hoạt</w:t>
            </w:r>
          </w:p>
        </w:tc>
        <w:tc>
          <w:tcPr>
            <w:tcW w:w="912" w:type="dxa"/>
            <w:tcBorders>
              <w:bottom w:val="single" w:sz="4" w:space="0" w:color="auto"/>
            </w:tcBorders>
          </w:tcPr>
          <w:p w14:paraId="4A4B903F" w14:textId="77777777" w:rsidR="00795774" w:rsidRPr="00651338" w:rsidRDefault="00795774" w:rsidP="00DE1677">
            <w:pPr>
              <w:spacing w:before="60" w:after="60"/>
              <w:jc w:val="center"/>
              <w:rPr>
                <w:b/>
                <w:bCs/>
                <w:sz w:val="26"/>
                <w:szCs w:val="26"/>
              </w:rPr>
            </w:pPr>
            <w:r w:rsidRPr="00651338">
              <w:rPr>
                <w:b/>
                <w:bCs/>
                <w:sz w:val="26"/>
                <w:szCs w:val="26"/>
              </w:rPr>
              <w:lastRenderedPageBreak/>
              <w:t>1</w:t>
            </w:r>
          </w:p>
          <w:p w14:paraId="4FE98A9E" w14:textId="77777777" w:rsidR="00795774" w:rsidRPr="00651338" w:rsidRDefault="00795774" w:rsidP="00DE1677">
            <w:pPr>
              <w:spacing w:before="60" w:after="60"/>
              <w:jc w:val="center"/>
              <w:rPr>
                <w:b/>
                <w:bCs/>
                <w:sz w:val="26"/>
                <w:szCs w:val="26"/>
              </w:rPr>
            </w:pPr>
          </w:p>
        </w:tc>
        <w:tc>
          <w:tcPr>
            <w:tcW w:w="990" w:type="dxa"/>
            <w:vMerge/>
          </w:tcPr>
          <w:p w14:paraId="4D779F0C" w14:textId="77777777" w:rsidR="00795774" w:rsidRPr="00651338" w:rsidRDefault="00795774" w:rsidP="00DE1677">
            <w:pPr>
              <w:spacing w:before="60" w:after="60"/>
              <w:jc w:val="center"/>
              <w:rPr>
                <w:b/>
                <w:bCs/>
                <w:sz w:val="26"/>
                <w:szCs w:val="26"/>
              </w:rPr>
            </w:pPr>
          </w:p>
        </w:tc>
        <w:tc>
          <w:tcPr>
            <w:tcW w:w="1034" w:type="dxa"/>
            <w:vMerge/>
          </w:tcPr>
          <w:p w14:paraId="011D6C6D" w14:textId="77777777" w:rsidR="00795774" w:rsidRPr="00651338" w:rsidRDefault="00795774" w:rsidP="00DE1677">
            <w:pPr>
              <w:spacing w:before="60" w:after="60"/>
              <w:jc w:val="center"/>
              <w:rPr>
                <w:b/>
                <w:bCs/>
                <w:sz w:val="26"/>
                <w:szCs w:val="26"/>
              </w:rPr>
            </w:pPr>
          </w:p>
        </w:tc>
        <w:tc>
          <w:tcPr>
            <w:tcW w:w="947" w:type="dxa"/>
          </w:tcPr>
          <w:p w14:paraId="60D535A3" w14:textId="77777777" w:rsidR="00795774" w:rsidRPr="00651338" w:rsidRDefault="00795774" w:rsidP="00DE1677">
            <w:pPr>
              <w:spacing w:before="60" w:after="60"/>
              <w:jc w:val="center"/>
              <w:rPr>
                <w:b/>
                <w:bCs/>
                <w:sz w:val="26"/>
                <w:szCs w:val="26"/>
              </w:rPr>
            </w:pPr>
            <w:r w:rsidRPr="00651338">
              <w:rPr>
                <w:b/>
                <w:bCs/>
                <w:sz w:val="26"/>
                <w:szCs w:val="26"/>
              </w:rPr>
              <w:t>0</w:t>
            </w:r>
          </w:p>
        </w:tc>
      </w:tr>
      <w:tr w:rsidR="00795774" w:rsidRPr="00651338" w14:paraId="2DB1DB82" w14:textId="77777777" w:rsidTr="00DE1677">
        <w:trPr>
          <w:trHeight w:val="2774"/>
        </w:trPr>
        <w:tc>
          <w:tcPr>
            <w:tcW w:w="587" w:type="dxa"/>
            <w:vMerge/>
          </w:tcPr>
          <w:p w14:paraId="7CCAA5C7" w14:textId="77777777" w:rsidR="00795774" w:rsidRPr="00651338" w:rsidRDefault="00795774" w:rsidP="00DE1677">
            <w:pPr>
              <w:spacing w:before="120" w:after="120"/>
              <w:jc w:val="both"/>
              <w:rPr>
                <w:b/>
                <w:bCs/>
                <w:sz w:val="26"/>
                <w:szCs w:val="26"/>
              </w:rPr>
            </w:pPr>
          </w:p>
        </w:tc>
        <w:tc>
          <w:tcPr>
            <w:tcW w:w="2023" w:type="dxa"/>
          </w:tcPr>
          <w:p w14:paraId="0546AF6B" w14:textId="77777777" w:rsidR="00795774" w:rsidRPr="00651338" w:rsidRDefault="00795774" w:rsidP="00DE1677">
            <w:pPr>
              <w:spacing w:before="60" w:after="60"/>
              <w:rPr>
                <w:b/>
                <w:bCs/>
                <w:sz w:val="26"/>
                <w:szCs w:val="26"/>
              </w:rPr>
            </w:pPr>
            <w:r w:rsidRPr="00651338">
              <w:rPr>
                <w:sz w:val="26"/>
                <w:szCs w:val="26"/>
              </w:rPr>
              <w:t xml:space="preserve"> Dân chủ và kỉ luật</w:t>
            </w:r>
          </w:p>
        </w:tc>
        <w:tc>
          <w:tcPr>
            <w:tcW w:w="2293" w:type="dxa"/>
          </w:tcPr>
          <w:p w14:paraId="03C4538C" w14:textId="77777777" w:rsidR="00795774" w:rsidRPr="00651338" w:rsidRDefault="00795774" w:rsidP="00DE1677">
            <w:pPr>
              <w:spacing w:before="60" w:after="60"/>
              <w:jc w:val="both"/>
              <w:rPr>
                <w:bCs/>
                <w:sz w:val="26"/>
                <w:szCs w:val="26"/>
              </w:rPr>
            </w:pPr>
            <w:r w:rsidRPr="00651338">
              <w:rPr>
                <w:sz w:val="26"/>
                <w:szCs w:val="26"/>
              </w:rPr>
              <w:t>3. Dân chủ và kỉ luật</w:t>
            </w:r>
          </w:p>
        </w:tc>
        <w:tc>
          <w:tcPr>
            <w:tcW w:w="6245" w:type="dxa"/>
          </w:tcPr>
          <w:p w14:paraId="1DC5D3C4" w14:textId="77777777" w:rsidR="00795774" w:rsidRPr="00C14984" w:rsidRDefault="00795774" w:rsidP="00DE1677">
            <w:pPr>
              <w:spacing w:line="264" w:lineRule="auto"/>
              <w:jc w:val="both"/>
              <w:rPr>
                <w:b/>
                <w:bCs/>
                <w:sz w:val="26"/>
                <w:szCs w:val="26"/>
              </w:rPr>
            </w:pPr>
            <w:r w:rsidRPr="00C14984">
              <w:rPr>
                <w:b/>
                <w:bCs/>
                <w:sz w:val="26"/>
                <w:szCs w:val="26"/>
              </w:rPr>
              <w:t>Nhận biết:</w:t>
            </w:r>
          </w:p>
          <w:p w14:paraId="4959B8A1" w14:textId="77777777" w:rsidR="00795774" w:rsidRPr="00651338" w:rsidRDefault="00795774" w:rsidP="00DE1677">
            <w:pPr>
              <w:spacing w:line="264" w:lineRule="auto"/>
              <w:jc w:val="both"/>
              <w:rPr>
                <w:sz w:val="26"/>
                <w:szCs w:val="26"/>
              </w:rPr>
            </w:pPr>
            <w:r w:rsidRPr="00651338">
              <w:rPr>
                <w:sz w:val="26"/>
                <w:szCs w:val="26"/>
              </w:rPr>
              <w:t>- Khái niệm dân chủ</w:t>
            </w:r>
          </w:p>
          <w:p w14:paraId="120CDBB2" w14:textId="77777777" w:rsidR="00795774" w:rsidRPr="00651338" w:rsidRDefault="00795774" w:rsidP="00DE1677">
            <w:pPr>
              <w:spacing w:line="264" w:lineRule="auto"/>
              <w:jc w:val="both"/>
              <w:rPr>
                <w:sz w:val="26"/>
                <w:szCs w:val="26"/>
              </w:rPr>
            </w:pPr>
            <w:r w:rsidRPr="00651338">
              <w:rPr>
                <w:sz w:val="26"/>
                <w:szCs w:val="26"/>
              </w:rPr>
              <w:t>- Khái niệm kỉ luật</w:t>
            </w:r>
          </w:p>
          <w:p w14:paraId="12550206" w14:textId="77777777" w:rsidR="00795774" w:rsidRPr="00C14984" w:rsidRDefault="00795774" w:rsidP="00DE1677">
            <w:pPr>
              <w:spacing w:line="264" w:lineRule="auto"/>
              <w:jc w:val="both"/>
              <w:rPr>
                <w:b/>
                <w:bCs/>
                <w:sz w:val="26"/>
                <w:szCs w:val="26"/>
              </w:rPr>
            </w:pPr>
            <w:r w:rsidRPr="00C14984">
              <w:rPr>
                <w:b/>
                <w:bCs/>
                <w:sz w:val="26"/>
                <w:szCs w:val="26"/>
              </w:rPr>
              <w:t>Thông hiểu:</w:t>
            </w:r>
          </w:p>
          <w:p w14:paraId="623B6928" w14:textId="77777777" w:rsidR="00795774" w:rsidRPr="00651338" w:rsidRDefault="00795774" w:rsidP="00DE1677">
            <w:pPr>
              <w:spacing w:line="264" w:lineRule="auto"/>
              <w:jc w:val="both"/>
              <w:rPr>
                <w:sz w:val="26"/>
                <w:szCs w:val="26"/>
              </w:rPr>
            </w:pPr>
            <w:r w:rsidRPr="00651338">
              <w:rPr>
                <w:sz w:val="26"/>
                <w:szCs w:val="26"/>
              </w:rPr>
              <w:t>- Phân biệt được biểu hiện của dân chủ, kỉ luật và nêu ví dụ minh họa</w:t>
            </w:r>
          </w:p>
          <w:p w14:paraId="1C3E2097" w14:textId="77777777" w:rsidR="00795774" w:rsidRPr="00651338" w:rsidRDefault="00795774" w:rsidP="00DE1677">
            <w:pPr>
              <w:spacing w:line="264" w:lineRule="auto"/>
              <w:jc w:val="both"/>
              <w:rPr>
                <w:sz w:val="26"/>
                <w:szCs w:val="26"/>
              </w:rPr>
            </w:pPr>
            <w:r w:rsidRPr="00651338">
              <w:rPr>
                <w:sz w:val="26"/>
                <w:szCs w:val="26"/>
              </w:rPr>
              <w:t>- Giải thích được ý nghĩa của dân chủ, kỉ luật</w:t>
            </w:r>
          </w:p>
          <w:p w14:paraId="1674FA67" w14:textId="77777777" w:rsidR="00795774" w:rsidRPr="00C14984" w:rsidRDefault="00795774" w:rsidP="00DE1677">
            <w:pPr>
              <w:spacing w:line="264" w:lineRule="auto"/>
              <w:jc w:val="both"/>
              <w:rPr>
                <w:b/>
                <w:bCs/>
                <w:sz w:val="26"/>
                <w:szCs w:val="26"/>
              </w:rPr>
            </w:pPr>
            <w:r w:rsidRPr="00C14984">
              <w:rPr>
                <w:b/>
                <w:bCs/>
                <w:sz w:val="26"/>
                <w:szCs w:val="26"/>
              </w:rPr>
              <w:t>Vận dụng:</w:t>
            </w:r>
          </w:p>
          <w:p w14:paraId="20B70814" w14:textId="77777777" w:rsidR="00795774" w:rsidRPr="00651338" w:rsidRDefault="00795774" w:rsidP="00DE1677">
            <w:pPr>
              <w:spacing w:line="264" w:lineRule="auto"/>
              <w:jc w:val="both"/>
              <w:rPr>
                <w:sz w:val="26"/>
                <w:szCs w:val="26"/>
              </w:rPr>
            </w:pPr>
            <w:r w:rsidRPr="00651338">
              <w:rPr>
                <w:sz w:val="26"/>
                <w:szCs w:val="26"/>
              </w:rPr>
              <w:t xml:space="preserve">- Thực hiện được quyền dân chủ; </w:t>
            </w:r>
          </w:p>
          <w:p w14:paraId="28BDA5C2" w14:textId="77777777" w:rsidR="00795774" w:rsidRPr="00651338" w:rsidRDefault="00795774" w:rsidP="00DE1677">
            <w:pPr>
              <w:spacing w:before="60" w:after="60"/>
              <w:jc w:val="both"/>
              <w:rPr>
                <w:sz w:val="26"/>
                <w:szCs w:val="26"/>
              </w:rPr>
            </w:pPr>
            <w:r w:rsidRPr="00651338">
              <w:rPr>
                <w:sz w:val="26"/>
                <w:szCs w:val="26"/>
              </w:rPr>
              <w:t>- Tự chấp hành nội quy, quy định của tập thể</w:t>
            </w:r>
          </w:p>
        </w:tc>
        <w:tc>
          <w:tcPr>
            <w:tcW w:w="912" w:type="dxa"/>
          </w:tcPr>
          <w:p w14:paraId="0E8CC9B0" w14:textId="77777777" w:rsidR="00795774" w:rsidRPr="00651338" w:rsidRDefault="00795774" w:rsidP="00DE1677">
            <w:pPr>
              <w:spacing w:before="60" w:after="60"/>
              <w:jc w:val="center"/>
              <w:rPr>
                <w:b/>
                <w:bCs/>
                <w:sz w:val="26"/>
                <w:szCs w:val="26"/>
              </w:rPr>
            </w:pPr>
            <w:r w:rsidRPr="00651338">
              <w:rPr>
                <w:b/>
                <w:bCs/>
                <w:sz w:val="26"/>
                <w:szCs w:val="26"/>
              </w:rPr>
              <w:t>1</w:t>
            </w:r>
          </w:p>
          <w:p w14:paraId="4A221FFB" w14:textId="77777777" w:rsidR="00795774" w:rsidRPr="00651338" w:rsidRDefault="00795774" w:rsidP="00DE1677">
            <w:pPr>
              <w:spacing w:before="60" w:after="60"/>
              <w:jc w:val="center"/>
              <w:rPr>
                <w:b/>
                <w:bCs/>
                <w:sz w:val="26"/>
                <w:szCs w:val="26"/>
              </w:rPr>
            </w:pPr>
          </w:p>
        </w:tc>
        <w:tc>
          <w:tcPr>
            <w:tcW w:w="990" w:type="dxa"/>
            <w:vMerge/>
          </w:tcPr>
          <w:p w14:paraId="1A31BF1F" w14:textId="77777777" w:rsidR="00795774" w:rsidRPr="00651338" w:rsidRDefault="00795774" w:rsidP="00DE1677">
            <w:pPr>
              <w:spacing w:before="60" w:after="60"/>
              <w:jc w:val="center"/>
              <w:rPr>
                <w:b/>
                <w:bCs/>
                <w:sz w:val="26"/>
                <w:szCs w:val="26"/>
              </w:rPr>
            </w:pPr>
          </w:p>
        </w:tc>
        <w:tc>
          <w:tcPr>
            <w:tcW w:w="1034" w:type="dxa"/>
            <w:vMerge/>
          </w:tcPr>
          <w:p w14:paraId="017DC110" w14:textId="77777777" w:rsidR="00795774" w:rsidRPr="00651338" w:rsidRDefault="00795774" w:rsidP="00DE1677">
            <w:pPr>
              <w:spacing w:before="60" w:after="60"/>
              <w:jc w:val="center"/>
              <w:rPr>
                <w:b/>
                <w:bCs/>
                <w:sz w:val="26"/>
                <w:szCs w:val="26"/>
              </w:rPr>
            </w:pPr>
          </w:p>
        </w:tc>
        <w:tc>
          <w:tcPr>
            <w:tcW w:w="947" w:type="dxa"/>
          </w:tcPr>
          <w:p w14:paraId="50642A26" w14:textId="77777777" w:rsidR="00795774" w:rsidRPr="00651338" w:rsidRDefault="00795774" w:rsidP="00DE1677">
            <w:pPr>
              <w:spacing w:before="60" w:after="60"/>
              <w:jc w:val="center"/>
              <w:rPr>
                <w:b/>
                <w:bCs/>
                <w:sz w:val="26"/>
                <w:szCs w:val="26"/>
              </w:rPr>
            </w:pPr>
          </w:p>
        </w:tc>
      </w:tr>
      <w:tr w:rsidR="00795774" w:rsidRPr="00651338" w14:paraId="7D680A48" w14:textId="77777777" w:rsidTr="00DE1677">
        <w:trPr>
          <w:trHeight w:val="625"/>
        </w:trPr>
        <w:tc>
          <w:tcPr>
            <w:tcW w:w="587" w:type="dxa"/>
            <w:vMerge/>
          </w:tcPr>
          <w:p w14:paraId="1B3ED828" w14:textId="77777777" w:rsidR="00795774" w:rsidRPr="00651338" w:rsidRDefault="00795774" w:rsidP="00DE1677">
            <w:pPr>
              <w:spacing w:before="120" w:after="120"/>
              <w:jc w:val="both"/>
              <w:rPr>
                <w:b/>
                <w:bCs/>
                <w:sz w:val="26"/>
                <w:szCs w:val="26"/>
              </w:rPr>
            </w:pPr>
          </w:p>
        </w:tc>
        <w:tc>
          <w:tcPr>
            <w:tcW w:w="2023" w:type="dxa"/>
          </w:tcPr>
          <w:p w14:paraId="54F72669" w14:textId="77777777" w:rsidR="00795774" w:rsidRPr="00651338" w:rsidRDefault="00795774" w:rsidP="00DE1677">
            <w:pPr>
              <w:spacing w:before="60" w:after="60"/>
              <w:rPr>
                <w:b/>
                <w:bCs/>
                <w:sz w:val="26"/>
                <w:szCs w:val="26"/>
              </w:rPr>
            </w:pPr>
            <w:r w:rsidRPr="00651338">
              <w:rPr>
                <w:sz w:val="26"/>
                <w:szCs w:val="26"/>
              </w:rPr>
              <w:t xml:space="preserve"> Bảo vệ hòa bình</w:t>
            </w:r>
          </w:p>
        </w:tc>
        <w:tc>
          <w:tcPr>
            <w:tcW w:w="2293" w:type="dxa"/>
          </w:tcPr>
          <w:p w14:paraId="2889669C" w14:textId="77777777" w:rsidR="00795774" w:rsidRPr="00651338" w:rsidRDefault="00795774" w:rsidP="00DE1677">
            <w:pPr>
              <w:spacing w:before="60" w:after="60"/>
              <w:jc w:val="both"/>
              <w:rPr>
                <w:sz w:val="26"/>
                <w:szCs w:val="26"/>
              </w:rPr>
            </w:pPr>
            <w:r w:rsidRPr="00651338">
              <w:rPr>
                <w:sz w:val="26"/>
                <w:szCs w:val="26"/>
              </w:rPr>
              <w:t>4. Bảo vệ hòa bình</w:t>
            </w:r>
          </w:p>
        </w:tc>
        <w:tc>
          <w:tcPr>
            <w:tcW w:w="6245" w:type="dxa"/>
          </w:tcPr>
          <w:p w14:paraId="3A3227B1" w14:textId="77777777" w:rsidR="00795774" w:rsidRPr="00651338" w:rsidRDefault="00795774" w:rsidP="00DE1677">
            <w:pPr>
              <w:spacing w:line="264" w:lineRule="auto"/>
              <w:jc w:val="both"/>
              <w:rPr>
                <w:sz w:val="26"/>
                <w:szCs w:val="26"/>
              </w:rPr>
            </w:pPr>
            <w:r w:rsidRPr="00C14984">
              <w:rPr>
                <w:b/>
                <w:bCs/>
                <w:sz w:val="26"/>
                <w:szCs w:val="26"/>
              </w:rPr>
              <w:t>Nhận biết</w:t>
            </w:r>
            <w:r w:rsidRPr="00651338">
              <w:rPr>
                <w:sz w:val="26"/>
                <w:szCs w:val="26"/>
              </w:rPr>
              <w:t>:</w:t>
            </w:r>
          </w:p>
          <w:p w14:paraId="312993E8" w14:textId="77777777" w:rsidR="00795774" w:rsidRPr="00651338" w:rsidRDefault="00795774" w:rsidP="00DE1677">
            <w:pPr>
              <w:spacing w:line="264" w:lineRule="auto"/>
              <w:jc w:val="both"/>
              <w:rPr>
                <w:sz w:val="26"/>
                <w:szCs w:val="26"/>
              </w:rPr>
            </w:pPr>
            <w:r w:rsidRPr="00651338">
              <w:rPr>
                <w:sz w:val="26"/>
                <w:szCs w:val="26"/>
              </w:rPr>
              <w:t>- Khái niệm hòa bình, bảo về hòa bình</w:t>
            </w:r>
          </w:p>
          <w:p w14:paraId="231C069F" w14:textId="77777777" w:rsidR="00795774" w:rsidRPr="00651338" w:rsidRDefault="00795774" w:rsidP="00DE1677">
            <w:pPr>
              <w:spacing w:line="264" w:lineRule="auto"/>
              <w:jc w:val="both"/>
              <w:rPr>
                <w:sz w:val="26"/>
                <w:szCs w:val="26"/>
              </w:rPr>
            </w:pPr>
            <w:r w:rsidRPr="00651338">
              <w:rPr>
                <w:sz w:val="26"/>
                <w:szCs w:val="26"/>
              </w:rPr>
              <w:t>- Các biểu hiện của sống hòa bình.</w:t>
            </w:r>
          </w:p>
          <w:p w14:paraId="0536C55A" w14:textId="77777777" w:rsidR="00795774" w:rsidRPr="00C14984" w:rsidRDefault="00795774" w:rsidP="00DE1677">
            <w:pPr>
              <w:spacing w:line="264" w:lineRule="auto"/>
              <w:jc w:val="both"/>
              <w:rPr>
                <w:b/>
                <w:bCs/>
                <w:sz w:val="26"/>
                <w:szCs w:val="26"/>
              </w:rPr>
            </w:pPr>
            <w:r w:rsidRPr="00C14984">
              <w:rPr>
                <w:b/>
                <w:bCs/>
                <w:sz w:val="26"/>
                <w:szCs w:val="26"/>
              </w:rPr>
              <w:t>Thông hiểu:</w:t>
            </w:r>
          </w:p>
          <w:p w14:paraId="213DBB07" w14:textId="77777777" w:rsidR="00795774" w:rsidRPr="00651338" w:rsidRDefault="00795774" w:rsidP="00DE1677">
            <w:pPr>
              <w:spacing w:line="264" w:lineRule="auto"/>
              <w:jc w:val="both"/>
              <w:rPr>
                <w:sz w:val="26"/>
                <w:szCs w:val="26"/>
              </w:rPr>
            </w:pPr>
            <w:r w:rsidRPr="00651338">
              <w:rPr>
                <w:sz w:val="26"/>
                <w:szCs w:val="26"/>
              </w:rPr>
              <w:t>- Phân biệt được thế nào là hòa bình; sống hòa bình</w:t>
            </w:r>
          </w:p>
          <w:p w14:paraId="583CD143" w14:textId="77777777" w:rsidR="00795774" w:rsidRPr="00651338" w:rsidRDefault="00795774" w:rsidP="00DE1677">
            <w:pPr>
              <w:spacing w:line="264" w:lineRule="auto"/>
              <w:jc w:val="both"/>
              <w:rPr>
                <w:sz w:val="26"/>
                <w:szCs w:val="26"/>
              </w:rPr>
            </w:pPr>
            <w:r w:rsidRPr="00651338">
              <w:rPr>
                <w:sz w:val="26"/>
                <w:szCs w:val="26"/>
              </w:rPr>
              <w:t>- Giải thích được ý nghĩa của bảo vệ hòa bình; các hoạt động bảo vệ hòa bình</w:t>
            </w:r>
          </w:p>
          <w:p w14:paraId="3034C963" w14:textId="77777777" w:rsidR="00795774" w:rsidRPr="00C14984" w:rsidRDefault="00795774" w:rsidP="00DE1677">
            <w:pPr>
              <w:spacing w:line="264" w:lineRule="auto"/>
              <w:jc w:val="both"/>
              <w:rPr>
                <w:b/>
                <w:bCs/>
                <w:sz w:val="26"/>
                <w:szCs w:val="26"/>
              </w:rPr>
            </w:pPr>
            <w:r w:rsidRPr="00C14984">
              <w:rPr>
                <w:b/>
                <w:bCs/>
                <w:sz w:val="26"/>
                <w:szCs w:val="26"/>
              </w:rPr>
              <w:t>Vận dụng:</w:t>
            </w:r>
          </w:p>
          <w:p w14:paraId="741EB0D4" w14:textId="77777777" w:rsidR="00795774" w:rsidRPr="00651338" w:rsidRDefault="00795774" w:rsidP="00DE1677">
            <w:pPr>
              <w:spacing w:line="264" w:lineRule="auto"/>
              <w:jc w:val="both"/>
              <w:rPr>
                <w:sz w:val="26"/>
                <w:szCs w:val="26"/>
              </w:rPr>
            </w:pPr>
            <w:r w:rsidRPr="00651338">
              <w:rPr>
                <w:sz w:val="26"/>
                <w:szCs w:val="26"/>
              </w:rPr>
              <w:t>- Nhận xét, đánh giá được các hoạt động bảo vệ hòa bình, chống chiến tranh đang diễn ra ở Việt Nam và trên thế giới.</w:t>
            </w:r>
          </w:p>
          <w:p w14:paraId="5872BB5C" w14:textId="77777777" w:rsidR="00795774" w:rsidRPr="00651338" w:rsidRDefault="00795774" w:rsidP="00DE1677">
            <w:pPr>
              <w:spacing w:before="60" w:after="60"/>
              <w:jc w:val="both"/>
              <w:rPr>
                <w:sz w:val="26"/>
                <w:szCs w:val="26"/>
              </w:rPr>
            </w:pPr>
            <w:r w:rsidRPr="00651338">
              <w:rPr>
                <w:sz w:val="26"/>
                <w:szCs w:val="26"/>
              </w:rPr>
              <w:t>- Biết sống thân thiện trong các mối quan hệ với mọi người; tham gia các hoạt động bảo vệ hòa bình, chống chiến tranh</w:t>
            </w:r>
          </w:p>
        </w:tc>
        <w:tc>
          <w:tcPr>
            <w:tcW w:w="912" w:type="dxa"/>
          </w:tcPr>
          <w:p w14:paraId="448AAC7C" w14:textId="77777777" w:rsidR="00795774" w:rsidRPr="00651338" w:rsidRDefault="00795774" w:rsidP="00DE1677">
            <w:pPr>
              <w:spacing w:before="60" w:after="60"/>
              <w:jc w:val="center"/>
              <w:rPr>
                <w:b/>
                <w:bCs/>
                <w:sz w:val="26"/>
                <w:szCs w:val="26"/>
              </w:rPr>
            </w:pPr>
            <w:r w:rsidRPr="00651338">
              <w:rPr>
                <w:b/>
                <w:bCs/>
                <w:sz w:val="26"/>
                <w:szCs w:val="26"/>
              </w:rPr>
              <w:t>1</w:t>
            </w:r>
          </w:p>
          <w:p w14:paraId="1707F8C0" w14:textId="77777777" w:rsidR="00795774" w:rsidRPr="00651338" w:rsidRDefault="00795774" w:rsidP="00DE1677">
            <w:pPr>
              <w:spacing w:before="60" w:after="60"/>
              <w:jc w:val="center"/>
              <w:rPr>
                <w:b/>
                <w:bCs/>
                <w:sz w:val="26"/>
                <w:szCs w:val="26"/>
              </w:rPr>
            </w:pPr>
          </w:p>
        </w:tc>
        <w:tc>
          <w:tcPr>
            <w:tcW w:w="990" w:type="dxa"/>
            <w:vMerge/>
          </w:tcPr>
          <w:p w14:paraId="27DEA037" w14:textId="77777777" w:rsidR="00795774" w:rsidRPr="00651338" w:rsidRDefault="00795774" w:rsidP="00DE1677">
            <w:pPr>
              <w:spacing w:before="60" w:after="60"/>
              <w:jc w:val="center"/>
              <w:rPr>
                <w:b/>
                <w:bCs/>
                <w:sz w:val="26"/>
                <w:szCs w:val="26"/>
              </w:rPr>
            </w:pPr>
          </w:p>
        </w:tc>
        <w:tc>
          <w:tcPr>
            <w:tcW w:w="1034" w:type="dxa"/>
            <w:vMerge/>
          </w:tcPr>
          <w:p w14:paraId="22B515E1" w14:textId="77777777" w:rsidR="00795774" w:rsidRPr="00651338" w:rsidRDefault="00795774" w:rsidP="00DE1677">
            <w:pPr>
              <w:spacing w:before="60" w:after="60"/>
              <w:jc w:val="center"/>
              <w:rPr>
                <w:b/>
                <w:bCs/>
                <w:sz w:val="26"/>
                <w:szCs w:val="26"/>
              </w:rPr>
            </w:pPr>
          </w:p>
        </w:tc>
        <w:tc>
          <w:tcPr>
            <w:tcW w:w="947" w:type="dxa"/>
          </w:tcPr>
          <w:p w14:paraId="18151F8C" w14:textId="77777777" w:rsidR="00795774" w:rsidRPr="00651338" w:rsidRDefault="00795774" w:rsidP="00DE1677">
            <w:pPr>
              <w:spacing w:before="60" w:after="60"/>
              <w:jc w:val="center"/>
              <w:rPr>
                <w:b/>
                <w:bCs/>
                <w:sz w:val="26"/>
                <w:szCs w:val="26"/>
              </w:rPr>
            </w:pPr>
            <w:r>
              <w:rPr>
                <w:b/>
                <w:bCs/>
                <w:sz w:val="26"/>
                <w:szCs w:val="26"/>
              </w:rPr>
              <w:t>0</w:t>
            </w:r>
          </w:p>
        </w:tc>
      </w:tr>
      <w:tr w:rsidR="00795774" w:rsidRPr="00651338" w14:paraId="2B3E6524" w14:textId="77777777" w:rsidTr="00DE1677">
        <w:trPr>
          <w:trHeight w:val="2441"/>
        </w:trPr>
        <w:tc>
          <w:tcPr>
            <w:tcW w:w="587" w:type="dxa"/>
            <w:vMerge/>
          </w:tcPr>
          <w:p w14:paraId="1B5F76DA" w14:textId="77777777" w:rsidR="00795774" w:rsidRPr="00651338" w:rsidRDefault="00795774" w:rsidP="00DE1677">
            <w:pPr>
              <w:spacing w:before="120" w:after="120"/>
              <w:jc w:val="both"/>
              <w:rPr>
                <w:b/>
                <w:bCs/>
                <w:sz w:val="26"/>
                <w:szCs w:val="26"/>
              </w:rPr>
            </w:pPr>
          </w:p>
        </w:tc>
        <w:tc>
          <w:tcPr>
            <w:tcW w:w="2023" w:type="dxa"/>
          </w:tcPr>
          <w:p w14:paraId="385F4510" w14:textId="77777777" w:rsidR="00795774" w:rsidRPr="00651338" w:rsidRDefault="00795774" w:rsidP="00DE1677">
            <w:pPr>
              <w:spacing w:before="60" w:after="60"/>
              <w:rPr>
                <w:b/>
                <w:bCs/>
                <w:sz w:val="26"/>
                <w:szCs w:val="26"/>
              </w:rPr>
            </w:pPr>
            <w:r w:rsidRPr="00651338">
              <w:rPr>
                <w:sz w:val="26"/>
                <w:szCs w:val="26"/>
              </w:rPr>
              <w:t xml:space="preserve"> Tình hữu nghị giữa các dân tộc trên thế giới</w:t>
            </w:r>
          </w:p>
        </w:tc>
        <w:tc>
          <w:tcPr>
            <w:tcW w:w="2293" w:type="dxa"/>
          </w:tcPr>
          <w:p w14:paraId="39E955AC" w14:textId="77777777" w:rsidR="00795774" w:rsidRPr="00651338" w:rsidRDefault="00795774" w:rsidP="00DE1677">
            <w:pPr>
              <w:spacing w:before="60" w:after="60"/>
              <w:jc w:val="both"/>
              <w:rPr>
                <w:bCs/>
                <w:sz w:val="26"/>
                <w:szCs w:val="26"/>
              </w:rPr>
            </w:pPr>
            <w:r w:rsidRPr="00651338">
              <w:rPr>
                <w:sz w:val="26"/>
                <w:szCs w:val="26"/>
              </w:rPr>
              <w:t>5. Tình hữu nghị giữa các dân tộc trên thế giới</w:t>
            </w:r>
          </w:p>
        </w:tc>
        <w:tc>
          <w:tcPr>
            <w:tcW w:w="6245" w:type="dxa"/>
          </w:tcPr>
          <w:p w14:paraId="47887FAD" w14:textId="77777777" w:rsidR="00795774" w:rsidRPr="00C14984" w:rsidRDefault="00795774" w:rsidP="00DE1677">
            <w:pPr>
              <w:spacing w:line="264" w:lineRule="auto"/>
              <w:jc w:val="both"/>
              <w:rPr>
                <w:b/>
                <w:bCs/>
                <w:sz w:val="26"/>
                <w:szCs w:val="26"/>
              </w:rPr>
            </w:pPr>
            <w:r w:rsidRPr="00C14984">
              <w:rPr>
                <w:b/>
                <w:bCs/>
                <w:sz w:val="26"/>
                <w:szCs w:val="26"/>
              </w:rPr>
              <w:t>Nhận biết:</w:t>
            </w:r>
          </w:p>
          <w:p w14:paraId="5A96E1AB" w14:textId="77777777" w:rsidR="00795774" w:rsidRPr="00651338" w:rsidRDefault="00795774" w:rsidP="00DE1677">
            <w:pPr>
              <w:spacing w:line="264" w:lineRule="auto"/>
              <w:jc w:val="both"/>
              <w:rPr>
                <w:sz w:val="26"/>
                <w:szCs w:val="26"/>
              </w:rPr>
            </w:pPr>
            <w:r w:rsidRPr="00651338">
              <w:rPr>
                <w:sz w:val="26"/>
                <w:szCs w:val="26"/>
              </w:rPr>
              <w:t xml:space="preserve">- Khái niệm tình hữu nghị, hợp tác </w:t>
            </w:r>
          </w:p>
          <w:p w14:paraId="695C4472" w14:textId="77777777" w:rsidR="00795774" w:rsidRPr="00C14984" w:rsidRDefault="00795774" w:rsidP="00DE1677">
            <w:pPr>
              <w:spacing w:line="264" w:lineRule="auto"/>
              <w:jc w:val="both"/>
              <w:rPr>
                <w:b/>
                <w:bCs/>
                <w:sz w:val="26"/>
                <w:szCs w:val="26"/>
              </w:rPr>
            </w:pPr>
            <w:r w:rsidRPr="00C14984">
              <w:rPr>
                <w:b/>
                <w:bCs/>
                <w:sz w:val="26"/>
                <w:szCs w:val="26"/>
              </w:rPr>
              <w:t>Thông hiểu:</w:t>
            </w:r>
          </w:p>
          <w:p w14:paraId="13BAB5C3" w14:textId="77777777" w:rsidR="00795774" w:rsidRPr="00651338" w:rsidRDefault="00795774" w:rsidP="00DE1677">
            <w:pPr>
              <w:spacing w:line="264" w:lineRule="auto"/>
              <w:jc w:val="both"/>
              <w:rPr>
                <w:sz w:val="26"/>
                <w:szCs w:val="26"/>
              </w:rPr>
            </w:pPr>
            <w:r w:rsidRPr="00651338">
              <w:rPr>
                <w:sz w:val="26"/>
                <w:szCs w:val="26"/>
              </w:rPr>
              <w:t>- Giải thích được mối quan hệ hữu nghị, hợp tác giữa các dân tộc bắng ví dụ cụ thể</w:t>
            </w:r>
          </w:p>
          <w:p w14:paraId="7CDBC657" w14:textId="77777777" w:rsidR="00795774" w:rsidRPr="00651338" w:rsidRDefault="00795774" w:rsidP="00DE1677">
            <w:pPr>
              <w:spacing w:line="264" w:lineRule="auto"/>
              <w:jc w:val="both"/>
              <w:rPr>
                <w:sz w:val="26"/>
                <w:szCs w:val="26"/>
              </w:rPr>
            </w:pPr>
            <w:r w:rsidRPr="00651338">
              <w:rPr>
                <w:sz w:val="26"/>
                <w:szCs w:val="26"/>
              </w:rPr>
              <w:t>- Giải thích được ý nghĩa của việc thực hiện mối quan hệ hữu nghị , hợp tác giữa các dân tộc trên thế giới.</w:t>
            </w:r>
          </w:p>
          <w:p w14:paraId="1654E2E8" w14:textId="77777777" w:rsidR="00795774" w:rsidRPr="00C14984" w:rsidRDefault="00795774" w:rsidP="00DE1677">
            <w:pPr>
              <w:spacing w:line="264" w:lineRule="auto"/>
              <w:jc w:val="both"/>
              <w:rPr>
                <w:b/>
                <w:bCs/>
                <w:sz w:val="26"/>
                <w:szCs w:val="26"/>
              </w:rPr>
            </w:pPr>
            <w:r w:rsidRPr="00C14984">
              <w:rPr>
                <w:b/>
                <w:bCs/>
                <w:sz w:val="26"/>
                <w:szCs w:val="26"/>
              </w:rPr>
              <w:t>Vận dụng:</w:t>
            </w:r>
          </w:p>
          <w:p w14:paraId="519195F4" w14:textId="77777777" w:rsidR="00795774" w:rsidRPr="00651338" w:rsidRDefault="00795774" w:rsidP="00DE1677">
            <w:pPr>
              <w:spacing w:before="60" w:after="60"/>
              <w:jc w:val="both"/>
              <w:rPr>
                <w:sz w:val="26"/>
                <w:szCs w:val="26"/>
              </w:rPr>
            </w:pPr>
            <w:r w:rsidRPr="00651338">
              <w:rPr>
                <w:sz w:val="26"/>
                <w:szCs w:val="26"/>
              </w:rPr>
              <w:t>- Thể hiện được mối quan hệ hữu nghị, hợp tác trong học tập, sinh hoạt và giao tiếp với người nước ngoài.</w:t>
            </w:r>
          </w:p>
        </w:tc>
        <w:tc>
          <w:tcPr>
            <w:tcW w:w="912" w:type="dxa"/>
          </w:tcPr>
          <w:p w14:paraId="593289E8" w14:textId="77777777" w:rsidR="00795774" w:rsidRPr="00651338" w:rsidRDefault="00795774" w:rsidP="00DE1677">
            <w:pPr>
              <w:spacing w:before="60" w:after="60"/>
              <w:jc w:val="center"/>
              <w:rPr>
                <w:b/>
                <w:bCs/>
                <w:sz w:val="26"/>
                <w:szCs w:val="26"/>
              </w:rPr>
            </w:pPr>
            <w:r w:rsidRPr="00651338">
              <w:rPr>
                <w:b/>
                <w:bCs/>
                <w:sz w:val="26"/>
                <w:szCs w:val="26"/>
              </w:rPr>
              <w:t>1</w:t>
            </w:r>
          </w:p>
          <w:p w14:paraId="02E16213" w14:textId="77777777" w:rsidR="00795774" w:rsidRPr="00651338" w:rsidRDefault="00795774" w:rsidP="00DE1677">
            <w:pPr>
              <w:spacing w:before="60" w:after="60"/>
              <w:jc w:val="center"/>
              <w:rPr>
                <w:b/>
                <w:bCs/>
                <w:sz w:val="26"/>
                <w:szCs w:val="26"/>
              </w:rPr>
            </w:pPr>
          </w:p>
        </w:tc>
        <w:tc>
          <w:tcPr>
            <w:tcW w:w="990" w:type="dxa"/>
            <w:vMerge/>
          </w:tcPr>
          <w:p w14:paraId="1B7C2FBF" w14:textId="77777777" w:rsidR="00795774" w:rsidRPr="00651338" w:rsidRDefault="00795774" w:rsidP="00DE1677">
            <w:pPr>
              <w:spacing w:before="60" w:after="60"/>
              <w:jc w:val="center"/>
              <w:rPr>
                <w:b/>
                <w:bCs/>
                <w:sz w:val="26"/>
                <w:szCs w:val="26"/>
              </w:rPr>
            </w:pPr>
          </w:p>
        </w:tc>
        <w:tc>
          <w:tcPr>
            <w:tcW w:w="1034" w:type="dxa"/>
            <w:vMerge/>
          </w:tcPr>
          <w:p w14:paraId="064078C0" w14:textId="77777777" w:rsidR="00795774" w:rsidRPr="00651338" w:rsidRDefault="00795774" w:rsidP="00DE1677">
            <w:pPr>
              <w:spacing w:before="60" w:after="60"/>
              <w:jc w:val="center"/>
              <w:rPr>
                <w:b/>
                <w:bCs/>
                <w:sz w:val="26"/>
                <w:szCs w:val="26"/>
              </w:rPr>
            </w:pPr>
          </w:p>
        </w:tc>
        <w:tc>
          <w:tcPr>
            <w:tcW w:w="947" w:type="dxa"/>
          </w:tcPr>
          <w:p w14:paraId="7265175E" w14:textId="77777777" w:rsidR="00795774" w:rsidRPr="00651338" w:rsidRDefault="00795774" w:rsidP="00DE1677">
            <w:pPr>
              <w:spacing w:before="60" w:after="60"/>
              <w:jc w:val="center"/>
              <w:rPr>
                <w:b/>
                <w:bCs/>
                <w:sz w:val="26"/>
                <w:szCs w:val="26"/>
              </w:rPr>
            </w:pPr>
          </w:p>
        </w:tc>
      </w:tr>
      <w:tr w:rsidR="00316E17" w:rsidRPr="00651338" w14:paraId="1A901221" w14:textId="77777777" w:rsidTr="00DE1677">
        <w:trPr>
          <w:trHeight w:val="274"/>
        </w:trPr>
        <w:tc>
          <w:tcPr>
            <w:tcW w:w="587" w:type="dxa"/>
          </w:tcPr>
          <w:p w14:paraId="13BAD073" w14:textId="77777777" w:rsidR="00316E17" w:rsidRPr="00651338" w:rsidRDefault="00316E17" w:rsidP="00DE1677">
            <w:pPr>
              <w:spacing w:before="120" w:after="120"/>
              <w:jc w:val="center"/>
              <w:rPr>
                <w:b/>
                <w:bCs/>
                <w:sz w:val="26"/>
                <w:szCs w:val="26"/>
              </w:rPr>
            </w:pPr>
            <w:r w:rsidRPr="00651338">
              <w:rPr>
                <w:b/>
                <w:bCs/>
                <w:sz w:val="26"/>
                <w:szCs w:val="26"/>
              </w:rPr>
              <w:lastRenderedPageBreak/>
              <w:t>3</w:t>
            </w:r>
          </w:p>
        </w:tc>
        <w:tc>
          <w:tcPr>
            <w:tcW w:w="2023" w:type="dxa"/>
          </w:tcPr>
          <w:p w14:paraId="00DB925D" w14:textId="77777777" w:rsidR="00316E17" w:rsidRPr="00651338" w:rsidRDefault="00316E17" w:rsidP="00DE1677">
            <w:pPr>
              <w:spacing w:before="60" w:after="60"/>
              <w:jc w:val="center"/>
              <w:rPr>
                <w:b/>
                <w:bCs/>
                <w:sz w:val="26"/>
                <w:szCs w:val="26"/>
              </w:rPr>
            </w:pPr>
            <w:r w:rsidRPr="00651338">
              <w:rPr>
                <w:sz w:val="26"/>
                <w:szCs w:val="26"/>
              </w:rPr>
              <w:t xml:space="preserve"> Hợp tác cùng phát triển</w:t>
            </w:r>
          </w:p>
        </w:tc>
        <w:tc>
          <w:tcPr>
            <w:tcW w:w="2293" w:type="dxa"/>
          </w:tcPr>
          <w:p w14:paraId="028AB150" w14:textId="77777777" w:rsidR="00316E17" w:rsidRPr="00651338" w:rsidRDefault="00316E17" w:rsidP="00DE1677">
            <w:pPr>
              <w:spacing w:before="60" w:after="60"/>
              <w:jc w:val="both"/>
              <w:rPr>
                <w:sz w:val="26"/>
                <w:szCs w:val="26"/>
              </w:rPr>
            </w:pPr>
            <w:r w:rsidRPr="00651338">
              <w:rPr>
                <w:sz w:val="26"/>
                <w:szCs w:val="26"/>
              </w:rPr>
              <w:t>6. Hợp tác cùng phát triển</w:t>
            </w:r>
          </w:p>
        </w:tc>
        <w:tc>
          <w:tcPr>
            <w:tcW w:w="6245" w:type="dxa"/>
          </w:tcPr>
          <w:p w14:paraId="1DC0EE08" w14:textId="77777777" w:rsidR="00316E17" w:rsidRPr="00C14984" w:rsidRDefault="00316E17" w:rsidP="00DE1677">
            <w:pPr>
              <w:spacing w:line="264" w:lineRule="auto"/>
              <w:jc w:val="both"/>
              <w:rPr>
                <w:b/>
                <w:bCs/>
                <w:sz w:val="26"/>
                <w:szCs w:val="26"/>
              </w:rPr>
            </w:pPr>
            <w:r w:rsidRPr="00C14984">
              <w:rPr>
                <w:b/>
                <w:bCs/>
                <w:sz w:val="26"/>
                <w:szCs w:val="26"/>
              </w:rPr>
              <w:t>Nhận biết:</w:t>
            </w:r>
          </w:p>
          <w:p w14:paraId="0D786F14" w14:textId="77777777" w:rsidR="00316E17" w:rsidRPr="00651338" w:rsidRDefault="00316E17" w:rsidP="00DE1677">
            <w:pPr>
              <w:spacing w:line="264" w:lineRule="auto"/>
              <w:jc w:val="both"/>
              <w:rPr>
                <w:sz w:val="26"/>
                <w:szCs w:val="26"/>
              </w:rPr>
            </w:pPr>
            <w:r w:rsidRPr="00651338">
              <w:rPr>
                <w:sz w:val="26"/>
                <w:szCs w:val="26"/>
              </w:rPr>
              <w:t>- Khái niệm hợp tác cùng nhau phát triển.</w:t>
            </w:r>
          </w:p>
          <w:p w14:paraId="604A0601" w14:textId="77777777" w:rsidR="00316E17" w:rsidRPr="00651338" w:rsidRDefault="00316E17" w:rsidP="00DE1677">
            <w:pPr>
              <w:spacing w:line="264" w:lineRule="auto"/>
              <w:jc w:val="both"/>
              <w:rPr>
                <w:sz w:val="26"/>
                <w:szCs w:val="26"/>
              </w:rPr>
            </w:pPr>
            <w:r w:rsidRPr="00651338">
              <w:rPr>
                <w:sz w:val="26"/>
                <w:szCs w:val="26"/>
              </w:rPr>
              <w:t xml:space="preserve">- Nguyên tắc hợp tác quốc tế của Đảng và Nhà nước </w:t>
            </w:r>
          </w:p>
          <w:p w14:paraId="12D52B3F" w14:textId="77777777" w:rsidR="00316E17" w:rsidRPr="00C14984" w:rsidRDefault="00316E17" w:rsidP="00DE1677">
            <w:pPr>
              <w:spacing w:line="264" w:lineRule="auto"/>
              <w:jc w:val="both"/>
              <w:rPr>
                <w:b/>
                <w:bCs/>
                <w:sz w:val="26"/>
                <w:szCs w:val="26"/>
              </w:rPr>
            </w:pPr>
            <w:r w:rsidRPr="00C14984">
              <w:rPr>
                <w:b/>
                <w:bCs/>
                <w:sz w:val="26"/>
                <w:szCs w:val="26"/>
              </w:rPr>
              <w:t>Thông hiểu:</w:t>
            </w:r>
          </w:p>
          <w:p w14:paraId="16E8C7A3" w14:textId="77777777" w:rsidR="00316E17" w:rsidRPr="00651338" w:rsidRDefault="00316E17" w:rsidP="00DE1677">
            <w:pPr>
              <w:spacing w:line="264" w:lineRule="auto"/>
              <w:jc w:val="both"/>
              <w:rPr>
                <w:sz w:val="26"/>
                <w:szCs w:val="26"/>
              </w:rPr>
            </w:pPr>
            <w:r w:rsidRPr="00651338">
              <w:rPr>
                <w:sz w:val="26"/>
                <w:szCs w:val="26"/>
              </w:rPr>
              <w:t>- Giải thích được thế nào là hợp tác cùng nhau phát triển</w:t>
            </w:r>
          </w:p>
          <w:p w14:paraId="7B3F7115" w14:textId="77777777" w:rsidR="00316E17" w:rsidRPr="00651338" w:rsidRDefault="00316E17" w:rsidP="00DE1677">
            <w:pPr>
              <w:spacing w:line="264" w:lineRule="auto"/>
              <w:jc w:val="both"/>
              <w:rPr>
                <w:sz w:val="26"/>
                <w:szCs w:val="26"/>
              </w:rPr>
            </w:pPr>
            <w:r w:rsidRPr="00651338">
              <w:rPr>
                <w:sz w:val="26"/>
                <w:szCs w:val="26"/>
              </w:rPr>
              <w:t>- Trình bày được vai trò của hợp tác quốc tế</w:t>
            </w:r>
          </w:p>
          <w:p w14:paraId="4BE22DA9" w14:textId="77777777" w:rsidR="00316E17" w:rsidRPr="00C14984" w:rsidRDefault="00316E17" w:rsidP="00DE1677">
            <w:pPr>
              <w:spacing w:line="264" w:lineRule="auto"/>
              <w:jc w:val="both"/>
              <w:rPr>
                <w:b/>
                <w:bCs/>
                <w:sz w:val="26"/>
                <w:szCs w:val="26"/>
              </w:rPr>
            </w:pPr>
            <w:r w:rsidRPr="00C14984">
              <w:rPr>
                <w:b/>
                <w:bCs/>
                <w:sz w:val="26"/>
                <w:szCs w:val="26"/>
              </w:rPr>
              <w:t>Vận dụng:</w:t>
            </w:r>
          </w:p>
          <w:p w14:paraId="3EFE9020" w14:textId="77777777" w:rsidR="00316E17" w:rsidRPr="00651338" w:rsidRDefault="00316E17" w:rsidP="00DE1677">
            <w:pPr>
              <w:spacing w:line="264" w:lineRule="auto"/>
              <w:jc w:val="both"/>
              <w:rPr>
                <w:sz w:val="26"/>
                <w:szCs w:val="26"/>
              </w:rPr>
            </w:pPr>
            <w:r w:rsidRPr="00651338">
              <w:rPr>
                <w:sz w:val="26"/>
                <w:szCs w:val="26"/>
              </w:rPr>
              <w:t>- Tuân thủ các quy định của nhà nước về hợp tác quốc tế.</w:t>
            </w:r>
          </w:p>
          <w:p w14:paraId="46EBEC66" w14:textId="77777777" w:rsidR="00316E17" w:rsidRPr="00C14984" w:rsidRDefault="00316E17" w:rsidP="00DE1677">
            <w:pPr>
              <w:spacing w:line="264" w:lineRule="auto"/>
              <w:jc w:val="both"/>
              <w:rPr>
                <w:b/>
                <w:bCs/>
                <w:sz w:val="26"/>
                <w:szCs w:val="26"/>
              </w:rPr>
            </w:pPr>
            <w:r w:rsidRPr="00C14984">
              <w:rPr>
                <w:b/>
                <w:bCs/>
                <w:sz w:val="26"/>
                <w:szCs w:val="26"/>
              </w:rPr>
              <w:t>Vận dụng cao:</w:t>
            </w:r>
          </w:p>
          <w:p w14:paraId="63D8D78D" w14:textId="77777777" w:rsidR="00316E17" w:rsidRPr="00651338" w:rsidRDefault="00316E17" w:rsidP="00DE1677">
            <w:pPr>
              <w:spacing w:before="60" w:after="60"/>
              <w:jc w:val="both"/>
              <w:rPr>
                <w:sz w:val="26"/>
                <w:szCs w:val="26"/>
              </w:rPr>
            </w:pPr>
            <w:r w:rsidRPr="00651338">
              <w:rPr>
                <w:sz w:val="26"/>
                <w:szCs w:val="26"/>
              </w:rPr>
              <w:t>- Lựa chọn tham gia các hoạt động hợp tác quốc tế phù hợp với lứa tuổi</w:t>
            </w:r>
          </w:p>
        </w:tc>
        <w:tc>
          <w:tcPr>
            <w:tcW w:w="912" w:type="dxa"/>
          </w:tcPr>
          <w:p w14:paraId="10D2158A" w14:textId="70691F10" w:rsidR="00316E17" w:rsidRPr="00316E17" w:rsidRDefault="00316E17" w:rsidP="00DE1677">
            <w:pPr>
              <w:spacing w:before="60" w:after="60"/>
              <w:jc w:val="center"/>
              <w:rPr>
                <w:b/>
                <w:bCs/>
                <w:sz w:val="26"/>
                <w:szCs w:val="26"/>
                <w:lang w:val="en-US"/>
              </w:rPr>
            </w:pPr>
            <w:r>
              <w:rPr>
                <w:b/>
                <w:bCs/>
                <w:sz w:val="26"/>
                <w:szCs w:val="26"/>
                <w:lang w:val="en-US"/>
              </w:rPr>
              <w:t>1</w:t>
            </w:r>
          </w:p>
          <w:p w14:paraId="66911663" w14:textId="77777777" w:rsidR="00316E17" w:rsidRPr="00651338" w:rsidRDefault="00316E17" w:rsidP="00DE1677">
            <w:pPr>
              <w:spacing w:before="60" w:after="60"/>
              <w:jc w:val="center"/>
              <w:rPr>
                <w:b/>
                <w:bCs/>
                <w:sz w:val="26"/>
                <w:szCs w:val="26"/>
              </w:rPr>
            </w:pPr>
          </w:p>
        </w:tc>
        <w:tc>
          <w:tcPr>
            <w:tcW w:w="990" w:type="dxa"/>
            <w:vMerge w:val="restart"/>
          </w:tcPr>
          <w:p w14:paraId="0AEA46C1" w14:textId="51D40414" w:rsidR="00316E17" w:rsidRPr="00316E17" w:rsidRDefault="00316E17" w:rsidP="00DE1677">
            <w:pPr>
              <w:spacing w:before="60" w:after="60"/>
              <w:jc w:val="center"/>
              <w:rPr>
                <w:b/>
                <w:bCs/>
                <w:sz w:val="26"/>
                <w:szCs w:val="26"/>
                <w:lang w:val="en-US"/>
              </w:rPr>
            </w:pPr>
            <w:r>
              <w:rPr>
                <w:b/>
                <w:bCs/>
                <w:sz w:val="26"/>
                <w:szCs w:val="26"/>
                <w:lang w:val="en-US"/>
              </w:rPr>
              <w:t>1*</w:t>
            </w:r>
          </w:p>
          <w:p w14:paraId="239DF87F" w14:textId="77777777" w:rsidR="00316E17" w:rsidRPr="00651338" w:rsidRDefault="00316E17" w:rsidP="00DE1677">
            <w:pPr>
              <w:spacing w:before="60" w:after="60"/>
              <w:jc w:val="center"/>
              <w:rPr>
                <w:b/>
                <w:bCs/>
                <w:sz w:val="26"/>
                <w:szCs w:val="26"/>
              </w:rPr>
            </w:pPr>
          </w:p>
        </w:tc>
        <w:tc>
          <w:tcPr>
            <w:tcW w:w="1034" w:type="dxa"/>
            <w:vMerge/>
          </w:tcPr>
          <w:p w14:paraId="7E52DE2D" w14:textId="77777777" w:rsidR="00316E17" w:rsidRPr="00651338" w:rsidRDefault="00316E17" w:rsidP="00DE1677">
            <w:pPr>
              <w:spacing w:before="60" w:after="60"/>
              <w:jc w:val="center"/>
              <w:rPr>
                <w:b/>
                <w:bCs/>
                <w:sz w:val="26"/>
                <w:szCs w:val="26"/>
              </w:rPr>
            </w:pPr>
          </w:p>
        </w:tc>
        <w:tc>
          <w:tcPr>
            <w:tcW w:w="947" w:type="dxa"/>
            <w:vMerge w:val="restart"/>
          </w:tcPr>
          <w:p w14:paraId="4C224D79" w14:textId="77777777" w:rsidR="00316E17" w:rsidRPr="00651338" w:rsidRDefault="00316E17" w:rsidP="00DE1677">
            <w:pPr>
              <w:spacing w:before="60" w:after="60"/>
              <w:jc w:val="center"/>
              <w:rPr>
                <w:b/>
                <w:bCs/>
                <w:sz w:val="26"/>
                <w:szCs w:val="26"/>
              </w:rPr>
            </w:pPr>
            <w:r>
              <w:rPr>
                <w:b/>
                <w:bCs/>
                <w:sz w:val="26"/>
                <w:szCs w:val="26"/>
              </w:rPr>
              <w:t>1**</w:t>
            </w:r>
          </w:p>
          <w:p w14:paraId="5B02EECD" w14:textId="77777777" w:rsidR="00316E17" w:rsidRPr="00651338" w:rsidRDefault="00316E17" w:rsidP="00DE1677">
            <w:pPr>
              <w:spacing w:before="60" w:after="60"/>
              <w:jc w:val="center"/>
              <w:rPr>
                <w:b/>
                <w:bCs/>
                <w:sz w:val="26"/>
                <w:szCs w:val="26"/>
              </w:rPr>
            </w:pPr>
          </w:p>
        </w:tc>
      </w:tr>
      <w:tr w:rsidR="00316E17" w:rsidRPr="00651338" w14:paraId="6C9999E9" w14:textId="77777777" w:rsidTr="00DE1677">
        <w:trPr>
          <w:trHeight w:val="274"/>
        </w:trPr>
        <w:tc>
          <w:tcPr>
            <w:tcW w:w="587" w:type="dxa"/>
          </w:tcPr>
          <w:p w14:paraId="241445CB" w14:textId="77777777" w:rsidR="00316E17" w:rsidRPr="00651338" w:rsidRDefault="00316E17" w:rsidP="00DE1677">
            <w:pPr>
              <w:spacing w:before="120" w:after="120"/>
              <w:jc w:val="center"/>
              <w:rPr>
                <w:b/>
                <w:bCs/>
                <w:sz w:val="26"/>
                <w:szCs w:val="26"/>
              </w:rPr>
            </w:pPr>
            <w:r w:rsidRPr="00651338">
              <w:rPr>
                <w:b/>
                <w:bCs/>
                <w:sz w:val="26"/>
                <w:szCs w:val="26"/>
              </w:rPr>
              <w:t>4</w:t>
            </w:r>
          </w:p>
        </w:tc>
        <w:tc>
          <w:tcPr>
            <w:tcW w:w="2023" w:type="dxa"/>
          </w:tcPr>
          <w:p w14:paraId="38C6535D" w14:textId="77777777" w:rsidR="00316E17" w:rsidRPr="00651338" w:rsidRDefault="00316E17" w:rsidP="00DE1677">
            <w:pPr>
              <w:spacing w:before="60" w:after="60"/>
              <w:jc w:val="both"/>
              <w:rPr>
                <w:b/>
                <w:bCs/>
                <w:sz w:val="26"/>
                <w:szCs w:val="26"/>
              </w:rPr>
            </w:pPr>
            <w:r w:rsidRPr="00651338">
              <w:rPr>
                <w:sz w:val="26"/>
                <w:szCs w:val="26"/>
              </w:rPr>
              <w:t>Kế thừa và phát huy truyền thống tốt đẹp của dân tộc</w:t>
            </w:r>
          </w:p>
        </w:tc>
        <w:tc>
          <w:tcPr>
            <w:tcW w:w="2293" w:type="dxa"/>
          </w:tcPr>
          <w:p w14:paraId="2B78EFBA" w14:textId="77777777" w:rsidR="00316E17" w:rsidRPr="00651338" w:rsidRDefault="00316E17" w:rsidP="00DE1677">
            <w:pPr>
              <w:spacing w:before="60" w:after="60"/>
              <w:jc w:val="both"/>
              <w:rPr>
                <w:b/>
                <w:bCs/>
                <w:sz w:val="26"/>
                <w:szCs w:val="26"/>
              </w:rPr>
            </w:pPr>
            <w:r w:rsidRPr="00651338">
              <w:rPr>
                <w:sz w:val="26"/>
                <w:szCs w:val="26"/>
              </w:rPr>
              <w:t>7. Kế thừa và phát huy truyền thống tốt đẹp của dân tộc</w:t>
            </w:r>
          </w:p>
        </w:tc>
        <w:tc>
          <w:tcPr>
            <w:tcW w:w="6245" w:type="dxa"/>
          </w:tcPr>
          <w:p w14:paraId="59917D59" w14:textId="77777777" w:rsidR="00316E17" w:rsidRPr="00C14984" w:rsidRDefault="00316E17" w:rsidP="00DE1677">
            <w:pPr>
              <w:spacing w:line="264" w:lineRule="auto"/>
              <w:jc w:val="both"/>
              <w:rPr>
                <w:b/>
                <w:bCs/>
                <w:sz w:val="26"/>
                <w:szCs w:val="26"/>
              </w:rPr>
            </w:pPr>
            <w:r w:rsidRPr="00C14984">
              <w:rPr>
                <w:b/>
                <w:bCs/>
                <w:sz w:val="26"/>
                <w:szCs w:val="26"/>
              </w:rPr>
              <w:t>Nhận biết:</w:t>
            </w:r>
          </w:p>
          <w:p w14:paraId="3D82A3D0" w14:textId="77777777" w:rsidR="00316E17" w:rsidRPr="00651338" w:rsidRDefault="00316E17" w:rsidP="00DE1677">
            <w:pPr>
              <w:spacing w:line="264" w:lineRule="auto"/>
              <w:jc w:val="both"/>
              <w:rPr>
                <w:sz w:val="26"/>
                <w:szCs w:val="26"/>
              </w:rPr>
            </w:pPr>
            <w:r w:rsidRPr="00651338">
              <w:rPr>
                <w:sz w:val="26"/>
                <w:szCs w:val="26"/>
              </w:rPr>
              <w:t>- Khái niệm truyền thống dân tộc</w:t>
            </w:r>
          </w:p>
          <w:p w14:paraId="57D32C4A" w14:textId="77777777" w:rsidR="00316E17" w:rsidRPr="00651338" w:rsidRDefault="00316E17" w:rsidP="00DE1677">
            <w:pPr>
              <w:spacing w:line="264" w:lineRule="auto"/>
              <w:jc w:val="both"/>
              <w:rPr>
                <w:sz w:val="26"/>
                <w:szCs w:val="26"/>
              </w:rPr>
            </w:pPr>
            <w:r w:rsidRPr="00651338">
              <w:rPr>
                <w:sz w:val="26"/>
                <w:szCs w:val="26"/>
              </w:rPr>
              <w:t>- Kể tên được một số truyền thống tốt đẹp của dân tộc Việt Nam</w:t>
            </w:r>
          </w:p>
          <w:p w14:paraId="5B5708E5" w14:textId="77777777" w:rsidR="00316E17" w:rsidRPr="00C14984" w:rsidRDefault="00316E17" w:rsidP="00DE1677">
            <w:pPr>
              <w:spacing w:line="264" w:lineRule="auto"/>
              <w:jc w:val="both"/>
              <w:rPr>
                <w:b/>
                <w:bCs/>
                <w:sz w:val="26"/>
                <w:szCs w:val="26"/>
              </w:rPr>
            </w:pPr>
            <w:r w:rsidRPr="00C14984">
              <w:rPr>
                <w:b/>
                <w:bCs/>
                <w:sz w:val="26"/>
                <w:szCs w:val="26"/>
              </w:rPr>
              <w:t>Thông hiểu:</w:t>
            </w:r>
          </w:p>
          <w:p w14:paraId="34FD1641" w14:textId="77777777" w:rsidR="00316E17" w:rsidRPr="00651338" w:rsidRDefault="00316E17" w:rsidP="00DE1677">
            <w:pPr>
              <w:spacing w:line="264" w:lineRule="auto"/>
              <w:jc w:val="both"/>
              <w:rPr>
                <w:sz w:val="26"/>
                <w:szCs w:val="26"/>
              </w:rPr>
            </w:pPr>
            <w:r w:rsidRPr="00651338">
              <w:rPr>
                <w:sz w:val="26"/>
                <w:szCs w:val="26"/>
              </w:rPr>
              <w:t>- Phân biệt được các biểu hiện kế thừa, phát huy/ chưa kế thừa phát huy truyền thống tốt đẹp của dân tộc.</w:t>
            </w:r>
          </w:p>
          <w:p w14:paraId="6C4B8604" w14:textId="77777777" w:rsidR="00316E17" w:rsidRPr="00651338" w:rsidRDefault="00316E17" w:rsidP="00DE1677">
            <w:pPr>
              <w:spacing w:line="264" w:lineRule="auto"/>
              <w:jc w:val="both"/>
              <w:rPr>
                <w:sz w:val="26"/>
                <w:szCs w:val="26"/>
              </w:rPr>
            </w:pPr>
            <w:r w:rsidRPr="00651338">
              <w:rPr>
                <w:sz w:val="26"/>
                <w:szCs w:val="26"/>
              </w:rPr>
              <w:t>- Giải thích được ý nghĩa của việc kế thừa, phát huy truyền thống tốt đẹo của dân tộc</w:t>
            </w:r>
          </w:p>
          <w:p w14:paraId="28612F75" w14:textId="77777777" w:rsidR="00316E17" w:rsidRPr="00651338" w:rsidRDefault="00316E17" w:rsidP="00DE1677">
            <w:pPr>
              <w:spacing w:line="264" w:lineRule="auto"/>
              <w:jc w:val="both"/>
              <w:rPr>
                <w:sz w:val="26"/>
                <w:szCs w:val="26"/>
              </w:rPr>
            </w:pPr>
            <w:r w:rsidRPr="00651338">
              <w:rPr>
                <w:sz w:val="26"/>
                <w:szCs w:val="26"/>
              </w:rPr>
              <w:lastRenderedPageBreak/>
              <w:t>- Trình bày được trách nhiệm của công dân trong việc kế thừa, phát huy truyền thống tốt đẹp của dân tộc</w:t>
            </w:r>
          </w:p>
          <w:p w14:paraId="3366537A" w14:textId="77777777" w:rsidR="00316E17" w:rsidRPr="00C14984" w:rsidRDefault="00316E17" w:rsidP="00DE1677">
            <w:pPr>
              <w:spacing w:line="264" w:lineRule="auto"/>
              <w:jc w:val="both"/>
              <w:rPr>
                <w:b/>
                <w:bCs/>
                <w:sz w:val="26"/>
                <w:szCs w:val="26"/>
              </w:rPr>
            </w:pPr>
            <w:r w:rsidRPr="00C14984">
              <w:rPr>
                <w:b/>
                <w:bCs/>
                <w:sz w:val="26"/>
                <w:szCs w:val="26"/>
              </w:rPr>
              <w:t xml:space="preserve">Vận dụng: </w:t>
            </w:r>
          </w:p>
          <w:p w14:paraId="779D3D18" w14:textId="77777777" w:rsidR="00316E17" w:rsidRPr="00651338" w:rsidRDefault="00316E17" w:rsidP="00DE1677">
            <w:pPr>
              <w:spacing w:line="264" w:lineRule="auto"/>
              <w:jc w:val="both"/>
              <w:rPr>
                <w:sz w:val="26"/>
                <w:szCs w:val="26"/>
              </w:rPr>
            </w:pPr>
            <w:r w:rsidRPr="00651338">
              <w:rPr>
                <w:sz w:val="26"/>
                <w:szCs w:val="26"/>
              </w:rPr>
              <w:t>- Biết cách rèn luyện, tự hoàn thiện bản thân theo các truyền thống tốt đẹp của dân tộc.</w:t>
            </w:r>
          </w:p>
          <w:p w14:paraId="663DB063" w14:textId="77777777" w:rsidR="00316E17" w:rsidRPr="00C14984" w:rsidRDefault="00316E17" w:rsidP="00DE1677">
            <w:pPr>
              <w:spacing w:line="264" w:lineRule="auto"/>
              <w:jc w:val="both"/>
              <w:rPr>
                <w:b/>
                <w:bCs/>
                <w:sz w:val="26"/>
                <w:szCs w:val="26"/>
              </w:rPr>
            </w:pPr>
            <w:r w:rsidRPr="00C14984">
              <w:rPr>
                <w:b/>
                <w:bCs/>
                <w:sz w:val="26"/>
                <w:szCs w:val="26"/>
              </w:rPr>
              <w:t>Vận dụng cao:</w:t>
            </w:r>
          </w:p>
          <w:p w14:paraId="67A4AABE" w14:textId="77777777" w:rsidR="00316E17" w:rsidRPr="00651338" w:rsidRDefault="00316E17" w:rsidP="00DE1677">
            <w:pPr>
              <w:spacing w:before="60" w:after="60"/>
              <w:jc w:val="both"/>
              <w:rPr>
                <w:sz w:val="26"/>
                <w:szCs w:val="26"/>
              </w:rPr>
            </w:pPr>
            <w:r w:rsidRPr="00651338">
              <w:rPr>
                <w:sz w:val="26"/>
                <w:szCs w:val="26"/>
              </w:rPr>
              <w:t>Lựa chọn thực hiện được một số việc làm phù hợp để phát huy truyền thống dân tộc</w:t>
            </w:r>
          </w:p>
        </w:tc>
        <w:tc>
          <w:tcPr>
            <w:tcW w:w="912" w:type="dxa"/>
          </w:tcPr>
          <w:p w14:paraId="333720A1" w14:textId="33FD00D4" w:rsidR="00316E17" w:rsidRPr="00316E17" w:rsidRDefault="00316E17" w:rsidP="00DE1677">
            <w:pPr>
              <w:spacing w:before="60" w:after="60"/>
              <w:jc w:val="center"/>
              <w:rPr>
                <w:b/>
                <w:bCs/>
                <w:sz w:val="26"/>
                <w:szCs w:val="26"/>
                <w:lang w:val="en-US"/>
              </w:rPr>
            </w:pPr>
            <w:r>
              <w:rPr>
                <w:b/>
                <w:bCs/>
                <w:sz w:val="26"/>
                <w:szCs w:val="26"/>
                <w:lang w:val="en-US"/>
              </w:rPr>
              <w:lastRenderedPageBreak/>
              <w:t>1</w:t>
            </w:r>
          </w:p>
        </w:tc>
        <w:tc>
          <w:tcPr>
            <w:tcW w:w="990" w:type="dxa"/>
            <w:vMerge/>
          </w:tcPr>
          <w:p w14:paraId="398D083A" w14:textId="77777777" w:rsidR="00316E17" w:rsidRPr="00651338" w:rsidRDefault="00316E17" w:rsidP="00DE1677">
            <w:pPr>
              <w:spacing w:before="60" w:after="60"/>
              <w:jc w:val="center"/>
              <w:rPr>
                <w:b/>
                <w:bCs/>
                <w:sz w:val="26"/>
                <w:szCs w:val="26"/>
              </w:rPr>
            </w:pPr>
          </w:p>
        </w:tc>
        <w:tc>
          <w:tcPr>
            <w:tcW w:w="1034" w:type="dxa"/>
            <w:vMerge/>
          </w:tcPr>
          <w:p w14:paraId="72817BC0" w14:textId="77777777" w:rsidR="00316E17" w:rsidRPr="00651338" w:rsidRDefault="00316E17" w:rsidP="00DE1677">
            <w:pPr>
              <w:spacing w:before="60" w:after="60"/>
              <w:jc w:val="center"/>
              <w:rPr>
                <w:b/>
                <w:bCs/>
                <w:sz w:val="26"/>
                <w:szCs w:val="26"/>
              </w:rPr>
            </w:pPr>
          </w:p>
        </w:tc>
        <w:tc>
          <w:tcPr>
            <w:tcW w:w="947" w:type="dxa"/>
            <w:vMerge/>
          </w:tcPr>
          <w:p w14:paraId="6C75570E" w14:textId="77777777" w:rsidR="00316E17" w:rsidRPr="00651338" w:rsidRDefault="00316E17" w:rsidP="00DE1677">
            <w:pPr>
              <w:spacing w:before="60" w:after="60"/>
              <w:jc w:val="center"/>
              <w:rPr>
                <w:b/>
                <w:bCs/>
                <w:sz w:val="26"/>
                <w:szCs w:val="26"/>
              </w:rPr>
            </w:pPr>
          </w:p>
        </w:tc>
      </w:tr>
      <w:tr w:rsidR="00795774" w:rsidRPr="00651338" w14:paraId="5570B3CA" w14:textId="77777777" w:rsidTr="00DE1677">
        <w:trPr>
          <w:trHeight w:val="274"/>
        </w:trPr>
        <w:tc>
          <w:tcPr>
            <w:tcW w:w="587" w:type="dxa"/>
          </w:tcPr>
          <w:p w14:paraId="5BB27A27" w14:textId="77777777" w:rsidR="00795774" w:rsidRPr="00651338" w:rsidRDefault="00795774" w:rsidP="00DE1677">
            <w:pPr>
              <w:spacing w:before="120" w:after="120"/>
              <w:jc w:val="center"/>
              <w:rPr>
                <w:b/>
                <w:bCs/>
                <w:sz w:val="26"/>
                <w:szCs w:val="26"/>
              </w:rPr>
            </w:pPr>
          </w:p>
        </w:tc>
        <w:tc>
          <w:tcPr>
            <w:tcW w:w="2023" w:type="dxa"/>
            <w:vMerge w:val="restart"/>
          </w:tcPr>
          <w:p w14:paraId="69050368" w14:textId="77777777" w:rsidR="00795774" w:rsidRPr="00651338" w:rsidRDefault="00795774" w:rsidP="00DE1677">
            <w:pPr>
              <w:spacing w:before="60" w:after="60"/>
              <w:jc w:val="both"/>
              <w:rPr>
                <w:b/>
                <w:bCs/>
                <w:sz w:val="26"/>
                <w:szCs w:val="26"/>
              </w:rPr>
            </w:pPr>
            <w:r w:rsidRPr="00651338">
              <w:rPr>
                <w:sz w:val="26"/>
                <w:szCs w:val="26"/>
              </w:rPr>
              <w:t>Yêu cầu đối với người lao động trong thời kì đổi mới</w:t>
            </w:r>
          </w:p>
        </w:tc>
        <w:tc>
          <w:tcPr>
            <w:tcW w:w="2293" w:type="dxa"/>
          </w:tcPr>
          <w:p w14:paraId="00609370" w14:textId="77777777" w:rsidR="00795774" w:rsidRPr="00651338" w:rsidRDefault="00795774" w:rsidP="00DE1677">
            <w:pPr>
              <w:spacing w:before="60" w:after="60"/>
              <w:jc w:val="both"/>
              <w:rPr>
                <w:sz w:val="26"/>
                <w:szCs w:val="26"/>
              </w:rPr>
            </w:pPr>
            <w:r w:rsidRPr="00651338">
              <w:rPr>
                <w:sz w:val="26"/>
                <w:szCs w:val="26"/>
              </w:rPr>
              <w:t>8. Năng động, sáng tạo</w:t>
            </w:r>
          </w:p>
        </w:tc>
        <w:tc>
          <w:tcPr>
            <w:tcW w:w="6245" w:type="dxa"/>
          </w:tcPr>
          <w:p w14:paraId="1404DD52" w14:textId="77777777" w:rsidR="00795774" w:rsidRPr="00C14984" w:rsidRDefault="00795774" w:rsidP="00DE1677">
            <w:pPr>
              <w:spacing w:line="264" w:lineRule="auto"/>
              <w:jc w:val="both"/>
              <w:rPr>
                <w:b/>
                <w:bCs/>
                <w:sz w:val="26"/>
                <w:szCs w:val="26"/>
              </w:rPr>
            </w:pPr>
            <w:r w:rsidRPr="00C14984">
              <w:rPr>
                <w:b/>
                <w:bCs/>
                <w:sz w:val="26"/>
                <w:szCs w:val="26"/>
              </w:rPr>
              <w:t>Nhận biết:</w:t>
            </w:r>
          </w:p>
          <w:p w14:paraId="19AB5E05" w14:textId="77777777" w:rsidR="00795774" w:rsidRPr="00651338" w:rsidRDefault="00795774" w:rsidP="00DE1677">
            <w:pPr>
              <w:spacing w:line="264" w:lineRule="auto"/>
              <w:jc w:val="both"/>
              <w:rPr>
                <w:sz w:val="26"/>
                <w:szCs w:val="26"/>
              </w:rPr>
            </w:pPr>
            <w:r w:rsidRPr="00651338">
              <w:rPr>
                <w:sz w:val="26"/>
                <w:szCs w:val="26"/>
              </w:rPr>
              <w:t>- Khái niệm năng động, sáng tạo</w:t>
            </w:r>
          </w:p>
          <w:p w14:paraId="5E42B5BF" w14:textId="77777777" w:rsidR="00795774" w:rsidRPr="00651338" w:rsidRDefault="00795774" w:rsidP="00DE1677">
            <w:pPr>
              <w:spacing w:line="264" w:lineRule="auto"/>
              <w:jc w:val="both"/>
              <w:rPr>
                <w:sz w:val="26"/>
                <w:szCs w:val="26"/>
              </w:rPr>
            </w:pPr>
            <w:r w:rsidRPr="00651338">
              <w:rPr>
                <w:sz w:val="26"/>
                <w:szCs w:val="26"/>
              </w:rPr>
              <w:t>- Các biểu hiện của năng động, sáng tạo.</w:t>
            </w:r>
          </w:p>
          <w:p w14:paraId="40433ACF" w14:textId="77777777" w:rsidR="00795774" w:rsidRPr="00C14984" w:rsidRDefault="00795774" w:rsidP="00DE1677">
            <w:pPr>
              <w:spacing w:line="264" w:lineRule="auto"/>
              <w:jc w:val="both"/>
              <w:rPr>
                <w:b/>
                <w:bCs/>
                <w:sz w:val="26"/>
                <w:szCs w:val="26"/>
              </w:rPr>
            </w:pPr>
            <w:r w:rsidRPr="00C14984">
              <w:rPr>
                <w:b/>
                <w:bCs/>
                <w:sz w:val="26"/>
                <w:szCs w:val="26"/>
              </w:rPr>
              <w:t>Thông hiểu:</w:t>
            </w:r>
          </w:p>
          <w:p w14:paraId="6E33DBC2" w14:textId="77777777" w:rsidR="00795774" w:rsidRPr="00651338" w:rsidRDefault="00795774" w:rsidP="00DE1677">
            <w:pPr>
              <w:spacing w:line="264" w:lineRule="auto"/>
              <w:jc w:val="both"/>
              <w:rPr>
                <w:sz w:val="26"/>
                <w:szCs w:val="26"/>
              </w:rPr>
            </w:pPr>
            <w:r w:rsidRPr="00651338">
              <w:rPr>
                <w:sz w:val="26"/>
                <w:szCs w:val="26"/>
              </w:rPr>
              <w:t>- Phân biệt được thế nào là năng động sáng tạo; thế nào là chưa năng động sáng tạo bằng các ví dụ cụ thể</w:t>
            </w:r>
          </w:p>
          <w:p w14:paraId="56828308" w14:textId="77777777" w:rsidR="00795774" w:rsidRPr="00651338" w:rsidRDefault="00795774" w:rsidP="00DE1677">
            <w:pPr>
              <w:spacing w:line="264" w:lineRule="auto"/>
              <w:jc w:val="both"/>
              <w:rPr>
                <w:sz w:val="26"/>
                <w:szCs w:val="26"/>
              </w:rPr>
            </w:pPr>
            <w:r w:rsidRPr="00651338">
              <w:rPr>
                <w:sz w:val="26"/>
                <w:szCs w:val="26"/>
              </w:rPr>
              <w:t>- Trình bày được ý nghĩa của năng động sáng tạo</w:t>
            </w:r>
          </w:p>
          <w:p w14:paraId="67E9B6ED" w14:textId="77777777" w:rsidR="00795774" w:rsidRPr="00C14984" w:rsidRDefault="00795774" w:rsidP="00DE1677">
            <w:pPr>
              <w:spacing w:line="264" w:lineRule="auto"/>
              <w:jc w:val="both"/>
              <w:rPr>
                <w:b/>
                <w:bCs/>
                <w:sz w:val="26"/>
                <w:szCs w:val="26"/>
              </w:rPr>
            </w:pPr>
            <w:r w:rsidRPr="00C14984">
              <w:rPr>
                <w:b/>
                <w:bCs/>
                <w:sz w:val="26"/>
                <w:szCs w:val="26"/>
              </w:rPr>
              <w:t>Vận dụng:</w:t>
            </w:r>
          </w:p>
          <w:p w14:paraId="0C1B86F4" w14:textId="77777777" w:rsidR="00795774" w:rsidRPr="00651338" w:rsidRDefault="00795774" w:rsidP="00DE1677">
            <w:pPr>
              <w:spacing w:line="264" w:lineRule="auto"/>
              <w:jc w:val="both"/>
              <w:rPr>
                <w:sz w:val="26"/>
                <w:szCs w:val="26"/>
              </w:rPr>
            </w:pPr>
            <w:r w:rsidRPr="00651338">
              <w:rPr>
                <w:sz w:val="26"/>
                <w:szCs w:val="26"/>
              </w:rPr>
              <w:t>- Biết cách rèn luyện để trở thành người năng động sáng tạo.</w:t>
            </w:r>
          </w:p>
          <w:p w14:paraId="171504DA" w14:textId="77777777" w:rsidR="00795774" w:rsidRPr="00C14984" w:rsidRDefault="00795774" w:rsidP="00DE1677">
            <w:pPr>
              <w:spacing w:line="264" w:lineRule="auto"/>
              <w:jc w:val="both"/>
              <w:rPr>
                <w:b/>
                <w:bCs/>
                <w:sz w:val="26"/>
                <w:szCs w:val="26"/>
              </w:rPr>
            </w:pPr>
            <w:r w:rsidRPr="00C14984">
              <w:rPr>
                <w:b/>
                <w:bCs/>
                <w:sz w:val="26"/>
                <w:szCs w:val="26"/>
              </w:rPr>
              <w:t>Vận dụng cao:</w:t>
            </w:r>
          </w:p>
          <w:p w14:paraId="1C67DA3E" w14:textId="77777777" w:rsidR="00795774" w:rsidRPr="00651338" w:rsidRDefault="00795774" w:rsidP="00DE1677">
            <w:pPr>
              <w:spacing w:before="60" w:after="60"/>
              <w:jc w:val="both"/>
              <w:rPr>
                <w:b/>
                <w:bCs/>
                <w:sz w:val="26"/>
                <w:szCs w:val="26"/>
              </w:rPr>
            </w:pPr>
            <w:r w:rsidRPr="00651338">
              <w:rPr>
                <w:sz w:val="26"/>
                <w:szCs w:val="26"/>
              </w:rPr>
              <w:t>- Thực hiện được các hành động, việc làm thể hiện sự năng động, sáng tạo trong học tập, lao động và trong cuộc sống</w:t>
            </w:r>
          </w:p>
        </w:tc>
        <w:tc>
          <w:tcPr>
            <w:tcW w:w="912" w:type="dxa"/>
          </w:tcPr>
          <w:p w14:paraId="572C3518" w14:textId="31F54654" w:rsidR="00795774" w:rsidRPr="00316E17" w:rsidRDefault="00316E17" w:rsidP="00DE1677">
            <w:pPr>
              <w:spacing w:before="60" w:after="60"/>
              <w:jc w:val="center"/>
              <w:rPr>
                <w:b/>
                <w:bCs/>
                <w:sz w:val="26"/>
                <w:szCs w:val="26"/>
                <w:lang w:val="en-US"/>
              </w:rPr>
            </w:pPr>
            <w:r>
              <w:rPr>
                <w:b/>
                <w:bCs/>
                <w:sz w:val="26"/>
                <w:szCs w:val="26"/>
                <w:lang w:val="en-US"/>
              </w:rPr>
              <w:t>1</w:t>
            </w:r>
          </w:p>
        </w:tc>
        <w:tc>
          <w:tcPr>
            <w:tcW w:w="990" w:type="dxa"/>
          </w:tcPr>
          <w:p w14:paraId="55FDB8E0" w14:textId="77777777" w:rsidR="00795774" w:rsidRPr="00651338" w:rsidRDefault="00795774" w:rsidP="00DE1677">
            <w:pPr>
              <w:spacing w:before="60" w:after="60"/>
              <w:jc w:val="center"/>
              <w:rPr>
                <w:b/>
                <w:bCs/>
                <w:sz w:val="26"/>
                <w:szCs w:val="26"/>
              </w:rPr>
            </w:pPr>
            <w:r>
              <w:rPr>
                <w:b/>
                <w:bCs/>
                <w:sz w:val="26"/>
                <w:szCs w:val="26"/>
              </w:rPr>
              <w:t>1</w:t>
            </w:r>
          </w:p>
        </w:tc>
        <w:tc>
          <w:tcPr>
            <w:tcW w:w="1034" w:type="dxa"/>
          </w:tcPr>
          <w:p w14:paraId="01AA5D71" w14:textId="77777777" w:rsidR="00795774" w:rsidRPr="00651338" w:rsidRDefault="00795774" w:rsidP="00DE1677">
            <w:pPr>
              <w:spacing w:before="60" w:after="60"/>
              <w:jc w:val="center"/>
              <w:rPr>
                <w:b/>
                <w:bCs/>
                <w:sz w:val="26"/>
                <w:szCs w:val="26"/>
              </w:rPr>
            </w:pPr>
          </w:p>
        </w:tc>
        <w:tc>
          <w:tcPr>
            <w:tcW w:w="947" w:type="dxa"/>
            <w:vMerge/>
          </w:tcPr>
          <w:p w14:paraId="7FCF7962" w14:textId="77777777" w:rsidR="00795774" w:rsidRPr="00651338" w:rsidRDefault="00795774" w:rsidP="00DE1677">
            <w:pPr>
              <w:spacing w:before="60" w:after="60"/>
              <w:jc w:val="center"/>
              <w:rPr>
                <w:b/>
                <w:bCs/>
                <w:sz w:val="26"/>
                <w:szCs w:val="26"/>
              </w:rPr>
            </w:pPr>
          </w:p>
        </w:tc>
      </w:tr>
      <w:tr w:rsidR="00795774" w:rsidRPr="00651338" w14:paraId="55660AC4" w14:textId="77777777" w:rsidTr="00DE1677">
        <w:trPr>
          <w:trHeight w:val="274"/>
        </w:trPr>
        <w:tc>
          <w:tcPr>
            <w:tcW w:w="587" w:type="dxa"/>
          </w:tcPr>
          <w:p w14:paraId="5FAE3641" w14:textId="77777777" w:rsidR="00795774" w:rsidRPr="00651338" w:rsidRDefault="00795774" w:rsidP="00DE1677">
            <w:pPr>
              <w:spacing w:before="120" w:after="120"/>
              <w:jc w:val="center"/>
              <w:rPr>
                <w:b/>
                <w:bCs/>
                <w:sz w:val="26"/>
                <w:szCs w:val="26"/>
              </w:rPr>
            </w:pPr>
          </w:p>
        </w:tc>
        <w:tc>
          <w:tcPr>
            <w:tcW w:w="2023" w:type="dxa"/>
            <w:vMerge/>
          </w:tcPr>
          <w:p w14:paraId="39644EB4" w14:textId="77777777" w:rsidR="00795774" w:rsidRPr="00651338" w:rsidRDefault="00795774" w:rsidP="00DE1677">
            <w:pPr>
              <w:spacing w:before="60" w:after="60"/>
              <w:jc w:val="both"/>
              <w:rPr>
                <w:b/>
                <w:bCs/>
                <w:sz w:val="26"/>
                <w:szCs w:val="26"/>
              </w:rPr>
            </w:pPr>
          </w:p>
        </w:tc>
        <w:tc>
          <w:tcPr>
            <w:tcW w:w="2293" w:type="dxa"/>
          </w:tcPr>
          <w:p w14:paraId="582C293A" w14:textId="77777777" w:rsidR="00795774" w:rsidRPr="00651338" w:rsidRDefault="00795774" w:rsidP="00DE1677">
            <w:pPr>
              <w:spacing w:before="60" w:after="60"/>
              <w:jc w:val="both"/>
              <w:rPr>
                <w:sz w:val="26"/>
                <w:szCs w:val="26"/>
              </w:rPr>
            </w:pPr>
            <w:r w:rsidRPr="00651338">
              <w:rPr>
                <w:sz w:val="26"/>
                <w:szCs w:val="26"/>
              </w:rPr>
              <w:t>9. Làm việc có năng suất, chất lượng, hiệu quả</w:t>
            </w:r>
          </w:p>
        </w:tc>
        <w:tc>
          <w:tcPr>
            <w:tcW w:w="6245" w:type="dxa"/>
          </w:tcPr>
          <w:p w14:paraId="31368E1B" w14:textId="77777777" w:rsidR="00795774" w:rsidRPr="00C14984" w:rsidRDefault="00795774" w:rsidP="00DE1677">
            <w:pPr>
              <w:spacing w:line="264" w:lineRule="auto"/>
              <w:jc w:val="both"/>
              <w:rPr>
                <w:b/>
                <w:bCs/>
                <w:sz w:val="26"/>
                <w:szCs w:val="26"/>
              </w:rPr>
            </w:pPr>
            <w:r w:rsidRPr="00C14984">
              <w:rPr>
                <w:b/>
                <w:bCs/>
                <w:sz w:val="26"/>
                <w:szCs w:val="26"/>
              </w:rPr>
              <w:t>Nhận biết:</w:t>
            </w:r>
          </w:p>
          <w:p w14:paraId="14F67B33" w14:textId="77777777" w:rsidR="00795774" w:rsidRPr="00651338" w:rsidRDefault="00795774" w:rsidP="00DE1677">
            <w:pPr>
              <w:spacing w:line="264" w:lineRule="auto"/>
              <w:jc w:val="both"/>
              <w:rPr>
                <w:sz w:val="26"/>
                <w:szCs w:val="26"/>
              </w:rPr>
            </w:pPr>
            <w:r w:rsidRPr="00651338">
              <w:rPr>
                <w:sz w:val="26"/>
                <w:szCs w:val="26"/>
              </w:rPr>
              <w:t>- Khái niệm năng động, sáng tạo</w:t>
            </w:r>
          </w:p>
          <w:p w14:paraId="4EE121C0" w14:textId="77777777" w:rsidR="00795774" w:rsidRPr="00651338" w:rsidRDefault="00795774" w:rsidP="00DE1677">
            <w:pPr>
              <w:spacing w:line="264" w:lineRule="auto"/>
              <w:jc w:val="both"/>
              <w:rPr>
                <w:sz w:val="26"/>
                <w:szCs w:val="26"/>
              </w:rPr>
            </w:pPr>
            <w:r w:rsidRPr="00651338">
              <w:rPr>
                <w:sz w:val="26"/>
                <w:szCs w:val="26"/>
              </w:rPr>
              <w:t>- Các biểu hiện của năng động, sáng tạo.</w:t>
            </w:r>
          </w:p>
          <w:p w14:paraId="2DD8B4DE" w14:textId="77777777" w:rsidR="00795774" w:rsidRPr="00C14984" w:rsidRDefault="00795774" w:rsidP="00DE1677">
            <w:pPr>
              <w:spacing w:line="264" w:lineRule="auto"/>
              <w:jc w:val="both"/>
              <w:rPr>
                <w:b/>
                <w:bCs/>
                <w:sz w:val="26"/>
                <w:szCs w:val="26"/>
              </w:rPr>
            </w:pPr>
            <w:r w:rsidRPr="00C14984">
              <w:rPr>
                <w:b/>
                <w:bCs/>
                <w:sz w:val="26"/>
                <w:szCs w:val="26"/>
              </w:rPr>
              <w:t>Thông hiểu:</w:t>
            </w:r>
          </w:p>
          <w:p w14:paraId="6D9F74A0" w14:textId="77777777" w:rsidR="00795774" w:rsidRPr="00651338" w:rsidRDefault="00795774" w:rsidP="00DE1677">
            <w:pPr>
              <w:spacing w:line="264" w:lineRule="auto"/>
              <w:jc w:val="both"/>
              <w:rPr>
                <w:sz w:val="26"/>
                <w:szCs w:val="26"/>
              </w:rPr>
            </w:pPr>
            <w:r w:rsidRPr="00651338">
              <w:rPr>
                <w:sz w:val="26"/>
                <w:szCs w:val="26"/>
              </w:rPr>
              <w:t>- Phân biệt được thế nào là năng động sáng tạo; thế nào là chưa năng động sáng tạo bằng các ví dụ cụ thể</w:t>
            </w:r>
          </w:p>
          <w:p w14:paraId="1949FF03" w14:textId="77777777" w:rsidR="00795774" w:rsidRPr="00651338" w:rsidRDefault="00795774" w:rsidP="00DE1677">
            <w:pPr>
              <w:spacing w:line="264" w:lineRule="auto"/>
              <w:jc w:val="both"/>
              <w:rPr>
                <w:sz w:val="26"/>
                <w:szCs w:val="26"/>
              </w:rPr>
            </w:pPr>
            <w:r w:rsidRPr="00651338">
              <w:rPr>
                <w:sz w:val="26"/>
                <w:szCs w:val="26"/>
              </w:rPr>
              <w:t>- Trình bày được ý nghĩa của năng động sáng tạo</w:t>
            </w:r>
          </w:p>
          <w:p w14:paraId="46C8C452" w14:textId="77777777" w:rsidR="00795774" w:rsidRPr="00C14984" w:rsidRDefault="00795774" w:rsidP="00DE1677">
            <w:pPr>
              <w:spacing w:line="264" w:lineRule="auto"/>
              <w:jc w:val="both"/>
              <w:rPr>
                <w:b/>
                <w:bCs/>
                <w:sz w:val="26"/>
                <w:szCs w:val="26"/>
              </w:rPr>
            </w:pPr>
            <w:r w:rsidRPr="00C14984">
              <w:rPr>
                <w:b/>
                <w:bCs/>
                <w:sz w:val="26"/>
                <w:szCs w:val="26"/>
              </w:rPr>
              <w:t>Vận dụng:</w:t>
            </w:r>
          </w:p>
          <w:p w14:paraId="1F205A67" w14:textId="77777777" w:rsidR="00795774" w:rsidRPr="00651338" w:rsidRDefault="00795774" w:rsidP="00DE1677">
            <w:pPr>
              <w:spacing w:line="264" w:lineRule="auto"/>
              <w:jc w:val="both"/>
              <w:rPr>
                <w:sz w:val="26"/>
                <w:szCs w:val="26"/>
              </w:rPr>
            </w:pPr>
            <w:r w:rsidRPr="00651338">
              <w:rPr>
                <w:sz w:val="26"/>
                <w:szCs w:val="26"/>
              </w:rPr>
              <w:lastRenderedPageBreak/>
              <w:t>- Biết cách rèn luyện để trở thành người năng động sáng tạo.</w:t>
            </w:r>
          </w:p>
          <w:p w14:paraId="3738E860" w14:textId="77777777" w:rsidR="00795774" w:rsidRPr="00C14984" w:rsidRDefault="00795774" w:rsidP="00DE1677">
            <w:pPr>
              <w:spacing w:line="264" w:lineRule="auto"/>
              <w:jc w:val="both"/>
              <w:rPr>
                <w:b/>
                <w:bCs/>
                <w:sz w:val="26"/>
                <w:szCs w:val="26"/>
              </w:rPr>
            </w:pPr>
            <w:r w:rsidRPr="00C14984">
              <w:rPr>
                <w:b/>
                <w:bCs/>
                <w:sz w:val="26"/>
                <w:szCs w:val="26"/>
              </w:rPr>
              <w:t>Vận dụng cao:</w:t>
            </w:r>
          </w:p>
          <w:p w14:paraId="1D37853E" w14:textId="77777777" w:rsidR="00795774" w:rsidRPr="00651338" w:rsidRDefault="00795774" w:rsidP="00DE1677">
            <w:pPr>
              <w:spacing w:line="264" w:lineRule="auto"/>
              <w:jc w:val="both"/>
              <w:rPr>
                <w:sz w:val="26"/>
                <w:szCs w:val="26"/>
              </w:rPr>
            </w:pPr>
            <w:r w:rsidRPr="00651338">
              <w:rPr>
                <w:sz w:val="26"/>
                <w:szCs w:val="26"/>
              </w:rPr>
              <w:t>- Thực hiện được các hành động, việc làm thể hiện sự năng động, sáng tạo trong học tập, lao động và trong cuộc sống</w:t>
            </w:r>
          </w:p>
        </w:tc>
        <w:tc>
          <w:tcPr>
            <w:tcW w:w="912" w:type="dxa"/>
          </w:tcPr>
          <w:p w14:paraId="75FF513E" w14:textId="4322F041" w:rsidR="00795774" w:rsidRPr="00316E17" w:rsidRDefault="00316E17" w:rsidP="00DE1677">
            <w:pPr>
              <w:spacing w:before="60" w:after="60"/>
              <w:jc w:val="center"/>
              <w:rPr>
                <w:b/>
                <w:bCs/>
                <w:sz w:val="26"/>
                <w:szCs w:val="26"/>
                <w:lang w:val="en-US"/>
              </w:rPr>
            </w:pPr>
            <w:r>
              <w:rPr>
                <w:b/>
                <w:bCs/>
                <w:sz w:val="26"/>
                <w:szCs w:val="26"/>
                <w:lang w:val="en-US"/>
              </w:rPr>
              <w:lastRenderedPageBreak/>
              <w:t>1</w:t>
            </w:r>
          </w:p>
        </w:tc>
        <w:tc>
          <w:tcPr>
            <w:tcW w:w="990" w:type="dxa"/>
          </w:tcPr>
          <w:p w14:paraId="5EDCC0CA" w14:textId="77777777" w:rsidR="00795774" w:rsidRPr="00651338" w:rsidRDefault="00795774" w:rsidP="00DE1677">
            <w:pPr>
              <w:spacing w:before="60" w:after="60"/>
              <w:jc w:val="center"/>
              <w:rPr>
                <w:b/>
                <w:bCs/>
                <w:sz w:val="26"/>
                <w:szCs w:val="26"/>
              </w:rPr>
            </w:pPr>
            <w:r>
              <w:rPr>
                <w:b/>
                <w:bCs/>
                <w:sz w:val="26"/>
                <w:szCs w:val="26"/>
              </w:rPr>
              <w:t>1</w:t>
            </w:r>
          </w:p>
        </w:tc>
        <w:tc>
          <w:tcPr>
            <w:tcW w:w="1034" w:type="dxa"/>
          </w:tcPr>
          <w:p w14:paraId="55DCFC98" w14:textId="77777777" w:rsidR="00795774" w:rsidRPr="00651338" w:rsidRDefault="00795774" w:rsidP="00DE1677">
            <w:pPr>
              <w:spacing w:before="60" w:after="60"/>
              <w:jc w:val="center"/>
              <w:rPr>
                <w:b/>
                <w:bCs/>
                <w:sz w:val="26"/>
                <w:szCs w:val="26"/>
              </w:rPr>
            </w:pPr>
          </w:p>
        </w:tc>
        <w:tc>
          <w:tcPr>
            <w:tcW w:w="947" w:type="dxa"/>
            <w:vMerge/>
          </w:tcPr>
          <w:p w14:paraId="19D32CB0" w14:textId="77777777" w:rsidR="00795774" w:rsidRPr="00651338" w:rsidRDefault="00795774" w:rsidP="00DE1677">
            <w:pPr>
              <w:spacing w:before="60" w:after="60"/>
              <w:jc w:val="center"/>
              <w:rPr>
                <w:b/>
                <w:bCs/>
                <w:sz w:val="26"/>
                <w:szCs w:val="26"/>
              </w:rPr>
            </w:pPr>
          </w:p>
        </w:tc>
      </w:tr>
      <w:tr w:rsidR="00795774" w:rsidRPr="00651338" w14:paraId="5B4545DE" w14:textId="77777777" w:rsidTr="00DE1677">
        <w:trPr>
          <w:trHeight w:val="274"/>
        </w:trPr>
        <w:tc>
          <w:tcPr>
            <w:tcW w:w="4903" w:type="dxa"/>
            <w:gridSpan w:val="3"/>
          </w:tcPr>
          <w:p w14:paraId="46B7EF33" w14:textId="77777777" w:rsidR="00795774" w:rsidRPr="00651338" w:rsidRDefault="00795774" w:rsidP="00DE1677">
            <w:pPr>
              <w:spacing w:before="120" w:after="120"/>
              <w:jc w:val="center"/>
              <w:rPr>
                <w:b/>
                <w:bCs/>
                <w:sz w:val="26"/>
                <w:szCs w:val="26"/>
              </w:rPr>
            </w:pPr>
            <w:r w:rsidRPr="00651338">
              <w:rPr>
                <w:b/>
                <w:bCs/>
                <w:sz w:val="26"/>
                <w:szCs w:val="26"/>
              </w:rPr>
              <w:lastRenderedPageBreak/>
              <w:t>Tổng</w:t>
            </w:r>
          </w:p>
        </w:tc>
        <w:tc>
          <w:tcPr>
            <w:tcW w:w="6245" w:type="dxa"/>
          </w:tcPr>
          <w:p w14:paraId="196043E2" w14:textId="77777777" w:rsidR="00795774" w:rsidRPr="00651338" w:rsidRDefault="00795774" w:rsidP="00DE1677">
            <w:pPr>
              <w:spacing w:before="120" w:after="120"/>
              <w:jc w:val="center"/>
              <w:rPr>
                <w:b/>
                <w:bCs/>
                <w:sz w:val="26"/>
                <w:szCs w:val="26"/>
              </w:rPr>
            </w:pPr>
          </w:p>
        </w:tc>
        <w:tc>
          <w:tcPr>
            <w:tcW w:w="912" w:type="dxa"/>
          </w:tcPr>
          <w:p w14:paraId="1D18EC1A" w14:textId="498B98E1" w:rsidR="00795774" w:rsidRPr="00316E17" w:rsidRDefault="00316E17" w:rsidP="00DE1677">
            <w:pPr>
              <w:spacing w:before="120" w:after="120"/>
              <w:jc w:val="center"/>
              <w:rPr>
                <w:b/>
                <w:bCs/>
                <w:sz w:val="26"/>
                <w:szCs w:val="26"/>
                <w:lang w:val="en-US"/>
              </w:rPr>
            </w:pPr>
            <w:r>
              <w:rPr>
                <w:b/>
                <w:bCs/>
                <w:sz w:val="26"/>
                <w:szCs w:val="26"/>
                <w:lang w:val="en-US"/>
              </w:rPr>
              <w:t>9</w:t>
            </w:r>
          </w:p>
        </w:tc>
        <w:tc>
          <w:tcPr>
            <w:tcW w:w="990" w:type="dxa"/>
          </w:tcPr>
          <w:p w14:paraId="6026615C" w14:textId="4DAD45D6" w:rsidR="00795774" w:rsidRPr="00316E17" w:rsidRDefault="00316E17" w:rsidP="00DE1677">
            <w:pPr>
              <w:spacing w:before="120" w:after="120"/>
              <w:jc w:val="center"/>
              <w:rPr>
                <w:b/>
                <w:bCs/>
                <w:sz w:val="26"/>
                <w:szCs w:val="26"/>
                <w:lang w:val="en-US"/>
              </w:rPr>
            </w:pPr>
            <w:r>
              <w:rPr>
                <w:b/>
                <w:bCs/>
                <w:sz w:val="26"/>
                <w:szCs w:val="26"/>
                <w:lang w:val="en-US"/>
              </w:rPr>
              <w:t>3</w:t>
            </w:r>
          </w:p>
        </w:tc>
        <w:tc>
          <w:tcPr>
            <w:tcW w:w="1034" w:type="dxa"/>
          </w:tcPr>
          <w:p w14:paraId="3B71DDF0" w14:textId="0A49E6AF" w:rsidR="00795774" w:rsidRPr="00316E17" w:rsidRDefault="00316E17" w:rsidP="00DE1677">
            <w:pPr>
              <w:spacing w:before="120" w:after="120"/>
              <w:jc w:val="center"/>
              <w:rPr>
                <w:b/>
                <w:bCs/>
                <w:sz w:val="26"/>
                <w:szCs w:val="26"/>
                <w:lang w:val="en-US"/>
              </w:rPr>
            </w:pPr>
            <w:r>
              <w:rPr>
                <w:b/>
                <w:bCs/>
                <w:sz w:val="26"/>
                <w:szCs w:val="26"/>
                <w:lang w:val="en-US"/>
              </w:rPr>
              <w:t>2</w:t>
            </w:r>
          </w:p>
        </w:tc>
        <w:tc>
          <w:tcPr>
            <w:tcW w:w="947" w:type="dxa"/>
          </w:tcPr>
          <w:p w14:paraId="1A5C2006" w14:textId="77777777" w:rsidR="00795774" w:rsidRPr="00651338" w:rsidRDefault="00795774" w:rsidP="00DE1677">
            <w:pPr>
              <w:spacing w:before="120" w:after="120"/>
              <w:jc w:val="center"/>
              <w:rPr>
                <w:b/>
                <w:bCs/>
                <w:sz w:val="26"/>
                <w:szCs w:val="26"/>
              </w:rPr>
            </w:pPr>
            <w:r w:rsidRPr="00651338">
              <w:rPr>
                <w:b/>
                <w:bCs/>
                <w:sz w:val="26"/>
                <w:szCs w:val="26"/>
              </w:rPr>
              <w:t>1</w:t>
            </w:r>
          </w:p>
        </w:tc>
      </w:tr>
    </w:tbl>
    <w:p w14:paraId="0B963EA0" w14:textId="77777777" w:rsidR="00795774" w:rsidRPr="00651338" w:rsidRDefault="00795774" w:rsidP="00795774">
      <w:pPr>
        <w:spacing w:before="120" w:after="120"/>
        <w:rPr>
          <w:sz w:val="26"/>
          <w:szCs w:val="26"/>
        </w:rPr>
      </w:pPr>
      <w:r w:rsidRPr="00651338">
        <w:rPr>
          <w:b/>
          <w:bCs/>
          <w:sz w:val="26"/>
          <w:szCs w:val="26"/>
        </w:rPr>
        <w:t>Lưu ý</w:t>
      </w:r>
      <w:r w:rsidRPr="00651338">
        <w:rPr>
          <w:sz w:val="26"/>
          <w:szCs w:val="26"/>
        </w:rPr>
        <w:t>:</w:t>
      </w:r>
    </w:p>
    <w:p w14:paraId="1DED45F6" w14:textId="77777777" w:rsidR="00795774" w:rsidRDefault="00795774" w:rsidP="00795774">
      <w:pPr>
        <w:tabs>
          <w:tab w:val="center" w:pos="4680"/>
          <w:tab w:val="right" w:pos="9360"/>
        </w:tabs>
        <w:spacing w:before="60" w:after="60"/>
        <w:jc w:val="both"/>
        <w:rPr>
          <w:rFonts w:eastAsia="TimesNewRomanPS-BoldMT"/>
          <w:iCs/>
          <w:sz w:val="26"/>
          <w:szCs w:val="26"/>
          <w:lang w:val="nl-NL"/>
        </w:rPr>
      </w:pPr>
      <w:r w:rsidRPr="00651338">
        <w:rPr>
          <w:sz w:val="26"/>
          <w:szCs w:val="26"/>
        </w:rPr>
        <w:t xml:space="preserve">- </w:t>
      </w:r>
      <w:r w:rsidRPr="00317F96">
        <w:rPr>
          <w:rFonts w:eastAsia="TimesNewRomanPS-BoldMT"/>
          <w:iCs/>
          <w:sz w:val="26"/>
          <w:szCs w:val="26"/>
          <w:lang w:val="nl-NL"/>
        </w:rPr>
        <w:t>Số loại câu hỏi (trắc nghiệm hoặc tự luận) trong đề kiểm tra phải bảo đảm đúng</w:t>
      </w:r>
      <w:r>
        <w:rPr>
          <w:rFonts w:eastAsia="TimesNewRomanPS-BoldMT"/>
          <w:iCs/>
          <w:sz w:val="26"/>
          <w:szCs w:val="26"/>
          <w:lang w:val="nl-NL"/>
        </w:rPr>
        <w:t>, phù hợp</w:t>
      </w:r>
      <w:r w:rsidRPr="00317F96">
        <w:rPr>
          <w:rFonts w:eastAsia="TimesNewRomanPS-BoldMT"/>
          <w:iCs/>
          <w:sz w:val="26"/>
          <w:szCs w:val="26"/>
          <w:lang w:val="nl-NL"/>
        </w:rPr>
        <w:t xml:space="preserve"> ma trận.</w:t>
      </w:r>
      <w:r>
        <w:rPr>
          <w:rFonts w:eastAsia="TimesNewRomanPS-BoldMT"/>
          <w:iCs/>
          <w:sz w:val="26"/>
          <w:szCs w:val="26"/>
          <w:lang w:val="nl-NL"/>
        </w:rPr>
        <w:t xml:space="preserve"> </w:t>
      </w:r>
    </w:p>
    <w:p w14:paraId="32A1ACEF" w14:textId="77777777" w:rsidR="00795774" w:rsidRPr="00755F96" w:rsidRDefault="00795774" w:rsidP="00795774">
      <w:pPr>
        <w:tabs>
          <w:tab w:val="center" w:pos="4680"/>
          <w:tab w:val="right" w:pos="9360"/>
        </w:tabs>
        <w:spacing w:before="60" w:after="60"/>
        <w:jc w:val="both"/>
        <w:rPr>
          <w:spacing w:val="-10"/>
          <w:sz w:val="26"/>
          <w:szCs w:val="26"/>
        </w:rPr>
      </w:pPr>
      <w:r>
        <w:rPr>
          <w:rFonts w:eastAsia="TimesNewRomanPS-BoldMT"/>
          <w:iCs/>
          <w:sz w:val="26"/>
          <w:szCs w:val="26"/>
          <w:lang w:val="nl-NL"/>
        </w:rPr>
        <w:t xml:space="preserve">- </w:t>
      </w:r>
      <w:r w:rsidRPr="00651338">
        <w:rPr>
          <w:sz w:val="26"/>
          <w:szCs w:val="26"/>
        </w:rPr>
        <w:t>Các câu hỏi trắc nghiệm khách quan 4 lựa chọn, trong đó có duy nhất 1 lựa chọn đúng.</w:t>
      </w:r>
      <w:r>
        <w:rPr>
          <w:sz w:val="26"/>
          <w:szCs w:val="26"/>
        </w:rPr>
        <w:t xml:space="preserve"> </w:t>
      </w:r>
      <w:r w:rsidRPr="00651338">
        <w:rPr>
          <w:sz w:val="26"/>
          <w:szCs w:val="26"/>
        </w:rPr>
        <w:t xml:space="preserve">Số điểm tính cho 1 câu trắc nghiệm là 0,25 </w:t>
      </w:r>
      <w:r w:rsidRPr="00755F96">
        <w:rPr>
          <w:spacing w:val="-10"/>
          <w:sz w:val="26"/>
          <w:szCs w:val="26"/>
        </w:rPr>
        <w:t>điểm/câu; số điểm của câu tự luận được quy định trong hướng dẫn chấm nhưng phải tương ứng với tỉ lệ điểm được quy định trong ma trận.</w:t>
      </w:r>
    </w:p>
    <w:p w14:paraId="7F7419FF" w14:textId="77777777" w:rsidR="00795774" w:rsidRPr="00317F96" w:rsidRDefault="00795774" w:rsidP="00795774">
      <w:pPr>
        <w:spacing w:before="120" w:after="120" w:line="400" w:lineRule="exact"/>
        <w:jc w:val="both"/>
        <w:rPr>
          <w:sz w:val="26"/>
          <w:szCs w:val="26"/>
        </w:rPr>
      </w:pPr>
      <w:r w:rsidRPr="00317F96">
        <w:rPr>
          <w:rFonts w:eastAsia="TimesNewRomanPS-BoldMT"/>
          <w:iCs/>
          <w:sz w:val="26"/>
          <w:szCs w:val="26"/>
          <w:lang w:val="nl-NL"/>
        </w:rPr>
        <w:t xml:space="preserve">        - C</w:t>
      </w:r>
      <w:r w:rsidRPr="00317F96">
        <w:rPr>
          <w:sz w:val="26"/>
          <w:szCs w:val="26"/>
        </w:rPr>
        <w:t xml:space="preserve">âu hỏi ở mức độ nhận biết và thông hiểu (trắc nghiệm) thì mỗi câu hỏi cần được biên soạn ở một chỉ báo của mức độ kiến thức, kỹ năng cần kiểm tra, đánh giá tương ứng (1 gạch đầu dòng thuộc mức độ đó). </w:t>
      </w:r>
    </w:p>
    <w:p w14:paraId="24164F4A" w14:textId="77777777" w:rsidR="00795774" w:rsidRPr="00317F96" w:rsidRDefault="00795774" w:rsidP="00795774">
      <w:pPr>
        <w:spacing w:before="120" w:after="120" w:line="400" w:lineRule="exact"/>
        <w:jc w:val="both"/>
        <w:rPr>
          <w:sz w:val="26"/>
          <w:szCs w:val="26"/>
        </w:rPr>
      </w:pPr>
      <w:r w:rsidRPr="00317F96">
        <w:rPr>
          <w:rFonts w:eastAsia="TimesNewRomanPS-BoldMT"/>
          <w:iCs/>
          <w:sz w:val="26"/>
          <w:szCs w:val="26"/>
          <w:lang w:val="nl-NL"/>
        </w:rPr>
        <w:t xml:space="preserve">     - Câu hỏi tự luận trong đề được biên soạn ở (*), </w:t>
      </w:r>
      <w:r w:rsidRPr="00317F96">
        <w:rPr>
          <w:sz w:val="26"/>
          <w:szCs w:val="26"/>
        </w:rPr>
        <w:t>(1**)</w:t>
      </w:r>
      <w:r>
        <w:rPr>
          <w:sz w:val="26"/>
          <w:szCs w:val="26"/>
        </w:rPr>
        <w:t>. (1***)</w:t>
      </w:r>
      <w:r w:rsidRPr="00317F96">
        <w:rPr>
          <w:sz w:val="26"/>
          <w:szCs w:val="26"/>
        </w:rPr>
        <w:t xml:space="preserve"> của bảng đặc tả. Câu hỏi biên soạn 01 mức độ nhận thức </w:t>
      </w:r>
      <w:r w:rsidRPr="00317F96">
        <w:rPr>
          <w:rFonts w:eastAsia="TimesNewRomanPS-BoldMT"/>
          <w:iCs/>
          <w:sz w:val="26"/>
          <w:szCs w:val="26"/>
          <w:lang w:val="nl-NL"/>
        </w:rPr>
        <w:t xml:space="preserve">(*), </w:t>
      </w:r>
      <w:r w:rsidRPr="00317F96">
        <w:rPr>
          <w:sz w:val="26"/>
          <w:szCs w:val="26"/>
        </w:rPr>
        <w:t xml:space="preserve">(1**) kết hợp cả 02 mức độ nhận thức </w:t>
      </w:r>
      <w:r w:rsidRPr="00317F96">
        <w:rPr>
          <w:rFonts w:eastAsia="TimesNewRomanPS-BoldMT"/>
          <w:iCs/>
          <w:sz w:val="26"/>
          <w:szCs w:val="26"/>
          <w:lang w:val="nl-NL"/>
        </w:rPr>
        <w:t xml:space="preserve">(*) và </w:t>
      </w:r>
      <w:r w:rsidRPr="00317F96">
        <w:rPr>
          <w:sz w:val="26"/>
          <w:szCs w:val="26"/>
        </w:rPr>
        <w:t>(1**)</w:t>
      </w:r>
      <w:r>
        <w:rPr>
          <w:sz w:val="26"/>
          <w:szCs w:val="26"/>
        </w:rPr>
        <w:t>, (1***) kết hợp 03 mức dộ nhận thức.</w:t>
      </w:r>
    </w:p>
    <w:p w14:paraId="06EC82E8" w14:textId="77777777" w:rsidR="00795774" w:rsidRDefault="00795774" w:rsidP="00795774">
      <w:pPr>
        <w:spacing w:before="120" w:after="120"/>
        <w:jc w:val="both"/>
        <w:rPr>
          <w:sz w:val="26"/>
          <w:szCs w:val="26"/>
        </w:rPr>
      </w:pPr>
    </w:p>
    <w:p w14:paraId="16648832" w14:textId="77777777" w:rsidR="00795774" w:rsidRPr="00651338" w:rsidRDefault="00795774" w:rsidP="003D1F55">
      <w:pPr>
        <w:pStyle w:val="ListParagraph"/>
        <w:numPr>
          <w:ilvl w:val="0"/>
          <w:numId w:val="9"/>
        </w:numPr>
        <w:jc w:val="both"/>
        <w:rPr>
          <w:b/>
          <w:bCs/>
          <w:sz w:val="26"/>
          <w:szCs w:val="26"/>
        </w:rPr>
      </w:pPr>
      <w:r>
        <w:rPr>
          <w:b/>
          <w:bCs/>
          <w:sz w:val="26"/>
          <w:szCs w:val="26"/>
        </w:rPr>
        <w:t>Đ</w:t>
      </w:r>
      <w:r w:rsidRPr="00651338">
        <w:rPr>
          <w:b/>
          <w:bCs/>
          <w:sz w:val="26"/>
          <w:szCs w:val="26"/>
        </w:rPr>
        <w:t>ặc tả đề kiểm tra giữa kì 2</w:t>
      </w:r>
    </w:p>
    <w:p w14:paraId="29C9AFAC" w14:textId="77777777" w:rsidR="00795774" w:rsidRPr="00651338" w:rsidRDefault="00795774" w:rsidP="00795774">
      <w:pPr>
        <w:spacing w:before="120" w:after="120"/>
        <w:jc w:val="center"/>
        <w:rPr>
          <w:b/>
          <w:sz w:val="26"/>
          <w:szCs w:val="26"/>
        </w:rPr>
      </w:pPr>
      <w:r w:rsidRPr="00651338">
        <w:rPr>
          <w:b/>
          <w:sz w:val="26"/>
          <w:szCs w:val="26"/>
        </w:rPr>
        <w:t>MA TRẬN ĐỀ KIỂM TRA GIỮA KỲ I</w:t>
      </w:r>
    </w:p>
    <w:p w14:paraId="39652B3B" w14:textId="77777777" w:rsidR="00795774" w:rsidRPr="00651338" w:rsidRDefault="00795774" w:rsidP="00795774">
      <w:pPr>
        <w:spacing w:before="120" w:after="120"/>
        <w:jc w:val="center"/>
        <w:rPr>
          <w:b/>
          <w:sz w:val="26"/>
          <w:szCs w:val="26"/>
        </w:rPr>
      </w:pPr>
      <w:r w:rsidRPr="00651338">
        <w:rPr>
          <w:b/>
          <w:sz w:val="26"/>
          <w:szCs w:val="26"/>
        </w:rPr>
        <w:t>MÔN: GDCD LỚP 9 – THỜI GIAN LÀM BÀI: 45 PHÚT</w:t>
      </w:r>
    </w:p>
    <w:p w14:paraId="793856CA" w14:textId="77777777" w:rsidR="00795774" w:rsidRPr="00651338" w:rsidRDefault="00795774" w:rsidP="00795774">
      <w:pPr>
        <w:spacing w:before="120" w:after="120"/>
        <w:rPr>
          <w:b/>
          <w:sz w:val="26"/>
          <w:szCs w:val="26"/>
        </w:rPr>
      </w:pPr>
    </w:p>
    <w:tbl>
      <w:tblPr>
        <w:tblW w:w="15051"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
        <w:gridCol w:w="1504"/>
        <w:gridCol w:w="1418"/>
        <w:gridCol w:w="992"/>
        <w:gridCol w:w="1134"/>
        <w:gridCol w:w="992"/>
        <w:gridCol w:w="1134"/>
        <w:gridCol w:w="851"/>
        <w:gridCol w:w="1134"/>
        <w:gridCol w:w="708"/>
        <w:gridCol w:w="1134"/>
        <w:gridCol w:w="709"/>
        <w:gridCol w:w="851"/>
        <w:gridCol w:w="850"/>
        <w:gridCol w:w="851"/>
      </w:tblGrid>
      <w:tr w:rsidR="00795774" w:rsidRPr="00651338" w14:paraId="494DE079" w14:textId="77777777" w:rsidTr="00D66A9D">
        <w:trPr>
          <w:trHeight w:val="555"/>
        </w:trPr>
        <w:tc>
          <w:tcPr>
            <w:tcW w:w="789" w:type="dxa"/>
            <w:vMerge w:val="restart"/>
            <w:vAlign w:val="center"/>
          </w:tcPr>
          <w:p w14:paraId="016673DB" w14:textId="77777777" w:rsidR="00795774" w:rsidRPr="00651338" w:rsidRDefault="00795774" w:rsidP="00DE1677">
            <w:pPr>
              <w:spacing w:before="120" w:after="120"/>
              <w:jc w:val="center"/>
              <w:rPr>
                <w:b/>
                <w:sz w:val="26"/>
                <w:szCs w:val="26"/>
              </w:rPr>
            </w:pPr>
            <w:r w:rsidRPr="00651338">
              <w:rPr>
                <w:b/>
                <w:sz w:val="26"/>
                <w:szCs w:val="26"/>
              </w:rPr>
              <w:t>TT</w:t>
            </w:r>
          </w:p>
        </w:tc>
        <w:tc>
          <w:tcPr>
            <w:tcW w:w="1504" w:type="dxa"/>
            <w:vMerge w:val="restart"/>
            <w:vAlign w:val="center"/>
          </w:tcPr>
          <w:p w14:paraId="52773E66" w14:textId="77777777" w:rsidR="00795774" w:rsidRPr="00651338" w:rsidRDefault="00795774" w:rsidP="00DE1677">
            <w:pPr>
              <w:spacing w:before="120" w:after="120"/>
              <w:jc w:val="center"/>
              <w:rPr>
                <w:b/>
                <w:sz w:val="26"/>
                <w:szCs w:val="26"/>
              </w:rPr>
            </w:pPr>
            <w:r w:rsidRPr="00651338">
              <w:rPr>
                <w:b/>
                <w:sz w:val="26"/>
                <w:szCs w:val="26"/>
              </w:rPr>
              <w:t>Nội dung kiến thức</w:t>
            </w:r>
          </w:p>
        </w:tc>
        <w:tc>
          <w:tcPr>
            <w:tcW w:w="1418" w:type="dxa"/>
            <w:vMerge w:val="restart"/>
            <w:vAlign w:val="center"/>
          </w:tcPr>
          <w:p w14:paraId="43A19E7B" w14:textId="77777777" w:rsidR="00795774" w:rsidRPr="00651338" w:rsidRDefault="00795774" w:rsidP="00DE1677">
            <w:pPr>
              <w:spacing w:before="120" w:after="120"/>
              <w:jc w:val="center"/>
              <w:rPr>
                <w:b/>
                <w:sz w:val="26"/>
                <w:szCs w:val="26"/>
              </w:rPr>
            </w:pPr>
            <w:r w:rsidRPr="00651338">
              <w:rPr>
                <w:b/>
                <w:sz w:val="26"/>
                <w:szCs w:val="26"/>
              </w:rPr>
              <w:t>Đơn vị kiến thức</w:t>
            </w:r>
          </w:p>
        </w:tc>
        <w:tc>
          <w:tcPr>
            <w:tcW w:w="8079" w:type="dxa"/>
            <w:gridSpan w:val="8"/>
            <w:vAlign w:val="center"/>
          </w:tcPr>
          <w:p w14:paraId="2A49A84E" w14:textId="77777777" w:rsidR="00795774" w:rsidRPr="00651338" w:rsidRDefault="00795774" w:rsidP="00DE1677">
            <w:pPr>
              <w:spacing w:before="120" w:after="120"/>
              <w:jc w:val="center"/>
              <w:rPr>
                <w:b/>
                <w:sz w:val="26"/>
                <w:szCs w:val="26"/>
              </w:rPr>
            </w:pPr>
            <w:r w:rsidRPr="00651338">
              <w:rPr>
                <w:b/>
                <w:sz w:val="26"/>
                <w:szCs w:val="26"/>
              </w:rPr>
              <w:t>Mức độ nhận thức</w:t>
            </w:r>
          </w:p>
        </w:tc>
        <w:tc>
          <w:tcPr>
            <w:tcW w:w="2410" w:type="dxa"/>
            <w:gridSpan w:val="3"/>
            <w:vMerge w:val="restart"/>
            <w:shd w:val="clear" w:color="auto" w:fill="auto"/>
            <w:vAlign w:val="center"/>
          </w:tcPr>
          <w:p w14:paraId="66CA8715" w14:textId="77777777" w:rsidR="00795774" w:rsidRPr="00651338" w:rsidRDefault="00795774" w:rsidP="00DE1677">
            <w:pPr>
              <w:spacing w:before="120" w:after="120"/>
              <w:jc w:val="center"/>
              <w:rPr>
                <w:b/>
                <w:sz w:val="26"/>
                <w:szCs w:val="26"/>
              </w:rPr>
            </w:pPr>
            <w:r w:rsidRPr="00651338">
              <w:rPr>
                <w:b/>
                <w:sz w:val="26"/>
                <w:szCs w:val="26"/>
              </w:rPr>
              <w:t>Tổng</w:t>
            </w:r>
          </w:p>
        </w:tc>
        <w:tc>
          <w:tcPr>
            <w:tcW w:w="851" w:type="dxa"/>
            <w:vMerge w:val="restart"/>
            <w:vAlign w:val="center"/>
          </w:tcPr>
          <w:p w14:paraId="02AD2D2A" w14:textId="77777777" w:rsidR="00795774" w:rsidRPr="00651338" w:rsidRDefault="00795774" w:rsidP="00DE1677">
            <w:pPr>
              <w:spacing w:before="120" w:after="120"/>
              <w:jc w:val="center"/>
              <w:rPr>
                <w:b/>
                <w:sz w:val="26"/>
                <w:szCs w:val="26"/>
              </w:rPr>
            </w:pPr>
            <w:r w:rsidRPr="00651338">
              <w:rPr>
                <w:b/>
                <w:sz w:val="26"/>
                <w:szCs w:val="26"/>
              </w:rPr>
              <w:t>% tổng</w:t>
            </w:r>
          </w:p>
          <w:p w14:paraId="48AA5363" w14:textId="77777777" w:rsidR="00795774" w:rsidRPr="00651338" w:rsidRDefault="00795774" w:rsidP="00DE1677">
            <w:pPr>
              <w:spacing w:before="120" w:after="120"/>
              <w:jc w:val="center"/>
              <w:rPr>
                <w:b/>
                <w:sz w:val="26"/>
                <w:szCs w:val="26"/>
              </w:rPr>
            </w:pPr>
            <w:r w:rsidRPr="00651338">
              <w:rPr>
                <w:b/>
                <w:sz w:val="26"/>
                <w:szCs w:val="26"/>
              </w:rPr>
              <w:t>điểm</w:t>
            </w:r>
          </w:p>
        </w:tc>
      </w:tr>
      <w:tr w:rsidR="00795774" w:rsidRPr="00651338" w14:paraId="5E3BFF12" w14:textId="77777777" w:rsidTr="00D66A9D">
        <w:trPr>
          <w:trHeight w:val="539"/>
        </w:trPr>
        <w:tc>
          <w:tcPr>
            <w:tcW w:w="789" w:type="dxa"/>
            <w:vMerge/>
            <w:vAlign w:val="center"/>
          </w:tcPr>
          <w:p w14:paraId="4BA954D4" w14:textId="77777777" w:rsidR="00795774" w:rsidRPr="00651338" w:rsidRDefault="00795774" w:rsidP="00DE1677">
            <w:pPr>
              <w:spacing w:before="120" w:after="120"/>
              <w:jc w:val="center"/>
              <w:rPr>
                <w:b/>
                <w:sz w:val="26"/>
                <w:szCs w:val="26"/>
              </w:rPr>
            </w:pPr>
          </w:p>
        </w:tc>
        <w:tc>
          <w:tcPr>
            <w:tcW w:w="1504" w:type="dxa"/>
            <w:vMerge/>
            <w:vAlign w:val="center"/>
          </w:tcPr>
          <w:p w14:paraId="3A281ECF" w14:textId="77777777" w:rsidR="00795774" w:rsidRPr="00651338" w:rsidRDefault="00795774" w:rsidP="00DE1677">
            <w:pPr>
              <w:spacing w:before="120" w:after="120"/>
              <w:jc w:val="center"/>
              <w:rPr>
                <w:b/>
                <w:sz w:val="26"/>
                <w:szCs w:val="26"/>
              </w:rPr>
            </w:pPr>
          </w:p>
        </w:tc>
        <w:tc>
          <w:tcPr>
            <w:tcW w:w="1418" w:type="dxa"/>
            <w:vMerge/>
          </w:tcPr>
          <w:p w14:paraId="3032C437" w14:textId="77777777" w:rsidR="00795774" w:rsidRPr="00651338" w:rsidRDefault="00795774" w:rsidP="00DE1677">
            <w:pPr>
              <w:spacing w:before="120" w:after="120"/>
              <w:jc w:val="center"/>
              <w:rPr>
                <w:b/>
                <w:sz w:val="26"/>
                <w:szCs w:val="26"/>
              </w:rPr>
            </w:pPr>
          </w:p>
        </w:tc>
        <w:tc>
          <w:tcPr>
            <w:tcW w:w="2126" w:type="dxa"/>
            <w:gridSpan w:val="2"/>
            <w:vMerge w:val="restart"/>
            <w:vAlign w:val="center"/>
          </w:tcPr>
          <w:p w14:paraId="269E43BB" w14:textId="77777777" w:rsidR="00795774" w:rsidRPr="00651338" w:rsidRDefault="00795774" w:rsidP="00DE1677">
            <w:pPr>
              <w:spacing w:before="120" w:after="120"/>
              <w:jc w:val="center"/>
              <w:rPr>
                <w:b/>
                <w:sz w:val="26"/>
                <w:szCs w:val="26"/>
              </w:rPr>
            </w:pPr>
            <w:r w:rsidRPr="00651338">
              <w:rPr>
                <w:b/>
                <w:sz w:val="26"/>
                <w:szCs w:val="26"/>
              </w:rPr>
              <w:t>Nhận biết</w:t>
            </w:r>
          </w:p>
        </w:tc>
        <w:tc>
          <w:tcPr>
            <w:tcW w:w="2126" w:type="dxa"/>
            <w:gridSpan w:val="2"/>
            <w:vMerge w:val="restart"/>
            <w:vAlign w:val="center"/>
          </w:tcPr>
          <w:p w14:paraId="209916EE" w14:textId="77777777" w:rsidR="00795774" w:rsidRPr="00651338" w:rsidRDefault="00795774" w:rsidP="00DE1677">
            <w:pPr>
              <w:spacing w:before="120" w:after="120"/>
              <w:jc w:val="center"/>
              <w:rPr>
                <w:b/>
                <w:sz w:val="26"/>
                <w:szCs w:val="26"/>
              </w:rPr>
            </w:pPr>
            <w:r w:rsidRPr="00651338">
              <w:rPr>
                <w:b/>
                <w:sz w:val="26"/>
                <w:szCs w:val="26"/>
              </w:rPr>
              <w:t>Thông hiểu</w:t>
            </w:r>
          </w:p>
        </w:tc>
        <w:tc>
          <w:tcPr>
            <w:tcW w:w="1985" w:type="dxa"/>
            <w:gridSpan w:val="2"/>
            <w:vMerge w:val="restart"/>
            <w:vAlign w:val="center"/>
          </w:tcPr>
          <w:p w14:paraId="2C117291" w14:textId="77777777" w:rsidR="00795774" w:rsidRPr="00651338" w:rsidRDefault="00795774" w:rsidP="00DE1677">
            <w:pPr>
              <w:spacing w:before="120" w:after="120"/>
              <w:jc w:val="center"/>
              <w:rPr>
                <w:b/>
                <w:sz w:val="26"/>
                <w:szCs w:val="26"/>
              </w:rPr>
            </w:pPr>
            <w:r w:rsidRPr="00651338">
              <w:rPr>
                <w:b/>
                <w:sz w:val="26"/>
                <w:szCs w:val="26"/>
              </w:rPr>
              <w:t>Vận dụng</w:t>
            </w:r>
          </w:p>
        </w:tc>
        <w:tc>
          <w:tcPr>
            <w:tcW w:w="1842" w:type="dxa"/>
            <w:gridSpan w:val="2"/>
            <w:vMerge w:val="restart"/>
            <w:vAlign w:val="center"/>
          </w:tcPr>
          <w:p w14:paraId="3464F0CE" w14:textId="77777777" w:rsidR="00795774" w:rsidRPr="00651338" w:rsidRDefault="00795774" w:rsidP="00DE1677">
            <w:pPr>
              <w:spacing w:before="120" w:after="120"/>
              <w:jc w:val="center"/>
              <w:rPr>
                <w:b/>
                <w:sz w:val="26"/>
                <w:szCs w:val="26"/>
              </w:rPr>
            </w:pPr>
            <w:r w:rsidRPr="00651338">
              <w:rPr>
                <w:b/>
                <w:sz w:val="26"/>
                <w:szCs w:val="26"/>
              </w:rPr>
              <w:t>Vận dụng cao</w:t>
            </w:r>
          </w:p>
        </w:tc>
        <w:tc>
          <w:tcPr>
            <w:tcW w:w="2410" w:type="dxa"/>
            <w:gridSpan w:val="3"/>
            <w:vMerge/>
            <w:shd w:val="clear" w:color="auto" w:fill="auto"/>
            <w:vAlign w:val="center"/>
          </w:tcPr>
          <w:p w14:paraId="1F76D74B" w14:textId="77777777" w:rsidR="00795774" w:rsidRPr="00651338" w:rsidRDefault="00795774" w:rsidP="00DE1677">
            <w:pPr>
              <w:spacing w:before="120" w:after="120"/>
              <w:jc w:val="center"/>
              <w:rPr>
                <w:b/>
                <w:sz w:val="26"/>
                <w:szCs w:val="26"/>
              </w:rPr>
            </w:pPr>
          </w:p>
        </w:tc>
        <w:tc>
          <w:tcPr>
            <w:tcW w:w="851" w:type="dxa"/>
            <w:vMerge/>
          </w:tcPr>
          <w:p w14:paraId="2D2E2486" w14:textId="77777777" w:rsidR="00795774" w:rsidRPr="00651338" w:rsidRDefault="00795774" w:rsidP="00DE1677">
            <w:pPr>
              <w:spacing w:before="120" w:after="120"/>
              <w:jc w:val="center"/>
              <w:rPr>
                <w:b/>
                <w:sz w:val="26"/>
                <w:szCs w:val="26"/>
              </w:rPr>
            </w:pPr>
          </w:p>
        </w:tc>
      </w:tr>
      <w:tr w:rsidR="00795774" w:rsidRPr="00651338" w14:paraId="60D8A30D" w14:textId="77777777" w:rsidTr="00D66A9D">
        <w:trPr>
          <w:trHeight w:val="287"/>
        </w:trPr>
        <w:tc>
          <w:tcPr>
            <w:tcW w:w="789" w:type="dxa"/>
            <w:vMerge/>
            <w:vAlign w:val="center"/>
          </w:tcPr>
          <w:p w14:paraId="3EB53FF0" w14:textId="77777777" w:rsidR="00795774" w:rsidRPr="00651338" w:rsidRDefault="00795774" w:rsidP="00DE1677">
            <w:pPr>
              <w:spacing w:before="120" w:after="120"/>
              <w:jc w:val="center"/>
              <w:rPr>
                <w:b/>
                <w:sz w:val="26"/>
                <w:szCs w:val="26"/>
              </w:rPr>
            </w:pPr>
          </w:p>
        </w:tc>
        <w:tc>
          <w:tcPr>
            <w:tcW w:w="1504" w:type="dxa"/>
            <w:vMerge/>
            <w:vAlign w:val="center"/>
          </w:tcPr>
          <w:p w14:paraId="4A62B154" w14:textId="77777777" w:rsidR="00795774" w:rsidRPr="00651338" w:rsidRDefault="00795774" w:rsidP="00DE1677">
            <w:pPr>
              <w:spacing w:before="120" w:after="120"/>
              <w:jc w:val="center"/>
              <w:rPr>
                <w:b/>
                <w:sz w:val="26"/>
                <w:szCs w:val="26"/>
              </w:rPr>
            </w:pPr>
          </w:p>
        </w:tc>
        <w:tc>
          <w:tcPr>
            <w:tcW w:w="1418" w:type="dxa"/>
            <w:vMerge/>
          </w:tcPr>
          <w:p w14:paraId="4739C6DF" w14:textId="77777777" w:rsidR="00795774" w:rsidRPr="00651338" w:rsidRDefault="00795774" w:rsidP="00DE1677">
            <w:pPr>
              <w:spacing w:before="120" w:after="120"/>
              <w:jc w:val="center"/>
              <w:rPr>
                <w:b/>
                <w:sz w:val="26"/>
                <w:szCs w:val="26"/>
              </w:rPr>
            </w:pPr>
          </w:p>
        </w:tc>
        <w:tc>
          <w:tcPr>
            <w:tcW w:w="2126" w:type="dxa"/>
            <w:gridSpan w:val="2"/>
            <w:vMerge/>
            <w:vAlign w:val="center"/>
          </w:tcPr>
          <w:p w14:paraId="0E8F2D4F" w14:textId="77777777" w:rsidR="00795774" w:rsidRPr="00651338" w:rsidRDefault="00795774" w:rsidP="00DE1677">
            <w:pPr>
              <w:spacing w:before="120" w:after="120"/>
              <w:jc w:val="center"/>
              <w:rPr>
                <w:b/>
                <w:sz w:val="26"/>
                <w:szCs w:val="26"/>
              </w:rPr>
            </w:pPr>
          </w:p>
        </w:tc>
        <w:tc>
          <w:tcPr>
            <w:tcW w:w="2126" w:type="dxa"/>
            <w:gridSpan w:val="2"/>
            <w:vMerge/>
            <w:vAlign w:val="center"/>
          </w:tcPr>
          <w:p w14:paraId="25C9F070" w14:textId="77777777" w:rsidR="00795774" w:rsidRPr="00651338" w:rsidRDefault="00795774" w:rsidP="00DE1677">
            <w:pPr>
              <w:spacing w:before="120" w:after="120"/>
              <w:jc w:val="center"/>
              <w:rPr>
                <w:b/>
                <w:sz w:val="26"/>
                <w:szCs w:val="26"/>
              </w:rPr>
            </w:pPr>
          </w:p>
        </w:tc>
        <w:tc>
          <w:tcPr>
            <w:tcW w:w="1985" w:type="dxa"/>
            <w:gridSpan w:val="2"/>
            <w:vMerge/>
            <w:vAlign w:val="center"/>
          </w:tcPr>
          <w:p w14:paraId="4F19D021" w14:textId="77777777" w:rsidR="00795774" w:rsidRPr="00651338" w:rsidRDefault="00795774" w:rsidP="00DE1677">
            <w:pPr>
              <w:spacing w:before="120" w:after="120"/>
              <w:jc w:val="center"/>
              <w:rPr>
                <w:b/>
                <w:sz w:val="26"/>
                <w:szCs w:val="26"/>
              </w:rPr>
            </w:pPr>
          </w:p>
        </w:tc>
        <w:tc>
          <w:tcPr>
            <w:tcW w:w="1842" w:type="dxa"/>
            <w:gridSpan w:val="2"/>
            <w:vMerge/>
            <w:vAlign w:val="center"/>
          </w:tcPr>
          <w:p w14:paraId="2C525ADB" w14:textId="77777777" w:rsidR="00795774" w:rsidRPr="00651338" w:rsidRDefault="00795774" w:rsidP="00DE1677">
            <w:pPr>
              <w:spacing w:before="120" w:after="120"/>
              <w:jc w:val="center"/>
              <w:rPr>
                <w:b/>
                <w:sz w:val="26"/>
                <w:szCs w:val="26"/>
              </w:rPr>
            </w:pPr>
          </w:p>
        </w:tc>
        <w:tc>
          <w:tcPr>
            <w:tcW w:w="1560" w:type="dxa"/>
            <w:gridSpan w:val="2"/>
            <w:shd w:val="clear" w:color="auto" w:fill="auto"/>
            <w:vAlign w:val="center"/>
          </w:tcPr>
          <w:p w14:paraId="6E74475E" w14:textId="77777777" w:rsidR="00795774" w:rsidRPr="00651338" w:rsidRDefault="00795774" w:rsidP="00DE1677">
            <w:pPr>
              <w:spacing w:before="120" w:after="120"/>
              <w:jc w:val="center"/>
              <w:rPr>
                <w:b/>
                <w:sz w:val="26"/>
                <w:szCs w:val="26"/>
              </w:rPr>
            </w:pPr>
            <w:r w:rsidRPr="00651338">
              <w:rPr>
                <w:b/>
                <w:sz w:val="26"/>
                <w:szCs w:val="26"/>
              </w:rPr>
              <w:t>Số CH</w:t>
            </w:r>
          </w:p>
        </w:tc>
        <w:tc>
          <w:tcPr>
            <w:tcW w:w="850" w:type="dxa"/>
            <w:vMerge w:val="restart"/>
            <w:shd w:val="clear" w:color="auto" w:fill="auto"/>
            <w:vAlign w:val="center"/>
          </w:tcPr>
          <w:p w14:paraId="7DE2C9BF" w14:textId="77777777" w:rsidR="00795774" w:rsidRPr="00651338" w:rsidRDefault="00795774" w:rsidP="00DE1677">
            <w:pPr>
              <w:spacing w:before="120" w:after="120"/>
              <w:jc w:val="center"/>
              <w:rPr>
                <w:b/>
                <w:sz w:val="26"/>
                <w:szCs w:val="26"/>
              </w:rPr>
            </w:pPr>
            <w:r w:rsidRPr="00651338">
              <w:rPr>
                <w:b/>
                <w:sz w:val="26"/>
                <w:szCs w:val="26"/>
              </w:rPr>
              <w:t>Thời gian (phút)</w:t>
            </w:r>
          </w:p>
        </w:tc>
        <w:tc>
          <w:tcPr>
            <w:tcW w:w="851" w:type="dxa"/>
            <w:vMerge/>
          </w:tcPr>
          <w:p w14:paraId="0062941C" w14:textId="77777777" w:rsidR="00795774" w:rsidRPr="00651338" w:rsidRDefault="00795774" w:rsidP="00DE1677">
            <w:pPr>
              <w:spacing w:before="120" w:after="120"/>
              <w:jc w:val="center"/>
              <w:rPr>
                <w:b/>
                <w:sz w:val="26"/>
                <w:szCs w:val="26"/>
              </w:rPr>
            </w:pPr>
          </w:p>
        </w:tc>
      </w:tr>
      <w:tr w:rsidR="00795774" w:rsidRPr="00651338" w14:paraId="228E0B59" w14:textId="77777777" w:rsidTr="00D66A9D">
        <w:trPr>
          <w:trHeight w:val="832"/>
        </w:trPr>
        <w:tc>
          <w:tcPr>
            <w:tcW w:w="789" w:type="dxa"/>
            <w:vMerge/>
            <w:vAlign w:val="center"/>
          </w:tcPr>
          <w:p w14:paraId="71F4225B" w14:textId="77777777" w:rsidR="00795774" w:rsidRPr="00651338" w:rsidRDefault="00795774" w:rsidP="00DE1677">
            <w:pPr>
              <w:spacing w:before="120" w:after="120"/>
              <w:jc w:val="center"/>
              <w:rPr>
                <w:b/>
                <w:sz w:val="26"/>
                <w:szCs w:val="26"/>
              </w:rPr>
            </w:pPr>
          </w:p>
        </w:tc>
        <w:tc>
          <w:tcPr>
            <w:tcW w:w="1504" w:type="dxa"/>
            <w:vMerge/>
            <w:vAlign w:val="center"/>
          </w:tcPr>
          <w:p w14:paraId="3DD6F638" w14:textId="77777777" w:rsidR="00795774" w:rsidRPr="00651338" w:rsidRDefault="00795774" w:rsidP="00DE1677">
            <w:pPr>
              <w:spacing w:before="120" w:after="120"/>
              <w:jc w:val="center"/>
              <w:rPr>
                <w:b/>
                <w:sz w:val="26"/>
                <w:szCs w:val="26"/>
              </w:rPr>
            </w:pPr>
          </w:p>
        </w:tc>
        <w:tc>
          <w:tcPr>
            <w:tcW w:w="1418" w:type="dxa"/>
            <w:vMerge/>
          </w:tcPr>
          <w:p w14:paraId="7AB0913D" w14:textId="77777777" w:rsidR="00795774" w:rsidRPr="00651338" w:rsidRDefault="00795774" w:rsidP="00DE1677">
            <w:pPr>
              <w:spacing w:before="120" w:after="120"/>
              <w:jc w:val="center"/>
              <w:rPr>
                <w:b/>
                <w:sz w:val="26"/>
                <w:szCs w:val="26"/>
              </w:rPr>
            </w:pPr>
          </w:p>
        </w:tc>
        <w:tc>
          <w:tcPr>
            <w:tcW w:w="992" w:type="dxa"/>
            <w:shd w:val="clear" w:color="auto" w:fill="auto"/>
            <w:vAlign w:val="center"/>
          </w:tcPr>
          <w:p w14:paraId="62C0DBA0" w14:textId="77777777" w:rsidR="00795774" w:rsidRPr="00651338" w:rsidRDefault="00795774" w:rsidP="00DE1677">
            <w:pPr>
              <w:spacing w:before="120" w:after="120"/>
              <w:jc w:val="center"/>
              <w:rPr>
                <w:b/>
                <w:sz w:val="26"/>
                <w:szCs w:val="26"/>
              </w:rPr>
            </w:pPr>
            <w:r w:rsidRPr="00651338">
              <w:rPr>
                <w:b/>
                <w:sz w:val="26"/>
                <w:szCs w:val="26"/>
              </w:rPr>
              <w:t>Số CH</w:t>
            </w:r>
          </w:p>
        </w:tc>
        <w:tc>
          <w:tcPr>
            <w:tcW w:w="1134" w:type="dxa"/>
            <w:shd w:val="clear" w:color="auto" w:fill="auto"/>
            <w:vAlign w:val="center"/>
          </w:tcPr>
          <w:p w14:paraId="1BB67CBE" w14:textId="77777777" w:rsidR="00795774" w:rsidRPr="00651338" w:rsidRDefault="00795774" w:rsidP="00DE1677">
            <w:pPr>
              <w:spacing w:before="120" w:after="120"/>
              <w:jc w:val="center"/>
              <w:rPr>
                <w:b/>
                <w:sz w:val="26"/>
                <w:szCs w:val="26"/>
              </w:rPr>
            </w:pPr>
            <w:r w:rsidRPr="00651338">
              <w:rPr>
                <w:b/>
                <w:sz w:val="26"/>
                <w:szCs w:val="26"/>
              </w:rPr>
              <w:t>Thời gian (phút)</w:t>
            </w:r>
          </w:p>
        </w:tc>
        <w:tc>
          <w:tcPr>
            <w:tcW w:w="992" w:type="dxa"/>
            <w:shd w:val="clear" w:color="auto" w:fill="auto"/>
            <w:vAlign w:val="center"/>
          </w:tcPr>
          <w:p w14:paraId="42DC42EA" w14:textId="77777777" w:rsidR="00795774" w:rsidRPr="00651338" w:rsidRDefault="00795774" w:rsidP="00DE1677">
            <w:pPr>
              <w:spacing w:before="120" w:after="120"/>
              <w:jc w:val="center"/>
              <w:rPr>
                <w:b/>
                <w:sz w:val="26"/>
                <w:szCs w:val="26"/>
              </w:rPr>
            </w:pPr>
            <w:r w:rsidRPr="00651338">
              <w:rPr>
                <w:b/>
                <w:sz w:val="26"/>
                <w:szCs w:val="26"/>
              </w:rPr>
              <w:t>Số CH</w:t>
            </w:r>
          </w:p>
        </w:tc>
        <w:tc>
          <w:tcPr>
            <w:tcW w:w="1134" w:type="dxa"/>
            <w:shd w:val="clear" w:color="auto" w:fill="auto"/>
            <w:vAlign w:val="center"/>
          </w:tcPr>
          <w:p w14:paraId="16FFE633" w14:textId="77777777" w:rsidR="00795774" w:rsidRPr="00651338" w:rsidRDefault="00795774" w:rsidP="00DE1677">
            <w:pPr>
              <w:spacing w:before="120" w:after="120"/>
              <w:jc w:val="center"/>
              <w:rPr>
                <w:b/>
                <w:sz w:val="26"/>
                <w:szCs w:val="26"/>
              </w:rPr>
            </w:pPr>
            <w:r w:rsidRPr="00651338">
              <w:rPr>
                <w:b/>
                <w:sz w:val="26"/>
                <w:szCs w:val="26"/>
              </w:rPr>
              <w:t>Thời gian (phút)</w:t>
            </w:r>
          </w:p>
        </w:tc>
        <w:tc>
          <w:tcPr>
            <w:tcW w:w="851" w:type="dxa"/>
            <w:shd w:val="clear" w:color="auto" w:fill="auto"/>
            <w:vAlign w:val="center"/>
          </w:tcPr>
          <w:p w14:paraId="722EE82C" w14:textId="77777777" w:rsidR="00795774" w:rsidRPr="00651338" w:rsidRDefault="00795774" w:rsidP="00DE1677">
            <w:pPr>
              <w:spacing w:before="120" w:after="120"/>
              <w:jc w:val="center"/>
              <w:rPr>
                <w:b/>
                <w:sz w:val="26"/>
                <w:szCs w:val="26"/>
              </w:rPr>
            </w:pPr>
            <w:r w:rsidRPr="00651338">
              <w:rPr>
                <w:b/>
                <w:sz w:val="26"/>
                <w:szCs w:val="26"/>
              </w:rPr>
              <w:t>Số CH</w:t>
            </w:r>
          </w:p>
        </w:tc>
        <w:tc>
          <w:tcPr>
            <w:tcW w:w="1134" w:type="dxa"/>
            <w:shd w:val="clear" w:color="auto" w:fill="auto"/>
            <w:vAlign w:val="center"/>
          </w:tcPr>
          <w:p w14:paraId="0C8DE24A" w14:textId="77777777" w:rsidR="00795774" w:rsidRPr="00651338" w:rsidRDefault="00795774" w:rsidP="00DE1677">
            <w:pPr>
              <w:spacing w:before="120" w:after="120"/>
              <w:jc w:val="center"/>
              <w:rPr>
                <w:b/>
                <w:sz w:val="26"/>
                <w:szCs w:val="26"/>
              </w:rPr>
            </w:pPr>
            <w:r w:rsidRPr="00651338">
              <w:rPr>
                <w:b/>
                <w:sz w:val="26"/>
                <w:szCs w:val="26"/>
              </w:rPr>
              <w:t>Thời gian (phút)</w:t>
            </w:r>
          </w:p>
        </w:tc>
        <w:tc>
          <w:tcPr>
            <w:tcW w:w="708" w:type="dxa"/>
            <w:shd w:val="clear" w:color="auto" w:fill="auto"/>
            <w:vAlign w:val="center"/>
          </w:tcPr>
          <w:p w14:paraId="3A2EDF90" w14:textId="77777777" w:rsidR="00795774" w:rsidRPr="00651338" w:rsidRDefault="00795774" w:rsidP="00DE1677">
            <w:pPr>
              <w:spacing w:before="120" w:after="120"/>
              <w:jc w:val="center"/>
              <w:rPr>
                <w:b/>
                <w:sz w:val="26"/>
                <w:szCs w:val="26"/>
              </w:rPr>
            </w:pPr>
            <w:r w:rsidRPr="00651338">
              <w:rPr>
                <w:b/>
                <w:sz w:val="26"/>
                <w:szCs w:val="26"/>
              </w:rPr>
              <w:t>Số CH</w:t>
            </w:r>
          </w:p>
        </w:tc>
        <w:tc>
          <w:tcPr>
            <w:tcW w:w="1134" w:type="dxa"/>
            <w:shd w:val="clear" w:color="auto" w:fill="auto"/>
            <w:vAlign w:val="center"/>
          </w:tcPr>
          <w:p w14:paraId="3343775F" w14:textId="77777777" w:rsidR="00795774" w:rsidRPr="00651338" w:rsidRDefault="00795774" w:rsidP="00DE1677">
            <w:pPr>
              <w:spacing w:before="120" w:after="120"/>
              <w:jc w:val="center"/>
              <w:rPr>
                <w:b/>
                <w:sz w:val="26"/>
                <w:szCs w:val="26"/>
              </w:rPr>
            </w:pPr>
            <w:r w:rsidRPr="00651338">
              <w:rPr>
                <w:b/>
                <w:sz w:val="26"/>
                <w:szCs w:val="26"/>
              </w:rPr>
              <w:t>Thời gian (phút)</w:t>
            </w:r>
          </w:p>
        </w:tc>
        <w:tc>
          <w:tcPr>
            <w:tcW w:w="709" w:type="dxa"/>
            <w:shd w:val="clear" w:color="auto" w:fill="auto"/>
            <w:vAlign w:val="center"/>
          </w:tcPr>
          <w:p w14:paraId="3E474C1B" w14:textId="77777777" w:rsidR="00795774" w:rsidRPr="00651338" w:rsidRDefault="00795774" w:rsidP="00DE1677">
            <w:pPr>
              <w:spacing w:before="120" w:after="120"/>
              <w:jc w:val="center"/>
              <w:rPr>
                <w:b/>
                <w:sz w:val="26"/>
                <w:szCs w:val="26"/>
              </w:rPr>
            </w:pPr>
            <w:r w:rsidRPr="00651338">
              <w:rPr>
                <w:b/>
                <w:sz w:val="26"/>
                <w:szCs w:val="26"/>
              </w:rPr>
              <w:t>TN</w:t>
            </w:r>
          </w:p>
        </w:tc>
        <w:tc>
          <w:tcPr>
            <w:tcW w:w="851" w:type="dxa"/>
            <w:vAlign w:val="center"/>
          </w:tcPr>
          <w:p w14:paraId="503F846B" w14:textId="77777777" w:rsidR="00795774" w:rsidRPr="00651338" w:rsidRDefault="00795774" w:rsidP="00DE1677">
            <w:pPr>
              <w:spacing w:before="120" w:after="120"/>
              <w:jc w:val="center"/>
              <w:rPr>
                <w:b/>
                <w:sz w:val="26"/>
                <w:szCs w:val="26"/>
              </w:rPr>
            </w:pPr>
            <w:r w:rsidRPr="00651338">
              <w:rPr>
                <w:b/>
                <w:sz w:val="26"/>
                <w:szCs w:val="26"/>
              </w:rPr>
              <w:t>TL</w:t>
            </w:r>
          </w:p>
        </w:tc>
        <w:tc>
          <w:tcPr>
            <w:tcW w:w="850" w:type="dxa"/>
            <w:vMerge/>
            <w:vAlign w:val="center"/>
          </w:tcPr>
          <w:p w14:paraId="2FC7EA31" w14:textId="77777777" w:rsidR="00795774" w:rsidRPr="00651338" w:rsidRDefault="00795774" w:rsidP="00DE1677">
            <w:pPr>
              <w:spacing w:before="120" w:after="120"/>
              <w:jc w:val="center"/>
              <w:rPr>
                <w:b/>
                <w:sz w:val="26"/>
                <w:szCs w:val="26"/>
              </w:rPr>
            </w:pPr>
          </w:p>
        </w:tc>
        <w:tc>
          <w:tcPr>
            <w:tcW w:w="851" w:type="dxa"/>
            <w:vMerge/>
            <w:vAlign w:val="center"/>
          </w:tcPr>
          <w:p w14:paraId="2370342B" w14:textId="77777777" w:rsidR="00795774" w:rsidRPr="00651338" w:rsidRDefault="00795774" w:rsidP="00DE1677">
            <w:pPr>
              <w:spacing w:before="120" w:after="120"/>
              <w:jc w:val="center"/>
              <w:rPr>
                <w:b/>
                <w:sz w:val="26"/>
                <w:szCs w:val="26"/>
              </w:rPr>
            </w:pPr>
          </w:p>
        </w:tc>
      </w:tr>
      <w:tr w:rsidR="00795774" w:rsidRPr="00651338" w14:paraId="0C63BC4B" w14:textId="77777777" w:rsidTr="00D66A9D">
        <w:trPr>
          <w:trHeight w:val="1268"/>
        </w:trPr>
        <w:tc>
          <w:tcPr>
            <w:tcW w:w="789" w:type="dxa"/>
          </w:tcPr>
          <w:p w14:paraId="3E5611E0" w14:textId="77777777" w:rsidR="00795774" w:rsidRPr="00651338" w:rsidRDefault="00795774" w:rsidP="00DE1677">
            <w:pPr>
              <w:spacing w:before="120" w:after="120"/>
              <w:jc w:val="center"/>
              <w:rPr>
                <w:b/>
                <w:sz w:val="26"/>
                <w:szCs w:val="26"/>
              </w:rPr>
            </w:pPr>
            <w:r w:rsidRPr="00651338">
              <w:rPr>
                <w:b/>
                <w:sz w:val="26"/>
                <w:szCs w:val="26"/>
              </w:rPr>
              <w:lastRenderedPageBreak/>
              <w:t>1</w:t>
            </w:r>
          </w:p>
        </w:tc>
        <w:tc>
          <w:tcPr>
            <w:tcW w:w="1504" w:type="dxa"/>
          </w:tcPr>
          <w:p w14:paraId="06F88F3A" w14:textId="77777777" w:rsidR="00795774" w:rsidRPr="00651338" w:rsidRDefault="00795774" w:rsidP="00DE1677">
            <w:pPr>
              <w:spacing w:before="120" w:after="120"/>
              <w:rPr>
                <w:b/>
                <w:sz w:val="26"/>
                <w:szCs w:val="26"/>
              </w:rPr>
            </w:pPr>
            <w:r w:rsidRPr="00651338">
              <w:rPr>
                <w:sz w:val="26"/>
                <w:szCs w:val="26"/>
              </w:rPr>
              <w:t xml:space="preserve"> Lí tưởng sống của thanh niên</w:t>
            </w:r>
          </w:p>
        </w:tc>
        <w:tc>
          <w:tcPr>
            <w:tcW w:w="1418" w:type="dxa"/>
          </w:tcPr>
          <w:p w14:paraId="089B572D" w14:textId="77777777" w:rsidR="00795774" w:rsidRPr="00651338" w:rsidRDefault="00795774" w:rsidP="00DE1677">
            <w:pPr>
              <w:spacing w:before="120" w:after="120"/>
              <w:rPr>
                <w:sz w:val="26"/>
                <w:szCs w:val="26"/>
              </w:rPr>
            </w:pPr>
            <w:r w:rsidRPr="00651338">
              <w:rPr>
                <w:sz w:val="26"/>
                <w:szCs w:val="26"/>
              </w:rPr>
              <w:t>1 Lí tưởng sống của thanh niên</w:t>
            </w:r>
          </w:p>
        </w:tc>
        <w:tc>
          <w:tcPr>
            <w:tcW w:w="992" w:type="dxa"/>
            <w:shd w:val="clear" w:color="auto" w:fill="auto"/>
            <w:vAlign w:val="center"/>
          </w:tcPr>
          <w:p w14:paraId="4A6C082D" w14:textId="500C00F6" w:rsidR="00795774" w:rsidRPr="00EF4DCA" w:rsidRDefault="00EF4DCA" w:rsidP="00DE1677">
            <w:pPr>
              <w:spacing w:before="120" w:after="120"/>
              <w:jc w:val="center"/>
              <w:rPr>
                <w:sz w:val="26"/>
                <w:szCs w:val="26"/>
                <w:lang w:val="en-US"/>
              </w:rPr>
            </w:pPr>
            <w:r>
              <w:rPr>
                <w:sz w:val="26"/>
                <w:szCs w:val="26"/>
                <w:lang w:val="en-US"/>
              </w:rPr>
              <w:t>2</w:t>
            </w:r>
          </w:p>
          <w:p w14:paraId="2D829458" w14:textId="77777777" w:rsidR="00795774" w:rsidRPr="00651338" w:rsidRDefault="00795774" w:rsidP="00DE1677">
            <w:pPr>
              <w:spacing w:before="120" w:after="120"/>
              <w:jc w:val="center"/>
              <w:rPr>
                <w:sz w:val="26"/>
                <w:szCs w:val="26"/>
              </w:rPr>
            </w:pPr>
          </w:p>
        </w:tc>
        <w:tc>
          <w:tcPr>
            <w:tcW w:w="1134" w:type="dxa"/>
            <w:shd w:val="clear" w:color="auto" w:fill="auto"/>
            <w:vAlign w:val="center"/>
          </w:tcPr>
          <w:p w14:paraId="0581C053" w14:textId="3434E6B5" w:rsidR="00795774" w:rsidRPr="00651338" w:rsidRDefault="00795774" w:rsidP="00DE1677">
            <w:pPr>
              <w:spacing w:before="120" w:after="120"/>
              <w:jc w:val="center"/>
              <w:rPr>
                <w:sz w:val="26"/>
                <w:szCs w:val="26"/>
              </w:rPr>
            </w:pPr>
            <w:r w:rsidRPr="00651338">
              <w:rPr>
                <w:sz w:val="26"/>
                <w:szCs w:val="26"/>
              </w:rPr>
              <w:t>2,5</w:t>
            </w:r>
          </w:p>
        </w:tc>
        <w:tc>
          <w:tcPr>
            <w:tcW w:w="992" w:type="dxa"/>
            <w:shd w:val="clear" w:color="auto" w:fill="auto"/>
            <w:vAlign w:val="center"/>
          </w:tcPr>
          <w:p w14:paraId="5DBBE726" w14:textId="77777777" w:rsidR="00795774" w:rsidRPr="00651338" w:rsidRDefault="00795774" w:rsidP="00DE1677">
            <w:pPr>
              <w:spacing w:before="120" w:after="120"/>
              <w:jc w:val="center"/>
              <w:rPr>
                <w:sz w:val="26"/>
                <w:szCs w:val="26"/>
              </w:rPr>
            </w:pPr>
            <w:r w:rsidRPr="00651338">
              <w:rPr>
                <w:sz w:val="26"/>
                <w:szCs w:val="26"/>
              </w:rPr>
              <w:t>1</w:t>
            </w:r>
          </w:p>
          <w:p w14:paraId="0C9F8316" w14:textId="77777777" w:rsidR="00795774" w:rsidRPr="00651338" w:rsidRDefault="00795774" w:rsidP="00DE1677">
            <w:pPr>
              <w:spacing w:before="120" w:after="120"/>
              <w:jc w:val="center"/>
              <w:rPr>
                <w:sz w:val="26"/>
                <w:szCs w:val="26"/>
              </w:rPr>
            </w:pPr>
          </w:p>
        </w:tc>
        <w:tc>
          <w:tcPr>
            <w:tcW w:w="1134" w:type="dxa"/>
            <w:shd w:val="clear" w:color="auto" w:fill="auto"/>
            <w:vAlign w:val="center"/>
          </w:tcPr>
          <w:p w14:paraId="5E749425" w14:textId="3DA88D88" w:rsidR="00795774" w:rsidRPr="00651338" w:rsidRDefault="00795774" w:rsidP="00DE1677">
            <w:pPr>
              <w:spacing w:before="120" w:after="120"/>
              <w:jc w:val="center"/>
              <w:rPr>
                <w:sz w:val="26"/>
                <w:szCs w:val="26"/>
              </w:rPr>
            </w:pPr>
            <w:r w:rsidRPr="00651338">
              <w:rPr>
                <w:sz w:val="26"/>
                <w:szCs w:val="26"/>
              </w:rPr>
              <w:t>1,5</w:t>
            </w:r>
          </w:p>
        </w:tc>
        <w:tc>
          <w:tcPr>
            <w:tcW w:w="851" w:type="dxa"/>
            <w:vMerge w:val="restart"/>
            <w:shd w:val="clear" w:color="auto" w:fill="auto"/>
            <w:vAlign w:val="center"/>
          </w:tcPr>
          <w:p w14:paraId="39642F47" w14:textId="77777777" w:rsidR="00795774" w:rsidRPr="00651338" w:rsidRDefault="00795774" w:rsidP="00DE1677">
            <w:pPr>
              <w:spacing w:before="120" w:after="120"/>
              <w:jc w:val="center"/>
              <w:rPr>
                <w:color w:val="000000"/>
                <w:sz w:val="26"/>
                <w:szCs w:val="26"/>
              </w:rPr>
            </w:pPr>
          </w:p>
          <w:p w14:paraId="5376767B" w14:textId="6429D749" w:rsidR="00795774" w:rsidRPr="00EF4DCA" w:rsidRDefault="00EF4DCA" w:rsidP="00DE1677">
            <w:pPr>
              <w:spacing w:before="120" w:after="120"/>
              <w:jc w:val="center"/>
              <w:rPr>
                <w:color w:val="000000"/>
                <w:sz w:val="26"/>
                <w:szCs w:val="26"/>
                <w:lang w:val="en-US"/>
              </w:rPr>
            </w:pPr>
            <w:r>
              <w:rPr>
                <w:color w:val="000000"/>
                <w:sz w:val="26"/>
                <w:szCs w:val="26"/>
                <w:lang w:val="en-US"/>
              </w:rPr>
              <w:t>2</w:t>
            </w:r>
          </w:p>
          <w:p w14:paraId="02AC35AA" w14:textId="77777777" w:rsidR="00795774" w:rsidRPr="00651338" w:rsidRDefault="00795774" w:rsidP="00DE1677">
            <w:pPr>
              <w:spacing w:before="120" w:after="120"/>
              <w:jc w:val="center"/>
              <w:rPr>
                <w:color w:val="000000"/>
                <w:sz w:val="26"/>
                <w:szCs w:val="26"/>
              </w:rPr>
            </w:pPr>
          </w:p>
        </w:tc>
        <w:tc>
          <w:tcPr>
            <w:tcW w:w="1134" w:type="dxa"/>
            <w:vMerge w:val="restart"/>
            <w:shd w:val="clear" w:color="auto" w:fill="auto"/>
            <w:vAlign w:val="center"/>
          </w:tcPr>
          <w:p w14:paraId="23935A3B" w14:textId="77777777" w:rsidR="00795774" w:rsidRPr="00651338" w:rsidRDefault="00795774" w:rsidP="00DE1677">
            <w:pPr>
              <w:spacing w:before="120" w:after="120"/>
              <w:rPr>
                <w:color w:val="000000"/>
                <w:sz w:val="26"/>
                <w:szCs w:val="26"/>
              </w:rPr>
            </w:pPr>
          </w:p>
          <w:p w14:paraId="66F94800" w14:textId="72E6B435" w:rsidR="00795774" w:rsidRPr="00651338" w:rsidRDefault="00EF4DCA" w:rsidP="00DE1677">
            <w:pPr>
              <w:spacing w:before="120" w:after="120"/>
              <w:jc w:val="center"/>
              <w:rPr>
                <w:color w:val="000000"/>
                <w:sz w:val="26"/>
                <w:szCs w:val="26"/>
              </w:rPr>
            </w:pPr>
            <w:r>
              <w:rPr>
                <w:color w:val="000000"/>
                <w:sz w:val="26"/>
                <w:szCs w:val="26"/>
                <w:lang w:val="en-US"/>
              </w:rPr>
              <w:t>2</w:t>
            </w:r>
            <w:r w:rsidR="00795774" w:rsidRPr="00651338">
              <w:rPr>
                <w:color w:val="000000"/>
                <w:sz w:val="26"/>
                <w:szCs w:val="26"/>
              </w:rPr>
              <w:t>0</w:t>
            </w:r>
          </w:p>
        </w:tc>
        <w:tc>
          <w:tcPr>
            <w:tcW w:w="708" w:type="dxa"/>
            <w:shd w:val="clear" w:color="auto" w:fill="auto"/>
            <w:vAlign w:val="center"/>
          </w:tcPr>
          <w:p w14:paraId="573BCE98" w14:textId="77777777" w:rsidR="00795774" w:rsidRPr="00651338" w:rsidRDefault="00795774" w:rsidP="00DE1677">
            <w:pPr>
              <w:spacing w:before="120" w:after="120"/>
              <w:jc w:val="center"/>
              <w:rPr>
                <w:color w:val="000000"/>
                <w:sz w:val="26"/>
                <w:szCs w:val="26"/>
              </w:rPr>
            </w:pPr>
            <w:r w:rsidRPr="00651338">
              <w:rPr>
                <w:color w:val="000000"/>
                <w:sz w:val="26"/>
                <w:szCs w:val="26"/>
              </w:rPr>
              <w:t>1</w:t>
            </w:r>
          </w:p>
          <w:p w14:paraId="2C7178DC" w14:textId="77777777" w:rsidR="00795774" w:rsidRPr="00651338" w:rsidRDefault="00795774" w:rsidP="00DE1677">
            <w:pPr>
              <w:spacing w:before="120" w:after="120"/>
              <w:jc w:val="center"/>
              <w:rPr>
                <w:color w:val="000000"/>
                <w:sz w:val="26"/>
                <w:szCs w:val="26"/>
              </w:rPr>
            </w:pPr>
          </w:p>
        </w:tc>
        <w:tc>
          <w:tcPr>
            <w:tcW w:w="1134" w:type="dxa"/>
            <w:shd w:val="clear" w:color="auto" w:fill="auto"/>
            <w:vAlign w:val="center"/>
          </w:tcPr>
          <w:p w14:paraId="18364905" w14:textId="76B1A5D1" w:rsidR="00795774" w:rsidRPr="00EF4DCA" w:rsidRDefault="00EF4DCA" w:rsidP="00DE1677">
            <w:pPr>
              <w:spacing w:before="120" w:after="120"/>
              <w:jc w:val="center"/>
              <w:rPr>
                <w:sz w:val="26"/>
                <w:szCs w:val="26"/>
                <w:lang w:val="en-US" w:bidi="hi-IN"/>
              </w:rPr>
            </w:pPr>
            <w:r>
              <w:rPr>
                <w:sz w:val="26"/>
                <w:szCs w:val="26"/>
                <w:lang w:val="en-US" w:bidi="hi-IN"/>
              </w:rPr>
              <w:t>10</w:t>
            </w:r>
          </w:p>
        </w:tc>
        <w:tc>
          <w:tcPr>
            <w:tcW w:w="709" w:type="dxa"/>
            <w:shd w:val="clear" w:color="auto" w:fill="auto"/>
            <w:vAlign w:val="center"/>
          </w:tcPr>
          <w:p w14:paraId="759C0806" w14:textId="3ED97F6B" w:rsidR="00795774" w:rsidRPr="00EF4DCA" w:rsidRDefault="00EF4DCA" w:rsidP="00DE1677">
            <w:pPr>
              <w:spacing w:before="120" w:after="120"/>
              <w:jc w:val="center"/>
              <w:rPr>
                <w:sz w:val="26"/>
                <w:szCs w:val="26"/>
                <w:lang w:val="en-US"/>
              </w:rPr>
            </w:pPr>
            <w:r>
              <w:rPr>
                <w:sz w:val="26"/>
                <w:szCs w:val="26"/>
                <w:lang w:val="en-US"/>
              </w:rPr>
              <w:t>3</w:t>
            </w:r>
          </w:p>
        </w:tc>
        <w:tc>
          <w:tcPr>
            <w:tcW w:w="851" w:type="dxa"/>
            <w:vAlign w:val="center"/>
          </w:tcPr>
          <w:p w14:paraId="7DECCBC2" w14:textId="77777777" w:rsidR="00795774" w:rsidRPr="00651338" w:rsidRDefault="00795774" w:rsidP="00DE1677">
            <w:pPr>
              <w:spacing w:before="120" w:after="120"/>
              <w:jc w:val="center"/>
              <w:rPr>
                <w:sz w:val="26"/>
                <w:szCs w:val="26"/>
              </w:rPr>
            </w:pPr>
            <w:r w:rsidRPr="00651338">
              <w:rPr>
                <w:sz w:val="26"/>
                <w:szCs w:val="26"/>
              </w:rPr>
              <w:t>1</w:t>
            </w:r>
            <w:r>
              <w:rPr>
                <w:sz w:val="26"/>
                <w:szCs w:val="26"/>
              </w:rPr>
              <w:t>**</w:t>
            </w:r>
          </w:p>
        </w:tc>
        <w:tc>
          <w:tcPr>
            <w:tcW w:w="850" w:type="dxa"/>
            <w:vAlign w:val="center"/>
          </w:tcPr>
          <w:p w14:paraId="0051BBCE" w14:textId="442C3FA7" w:rsidR="00795774" w:rsidRPr="00EF4DCA" w:rsidRDefault="00795774" w:rsidP="00DE1677">
            <w:pPr>
              <w:spacing w:before="120" w:after="120"/>
              <w:jc w:val="center"/>
              <w:rPr>
                <w:sz w:val="26"/>
                <w:szCs w:val="26"/>
                <w:lang w:val="en-US"/>
              </w:rPr>
            </w:pPr>
            <w:r w:rsidRPr="00651338">
              <w:rPr>
                <w:sz w:val="26"/>
                <w:szCs w:val="26"/>
              </w:rPr>
              <w:t>1</w:t>
            </w:r>
            <w:r w:rsidR="00EF4DCA">
              <w:rPr>
                <w:sz w:val="26"/>
                <w:szCs w:val="26"/>
                <w:lang w:val="en-US"/>
              </w:rPr>
              <w:t>4</w:t>
            </w:r>
          </w:p>
        </w:tc>
        <w:tc>
          <w:tcPr>
            <w:tcW w:w="851" w:type="dxa"/>
            <w:vAlign w:val="center"/>
          </w:tcPr>
          <w:p w14:paraId="5A9E77B8" w14:textId="7829D895" w:rsidR="00795774" w:rsidRPr="00EF4DCA" w:rsidRDefault="00EF4DCA" w:rsidP="00DE1677">
            <w:pPr>
              <w:spacing w:before="120" w:after="120"/>
              <w:jc w:val="center"/>
              <w:rPr>
                <w:b/>
                <w:bCs/>
                <w:sz w:val="26"/>
                <w:szCs w:val="26"/>
                <w:lang w:val="en-US"/>
              </w:rPr>
            </w:pPr>
            <w:r>
              <w:rPr>
                <w:b/>
                <w:bCs/>
                <w:sz w:val="26"/>
                <w:szCs w:val="26"/>
                <w:lang w:val="en-US"/>
              </w:rPr>
              <w:t>31</w:t>
            </w:r>
          </w:p>
        </w:tc>
      </w:tr>
      <w:tr w:rsidR="00EF4DCA" w:rsidRPr="00651338" w14:paraId="6C38B83A" w14:textId="77777777" w:rsidTr="00EE27A6">
        <w:trPr>
          <w:trHeight w:val="587"/>
        </w:trPr>
        <w:tc>
          <w:tcPr>
            <w:tcW w:w="789" w:type="dxa"/>
          </w:tcPr>
          <w:p w14:paraId="693B4111" w14:textId="77777777" w:rsidR="00EF4DCA" w:rsidRPr="00651338" w:rsidRDefault="00EF4DCA" w:rsidP="00EF4DCA">
            <w:pPr>
              <w:spacing w:before="120" w:after="120"/>
              <w:jc w:val="center"/>
              <w:rPr>
                <w:b/>
                <w:sz w:val="26"/>
                <w:szCs w:val="26"/>
              </w:rPr>
            </w:pPr>
            <w:r w:rsidRPr="00651338">
              <w:rPr>
                <w:b/>
                <w:sz w:val="26"/>
                <w:szCs w:val="26"/>
              </w:rPr>
              <w:t>2</w:t>
            </w:r>
          </w:p>
        </w:tc>
        <w:tc>
          <w:tcPr>
            <w:tcW w:w="1504" w:type="dxa"/>
          </w:tcPr>
          <w:p w14:paraId="213C0F61" w14:textId="77777777" w:rsidR="00EF4DCA" w:rsidRPr="00651338" w:rsidRDefault="00EF4DCA" w:rsidP="00EF4DCA">
            <w:pPr>
              <w:spacing w:before="120" w:after="120"/>
              <w:rPr>
                <w:b/>
                <w:sz w:val="26"/>
                <w:szCs w:val="26"/>
              </w:rPr>
            </w:pPr>
            <w:r w:rsidRPr="00651338">
              <w:rPr>
                <w:sz w:val="26"/>
                <w:szCs w:val="26"/>
              </w:rPr>
              <w:t xml:space="preserve"> Quyền và nghĩa vụ của công dân trong hôn nhân</w:t>
            </w:r>
          </w:p>
        </w:tc>
        <w:tc>
          <w:tcPr>
            <w:tcW w:w="1418" w:type="dxa"/>
          </w:tcPr>
          <w:p w14:paraId="1826CCCA" w14:textId="77777777" w:rsidR="00EF4DCA" w:rsidRPr="00651338" w:rsidRDefault="00EF4DCA" w:rsidP="00EF4DCA">
            <w:pPr>
              <w:spacing w:before="120" w:after="120"/>
              <w:rPr>
                <w:sz w:val="26"/>
                <w:szCs w:val="26"/>
              </w:rPr>
            </w:pPr>
            <w:r w:rsidRPr="00651338">
              <w:rPr>
                <w:sz w:val="26"/>
                <w:szCs w:val="26"/>
              </w:rPr>
              <w:t>2. Quyền và nghĩa vụ của công dân trong hôn nhân</w:t>
            </w:r>
          </w:p>
        </w:tc>
        <w:tc>
          <w:tcPr>
            <w:tcW w:w="992" w:type="dxa"/>
            <w:shd w:val="clear" w:color="auto" w:fill="auto"/>
            <w:vAlign w:val="center"/>
          </w:tcPr>
          <w:p w14:paraId="238B1EFA" w14:textId="15609F68" w:rsidR="00EF4DCA" w:rsidRPr="00EF4DCA" w:rsidRDefault="00EF4DCA" w:rsidP="00EF4DCA">
            <w:pPr>
              <w:spacing w:before="120" w:after="120"/>
              <w:jc w:val="center"/>
              <w:rPr>
                <w:sz w:val="26"/>
                <w:szCs w:val="26"/>
                <w:lang w:val="en-US"/>
              </w:rPr>
            </w:pPr>
            <w:r>
              <w:rPr>
                <w:sz w:val="26"/>
                <w:szCs w:val="26"/>
                <w:lang w:val="en-US"/>
              </w:rPr>
              <w:t>2</w:t>
            </w:r>
          </w:p>
          <w:p w14:paraId="2B301C23" w14:textId="77777777" w:rsidR="00EF4DCA" w:rsidRPr="00651338" w:rsidRDefault="00EF4DCA" w:rsidP="00EF4DCA">
            <w:pPr>
              <w:spacing w:before="120" w:after="120"/>
              <w:jc w:val="center"/>
              <w:rPr>
                <w:sz w:val="26"/>
                <w:szCs w:val="26"/>
              </w:rPr>
            </w:pPr>
          </w:p>
        </w:tc>
        <w:tc>
          <w:tcPr>
            <w:tcW w:w="1134" w:type="dxa"/>
            <w:shd w:val="clear" w:color="auto" w:fill="auto"/>
          </w:tcPr>
          <w:p w14:paraId="6FB430D8" w14:textId="76E67A27" w:rsidR="00EF4DCA" w:rsidRPr="00651338" w:rsidRDefault="00EF4DCA" w:rsidP="00EF4DCA">
            <w:pPr>
              <w:spacing w:before="120" w:after="120"/>
              <w:jc w:val="center"/>
              <w:rPr>
                <w:sz w:val="26"/>
                <w:szCs w:val="26"/>
              </w:rPr>
            </w:pPr>
            <w:r w:rsidRPr="00A17361">
              <w:rPr>
                <w:sz w:val="26"/>
                <w:szCs w:val="26"/>
              </w:rPr>
              <w:t>2,5</w:t>
            </w:r>
          </w:p>
        </w:tc>
        <w:tc>
          <w:tcPr>
            <w:tcW w:w="992" w:type="dxa"/>
            <w:shd w:val="clear" w:color="auto" w:fill="auto"/>
            <w:vAlign w:val="center"/>
          </w:tcPr>
          <w:p w14:paraId="6EC2CF45" w14:textId="7E60BD4E" w:rsidR="00EF4DCA" w:rsidRPr="00EF4DCA" w:rsidRDefault="00EF4DCA" w:rsidP="00EF4DCA">
            <w:pPr>
              <w:spacing w:before="120" w:after="120"/>
              <w:jc w:val="center"/>
              <w:rPr>
                <w:sz w:val="26"/>
                <w:szCs w:val="26"/>
                <w:lang w:val="en-US"/>
              </w:rPr>
            </w:pPr>
            <w:r>
              <w:rPr>
                <w:sz w:val="26"/>
                <w:szCs w:val="26"/>
                <w:lang w:val="en-US"/>
              </w:rPr>
              <w:t>1</w:t>
            </w:r>
          </w:p>
          <w:p w14:paraId="42966D32" w14:textId="77777777" w:rsidR="00EF4DCA" w:rsidRPr="00651338" w:rsidRDefault="00EF4DCA" w:rsidP="00EF4DCA">
            <w:pPr>
              <w:spacing w:before="120" w:after="120"/>
              <w:jc w:val="center"/>
              <w:rPr>
                <w:sz w:val="26"/>
                <w:szCs w:val="26"/>
              </w:rPr>
            </w:pPr>
          </w:p>
        </w:tc>
        <w:tc>
          <w:tcPr>
            <w:tcW w:w="1134" w:type="dxa"/>
            <w:shd w:val="clear" w:color="auto" w:fill="auto"/>
            <w:vAlign w:val="center"/>
          </w:tcPr>
          <w:p w14:paraId="1FE7FCFE" w14:textId="6E1BABEE" w:rsidR="00EF4DCA" w:rsidRPr="00651338" w:rsidRDefault="00EF4DCA" w:rsidP="00EF4DCA">
            <w:pPr>
              <w:spacing w:before="120" w:after="120"/>
              <w:jc w:val="center"/>
              <w:rPr>
                <w:sz w:val="26"/>
                <w:szCs w:val="26"/>
              </w:rPr>
            </w:pPr>
            <w:r>
              <w:rPr>
                <w:sz w:val="26"/>
                <w:szCs w:val="26"/>
                <w:lang w:val="en-US"/>
              </w:rPr>
              <w:t>1.</w:t>
            </w:r>
            <w:r w:rsidRPr="00651338">
              <w:rPr>
                <w:sz w:val="26"/>
                <w:szCs w:val="26"/>
              </w:rPr>
              <w:t>5</w:t>
            </w:r>
          </w:p>
        </w:tc>
        <w:tc>
          <w:tcPr>
            <w:tcW w:w="851" w:type="dxa"/>
            <w:vMerge/>
            <w:shd w:val="clear" w:color="auto" w:fill="auto"/>
            <w:vAlign w:val="center"/>
          </w:tcPr>
          <w:p w14:paraId="21E17058" w14:textId="77777777" w:rsidR="00EF4DCA" w:rsidRPr="00651338" w:rsidRDefault="00EF4DCA" w:rsidP="00EF4DCA">
            <w:pPr>
              <w:spacing w:before="120" w:after="120"/>
              <w:jc w:val="center"/>
              <w:rPr>
                <w:color w:val="000000"/>
                <w:sz w:val="26"/>
                <w:szCs w:val="26"/>
              </w:rPr>
            </w:pPr>
          </w:p>
        </w:tc>
        <w:tc>
          <w:tcPr>
            <w:tcW w:w="1134" w:type="dxa"/>
            <w:vMerge/>
            <w:shd w:val="clear" w:color="auto" w:fill="auto"/>
            <w:vAlign w:val="center"/>
          </w:tcPr>
          <w:p w14:paraId="609FB22A" w14:textId="77777777" w:rsidR="00EF4DCA" w:rsidRPr="00651338" w:rsidRDefault="00EF4DCA" w:rsidP="00EF4DCA">
            <w:pPr>
              <w:spacing w:before="120" w:after="120"/>
              <w:jc w:val="center"/>
              <w:rPr>
                <w:color w:val="000000"/>
                <w:sz w:val="26"/>
                <w:szCs w:val="26"/>
              </w:rPr>
            </w:pPr>
          </w:p>
        </w:tc>
        <w:tc>
          <w:tcPr>
            <w:tcW w:w="708" w:type="dxa"/>
            <w:vMerge w:val="restart"/>
            <w:shd w:val="clear" w:color="auto" w:fill="auto"/>
            <w:vAlign w:val="center"/>
          </w:tcPr>
          <w:p w14:paraId="6982D90F" w14:textId="77777777" w:rsidR="00EF4DCA" w:rsidRPr="00651338" w:rsidRDefault="00EF4DCA" w:rsidP="00EF4DCA">
            <w:pPr>
              <w:spacing w:before="120" w:after="120"/>
              <w:jc w:val="center"/>
              <w:rPr>
                <w:color w:val="000000"/>
                <w:sz w:val="26"/>
                <w:szCs w:val="26"/>
              </w:rPr>
            </w:pPr>
          </w:p>
          <w:p w14:paraId="5BCE128D" w14:textId="77777777" w:rsidR="00EF4DCA" w:rsidRPr="00651338" w:rsidRDefault="00EF4DCA" w:rsidP="00EF4DCA">
            <w:pPr>
              <w:spacing w:before="120" w:after="120"/>
              <w:jc w:val="center"/>
              <w:rPr>
                <w:color w:val="000000"/>
                <w:sz w:val="26"/>
                <w:szCs w:val="26"/>
              </w:rPr>
            </w:pPr>
            <w:r w:rsidRPr="00651338">
              <w:rPr>
                <w:color w:val="000000"/>
                <w:sz w:val="26"/>
                <w:szCs w:val="26"/>
              </w:rPr>
              <w:t>0</w:t>
            </w:r>
          </w:p>
        </w:tc>
        <w:tc>
          <w:tcPr>
            <w:tcW w:w="1134" w:type="dxa"/>
            <w:vMerge w:val="restart"/>
            <w:shd w:val="clear" w:color="auto" w:fill="auto"/>
            <w:vAlign w:val="center"/>
          </w:tcPr>
          <w:p w14:paraId="0BAA9FF7" w14:textId="77777777" w:rsidR="00EF4DCA" w:rsidRPr="00651338" w:rsidRDefault="00EF4DCA" w:rsidP="00EF4DCA">
            <w:pPr>
              <w:spacing w:before="120" w:after="120"/>
              <w:jc w:val="center"/>
              <w:rPr>
                <w:sz w:val="26"/>
                <w:szCs w:val="26"/>
                <w:lang w:bidi="hi-IN"/>
              </w:rPr>
            </w:pPr>
            <w:r w:rsidRPr="00651338">
              <w:rPr>
                <w:sz w:val="26"/>
                <w:szCs w:val="26"/>
                <w:lang w:bidi="hi-IN"/>
              </w:rPr>
              <w:t>0</w:t>
            </w:r>
          </w:p>
        </w:tc>
        <w:tc>
          <w:tcPr>
            <w:tcW w:w="709" w:type="dxa"/>
            <w:vMerge w:val="restart"/>
            <w:shd w:val="clear" w:color="auto" w:fill="auto"/>
            <w:vAlign w:val="center"/>
          </w:tcPr>
          <w:p w14:paraId="2BC77A0F" w14:textId="45BF6B67" w:rsidR="00EF4DCA" w:rsidRPr="00EF4DCA" w:rsidRDefault="00EF4DCA" w:rsidP="00EF4DCA">
            <w:pPr>
              <w:spacing w:before="120" w:after="120"/>
              <w:jc w:val="center"/>
              <w:rPr>
                <w:sz w:val="26"/>
                <w:szCs w:val="26"/>
                <w:lang w:val="en-US"/>
              </w:rPr>
            </w:pPr>
            <w:r>
              <w:rPr>
                <w:sz w:val="26"/>
                <w:szCs w:val="26"/>
                <w:lang w:val="en-US"/>
              </w:rPr>
              <w:t>9</w:t>
            </w:r>
          </w:p>
        </w:tc>
        <w:tc>
          <w:tcPr>
            <w:tcW w:w="851" w:type="dxa"/>
            <w:vMerge w:val="restart"/>
            <w:vAlign w:val="center"/>
          </w:tcPr>
          <w:p w14:paraId="1EA25530" w14:textId="0FD99089" w:rsidR="00EF4DCA" w:rsidRPr="00651338" w:rsidRDefault="00EF4DCA" w:rsidP="00EF4DCA">
            <w:pPr>
              <w:spacing w:before="120" w:after="120"/>
              <w:jc w:val="center"/>
              <w:rPr>
                <w:sz w:val="26"/>
                <w:szCs w:val="26"/>
              </w:rPr>
            </w:pPr>
            <w:r>
              <w:rPr>
                <w:sz w:val="26"/>
                <w:szCs w:val="26"/>
                <w:lang w:val="en-US"/>
              </w:rPr>
              <w:t>2</w:t>
            </w:r>
            <w:r>
              <w:rPr>
                <w:sz w:val="26"/>
                <w:szCs w:val="26"/>
              </w:rPr>
              <w:t>**</w:t>
            </w:r>
          </w:p>
        </w:tc>
        <w:tc>
          <w:tcPr>
            <w:tcW w:w="850" w:type="dxa"/>
            <w:vMerge w:val="restart"/>
            <w:vAlign w:val="center"/>
          </w:tcPr>
          <w:p w14:paraId="54AACDB4" w14:textId="7E953DE8" w:rsidR="00EF4DCA" w:rsidRPr="00EF4DCA" w:rsidRDefault="00EF4DCA" w:rsidP="00EF4DCA">
            <w:pPr>
              <w:spacing w:before="120" w:after="120"/>
              <w:jc w:val="center"/>
              <w:rPr>
                <w:sz w:val="26"/>
                <w:szCs w:val="26"/>
                <w:lang w:val="en-US"/>
              </w:rPr>
            </w:pPr>
            <w:r w:rsidRPr="00651338">
              <w:rPr>
                <w:sz w:val="26"/>
                <w:szCs w:val="26"/>
              </w:rPr>
              <w:t>3</w:t>
            </w:r>
            <w:r>
              <w:rPr>
                <w:sz w:val="26"/>
                <w:szCs w:val="26"/>
                <w:lang w:val="en-US"/>
              </w:rPr>
              <w:t>1</w:t>
            </w:r>
          </w:p>
        </w:tc>
        <w:tc>
          <w:tcPr>
            <w:tcW w:w="851" w:type="dxa"/>
            <w:vMerge w:val="restart"/>
            <w:vAlign w:val="center"/>
          </w:tcPr>
          <w:p w14:paraId="37A2663B" w14:textId="6211EB27" w:rsidR="00EF4DCA" w:rsidRPr="00EF4DCA" w:rsidRDefault="00EF4DCA" w:rsidP="00EF4DCA">
            <w:pPr>
              <w:spacing w:before="120" w:after="120"/>
              <w:jc w:val="center"/>
              <w:rPr>
                <w:b/>
                <w:bCs/>
                <w:sz w:val="26"/>
                <w:szCs w:val="26"/>
                <w:lang w:val="en-US"/>
              </w:rPr>
            </w:pPr>
            <w:r>
              <w:rPr>
                <w:b/>
                <w:bCs/>
                <w:sz w:val="26"/>
                <w:szCs w:val="26"/>
                <w:lang w:val="en-US"/>
              </w:rPr>
              <w:t>69</w:t>
            </w:r>
          </w:p>
        </w:tc>
      </w:tr>
      <w:tr w:rsidR="00EF4DCA" w:rsidRPr="00651338" w14:paraId="1F1169E1" w14:textId="77777777" w:rsidTr="00EE27A6">
        <w:trPr>
          <w:trHeight w:val="587"/>
        </w:trPr>
        <w:tc>
          <w:tcPr>
            <w:tcW w:w="789" w:type="dxa"/>
          </w:tcPr>
          <w:p w14:paraId="57007E42" w14:textId="77777777" w:rsidR="00EF4DCA" w:rsidRPr="00651338" w:rsidRDefault="00EF4DCA" w:rsidP="00EF4DCA">
            <w:pPr>
              <w:spacing w:before="120" w:after="120"/>
              <w:jc w:val="center"/>
              <w:rPr>
                <w:b/>
                <w:sz w:val="26"/>
                <w:szCs w:val="26"/>
              </w:rPr>
            </w:pPr>
            <w:r w:rsidRPr="00651338">
              <w:rPr>
                <w:b/>
                <w:sz w:val="26"/>
                <w:szCs w:val="26"/>
              </w:rPr>
              <w:t>3</w:t>
            </w:r>
          </w:p>
        </w:tc>
        <w:tc>
          <w:tcPr>
            <w:tcW w:w="1504" w:type="dxa"/>
          </w:tcPr>
          <w:p w14:paraId="48F8871D" w14:textId="77777777" w:rsidR="00EF4DCA" w:rsidRPr="00651338" w:rsidRDefault="00EF4DCA" w:rsidP="00EF4DCA">
            <w:pPr>
              <w:spacing w:before="120" w:after="120"/>
              <w:rPr>
                <w:b/>
                <w:sz w:val="26"/>
                <w:szCs w:val="26"/>
              </w:rPr>
            </w:pPr>
            <w:r w:rsidRPr="00651338">
              <w:rPr>
                <w:sz w:val="26"/>
                <w:szCs w:val="26"/>
              </w:rPr>
              <w:t xml:space="preserve"> Quyền tự do kinh doanh và nghĩa vụ đóng thuế</w:t>
            </w:r>
          </w:p>
        </w:tc>
        <w:tc>
          <w:tcPr>
            <w:tcW w:w="1418" w:type="dxa"/>
          </w:tcPr>
          <w:p w14:paraId="016434E9" w14:textId="77777777" w:rsidR="00EF4DCA" w:rsidRPr="00651338" w:rsidRDefault="00EF4DCA" w:rsidP="00EF4DCA">
            <w:pPr>
              <w:spacing w:before="120" w:after="120"/>
              <w:rPr>
                <w:sz w:val="26"/>
                <w:szCs w:val="26"/>
              </w:rPr>
            </w:pPr>
            <w:r w:rsidRPr="00651338">
              <w:rPr>
                <w:sz w:val="26"/>
                <w:szCs w:val="26"/>
              </w:rPr>
              <w:t>3. Quyền tự do kinh doanh và nghĩa vụ đóng thuế</w:t>
            </w:r>
          </w:p>
        </w:tc>
        <w:tc>
          <w:tcPr>
            <w:tcW w:w="992" w:type="dxa"/>
            <w:shd w:val="clear" w:color="auto" w:fill="auto"/>
            <w:vAlign w:val="center"/>
          </w:tcPr>
          <w:p w14:paraId="7C4E8C28" w14:textId="6A21E73A" w:rsidR="00EF4DCA" w:rsidRPr="00EF4DCA" w:rsidRDefault="00EF4DCA" w:rsidP="00EF4DCA">
            <w:pPr>
              <w:spacing w:before="120" w:after="120"/>
              <w:jc w:val="center"/>
              <w:rPr>
                <w:sz w:val="26"/>
                <w:szCs w:val="26"/>
                <w:lang w:val="en-US"/>
              </w:rPr>
            </w:pPr>
            <w:r>
              <w:rPr>
                <w:sz w:val="26"/>
                <w:szCs w:val="26"/>
                <w:lang w:val="en-US"/>
              </w:rPr>
              <w:t>2</w:t>
            </w:r>
          </w:p>
          <w:p w14:paraId="6C63DF9A" w14:textId="77777777" w:rsidR="00EF4DCA" w:rsidRPr="00651338" w:rsidRDefault="00EF4DCA" w:rsidP="00EF4DCA">
            <w:pPr>
              <w:spacing w:before="120" w:after="120"/>
              <w:jc w:val="center"/>
              <w:rPr>
                <w:sz w:val="26"/>
                <w:szCs w:val="26"/>
              </w:rPr>
            </w:pPr>
          </w:p>
        </w:tc>
        <w:tc>
          <w:tcPr>
            <w:tcW w:w="1134" w:type="dxa"/>
            <w:shd w:val="clear" w:color="auto" w:fill="auto"/>
          </w:tcPr>
          <w:p w14:paraId="4E86131A" w14:textId="43A9EBAD" w:rsidR="00EF4DCA" w:rsidRPr="00651338" w:rsidRDefault="00EF4DCA" w:rsidP="00EF4DCA">
            <w:pPr>
              <w:spacing w:before="120" w:after="120"/>
              <w:jc w:val="center"/>
              <w:rPr>
                <w:sz w:val="26"/>
                <w:szCs w:val="26"/>
              </w:rPr>
            </w:pPr>
            <w:r w:rsidRPr="00A17361">
              <w:rPr>
                <w:sz w:val="26"/>
                <w:szCs w:val="26"/>
              </w:rPr>
              <w:t>2,5</w:t>
            </w:r>
          </w:p>
        </w:tc>
        <w:tc>
          <w:tcPr>
            <w:tcW w:w="992" w:type="dxa"/>
            <w:shd w:val="clear" w:color="auto" w:fill="auto"/>
            <w:vAlign w:val="center"/>
          </w:tcPr>
          <w:p w14:paraId="0897A58A" w14:textId="469CCA89" w:rsidR="00EF4DCA" w:rsidRPr="00EF4DCA" w:rsidRDefault="00EF4DCA" w:rsidP="00EF4DCA">
            <w:pPr>
              <w:spacing w:before="120" w:after="120"/>
              <w:jc w:val="center"/>
              <w:rPr>
                <w:sz w:val="26"/>
                <w:szCs w:val="26"/>
                <w:lang w:val="en-US"/>
              </w:rPr>
            </w:pPr>
            <w:r>
              <w:rPr>
                <w:sz w:val="26"/>
                <w:szCs w:val="26"/>
                <w:lang w:val="en-US"/>
              </w:rPr>
              <w:t>1</w:t>
            </w:r>
          </w:p>
          <w:p w14:paraId="3CB6517C" w14:textId="77777777" w:rsidR="00EF4DCA" w:rsidRPr="00651338" w:rsidRDefault="00EF4DCA" w:rsidP="00EF4DCA">
            <w:pPr>
              <w:spacing w:before="120" w:after="120"/>
              <w:jc w:val="center"/>
              <w:rPr>
                <w:sz w:val="26"/>
                <w:szCs w:val="26"/>
              </w:rPr>
            </w:pPr>
          </w:p>
        </w:tc>
        <w:tc>
          <w:tcPr>
            <w:tcW w:w="1134" w:type="dxa"/>
            <w:shd w:val="clear" w:color="auto" w:fill="auto"/>
            <w:vAlign w:val="center"/>
          </w:tcPr>
          <w:p w14:paraId="3960DE49" w14:textId="2B392E3C" w:rsidR="00EF4DCA" w:rsidRPr="00651338" w:rsidRDefault="00EF4DCA" w:rsidP="00EF4DCA">
            <w:pPr>
              <w:spacing w:before="120" w:after="120"/>
              <w:jc w:val="center"/>
              <w:rPr>
                <w:sz w:val="26"/>
                <w:szCs w:val="26"/>
              </w:rPr>
            </w:pPr>
            <w:r>
              <w:rPr>
                <w:sz w:val="26"/>
                <w:szCs w:val="26"/>
                <w:lang w:val="en-US"/>
              </w:rPr>
              <w:t>1</w:t>
            </w:r>
            <w:r w:rsidRPr="00651338">
              <w:rPr>
                <w:sz w:val="26"/>
                <w:szCs w:val="26"/>
              </w:rPr>
              <w:t>,5</w:t>
            </w:r>
          </w:p>
        </w:tc>
        <w:tc>
          <w:tcPr>
            <w:tcW w:w="851" w:type="dxa"/>
            <w:vMerge/>
            <w:shd w:val="clear" w:color="auto" w:fill="auto"/>
            <w:vAlign w:val="center"/>
          </w:tcPr>
          <w:p w14:paraId="543C60FF" w14:textId="77777777" w:rsidR="00EF4DCA" w:rsidRPr="00651338" w:rsidRDefault="00EF4DCA" w:rsidP="00EF4DCA">
            <w:pPr>
              <w:spacing w:before="120" w:after="120"/>
              <w:jc w:val="center"/>
              <w:rPr>
                <w:color w:val="000000"/>
                <w:sz w:val="26"/>
                <w:szCs w:val="26"/>
              </w:rPr>
            </w:pPr>
          </w:p>
        </w:tc>
        <w:tc>
          <w:tcPr>
            <w:tcW w:w="1134" w:type="dxa"/>
            <w:vMerge/>
            <w:shd w:val="clear" w:color="auto" w:fill="auto"/>
            <w:vAlign w:val="center"/>
          </w:tcPr>
          <w:p w14:paraId="2B62059B" w14:textId="77777777" w:rsidR="00EF4DCA" w:rsidRPr="00651338" w:rsidRDefault="00EF4DCA" w:rsidP="00EF4DCA">
            <w:pPr>
              <w:spacing w:before="120" w:after="120"/>
              <w:jc w:val="center"/>
              <w:rPr>
                <w:color w:val="000000"/>
                <w:sz w:val="26"/>
                <w:szCs w:val="26"/>
              </w:rPr>
            </w:pPr>
          </w:p>
        </w:tc>
        <w:tc>
          <w:tcPr>
            <w:tcW w:w="708" w:type="dxa"/>
            <w:vMerge/>
            <w:shd w:val="clear" w:color="auto" w:fill="auto"/>
            <w:vAlign w:val="center"/>
          </w:tcPr>
          <w:p w14:paraId="6A7DE585" w14:textId="77777777" w:rsidR="00EF4DCA" w:rsidRPr="00651338" w:rsidRDefault="00EF4DCA" w:rsidP="00EF4DCA">
            <w:pPr>
              <w:spacing w:before="120" w:after="120"/>
              <w:jc w:val="center"/>
              <w:rPr>
                <w:color w:val="000000"/>
                <w:sz w:val="26"/>
                <w:szCs w:val="26"/>
              </w:rPr>
            </w:pPr>
          </w:p>
        </w:tc>
        <w:tc>
          <w:tcPr>
            <w:tcW w:w="1134" w:type="dxa"/>
            <w:vMerge/>
            <w:shd w:val="clear" w:color="auto" w:fill="auto"/>
            <w:vAlign w:val="center"/>
          </w:tcPr>
          <w:p w14:paraId="7ADB13D4" w14:textId="77777777" w:rsidR="00EF4DCA" w:rsidRPr="00651338" w:rsidRDefault="00EF4DCA" w:rsidP="00EF4DCA">
            <w:pPr>
              <w:spacing w:before="120" w:after="120"/>
              <w:jc w:val="center"/>
              <w:rPr>
                <w:sz w:val="26"/>
                <w:szCs w:val="26"/>
                <w:lang w:bidi="hi-IN"/>
              </w:rPr>
            </w:pPr>
          </w:p>
        </w:tc>
        <w:tc>
          <w:tcPr>
            <w:tcW w:w="709" w:type="dxa"/>
            <w:vMerge/>
            <w:shd w:val="clear" w:color="auto" w:fill="auto"/>
            <w:vAlign w:val="center"/>
          </w:tcPr>
          <w:p w14:paraId="4194972A" w14:textId="77777777" w:rsidR="00EF4DCA" w:rsidRPr="00651338" w:rsidRDefault="00EF4DCA" w:rsidP="00EF4DCA">
            <w:pPr>
              <w:spacing w:before="120" w:after="120"/>
              <w:jc w:val="center"/>
              <w:rPr>
                <w:sz w:val="26"/>
                <w:szCs w:val="26"/>
              </w:rPr>
            </w:pPr>
          </w:p>
        </w:tc>
        <w:tc>
          <w:tcPr>
            <w:tcW w:w="851" w:type="dxa"/>
            <w:vMerge/>
            <w:vAlign w:val="center"/>
          </w:tcPr>
          <w:p w14:paraId="7C77F681" w14:textId="77777777" w:rsidR="00EF4DCA" w:rsidRPr="00651338" w:rsidRDefault="00EF4DCA" w:rsidP="00EF4DCA">
            <w:pPr>
              <w:spacing w:before="120" w:after="120"/>
              <w:jc w:val="center"/>
              <w:rPr>
                <w:sz w:val="26"/>
                <w:szCs w:val="26"/>
              </w:rPr>
            </w:pPr>
          </w:p>
        </w:tc>
        <w:tc>
          <w:tcPr>
            <w:tcW w:w="850" w:type="dxa"/>
            <w:vMerge/>
            <w:vAlign w:val="center"/>
          </w:tcPr>
          <w:p w14:paraId="2138A14F" w14:textId="77777777" w:rsidR="00EF4DCA" w:rsidRPr="00651338" w:rsidRDefault="00EF4DCA" w:rsidP="00EF4DCA">
            <w:pPr>
              <w:spacing w:before="120" w:after="120"/>
              <w:jc w:val="center"/>
              <w:rPr>
                <w:sz w:val="26"/>
                <w:szCs w:val="26"/>
              </w:rPr>
            </w:pPr>
          </w:p>
        </w:tc>
        <w:tc>
          <w:tcPr>
            <w:tcW w:w="851" w:type="dxa"/>
            <w:vMerge/>
            <w:vAlign w:val="center"/>
          </w:tcPr>
          <w:p w14:paraId="149123A7" w14:textId="77777777" w:rsidR="00EF4DCA" w:rsidRPr="00651338" w:rsidRDefault="00EF4DCA" w:rsidP="00EF4DCA">
            <w:pPr>
              <w:spacing w:before="120" w:after="120"/>
              <w:jc w:val="center"/>
              <w:rPr>
                <w:b/>
                <w:bCs/>
                <w:sz w:val="26"/>
                <w:szCs w:val="26"/>
              </w:rPr>
            </w:pPr>
          </w:p>
        </w:tc>
      </w:tr>
      <w:tr w:rsidR="00EF4DCA" w:rsidRPr="00651338" w14:paraId="40369AB6" w14:textId="77777777" w:rsidTr="00EE27A6">
        <w:trPr>
          <w:trHeight w:val="587"/>
        </w:trPr>
        <w:tc>
          <w:tcPr>
            <w:tcW w:w="789" w:type="dxa"/>
          </w:tcPr>
          <w:p w14:paraId="7A1796A8" w14:textId="77777777" w:rsidR="00EF4DCA" w:rsidRPr="00651338" w:rsidRDefault="00EF4DCA" w:rsidP="00EF4DCA">
            <w:pPr>
              <w:spacing w:before="120" w:after="120"/>
              <w:jc w:val="center"/>
              <w:rPr>
                <w:b/>
                <w:sz w:val="26"/>
                <w:szCs w:val="26"/>
              </w:rPr>
            </w:pPr>
            <w:r w:rsidRPr="00651338">
              <w:rPr>
                <w:b/>
                <w:sz w:val="26"/>
                <w:szCs w:val="26"/>
              </w:rPr>
              <w:t>4</w:t>
            </w:r>
          </w:p>
        </w:tc>
        <w:tc>
          <w:tcPr>
            <w:tcW w:w="1504" w:type="dxa"/>
          </w:tcPr>
          <w:p w14:paraId="75FB9487" w14:textId="77777777" w:rsidR="00EF4DCA" w:rsidRPr="00651338" w:rsidRDefault="00EF4DCA" w:rsidP="00EF4DCA">
            <w:pPr>
              <w:spacing w:before="120" w:after="120"/>
              <w:rPr>
                <w:b/>
                <w:sz w:val="26"/>
                <w:szCs w:val="26"/>
              </w:rPr>
            </w:pPr>
            <w:r w:rsidRPr="00651338">
              <w:rPr>
                <w:sz w:val="26"/>
                <w:szCs w:val="26"/>
              </w:rPr>
              <w:t>Quyền và nghĩa vụ lao động của công dân</w:t>
            </w:r>
          </w:p>
        </w:tc>
        <w:tc>
          <w:tcPr>
            <w:tcW w:w="1418" w:type="dxa"/>
          </w:tcPr>
          <w:p w14:paraId="4F7DF5A7" w14:textId="77777777" w:rsidR="00EF4DCA" w:rsidRPr="00651338" w:rsidRDefault="00EF4DCA" w:rsidP="00EF4DCA">
            <w:pPr>
              <w:spacing w:before="120" w:after="120"/>
              <w:rPr>
                <w:sz w:val="26"/>
                <w:szCs w:val="26"/>
              </w:rPr>
            </w:pPr>
            <w:r w:rsidRPr="00651338">
              <w:rPr>
                <w:sz w:val="26"/>
                <w:szCs w:val="26"/>
              </w:rPr>
              <w:t>4. Quyền và nghĩa vụ lao động của công dân</w:t>
            </w:r>
          </w:p>
        </w:tc>
        <w:tc>
          <w:tcPr>
            <w:tcW w:w="992" w:type="dxa"/>
            <w:shd w:val="clear" w:color="auto" w:fill="auto"/>
            <w:vAlign w:val="center"/>
          </w:tcPr>
          <w:p w14:paraId="2E45F630" w14:textId="5DFDCB65" w:rsidR="00EF4DCA" w:rsidRPr="00EF4DCA" w:rsidRDefault="00EF4DCA" w:rsidP="00EF4DCA">
            <w:pPr>
              <w:spacing w:before="120" w:after="120"/>
              <w:jc w:val="center"/>
              <w:rPr>
                <w:sz w:val="26"/>
                <w:szCs w:val="26"/>
                <w:lang w:val="en-US"/>
              </w:rPr>
            </w:pPr>
            <w:r>
              <w:rPr>
                <w:sz w:val="26"/>
                <w:szCs w:val="26"/>
                <w:lang w:val="en-US"/>
              </w:rPr>
              <w:t>2</w:t>
            </w:r>
          </w:p>
          <w:p w14:paraId="4D026634" w14:textId="77777777" w:rsidR="00EF4DCA" w:rsidRPr="00651338" w:rsidRDefault="00EF4DCA" w:rsidP="00EF4DCA">
            <w:pPr>
              <w:spacing w:before="120" w:after="120"/>
              <w:jc w:val="center"/>
              <w:rPr>
                <w:sz w:val="26"/>
                <w:szCs w:val="26"/>
              </w:rPr>
            </w:pPr>
          </w:p>
        </w:tc>
        <w:tc>
          <w:tcPr>
            <w:tcW w:w="1134" w:type="dxa"/>
            <w:shd w:val="clear" w:color="auto" w:fill="auto"/>
          </w:tcPr>
          <w:p w14:paraId="7017BFC4" w14:textId="21365D5D" w:rsidR="00EF4DCA" w:rsidRPr="00651338" w:rsidRDefault="00EF4DCA" w:rsidP="00EF4DCA">
            <w:pPr>
              <w:spacing w:before="120" w:after="120"/>
              <w:jc w:val="center"/>
              <w:rPr>
                <w:sz w:val="26"/>
                <w:szCs w:val="26"/>
              </w:rPr>
            </w:pPr>
            <w:r w:rsidRPr="00A17361">
              <w:rPr>
                <w:sz w:val="26"/>
                <w:szCs w:val="26"/>
              </w:rPr>
              <w:t>2,5</w:t>
            </w:r>
          </w:p>
        </w:tc>
        <w:tc>
          <w:tcPr>
            <w:tcW w:w="992" w:type="dxa"/>
            <w:shd w:val="clear" w:color="auto" w:fill="auto"/>
            <w:vAlign w:val="center"/>
          </w:tcPr>
          <w:p w14:paraId="5A24AB1A" w14:textId="50774568" w:rsidR="00EF4DCA" w:rsidRPr="00EF4DCA" w:rsidRDefault="00EF4DCA" w:rsidP="00EF4DCA">
            <w:pPr>
              <w:spacing w:before="120" w:after="120"/>
              <w:rPr>
                <w:sz w:val="26"/>
                <w:szCs w:val="26"/>
                <w:lang w:val="en-US"/>
              </w:rPr>
            </w:pPr>
            <w:r w:rsidRPr="00651338">
              <w:rPr>
                <w:sz w:val="26"/>
                <w:szCs w:val="26"/>
              </w:rPr>
              <w:t xml:space="preserve">     </w:t>
            </w:r>
            <w:r>
              <w:rPr>
                <w:sz w:val="26"/>
                <w:szCs w:val="26"/>
                <w:lang w:val="en-US"/>
              </w:rPr>
              <w:t>1</w:t>
            </w:r>
          </w:p>
          <w:p w14:paraId="4BC4E9AC" w14:textId="77777777" w:rsidR="00EF4DCA" w:rsidRPr="00651338" w:rsidRDefault="00EF4DCA" w:rsidP="00EF4DCA">
            <w:pPr>
              <w:spacing w:before="120" w:after="120"/>
              <w:rPr>
                <w:sz w:val="26"/>
                <w:szCs w:val="26"/>
              </w:rPr>
            </w:pPr>
          </w:p>
        </w:tc>
        <w:tc>
          <w:tcPr>
            <w:tcW w:w="1134" w:type="dxa"/>
            <w:shd w:val="clear" w:color="auto" w:fill="auto"/>
            <w:vAlign w:val="center"/>
          </w:tcPr>
          <w:p w14:paraId="5C455488" w14:textId="24084F5F" w:rsidR="00EF4DCA" w:rsidRPr="00651338" w:rsidRDefault="00EF4DCA" w:rsidP="00EF4DCA">
            <w:pPr>
              <w:spacing w:before="120" w:after="120"/>
              <w:jc w:val="center"/>
              <w:rPr>
                <w:sz w:val="26"/>
                <w:szCs w:val="26"/>
              </w:rPr>
            </w:pPr>
            <w:r>
              <w:rPr>
                <w:sz w:val="26"/>
                <w:szCs w:val="26"/>
                <w:lang w:val="en-US"/>
              </w:rPr>
              <w:t>1</w:t>
            </w:r>
            <w:r w:rsidRPr="00651338">
              <w:rPr>
                <w:sz w:val="26"/>
                <w:szCs w:val="26"/>
              </w:rPr>
              <w:t>,5</w:t>
            </w:r>
          </w:p>
        </w:tc>
        <w:tc>
          <w:tcPr>
            <w:tcW w:w="851" w:type="dxa"/>
            <w:vMerge/>
            <w:shd w:val="clear" w:color="auto" w:fill="auto"/>
            <w:vAlign w:val="center"/>
          </w:tcPr>
          <w:p w14:paraId="6AC8D892" w14:textId="77777777" w:rsidR="00EF4DCA" w:rsidRPr="00651338" w:rsidRDefault="00EF4DCA" w:rsidP="00EF4DCA">
            <w:pPr>
              <w:spacing w:before="120" w:after="120"/>
              <w:jc w:val="center"/>
              <w:rPr>
                <w:color w:val="000000"/>
                <w:sz w:val="26"/>
                <w:szCs w:val="26"/>
              </w:rPr>
            </w:pPr>
          </w:p>
        </w:tc>
        <w:tc>
          <w:tcPr>
            <w:tcW w:w="1134" w:type="dxa"/>
            <w:vMerge/>
            <w:shd w:val="clear" w:color="auto" w:fill="auto"/>
            <w:vAlign w:val="center"/>
          </w:tcPr>
          <w:p w14:paraId="362939D9" w14:textId="77777777" w:rsidR="00EF4DCA" w:rsidRPr="00651338" w:rsidRDefault="00EF4DCA" w:rsidP="00EF4DCA">
            <w:pPr>
              <w:spacing w:before="120" w:after="120"/>
              <w:jc w:val="center"/>
              <w:rPr>
                <w:color w:val="000000"/>
                <w:sz w:val="26"/>
                <w:szCs w:val="26"/>
              </w:rPr>
            </w:pPr>
          </w:p>
        </w:tc>
        <w:tc>
          <w:tcPr>
            <w:tcW w:w="708" w:type="dxa"/>
            <w:vMerge/>
            <w:shd w:val="clear" w:color="auto" w:fill="auto"/>
            <w:vAlign w:val="center"/>
          </w:tcPr>
          <w:p w14:paraId="669D0761" w14:textId="77777777" w:rsidR="00EF4DCA" w:rsidRPr="00651338" w:rsidRDefault="00EF4DCA" w:rsidP="00EF4DCA">
            <w:pPr>
              <w:spacing w:before="120" w:after="120"/>
              <w:jc w:val="center"/>
              <w:rPr>
                <w:color w:val="000000"/>
                <w:sz w:val="26"/>
                <w:szCs w:val="26"/>
              </w:rPr>
            </w:pPr>
          </w:p>
        </w:tc>
        <w:tc>
          <w:tcPr>
            <w:tcW w:w="1134" w:type="dxa"/>
            <w:vMerge/>
            <w:shd w:val="clear" w:color="auto" w:fill="auto"/>
            <w:vAlign w:val="center"/>
          </w:tcPr>
          <w:p w14:paraId="3131145E" w14:textId="77777777" w:rsidR="00EF4DCA" w:rsidRPr="00651338" w:rsidRDefault="00EF4DCA" w:rsidP="00EF4DCA">
            <w:pPr>
              <w:spacing w:before="120" w:after="120"/>
              <w:jc w:val="center"/>
              <w:rPr>
                <w:sz w:val="26"/>
                <w:szCs w:val="26"/>
                <w:lang w:bidi="hi-IN"/>
              </w:rPr>
            </w:pPr>
          </w:p>
        </w:tc>
        <w:tc>
          <w:tcPr>
            <w:tcW w:w="709" w:type="dxa"/>
            <w:vMerge/>
            <w:shd w:val="clear" w:color="auto" w:fill="auto"/>
            <w:vAlign w:val="center"/>
          </w:tcPr>
          <w:p w14:paraId="42E724DA" w14:textId="77777777" w:rsidR="00EF4DCA" w:rsidRPr="00651338" w:rsidRDefault="00EF4DCA" w:rsidP="00EF4DCA">
            <w:pPr>
              <w:spacing w:before="120" w:after="120"/>
              <w:jc w:val="center"/>
              <w:rPr>
                <w:sz w:val="26"/>
                <w:szCs w:val="26"/>
              </w:rPr>
            </w:pPr>
          </w:p>
        </w:tc>
        <w:tc>
          <w:tcPr>
            <w:tcW w:w="851" w:type="dxa"/>
            <w:vMerge/>
            <w:vAlign w:val="center"/>
          </w:tcPr>
          <w:p w14:paraId="387D9CB5" w14:textId="77777777" w:rsidR="00EF4DCA" w:rsidRPr="00651338" w:rsidRDefault="00EF4DCA" w:rsidP="00EF4DCA">
            <w:pPr>
              <w:spacing w:before="120" w:after="120"/>
              <w:jc w:val="center"/>
              <w:rPr>
                <w:sz w:val="26"/>
                <w:szCs w:val="26"/>
              </w:rPr>
            </w:pPr>
          </w:p>
        </w:tc>
        <w:tc>
          <w:tcPr>
            <w:tcW w:w="850" w:type="dxa"/>
            <w:vMerge/>
            <w:vAlign w:val="center"/>
          </w:tcPr>
          <w:p w14:paraId="45F1999B" w14:textId="77777777" w:rsidR="00EF4DCA" w:rsidRPr="00651338" w:rsidRDefault="00EF4DCA" w:rsidP="00EF4DCA">
            <w:pPr>
              <w:spacing w:before="120" w:after="120"/>
              <w:jc w:val="center"/>
              <w:rPr>
                <w:sz w:val="26"/>
                <w:szCs w:val="26"/>
              </w:rPr>
            </w:pPr>
          </w:p>
        </w:tc>
        <w:tc>
          <w:tcPr>
            <w:tcW w:w="851" w:type="dxa"/>
            <w:vMerge/>
            <w:vAlign w:val="center"/>
          </w:tcPr>
          <w:p w14:paraId="609E9E95" w14:textId="77777777" w:rsidR="00EF4DCA" w:rsidRPr="00651338" w:rsidRDefault="00EF4DCA" w:rsidP="00EF4DCA">
            <w:pPr>
              <w:spacing w:before="120" w:after="120"/>
              <w:jc w:val="center"/>
              <w:rPr>
                <w:b/>
                <w:bCs/>
                <w:sz w:val="26"/>
                <w:szCs w:val="26"/>
              </w:rPr>
            </w:pPr>
          </w:p>
        </w:tc>
      </w:tr>
      <w:tr w:rsidR="00795774" w:rsidRPr="00651338" w14:paraId="0C49BC23" w14:textId="77777777" w:rsidTr="00D66A9D">
        <w:trPr>
          <w:trHeight w:val="69"/>
        </w:trPr>
        <w:tc>
          <w:tcPr>
            <w:tcW w:w="3711" w:type="dxa"/>
            <w:gridSpan w:val="3"/>
          </w:tcPr>
          <w:p w14:paraId="09DA1721" w14:textId="77777777" w:rsidR="00795774" w:rsidRPr="00651338" w:rsidRDefault="00795774" w:rsidP="00DE1677">
            <w:pPr>
              <w:spacing w:before="120" w:after="120"/>
              <w:jc w:val="center"/>
              <w:rPr>
                <w:b/>
                <w:sz w:val="26"/>
                <w:szCs w:val="26"/>
                <w:lang w:bidi="hi-IN"/>
              </w:rPr>
            </w:pPr>
            <w:r w:rsidRPr="00651338">
              <w:rPr>
                <w:b/>
                <w:sz w:val="26"/>
                <w:szCs w:val="26"/>
              </w:rPr>
              <w:t>Tổng</w:t>
            </w:r>
          </w:p>
        </w:tc>
        <w:tc>
          <w:tcPr>
            <w:tcW w:w="992" w:type="dxa"/>
            <w:shd w:val="clear" w:color="auto" w:fill="auto"/>
            <w:vAlign w:val="center"/>
          </w:tcPr>
          <w:p w14:paraId="0EB60CC1" w14:textId="77777777" w:rsidR="00795774" w:rsidRPr="00651338" w:rsidRDefault="00795774" w:rsidP="00DE1677">
            <w:pPr>
              <w:spacing w:before="120" w:after="120"/>
              <w:jc w:val="center"/>
              <w:rPr>
                <w:b/>
                <w:sz w:val="26"/>
                <w:szCs w:val="26"/>
                <w:lang w:bidi="hi-IN"/>
              </w:rPr>
            </w:pPr>
            <w:r w:rsidRPr="00651338">
              <w:rPr>
                <w:b/>
                <w:sz w:val="26"/>
                <w:szCs w:val="26"/>
                <w:lang w:bidi="hi-IN"/>
              </w:rPr>
              <w:t>16</w:t>
            </w:r>
          </w:p>
        </w:tc>
        <w:tc>
          <w:tcPr>
            <w:tcW w:w="1134" w:type="dxa"/>
            <w:shd w:val="clear" w:color="auto" w:fill="auto"/>
            <w:vAlign w:val="center"/>
          </w:tcPr>
          <w:p w14:paraId="791411B1" w14:textId="51B8F0CC" w:rsidR="00795774" w:rsidRPr="00EF4DCA" w:rsidRDefault="00795774" w:rsidP="00DE1677">
            <w:pPr>
              <w:spacing w:before="120" w:after="120"/>
              <w:jc w:val="center"/>
              <w:rPr>
                <w:b/>
                <w:sz w:val="26"/>
                <w:szCs w:val="26"/>
                <w:lang w:val="en-US" w:bidi="hi-IN"/>
              </w:rPr>
            </w:pPr>
            <w:r w:rsidRPr="00651338">
              <w:rPr>
                <w:b/>
                <w:sz w:val="26"/>
                <w:szCs w:val="26"/>
                <w:lang w:bidi="hi-IN"/>
              </w:rPr>
              <w:t>1</w:t>
            </w:r>
            <w:r w:rsidR="00EF4DCA">
              <w:rPr>
                <w:b/>
                <w:sz w:val="26"/>
                <w:szCs w:val="26"/>
                <w:lang w:val="en-US" w:bidi="hi-IN"/>
              </w:rPr>
              <w:t>0</w:t>
            </w:r>
          </w:p>
        </w:tc>
        <w:tc>
          <w:tcPr>
            <w:tcW w:w="992" w:type="dxa"/>
            <w:shd w:val="clear" w:color="auto" w:fill="auto"/>
            <w:vAlign w:val="center"/>
          </w:tcPr>
          <w:p w14:paraId="11F79B61" w14:textId="078335FD" w:rsidR="00795774" w:rsidRPr="00EF4DCA" w:rsidRDefault="00EF4DCA" w:rsidP="00DE1677">
            <w:pPr>
              <w:spacing w:before="120" w:after="120"/>
              <w:jc w:val="center"/>
              <w:rPr>
                <w:b/>
                <w:sz w:val="26"/>
                <w:szCs w:val="26"/>
                <w:lang w:val="en-US"/>
              </w:rPr>
            </w:pPr>
            <w:r>
              <w:rPr>
                <w:b/>
                <w:sz w:val="26"/>
                <w:szCs w:val="26"/>
                <w:lang w:val="en-US"/>
              </w:rPr>
              <w:t>4</w:t>
            </w:r>
          </w:p>
        </w:tc>
        <w:tc>
          <w:tcPr>
            <w:tcW w:w="1134" w:type="dxa"/>
            <w:shd w:val="clear" w:color="auto" w:fill="auto"/>
            <w:vAlign w:val="center"/>
          </w:tcPr>
          <w:p w14:paraId="63109740" w14:textId="593BB4CA" w:rsidR="00795774" w:rsidRPr="00EF4DCA" w:rsidRDefault="00EF4DCA" w:rsidP="00DE1677">
            <w:pPr>
              <w:spacing w:before="120" w:after="120"/>
              <w:jc w:val="center"/>
              <w:rPr>
                <w:b/>
                <w:sz w:val="26"/>
                <w:szCs w:val="26"/>
                <w:lang w:val="en-US"/>
              </w:rPr>
            </w:pPr>
            <w:r>
              <w:rPr>
                <w:b/>
                <w:sz w:val="26"/>
                <w:szCs w:val="26"/>
                <w:lang w:val="en-US"/>
              </w:rPr>
              <w:t>6</w:t>
            </w:r>
          </w:p>
        </w:tc>
        <w:tc>
          <w:tcPr>
            <w:tcW w:w="851" w:type="dxa"/>
            <w:shd w:val="clear" w:color="auto" w:fill="auto"/>
            <w:vAlign w:val="center"/>
          </w:tcPr>
          <w:p w14:paraId="0E87693D" w14:textId="54932009" w:rsidR="00795774" w:rsidRPr="00EF4DCA" w:rsidRDefault="00EF4DCA" w:rsidP="00DE1677">
            <w:pPr>
              <w:spacing w:before="120" w:after="120"/>
              <w:jc w:val="center"/>
              <w:rPr>
                <w:b/>
                <w:sz w:val="26"/>
                <w:szCs w:val="26"/>
                <w:lang w:val="en-US" w:bidi="hi-IN"/>
              </w:rPr>
            </w:pPr>
            <w:r>
              <w:rPr>
                <w:b/>
                <w:sz w:val="26"/>
                <w:szCs w:val="26"/>
                <w:lang w:val="en-US" w:bidi="hi-IN"/>
              </w:rPr>
              <w:t>2</w:t>
            </w:r>
          </w:p>
        </w:tc>
        <w:tc>
          <w:tcPr>
            <w:tcW w:w="1134" w:type="dxa"/>
            <w:shd w:val="clear" w:color="auto" w:fill="auto"/>
            <w:vAlign w:val="center"/>
          </w:tcPr>
          <w:p w14:paraId="7BDD0DB7" w14:textId="77777777" w:rsidR="00795774" w:rsidRPr="00651338" w:rsidRDefault="00795774" w:rsidP="00DE1677">
            <w:pPr>
              <w:spacing w:before="120" w:after="120"/>
              <w:jc w:val="center"/>
              <w:rPr>
                <w:b/>
                <w:sz w:val="26"/>
                <w:szCs w:val="26"/>
                <w:lang w:bidi="hi-IN"/>
              </w:rPr>
            </w:pPr>
            <w:r w:rsidRPr="00651338">
              <w:rPr>
                <w:b/>
                <w:sz w:val="26"/>
                <w:szCs w:val="26"/>
                <w:lang w:bidi="hi-IN"/>
              </w:rPr>
              <w:t>10</w:t>
            </w:r>
          </w:p>
        </w:tc>
        <w:tc>
          <w:tcPr>
            <w:tcW w:w="708" w:type="dxa"/>
            <w:shd w:val="clear" w:color="auto" w:fill="auto"/>
            <w:vAlign w:val="center"/>
          </w:tcPr>
          <w:p w14:paraId="6A642D66" w14:textId="77777777" w:rsidR="00795774" w:rsidRPr="00651338" w:rsidRDefault="00795774" w:rsidP="00DE1677">
            <w:pPr>
              <w:spacing w:before="120" w:after="120"/>
              <w:jc w:val="center"/>
              <w:rPr>
                <w:b/>
                <w:sz w:val="26"/>
                <w:szCs w:val="26"/>
                <w:lang w:bidi="hi-IN"/>
              </w:rPr>
            </w:pPr>
            <w:r w:rsidRPr="00651338">
              <w:rPr>
                <w:b/>
                <w:sz w:val="26"/>
                <w:szCs w:val="26"/>
                <w:lang w:bidi="hi-IN"/>
              </w:rPr>
              <w:t>1</w:t>
            </w:r>
          </w:p>
        </w:tc>
        <w:tc>
          <w:tcPr>
            <w:tcW w:w="1134" w:type="dxa"/>
            <w:shd w:val="clear" w:color="auto" w:fill="auto"/>
            <w:vAlign w:val="center"/>
          </w:tcPr>
          <w:p w14:paraId="202E8F14" w14:textId="77777777" w:rsidR="00795774" w:rsidRPr="00651338" w:rsidRDefault="00795774" w:rsidP="00DE1677">
            <w:pPr>
              <w:spacing w:before="120" w:after="120"/>
              <w:jc w:val="center"/>
              <w:rPr>
                <w:b/>
                <w:sz w:val="26"/>
                <w:szCs w:val="26"/>
                <w:lang w:bidi="hi-IN"/>
              </w:rPr>
            </w:pPr>
            <w:r w:rsidRPr="00651338">
              <w:rPr>
                <w:b/>
                <w:sz w:val="26"/>
                <w:szCs w:val="26"/>
                <w:lang w:bidi="hi-IN"/>
              </w:rPr>
              <w:t>8</w:t>
            </w:r>
          </w:p>
        </w:tc>
        <w:tc>
          <w:tcPr>
            <w:tcW w:w="709" w:type="dxa"/>
            <w:shd w:val="clear" w:color="auto" w:fill="auto"/>
            <w:vAlign w:val="center"/>
          </w:tcPr>
          <w:p w14:paraId="3533B0C2" w14:textId="6C07224A" w:rsidR="00795774" w:rsidRPr="00EF4DCA" w:rsidRDefault="00EF4DCA" w:rsidP="00DE1677">
            <w:pPr>
              <w:spacing w:before="120" w:after="120"/>
              <w:jc w:val="center"/>
              <w:rPr>
                <w:b/>
                <w:sz w:val="26"/>
                <w:szCs w:val="26"/>
                <w:lang w:val="en-US"/>
              </w:rPr>
            </w:pPr>
            <w:r>
              <w:rPr>
                <w:b/>
                <w:sz w:val="26"/>
                <w:szCs w:val="26"/>
                <w:lang w:val="en-US"/>
              </w:rPr>
              <w:t>12</w:t>
            </w:r>
          </w:p>
        </w:tc>
        <w:tc>
          <w:tcPr>
            <w:tcW w:w="851" w:type="dxa"/>
            <w:vAlign w:val="center"/>
          </w:tcPr>
          <w:p w14:paraId="1B10C8B0" w14:textId="78617C95" w:rsidR="00795774" w:rsidRPr="00EF4DCA" w:rsidRDefault="00EF4DCA" w:rsidP="00DE1677">
            <w:pPr>
              <w:spacing w:before="120" w:after="120"/>
              <w:jc w:val="center"/>
              <w:rPr>
                <w:b/>
                <w:sz w:val="26"/>
                <w:szCs w:val="26"/>
                <w:lang w:val="en-US"/>
              </w:rPr>
            </w:pPr>
            <w:r>
              <w:rPr>
                <w:b/>
                <w:sz w:val="26"/>
                <w:szCs w:val="26"/>
                <w:lang w:val="en-US"/>
              </w:rPr>
              <w:t>3</w:t>
            </w:r>
          </w:p>
        </w:tc>
        <w:tc>
          <w:tcPr>
            <w:tcW w:w="850" w:type="dxa"/>
          </w:tcPr>
          <w:p w14:paraId="6DEFC2FB" w14:textId="77777777" w:rsidR="00795774" w:rsidRPr="00651338" w:rsidRDefault="00795774" w:rsidP="00DE1677">
            <w:pPr>
              <w:spacing w:before="120" w:after="120"/>
              <w:jc w:val="center"/>
              <w:rPr>
                <w:b/>
                <w:sz w:val="26"/>
                <w:szCs w:val="26"/>
              </w:rPr>
            </w:pPr>
            <w:r w:rsidRPr="00651338">
              <w:rPr>
                <w:b/>
                <w:sz w:val="26"/>
                <w:szCs w:val="26"/>
              </w:rPr>
              <w:t>45</w:t>
            </w:r>
          </w:p>
        </w:tc>
        <w:tc>
          <w:tcPr>
            <w:tcW w:w="851" w:type="dxa"/>
          </w:tcPr>
          <w:p w14:paraId="2217F61F" w14:textId="77777777" w:rsidR="00795774" w:rsidRPr="00651338" w:rsidRDefault="00795774" w:rsidP="00DE1677">
            <w:pPr>
              <w:spacing w:before="120" w:after="120"/>
              <w:jc w:val="center"/>
              <w:rPr>
                <w:b/>
                <w:sz w:val="26"/>
                <w:szCs w:val="26"/>
              </w:rPr>
            </w:pPr>
            <w:r w:rsidRPr="00651338">
              <w:rPr>
                <w:b/>
                <w:sz w:val="26"/>
                <w:szCs w:val="26"/>
              </w:rPr>
              <w:t>100</w:t>
            </w:r>
          </w:p>
        </w:tc>
      </w:tr>
      <w:tr w:rsidR="00795774" w:rsidRPr="00651338" w14:paraId="729067E4" w14:textId="77777777" w:rsidTr="00D66A9D">
        <w:trPr>
          <w:trHeight w:val="71"/>
        </w:trPr>
        <w:tc>
          <w:tcPr>
            <w:tcW w:w="3711" w:type="dxa"/>
            <w:gridSpan w:val="3"/>
          </w:tcPr>
          <w:p w14:paraId="03C33906" w14:textId="77777777" w:rsidR="00795774" w:rsidRPr="00651338" w:rsidRDefault="00795774" w:rsidP="00DE1677">
            <w:pPr>
              <w:spacing w:before="120" w:after="120"/>
              <w:jc w:val="center"/>
              <w:rPr>
                <w:b/>
                <w:sz w:val="26"/>
                <w:szCs w:val="26"/>
                <w:lang w:bidi="hi-IN"/>
              </w:rPr>
            </w:pPr>
            <w:r w:rsidRPr="00651338">
              <w:rPr>
                <w:b/>
                <w:sz w:val="26"/>
                <w:szCs w:val="26"/>
                <w:lang w:bidi="hi-IN"/>
              </w:rPr>
              <w:t>Tỷ lệ %</w:t>
            </w:r>
          </w:p>
        </w:tc>
        <w:tc>
          <w:tcPr>
            <w:tcW w:w="2126" w:type="dxa"/>
            <w:gridSpan w:val="2"/>
            <w:shd w:val="clear" w:color="auto" w:fill="auto"/>
            <w:vAlign w:val="center"/>
          </w:tcPr>
          <w:p w14:paraId="736F5865" w14:textId="77777777" w:rsidR="00795774" w:rsidRPr="00651338" w:rsidRDefault="00795774" w:rsidP="00DE1677">
            <w:pPr>
              <w:spacing w:before="120" w:after="120"/>
              <w:jc w:val="center"/>
              <w:rPr>
                <w:bCs/>
                <w:sz w:val="26"/>
                <w:szCs w:val="26"/>
                <w:lang w:bidi="hi-IN"/>
              </w:rPr>
            </w:pPr>
            <w:r w:rsidRPr="00651338">
              <w:rPr>
                <w:b/>
                <w:sz w:val="26"/>
                <w:szCs w:val="26"/>
                <w:lang w:bidi="hi-IN"/>
              </w:rPr>
              <w:t>40</w:t>
            </w:r>
          </w:p>
        </w:tc>
        <w:tc>
          <w:tcPr>
            <w:tcW w:w="2126" w:type="dxa"/>
            <w:gridSpan w:val="2"/>
            <w:shd w:val="clear" w:color="auto" w:fill="auto"/>
            <w:vAlign w:val="center"/>
          </w:tcPr>
          <w:p w14:paraId="119F03E5" w14:textId="77777777" w:rsidR="00795774" w:rsidRPr="00651338" w:rsidRDefault="00795774" w:rsidP="00DE1677">
            <w:pPr>
              <w:spacing w:before="120" w:after="120"/>
              <w:jc w:val="center"/>
              <w:rPr>
                <w:b/>
                <w:sz w:val="26"/>
                <w:szCs w:val="26"/>
              </w:rPr>
            </w:pPr>
            <w:r w:rsidRPr="00651338">
              <w:rPr>
                <w:b/>
                <w:sz w:val="26"/>
                <w:szCs w:val="26"/>
              </w:rPr>
              <w:t>30</w:t>
            </w:r>
          </w:p>
        </w:tc>
        <w:tc>
          <w:tcPr>
            <w:tcW w:w="1985" w:type="dxa"/>
            <w:gridSpan w:val="2"/>
            <w:shd w:val="clear" w:color="auto" w:fill="auto"/>
            <w:vAlign w:val="center"/>
          </w:tcPr>
          <w:p w14:paraId="1C651C92" w14:textId="77777777" w:rsidR="00795774" w:rsidRPr="00651338" w:rsidRDefault="00795774" w:rsidP="00DE1677">
            <w:pPr>
              <w:spacing w:before="120" w:after="120"/>
              <w:jc w:val="center"/>
              <w:rPr>
                <w:b/>
                <w:sz w:val="26"/>
                <w:szCs w:val="26"/>
                <w:lang w:bidi="hi-IN"/>
              </w:rPr>
            </w:pPr>
            <w:r w:rsidRPr="00651338">
              <w:rPr>
                <w:b/>
                <w:sz w:val="26"/>
                <w:szCs w:val="26"/>
                <w:lang w:bidi="hi-IN"/>
              </w:rPr>
              <w:t>20</w:t>
            </w:r>
          </w:p>
        </w:tc>
        <w:tc>
          <w:tcPr>
            <w:tcW w:w="1842" w:type="dxa"/>
            <w:gridSpan w:val="2"/>
            <w:shd w:val="clear" w:color="auto" w:fill="auto"/>
            <w:vAlign w:val="center"/>
          </w:tcPr>
          <w:p w14:paraId="6E05BF3D" w14:textId="77777777" w:rsidR="00795774" w:rsidRPr="00651338" w:rsidRDefault="00795774" w:rsidP="00DE1677">
            <w:pPr>
              <w:spacing w:before="120" w:after="120"/>
              <w:jc w:val="center"/>
              <w:rPr>
                <w:b/>
                <w:sz w:val="26"/>
                <w:szCs w:val="26"/>
                <w:lang w:bidi="hi-IN"/>
              </w:rPr>
            </w:pPr>
            <w:r w:rsidRPr="00651338">
              <w:rPr>
                <w:b/>
                <w:sz w:val="26"/>
                <w:szCs w:val="26"/>
                <w:lang w:bidi="hi-IN"/>
              </w:rPr>
              <w:t>10</w:t>
            </w:r>
          </w:p>
        </w:tc>
        <w:tc>
          <w:tcPr>
            <w:tcW w:w="709" w:type="dxa"/>
            <w:shd w:val="clear" w:color="auto" w:fill="auto"/>
            <w:vAlign w:val="center"/>
          </w:tcPr>
          <w:p w14:paraId="6D867BD2" w14:textId="3674CEF1" w:rsidR="00795774" w:rsidRPr="00651338" w:rsidRDefault="00EF4DCA" w:rsidP="00DE1677">
            <w:pPr>
              <w:spacing w:before="120" w:after="120"/>
              <w:jc w:val="center"/>
              <w:rPr>
                <w:b/>
                <w:sz w:val="26"/>
                <w:szCs w:val="26"/>
              </w:rPr>
            </w:pPr>
            <w:r>
              <w:rPr>
                <w:b/>
                <w:sz w:val="26"/>
                <w:szCs w:val="26"/>
                <w:lang w:val="en-US"/>
              </w:rPr>
              <w:t>3</w:t>
            </w:r>
            <w:r w:rsidR="00795774" w:rsidRPr="00651338">
              <w:rPr>
                <w:b/>
                <w:sz w:val="26"/>
                <w:szCs w:val="26"/>
              </w:rPr>
              <w:t>0</w:t>
            </w:r>
          </w:p>
        </w:tc>
        <w:tc>
          <w:tcPr>
            <w:tcW w:w="851" w:type="dxa"/>
          </w:tcPr>
          <w:p w14:paraId="5B492072" w14:textId="6C6494A6" w:rsidR="00795774" w:rsidRPr="00651338" w:rsidRDefault="00EF4DCA" w:rsidP="00DE1677">
            <w:pPr>
              <w:spacing w:before="120" w:after="120"/>
              <w:jc w:val="center"/>
              <w:rPr>
                <w:b/>
                <w:sz w:val="26"/>
                <w:szCs w:val="26"/>
              </w:rPr>
            </w:pPr>
            <w:r>
              <w:rPr>
                <w:b/>
                <w:sz w:val="26"/>
                <w:szCs w:val="26"/>
                <w:lang w:val="en-US"/>
              </w:rPr>
              <w:t>7</w:t>
            </w:r>
            <w:r w:rsidR="00795774" w:rsidRPr="00651338">
              <w:rPr>
                <w:b/>
                <w:sz w:val="26"/>
                <w:szCs w:val="26"/>
              </w:rPr>
              <w:t>0</w:t>
            </w:r>
          </w:p>
        </w:tc>
        <w:tc>
          <w:tcPr>
            <w:tcW w:w="850" w:type="dxa"/>
          </w:tcPr>
          <w:p w14:paraId="1F6EAAAE" w14:textId="77777777" w:rsidR="00795774" w:rsidRPr="00651338" w:rsidRDefault="00795774" w:rsidP="00DE1677">
            <w:pPr>
              <w:spacing w:before="120" w:after="120"/>
              <w:jc w:val="center"/>
              <w:rPr>
                <w:bCs/>
                <w:sz w:val="26"/>
                <w:szCs w:val="26"/>
              </w:rPr>
            </w:pPr>
          </w:p>
        </w:tc>
        <w:tc>
          <w:tcPr>
            <w:tcW w:w="851" w:type="dxa"/>
          </w:tcPr>
          <w:p w14:paraId="739692F3" w14:textId="77777777" w:rsidR="00795774" w:rsidRPr="00651338" w:rsidRDefault="00795774" w:rsidP="00DE1677">
            <w:pPr>
              <w:spacing w:before="120" w:after="120"/>
              <w:jc w:val="center"/>
              <w:rPr>
                <w:b/>
                <w:sz w:val="26"/>
                <w:szCs w:val="26"/>
              </w:rPr>
            </w:pPr>
            <w:r w:rsidRPr="00651338">
              <w:rPr>
                <w:b/>
                <w:sz w:val="26"/>
                <w:szCs w:val="26"/>
              </w:rPr>
              <w:t>100</w:t>
            </w:r>
          </w:p>
        </w:tc>
      </w:tr>
      <w:tr w:rsidR="00795774" w:rsidRPr="00651338" w14:paraId="33B3A25E" w14:textId="77777777" w:rsidTr="00D66A9D">
        <w:trPr>
          <w:trHeight w:val="69"/>
        </w:trPr>
        <w:tc>
          <w:tcPr>
            <w:tcW w:w="3711" w:type="dxa"/>
            <w:gridSpan w:val="3"/>
          </w:tcPr>
          <w:p w14:paraId="28EE7A29" w14:textId="77777777" w:rsidR="00795774" w:rsidRPr="00651338" w:rsidRDefault="00795774" w:rsidP="00DE1677">
            <w:pPr>
              <w:spacing w:before="120" w:after="120"/>
              <w:jc w:val="center"/>
              <w:rPr>
                <w:b/>
                <w:sz w:val="26"/>
                <w:szCs w:val="26"/>
                <w:lang w:bidi="hi-IN"/>
              </w:rPr>
            </w:pPr>
            <w:r w:rsidRPr="00651338">
              <w:rPr>
                <w:b/>
                <w:sz w:val="26"/>
                <w:szCs w:val="26"/>
                <w:lang w:bidi="hi-IN"/>
              </w:rPr>
              <w:t>Tỷ lệ chung</w:t>
            </w:r>
          </w:p>
        </w:tc>
        <w:tc>
          <w:tcPr>
            <w:tcW w:w="4252" w:type="dxa"/>
            <w:gridSpan w:val="4"/>
            <w:shd w:val="clear" w:color="auto" w:fill="auto"/>
            <w:vAlign w:val="center"/>
          </w:tcPr>
          <w:p w14:paraId="5FD132C3" w14:textId="77777777" w:rsidR="00795774" w:rsidRPr="00651338" w:rsidRDefault="00795774" w:rsidP="00DE1677">
            <w:pPr>
              <w:spacing w:before="120" w:after="120"/>
              <w:jc w:val="center"/>
              <w:rPr>
                <w:b/>
                <w:sz w:val="26"/>
                <w:szCs w:val="26"/>
              </w:rPr>
            </w:pPr>
            <w:r w:rsidRPr="00651338">
              <w:rPr>
                <w:b/>
                <w:sz w:val="26"/>
                <w:szCs w:val="26"/>
              </w:rPr>
              <w:t>70</w:t>
            </w:r>
          </w:p>
        </w:tc>
        <w:tc>
          <w:tcPr>
            <w:tcW w:w="3827" w:type="dxa"/>
            <w:gridSpan w:val="4"/>
            <w:shd w:val="clear" w:color="auto" w:fill="auto"/>
            <w:vAlign w:val="center"/>
          </w:tcPr>
          <w:p w14:paraId="779541B2" w14:textId="77777777" w:rsidR="00795774" w:rsidRPr="00651338" w:rsidRDefault="00795774" w:rsidP="00DE1677">
            <w:pPr>
              <w:spacing w:before="120" w:after="120"/>
              <w:jc w:val="center"/>
              <w:rPr>
                <w:b/>
                <w:sz w:val="26"/>
                <w:szCs w:val="26"/>
                <w:lang w:bidi="hi-IN"/>
              </w:rPr>
            </w:pPr>
            <w:r w:rsidRPr="00651338">
              <w:rPr>
                <w:b/>
                <w:sz w:val="26"/>
                <w:szCs w:val="26"/>
                <w:lang w:bidi="hi-IN"/>
              </w:rPr>
              <w:t>30</w:t>
            </w:r>
          </w:p>
        </w:tc>
        <w:tc>
          <w:tcPr>
            <w:tcW w:w="1560" w:type="dxa"/>
            <w:gridSpan w:val="2"/>
            <w:shd w:val="clear" w:color="auto" w:fill="auto"/>
            <w:vAlign w:val="center"/>
          </w:tcPr>
          <w:p w14:paraId="34064838" w14:textId="77777777" w:rsidR="00795774" w:rsidRPr="00651338" w:rsidRDefault="00795774" w:rsidP="00DE1677">
            <w:pPr>
              <w:spacing w:before="120" w:after="120"/>
              <w:jc w:val="center"/>
              <w:rPr>
                <w:b/>
                <w:sz w:val="26"/>
                <w:szCs w:val="26"/>
              </w:rPr>
            </w:pPr>
            <w:r w:rsidRPr="00651338">
              <w:rPr>
                <w:b/>
                <w:sz w:val="26"/>
                <w:szCs w:val="26"/>
              </w:rPr>
              <w:t>100</w:t>
            </w:r>
          </w:p>
        </w:tc>
        <w:tc>
          <w:tcPr>
            <w:tcW w:w="850" w:type="dxa"/>
          </w:tcPr>
          <w:p w14:paraId="700D5E3D" w14:textId="77777777" w:rsidR="00795774" w:rsidRPr="00651338" w:rsidRDefault="00795774" w:rsidP="00DE1677">
            <w:pPr>
              <w:spacing w:before="120" w:after="120"/>
              <w:jc w:val="center"/>
              <w:rPr>
                <w:bCs/>
                <w:sz w:val="26"/>
                <w:szCs w:val="26"/>
              </w:rPr>
            </w:pPr>
          </w:p>
        </w:tc>
        <w:tc>
          <w:tcPr>
            <w:tcW w:w="851" w:type="dxa"/>
          </w:tcPr>
          <w:p w14:paraId="4BE53874" w14:textId="77777777" w:rsidR="00795774" w:rsidRPr="00651338" w:rsidRDefault="00795774" w:rsidP="00DE1677">
            <w:pPr>
              <w:spacing w:before="120" w:after="120"/>
              <w:jc w:val="center"/>
              <w:rPr>
                <w:b/>
                <w:sz w:val="26"/>
                <w:szCs w:val="26"/>
              </w:rPr>
            </w:pPr>
          </w:p>
        </w:tc>
      </w:tr>
    </w:tbl>
    <w:p w14:paraId="0D68BD07" w14:textId="77777777" w:rsidR="00795774" w:rsidRPr="00651338" w:rsidRDefault="00795774" w:rsidP="00795774">
      <w:pPr>
        <w:tabs>
          <w:tab w:val="center" w:pos="4680"/>
          <w:tab w:val="right" w:pos="9360"/>
        </w:tabs>
        <w:spacing w:before="120" w:after="120"/>
        <w:jc w:val="both"/>
        <w:rPr>
          <w:b/>
          <w:bCs/>
          <w:sz w:val="26"/>
          <w:szCs w:val="26"/>
        </w:rPr>
      </w:pPr>
      <w:r w:rsidRPr="00651338">
        <w:rPr>
          <w:b/>
          <w:bCs/>
          <w:sz w:val="26"/>
          <w:szCs w:val="26"/>
        </w:rPr>
        <w:lastRenderedPageBreak/>
        <w:t xml:space="preserve">Lưu ý:    </w:t>
      </w:r>
    </w:p>
    <w:p w14:paraId="062876F6" w14:textId="77777777" w:rsidR="00795774" w:rsidRDefault="00795774" w:rsidP="00795774">
      <w:pPr>
        <w:tabs>
          <w:tab w:val="center" w:pos="4680"/>
          <w:tab w:val="right" w:pos="9360"/>
        </w:tabs>
        <w:spacing w:before="60" w:after="60"/>
        <w:jc w:val="both"/>
        <w:rPr>
          <w:rFonts w:eastAsia="TimesNewRomanPS-BoldMT"/>
          <w:iCs/>
          <w:sz w:val="26"/>
          <w:szCs w:val="26"/>
          <w:lang w:val="nl-NL"/>
        </w:rPr>
      </w:pPr>
      <w:r w:rsidRPr="00651338">
        <w:rPr>
          <w:sz w:val="26"/>
          <w:szCs w:val="26"/>
        </w:rPr>
        <w:t xml:space="preserve">- </w:t>
      </w:r>
      <w:r w:rsidRPr="00317F96">
        <w:rPr>
          <w:rFonts w:eastAsia="TimesNewRomanPS-BoldMT"/>
          <w:iCs/>
          <w:sz w:val="26"/>
          <w:szCs w:val="26"/>
          <w:lang w:val="nl-NL"/>
        </w:rPr>
        <w:t>Số loại câu hỏi (trắc nghiệm hoặc tự luận) trong đề kiểm tra phải bảo đảm đúng</w:t>
      </w:r>
      <w:r>
        <w:rPr>
          <w:rFonts w:eastAsia="TimesNewRomanPS-BoldMT"/>
          <w:iCs/>
          <w:sz w:val="26"/>
          <w:szCs w:val="26"/>
          <w:lang w:val="nl-NL"/>
        </w:rPr>
        <w:t>, phù hợp</w:t>
      </w:r>
      <w:r w:rsidRPr="00317F96">
        <w:rPr>
          <w:rFonts w:eastAsia="TimesNewRomanPS-BoldMT"/>
          <w:iCs/>
          <w:sz w:val="26"/>
          <w:szCs w:val="26"/>
          <w:lang w:val="nl-NL"/>
        </w:rPr>
        <w:t xml:space="preserve"> ma trận.</w:t>
      </w:r>
      <w:r>
        <w:rPr>
          <w:rFonts w:eastAsia="TimesNewRomanPS-BoldMT"/>
          <w:iCs/>
          <w:sz w:val="26"/>
          <w:szCs w:val="26"/>
          <w:lang w:val="nl-NL"/>
        </w:rPr>
        <w:t xml:space="preserve"> </w:t>
      </w:r>
    </w:p>
    <w:p w14:paraId="59685E6F" w14:textId="77777777" w:rsidR="00795774" w:rsidRPr="00755F96" w:rsidRDefault="00795774" w:rsidP="00795774">
      <w:pPr>
        <w:tabs>
          <w:tab w:val="center" w:pos="4680"/>
          <w:tab w:val="right" w:pos="9360"/>
        </w:tabs>
        <w:spacing w:before="60" w:after="60"/>
        <w:jc w:val="both"/>
        <w:rPr>
          <w:spacing w:val="-10"/>
          <w:sz w:val="26"/>
          <w:szCs w:val="26"/>
        </w:rPr>
      </w:pPr>
      <w:r>
        <w:rPr>
          <w:rFonts w:eastAsia="TimesNewRomanPS-BoldMT"/>
          <w:iCs/>
          <w:sz w:val="26"/>
          <w:szCs w:val="26"/>
          <w:lang w:val="nl-NL"/>
        </w:rPr>
        <w:t xml:space="preserve">- </w:t>
      </w:r>
      <w:r w:rsidRPr="00651338">
        <w:rPr>
          <w:sz w:val="26"/>
          <w:szCs w:val="26"/>
        </w:rPr>
        <w:t>Các câu hỏi trắc nghiệm khách quan 4 lựa chọn, trong đó có duy nhất 1 lựa chọn đúng.</w:t>
      </w:r>
      <w:r>
        <w:rPr>
          <w:sz w:val="26"/>
          <w:szCs w:val="26"/>
        </w:rPr>
        <w:t xml:space="preserve"> </w:t>
      </w:r>
      <w:r w:rsidRPr="00651338">
        <w:rPr>
          <w:sz w:val="26"/>
          <w:szCs w:val="26"/>
        </w:rPr>
        <w:t xml:space="preserve">Số điểm tính cho 1 câu trắc nghiệm là 0,25 </w:t>
      </w:r>
      <w:r w:rsidRPr="00755F96">
        <w:rPr>
          <w:spacing w:val="-10"/>
          <w:sz w:val="26"/>
          <w:szCs w:val="26"/>
        </w:rPr>
        <w:t>điểm/câu; số điểm của câu tự luận được quy định trong hướng dẫn chấm nhưng phải tương ứng với tỉ lệ điểm được quy định trong ma trận.</w:t>
      </w:r>
    </w:p>
    <w:p w14:paraId="13FBA277" w14:textId="77777777" w:rsidR="00795774" w:rsidRPr="00317F96" w:rsidRDefault="00795774" w:rsidP="00795774">
      <w:pPr>
        <w:spacing w:before="120" w:after="120" w:line="400" w:lineRule="exact"/>
        <w:jc w:val="both"/>
        <w:rPr>
          <w:sz w:val="26"/>
          <w:szCs w:val="26"/>
        </w:rPr>
      </w:pPr>
      <w:r w:rsidRPr="00317F96">
        <w:rPr>
          <w:rFonts w:eastAsia="TimesNewRomanPS-BoldMT"/>
          <w:iCs/>
          <w:sz w:val="26"/>
          <w:szCs w:val="26"/>
          <w:lang w:val="nl-NL"/>
        </w:rPr>
        <w:t xml:space="preserve">        - C</w:t>
      </w:r>
      <w:r w:rsidRPr="00317F96">
        <w:rPr>
          <w:sz w:val="26"/>
          <w:szCs w:val="26"/>
        </w:rPr>
        <w:t xml:space="preserve">âu hỏi ở mức độ nhận biết và thông hiểu (trắc nghiệm) thì mỗi câu hỏi cần được biên soạn ở một chỉ báo của mức độ kiến thức, kỹ năng cần kiểm tra, đánh giá tương ứng (1 gạch đầu dòng thuộc mức độ đó). </w:t>
      </w:r>
    </w:p>
    <w:p w14:paraId="3794766A" w14:textId="77777777" w:rsidR="00795774" w:rsidRPr="00317F96" w:rsidRDefault="00795774" w:rsidP="00795774">
      <w:pPr>
        <w:spacing w:before="120" w:after="120" w:line="400" w:lineRule="exact"/>
        <w:jc w:val="both"/>
        <w:rPr>
          <w:sz w:val="26"/>
          <w:szCs w:val="26"/>
        </w:rPr>
      </w:pPr>
      <w:r w:rsidRPr="00317F96">
        <w:rPr>
          <w:rFonts w:eastAsia="TimesNewRomanPS-BoldMT"/>
          <w:iCs/>
          <w:sz w:val="26"/>
          <w:szCs w:val="26"/>
          <w:lang w:val="nl-NL"/>
        </w:rPr>
        <w:t xml:space="preserve">     - Câu hỏi tự luận trong đề được biên soạn ở (*), </w:t>
      </w:r>
      <w:r w:rsidRPr="00317F96">
        <w:rPr>
          <w:sz w:val="26"/>
          <w:szCs w:val="26"/>
        </w:rPr>
        <w:t>(1**)</w:t>
      </w:r>
      <w:r>
        <w:rPr>
          <w:sz w:val="26"/>
          <w:szCs w:val="26"/>
        </w:rPr>
        <w:t>. (1***)</w:t>
      </w:r>
      <w:r w:rsidRPr="00317F96">
        <w:rPr>
          <w:sz w:val="26"/>
          <w:szCs w:val="26"/>
        </w:rPr>
        <w:t xml:space="preserve"> của bảng đặc tả. Câu hỏi biên soạn 01 mức độ nhận thức </w:t>
      </w:r>
      <w:r w:rsidRPr="00317F96">
        <w:rPr>
          <w:rFonts w:eastAsia="TimesNewRomanPS-BoldMT"/>
          <w:iCs/>
          <w:sz w:val="26"/>
          <w:szCs w:val="26"/>
          <w:lang w:val="nl-NL"/>
        </w:rPr>
        <w:t xml:space="preserve">(*), </w:t>
      </w:r>
      <w:r w:rsidRPr="00317F96">
        <w:rPr>
          <w:sz w:val="26"/>
          <w:szCs w:val="26"/>
        </w:rPr>
        <w:t xml:space="preserve">(1**) kết hợp cả 02 mức độ nhận thức </w:t>
      </w:r>
      <w:r w:rsidRPr="00317F96">
        <w:rPr>
          <w:rFonts w:eastAsia="TimesNewRomanPS-BoldMT"/>
          <w:iCs/>
          <w:sz w:val="26"/>
          <w:szCs w:val="26"/>
          <w:lang w:val="nl-NL"/>
        </w:rPr>
        <w:t xml:space="preserve">(*) và </w:t>
      </w:r>
      <w:r w:rsidRPr="00317F96">
        <w:rPr>
          <w:sz w:val="26"/>
          <w:szCs w:val="26"/>
        </w:rPr>
        <w:t>(1**)</w:t>
      </w:r>
      <w:r>
        <w:rPr>
          <w:sz w:val="26"/>
          <w:szCs w:val="26"/>
        </w:rPr>
        <w:t>, (1***) kết hợp 03 mức dộ nhận thức.</w:t>
      </w:r>
    </w:p>
    <w:p w14:paraId="558F8969" w14:textId="3B4A1B4D" w:rsidR="00795774" w:rsidRPr="00651338" w:rsidRDefault="00795774" w:rsidP="00795774">
      <w:pPr>
        <w:spacing w:before="120" w:after="120"/>
        <w:rPr>
          <w:b/>
          <w:sz w:val="26"/>
          <w:szCs w:val="26"/>
        </w:rPr>
      </w:pPr>
    </w:p>
    <w:p w14:paraId="7E97773A" w14:textId="77777777" w:rsidR="00795774" w:rsidRPr="00A926B6" w:rsidRDefault="00795774" w:rsidP="00795774">
      <w:pPr>
        <w:pStyle w:val="ListParagraph"/>
        <w:jc w:val="center"/>
        <w:rPr>
          <w:b/>
          <w:bCs/>
          <w:sz w:val="26"/>
          <w:szCs w:val="26"/>
        </w:rPr>
      </w:pPr>
      <w:r w:rsidRPr="00A926B6">
        <w:rPr>
          <w:b/>
          <w:bCs/>
          <w:sz w:val="26"/>
          <w:szCs w:val="26"/>
        </w:rPr>
        <w:t>BẢNG ĐẶC TẢ ĐỀ KIỂM TRA GIỮA KÌ</w:t>
      </w:r>
    </w:p>
    <w:p w14:paraId="13C5F677" w14:textId="77777777" w:rsidR="00795774" w:rsidRPr="00651338" w:rsidRDefault="00795774" w:rsidP="00795774">
      <w:pPr>
        <w:spacing w:before="120" w:after="120"/>
        <w:jc w:val="center"/>
        <w:rPr>
          <w:b/>
          <w:bCs/>
          <w:sz w:val="26"/>
          <w:szCs w:val="26"/>
        </w:rPr>
      </w:pPr>
      <w:r w:rsidRPr="00651338">
        <w:rPr>
          <w:b/>
          <w:bCs/>
          <w:sz w:val="26"/>
          <w:szCs w:val="26"/>
        </w:rPr>
        <w:t xml:space="preserve">MÔN: GIÁO DỤC CÔNG DÂN </w:t>
      </w:r>
      <w:r>
        <w:rPr>
          <w:b/>
          <w:bCs/>
          <w:sz w:val="26"/>
          <w:szCs w:val="26"/>
        </w:rPr>
        <w:t xml:space="preserve">9 </w:t>
      </w:r>
      <w:r w:rsidRPr="00651338">
        <w:rPr>
          <w:b/>
          <w:bCs/>
          <w:sz w:val="26"/>
          <w:szCs w:val="26"/>
        </w:rPr>
        <w:t>– THỜI GIAN LÀM BÀI: 45 PHÚT</w:t>
      </w:r>
    </w:p>
    <w:tbl>
      <w:tblPr>
        <w:tblStyle w:val="TableGrid"/>
        <w:tblW w:w="14874" w:type="dxa"/>
        <w:tblInd w:w="-365" w:type="dxa"/>
        <w:tblLook w:val="04A0" w:firstRow="1" w:lastRow="0" w:firstColumn="1" w:lastColumn="0" w:noHBand="0" w:noVBand="1"/>
      </w:tblPr>
      <w:tblGrid>
        <w:gridCol w:w="586"/>
        <w:gridCol w:w="1861"/>
        <w:gridCol w:w="1973"/>
        <w:gridCol w:w="6210"/>
        <w:gridCol w:w="990"/>
        <w:gridCol w:w="939"/>
        <w:gridCol w:w="1031"/>
        <w:gridCol w:w="1268"/>
        <w:gridCol w:w="16"/>
      </w:tblGrid>
      <w:tr w:rsidR="00795774" w:rsidRPr="00651338" w14:paraId="22CABADC" w14:textId="77777777" w:rsidTr="00D66A9D">
        <w:trPr>
          <w:trHeight w:val="274"/>
        </w:trPr>
        <w:tc>
          <w:tcPr>
            <w:tcW w:w="587" w:type="dxa"/>
            <w:vMerge w:val="restart"/>
          </w:tcPr>
          <w:p w14:paraId="2C8CF997" w14:textId="77777777" w:rsidR="00795774" w:rsidRPr="00651338" w:rsidRDefault="00795774" w:rsidP="00DE1677">
            <w:pPr>
              <w:spacing w:before="120" w:after="120"/>
              <w:jc w:val="center"/>
              <w:rPr>
                <w:b/>
                <w:bCs/>
                <w:sz w:val="26"/>
                <w:szCs w:val="26"/>
              </w:rPr>
            </w:pPr>
          </w:p>
          <w:p w14:paraId="374FDED6" w14:textId="77777777" w:rsidR="00795774" w:rsidRPr="00651338" w:rsidRDefault="00795774" w:rsidP="00DE1677">
            <w:pPr>
              <w:spacing w:before="120" w:after="120"/>
              <w:jc w:val="center"/>
              <w:rPr>
                <w:b/>
                <w:bCs/>
                <w:sz w:val="26"/>
                <w:szCs w:val="26"/>
              </w:rPr>
            </w:pPr>
            <w:r w:rsidRPr="00651338">
              <w:rPr>
                <w:b/>
                <w:bCs/>
                <w:sz w:val="26"/>
                <w:szCs w:val="26"/>
              </w:rPr>
              <w:t>TT</w:t>
            </w:r>
          </w:p>
        </w:tc>
        <w:tc>
          <w:tcPr>
            <w:tcW w:w="1871" w:type="dxa"/>
            <w:vMerge w:val="restart"/>
          </w:tcPr>
          <w:p w14:paraId="0E248E70" w14:textId="77777777" w:rsidR="00795774" w:rsidRPr="00651338" w:rsidRDefault="00795774" w:rsidP="00DE1677">
            <w:pPr>
              <w:spacing w:before="120" w:after="120"/>
              <w:jc w:val="center"/>
              <w:rPr>
                <w:b/>
                <w:bCs/>
                <w:sz w:val="26"/>
                <w:szCs w:val="26"/>
              </w:rPr>
            </w:pPr>
          </w:p>
          <w:p w14:paraId="2B79183C" w14:textId="77777777" w:rsidR="00795774" w:rsidRPr="00651338" w:rsidRDefault="00795774" w:rsidP="00DE1677">
            <w:pPr>
              <w:spacing w:before="120" w:after="120"/>
              <w:jc w:val="center"/>
              <w:rPr>
                <w:b/>
                <w:bCs/>
                <w:sz w:val="26"/>
                <w:szCs w:val="26"/>
              </w:rPr>
            </w:pPr>
            <w:r w:rsidRPr="00651338">
              <w:rPr>
                <w:b/>
                <w:bCs/>
                <w:sz w:val="26"/>
                <w:szCs w:val="26"/>
              </w:rPr>
              <w:t>Nội dung kiến thức</w:t>
            </w:r>
          </w:p>
        </w:tc>
        <w:tc>
          <w:tcPr>
            <w:tcW w:w="1984" w:type="dxa"/>
            <w:vMerge w:val="restart"/>
          </w:tcPr>
          <w:p w14:paraId="5FA37C74" w14:textId="77777777" w:rsidR="00795774" w:rsidRPr="00651338" w:rsidRDefault="00795774" w:rsidP="00DE1677">
            <w:pPr>
              <w:spacing w:before="120" w:after="120"/>
              <w:jc w:val="center"/>
              <w:rPr>
                <w:b/>
                <w:bCs/>
                <w:sz w:val="26"/>
                <w:szCs w:val="26"/>
              </w:rPr>
            </w:pPr>
          </w:p>
          <w:p w14:paraId="1DEA52FF" w14:textId="77777777" w:rsidR="00795774" w:rsidRPr="00651338" w:rsidRDefault="00795774" w:rsidP="00DE1677">
            <w:pPr>
              <w:spacing w:before="120" w:after="120"/>
              <w:jc w:val="center"/>
              <w:rPr>
                <w:b/>
                <w:bCs/>
                <w:sz w:val="26"/>
                <w:szCs w:val="26"/>
              </w:rPr>
            </w:pPr>
            <w:r w:rsidRPr="00651338">
              <w:rPr>
                <w:b/>
                <w:bCs/>
                <w:sz w:val="26"/>
                <w:szCs w:val="26"/>
              </w:rPr>
              <w:t>Đơn vị kiến thức</w:t>
            </w:r>
          </w:p>
        </w:tc>
        <w:tc>
          <w:tcPr>
            <w:tcW w:w="6266" w:type="dxa"/>
            <w:vMerge w:val="restart"/>
          </w:tcPr>
          <w:p w14:paraId="417EC6D8" w14:textId="77777777" w:rsidR="00795774" w:rsidRPr="00651338" w:rsidRDefault="00795774" w:rsidP="00DE1677">
            <w:pPr>
              <w:spacing w:before="120" w:after="120"/>
              <w:jc w:val="center"/>
              <w:rPr>
                <w:b/>
                <w:bCs/>
                <w:sz w:val="26"/>
                <w:szCs w:val="26"/>
              </w:rPr>
            </w:pPr>
          </w:p>
          <w:p w14:paraId="379F2DE0" w14:textId="77777777" w:rsidR="00795774" w:rsidRPr="00651338" w:rsidRDefault="00795774" w:rsidP="00DE1677">
            <w:pPr>
              <w:spacing w:before="120" w:after="120"/>
              <w:jc w:val="center"/>
              <w:rPr>
                <w:b/>
                <w:bCs/>
                <w:sz w:val="26"/>
                <w:szCs w:val="26"/>
              </w:rPr>
            </w:pPr>
            <w:r w:rsidRPr="00651338">
              <w:rPr>
                <w:b/>
                <w:bCs/>
                <w:sz w:val="26"/>
                <w:szCs w:val="26"/>
              </w:rPr>
              <w:t>Mức độ kiến thức, kĩ năng cần kiểm tra, đánh giá</w:t>
            </w:r>
          </w:p>
        </w:tc>
        <w:tc>
          <w:tcPr>
            <w:tcW w:w="4166" w:type="dxa"/>
            <w:gridSpan w:val="5"/>
          </w:tcPr>
          <w:p w14:paraId="70AFC94E" w14:textId="77777777" w:rsidR="00795774" w:rsidRPr="00651338" w:rsidRDefault="00795774" w:rsidP="00DE1677">
            <w:pPr>
              <w:spacing w:before="120" w:after="120"/>
              <w:jc w:val="center"/>
              <w:rPr>
                <w:b/>
                <w:bCs/>
                <w:sz w:val="26"/>
                <w:szCs w:val="26"/>
              </w:rPr>
            </w:pPr>
            <w:r w:rsidRPr="00651338">
              <w:rPr>
                <w:b/>
                <w:bCs/>
                <w:sz w:val="26"/>
                <w:szCs w:val="26"/>
              </w:rPr>
              <w:t>Số câu hỏi theo mức độ nhận thức</w:t>
            </w:r>
          </w:p>
        </w:tc>
      </w:tr>
      <w:tr w:rsidR="00795774" w:rsidRPr="00651338" w14:paraId="348D3E31" w14:textId="77777777" w:rsidTr="00D66A9D">
        <w:trPr>
          <w:gridAfter w:val="1"/>
          <w:wAfter w:w="16" w:type="dxa"/>
          <w:trHeight w:val="274"/>
        </w:trPr>
        <w:tc>
          <w:tcPr>
            <w:tcW w:w="587" w:type="dxa"/>
            <w:vMerge/>
          </w:tcPr>
          <w:p w14:paraId="566F57C5" w14:textId="77777777" w:rsidR="00795774" w:rsidRPr="00651338" w:rsidRDefault="00795774" w:rsidP="00DE1677">
            <w:pPr>
              <w:spacing w:before="120" w:after="120"/>
              <w:jc w:val="center"/>
              <w:rPr>
                <w:b/>
                <w:bCs/>
                <w:sz w:val="26"/>
                <w:szCs w:val="26"/>
              </w:rPr>
            </w:pPr>
          </w:p>
        </w:tc>
        <w:tc>
          <w:tcPr>
            <w:tcW w:w="1871" w:type="dxa"/>
            <w:vMerge/>
          </w:tcPr>
          <w:p w14:paraId="08871635" w14:textId="77777777" w:rsidR="00795774" w:rsidRPr="00651338" w:rsidRDefault="00795774" w:rsidP="00DE1677">
            <w:pPr>
              <w:spacing w:before="120" w:after="120"/>
              <w:jc w:val="center"/>
              <w:rPr>
                <w:b/>
                <w:bCs/>
                <w:sz w:val="26"/>
                <w:szCs w:val="26"/>
              </w:rPr>
            </w:pPr>
          </w:p>
        </w:tc>
        <w:tc>
          <w:tcPr>
            <w:tcW w:w="1984" w:type="dxa"/>
            <w:vMerge/>
          </w:tcPr>
          <w:p w14:paraId="416BA979" w14:textId="77777777" w:rsidR="00795774" w:rsidRPr="00651338" w:rsidRDefault="00795774" w:rsidP="00DE1677">
            <w:pPr>
              <w:spacing w:before="120" w:after="120"/>
              <w:jc w:val="center"/>
              <w:rPr>
                <w:b/>
                <w:bCs/>
                <w:sz w:val="26"/>
                <w:szCs w:val="26"/>
              </w:rPr>
            </w:pPr>
          </w:p>
        </w:tc>
        <w:tc>
          <w:tcPr>
            <w:tcW w:w="6266" w:type="dxa"/>
            <w:vMerge/>
          </w:tcPr>
          <w:p w14:paraId="5A5165F7" w14:textId="77777777" w:rsidR="00795774" w:rsidRPr="00651338" w:rsidRDefault="00795774" w:rsidP="00DE1677">
            <w:pPr>
              <w:spacing w:before="120" w:after="120"/>
              <w:jc w:val="center"/>
              <w:rPr>
                <w:b/>
                <w:bCs/>
                <w:sz w:val="26"/>
                <w:szCs w:val="26"/>
              </w:rPr>
            </w:pPr>
          </w:p>
        </w:tc>
        <w:tc>
          <w:tcPr>
            <w:tcW w:w="992" w:type="dxa"/>
          </w:tcPr>
          <w:p w14:paraId="7FC19ADB" w14:textId="77777777" w:rsidR="00795774" w:rsidRPr="00651338" w:rsidRDefault="00795774" w:rsidP="00DE1677">
            <w:pPr>
              <w:spacing w:before="120" w:after="120"/>
              <w:jc w:val="center"/>
              <w:rPr>
                <w:b/>
                <w:bCs/>
                <w:sz w:val="26"/>
                <w:szCs w:val="26"/>
              </w:rPr>
            </w:pPr>
            <w:r w:rsidRPr="00651338">
              <w:rPr>
                <w:b/>
                <w:bCs/>
                <w:sz w:val="26"/>
                <w:szCs w:val="26"/>
              </w:rPr>
              <w:t>Nhận biết</w:t>
            </w:r>
          </w:p>
        </w:tc>
        <w:tc>
          <w:tcPr>
            <w:tcW w:w="851" w:type="dxa"/>
          </w:tcPr>
          <w:p w14:paraId="415EB380" w14:textId="77777777" w:rsidR="00795774" w:rsidRPr="00651338" w:rsidRDefault="00795774" w:rsidP="00DE1677">
            <w:pPr>
              <w:spacing w:before="120" w:after="120"/>
              <w:jc w:val="center"/>
              <w:rPr>
                <w:b/>
                <w:bCs/>
                <w:sz w:val="26"/>
                <w:szCs w:val="26"/>
              </w:rPr>
            </w:pPr>
            <w:r w:rsidRPr="00651338">
              <w:rPr>
                <w:b/>
                <w:bCs/>
                <w:sz w:val="26"/>
                <w:szCs w:val="26"/>
              </w:rPr>
              <w:t>Thông hiểu</w:t>
            </w:r>
          </w:p>
        </w:tc>
        <w:tc>
          <w:tcPr>
            <w:tcW w:w="1034" w:type="dxa"/>
          </w:tcPr>
          <w:p w14:paraId="69191DB9" w14:textId="77777777" w:rsidR="00795774" w:rsidRPr="00651338" w:rsidRDefault="00795774" w:rsidP="00DE1677">
            <w:pPr>
              <w:spacing w:before="120" w:after="120"/>
              <w:jc w:val="center"/>
              <w:rPr>
                <w:b/>
                <w:bCs/>
                <w:sz w:val="26"/>
                <w:szCs w:val="26"/>
              </w:rPr>
            </w:pPr>
            <w:r w:rsidRPr="00651338">
              <w:rPr>
                <w:b/>
                <w:bCs/>
                <w:sz w:val="26"/>
                <w:szCs w:val="26"/>
              </w:rPr>
              <w:t>Vận dụng</w:t>
            </w:r>
          </w:p>
        </w:tc>
        <w:tc>
          <w:tcPr>
            <w:tcW w:w="1273" w:type="dxa"/>
          </w:tcPr>
          <w:p w14:paraId="03963573" w14:textId="77777777" w:rsidR="00795774" w:rsidRPr="00651338" w:rsidRDefault="00795774" w:rsidP="00DE1677">
            <w:pPr>
              <w:spacing w:before="120" w:after="120"/>
              <w:jc w:val="center"/>
              <w:rPr>
                <w:b/>
                <w:bCs/>
                <w:sz w:val="26"/>
                <w:szCs w:val="26"/>
              </w:rPr>
            </w:pPr>
            <w:r w:rsidRPr="00651338">
              <w:rPr>
                <w:b/>
                <w:bCs/>
                <w:sz w:val="26"/>
                <w:szCs w:val="26"/>
              </w:rPr>
              <w:t>Vận dụng cao</w:t>
            </w:r>
          </w:p>
        </w:tc>
      </w:tr>
      <w:tr w:rsidR="00795774" w:rsidRPr="00651338" w14:paraId="36641DBC" w14:textId="77777777" w:rsidTr="00D66A9D">
        <w:trPr>
          <w:gridAfter w:val="1"/>
          <w:wAfter w:w="16" w:type="dxa"/>
          <w:trHeight w:val="557"/>
        </w:trPr>
        <w:tc>
          <w:tcPr>
            <w:tcW w:w="587" w:type="dxa"/>
          </w:tcPr>
          <w:p w14:paraId="2997A73B" w14:textId="77777777" w:rsidR="00795774" w:rsidRPr="00651338" w:rsidRDefault="00795774" w:rsidP="00DE1677">
            <w:pPr>
              <w:spacing w:before="120" w:after="120"/>
              <w:jc w:val="center"/>
              <w:rPr>
                <w:b/>
                <w:bCs/>
                <w:sz w:val="26"/>
                <w:szCs w:val="26"/>
              </w:rPr>
            </w:pPr>
          </w:p>
          <w:p w14:paraId="39F75C93" w14:textId="77777777" w:rsidR="00795774" w:rsidRPr="00651338" w:rsidRDefault="00795774" w:rsidP="00DE1677">
            <w:pPr>
              <w:spacing w:before="120" w:after="120"/>
              <w:jc w:val="center"/>
              <w:rPr>
                <w:b/>
                <w:bCs/>
                <w:sz w:val="26"/>
                <w:szCs w:val="26"/>
              </w:rPr>
            </w:pPr>
            <w:r w:rsidRPr="00651338">
              <w:rPr>
                <w:b/>
                <w:bCs/>
                <w:sz w:val="26"/>
                <w:szCs w:val="26"/>
              </w:rPr>
              <w:t>1</w:t>
            </w:r>
          </w:p>
        </w:tc>
        <w:tc>
          <w:tcPr>
            <w:tcW w:w="1871" w:type="dxa"/>
          </w:tcPr>
          <w:p w14:paraId="61A73A95" w14:textId="77777777" w:rsidR="00795774" w:rsidRPr="00651338" w:rsidRDefault="00795774" w:rsidP="00DE1677">
            <w:pPr>
              <w:spacing w:line="264" w:lineRule="auto"/>
              <w:jc w:val="both"/>
              <w:rPr>
                <w:sz w:val="26"/>
                <w:szCs w:val="26"/>
              </w:rPr>
            </w:pPr>
            <w:r w:rsidRPr="00651338">
              <w:rPr>
                <w:sz w:val="26"/>
                <w:szCs w:val="26"/>
              </w:rPr>
              <w:t>Lí tưởng sống của thanh niên</w:t>
            </w:r>
          </w:p>
          <w:p w14:paraId="677F5565" w14:textId="77777777" w:rsidR="00795774" w:rsidRPr="00651338" w:rsidRDefault="00795774" w:rsidP="00DE1677">
            <w:pPr>
              <w:spacing w:before="60" w:after="60"/>
              <w:jc w:val="both"/>
              <w:rPr>
                <w:b/>
                <w:bCs/>
                <w:sz w:val="26"/>
                <w:szCs w:val="26"/>
              </w:rPr>
            </w:pPr>
          </w:p>
        </w:tc>
        <w:tc>
          <w:tcPr>
            <w:tcW w:w="1984" w:type="dxa"/>
          </w:tcPr>
          <w:p w14:paraId="1AFBF9C8" w14:textId="77777777" w:rsidR="00795774" w:rsidRPr="00651338" w:rsidRDefault="00795774" w:rsidP="00DE1677">
            <w:pPr>
              <w:spacing w:line="264" w:lineRule="auto"/>
              <w:jc w:val="both"/>
              <w:rPr>
                <w:sz w:val="26"/>
                <w:szCs w:val="26"/>
              </w:rPr>
            </w:pPr>
            <w:r w:rsidRPr="00651338">
              <w:rPr>
                <w:sz w:val="26"/>
                <w:szCs w:val="26"/>
              </w:rPr>
              <w:t>1.  Lí tưởng sống của thanh niên</w:t>
            </w:r>
          </w:p>
          <w:p w14:paraId="4FAA2B52" w14:textId="77777777" w:rsidR="00795774" w:rsidRPr="00651338" w:rsidRDefault="00795774" w:rsidP="00DE1677">
            <w:pPr>
              <w:spacing w:before="60" w:after="60"/>
              <w:jc w:val="both"/>
              <w:rPr>
                <w:sz w:val="26"/>
                <w:szCs w:val="26"/>
              </w:rPr>
            </w:pPr>
          </w:p>
        </w:tc>
        <w:tc>
          <w:tcPr>
            <w:tcW w:w="6266" w:type="dxa"/>
          </w:tcPr>
          <w:p w14:paraId="4E4CD56F" w14:textId="77777777" w:rsidR="00795774" w:rsidRPr="0064783C" w:rsidRDefault="00795774" w:rsidP="00DE1677">
            <w:pPr>
              <w:spacing w:line="264" w:lineRule="auto"/>
              <w:jc w:val="both"/>
              <w:rPr>
                <w:b/>
                <w:bCs/>
                <w:sz w:val="26"/>
                <w:szCs w:val="26"/>
              </w:rPr>
            </w:pPr>
            <w:r w:rsidRPr="0064783C">
              <w:rPr>
                <w:b/>
                <w:bCs/>
                <w:sz w:val="26"/>
                <w:szCs w:val="26"/>
              </w:rPr>
              <w:t>Nhận biết:</w:t>
            </w:r>
          </w:p>
          <w:p w14:paraId="74A4EBB2" w14:textId="77777777" w:rsidR="00795774" w:rsidRPr="00651338" w:rsidRDefault="00795774" w:rsidP="00DE1677">
            <w:pPr>
              <w:spacing w:line="264" w:lineRule="auto"/>
              <w:jc w:val="both"/>
              <w:rPr>
                <w:sz w:val="26"/>
                <w:szCs w:val="26"/>
              </w:rPr>
            </w:pPr>
            <w:r w:rsidRPr="00651338">
              <w:rPr>
                <w:sz w:val="26"/>
                <w:szCs w:val="26"/>
              </w:rPr>
              <w:t xml:space="preserve">- </w:t>
            </w:r>
            <w:r>
              <w:rPr>
                <w:sz w:val="26"/>
                <w:szCs w:val="26"/>
              </w:rPr>
              <w:t>Lí</w:t>
            </w:r>
            <w:r w:rsidRPr="00651338">
              <w:rPr>
                <w:sz w:val="26"/>
                <w:szCs w:val="26"/>
              </w:rPr>
              <w:t xml:space="preserve"> tưởng sống</w:t>
            </w:r>
          </w:p>
          <w:p w14:paraId="75F30CD6" w14:textId="77777777" w:rsidR="00795774" w:rsidRPr="00651338" w:rsidRDefault="00795774" w:rsidP="00DE1677">
            <w:pPr>
              <w:spacing w:line="264" w:lineRule="auto"/>
              <w:jc w:val="both"/>
              <w:rPr>
                <w:sz w:val="26"/>
                <w:szCs w:val="26"/>
              </w:rPr>
            </w:pPr>
            <w:r w:rsidRPr="00651338">
              <w:rPr>
                <w:sz w:val="26"/>
                <w:szCs w:val="26"/>
              </w:rPr>
              <w:t xml:space="preserve">- </w:t>
            </w:r>
            <w:r>
              <w:rPr>
                <w:sz w:val="26"/>
                <w:szCs w:val="26"/>
              </w:rPr>
              <w:t>lí</w:t>
            </w:r>
            <w:r w:rsidRPr="00651338">
              <w:rPr>
                <w:sz w:val="26"/>
                <w:szCs w:val="26"/>
              </w:rPr>
              <w:t xml:space="preserve"> tưởng sống của thanh niên Việt Nam hiện nay</w:t>
            </w:r>
          </w:p>
          <w:p w14:paraId="084073A5" w14:textId="77777777" w:rsidR="00795774" w:rsidRPr="0064783C" w:rsidRDefault="00795774" w:rsidP="00DE1677">
            <w:pPr>
              <w:spacing w:line="264" w:lineRule="auto"/>
              <w:jc w:val="both"/>
              <w:rPr>
                <w:b/>
                <w:bCs/>
                <w:sz w:val="26"/>
                <w:szCs w:val="26"/>
              </w:rPr>
            </w:pPr>
            <w:r w:rsidRPr="0064783C">
              <w:rPr>
                <w:b/>
                <w:bCs/>
                <w:sz w:val="26"/>
                <w:szCs w:val="26"/>
              </w:rPr>
              <w:t>Thông hiểu:</w:t>
            </w:r>
          </w:p>
          <w:p w14:paraId="2BA124D5" w14:textId="77777777" w:rsidR="00795774" w:rsidRPr="00651338" w:rsidRDefault="00795774" w:rsidP="00DE1677">
            <w:pPr>
              <w:spacing w:line="264" w:lineRule="auto"/>
              <w:jc w:val="both"/>
              <w:rPr>
                <w:sz w:val="26"/>
                <w:szCs w:val="26"/>
              </w:rPr>
            </w:pPr>
            <w:r w:rsidRPr="00651338">
              <w:rPr>
                <w:sz w:val="26"/>
                <w:szCs w:val="26"/>
              </w:rPr>
              <w:t xml:space="preserve">- Giải thích được vai trò của sống có </w:t>
            </w:r>
            <w:r>
              <w:rPr>
                <w:sz w:val="26"/>
                <w:szCs w:val="26"/>
              </w:rPr>
              <w:t>lí</w:t>
            </w:r>
            <w:r w:rsidRPr="00651338">
              <w:rPr>
                <w:sz w:val="26"/>
                <w:szCs w:val="26"/>
              </w:rPr>
              <w:t xml:space="preserve"> tưởng</w:t>
            </w:r>
          </w:p>
          <w:p w14:paraId="600ED971" w14:textId="77777777" w:rsidR="00795774" w:rsidRPr="0064783C" w:rsidRDefault="00795774" w:rsidP="00DE1677">
            <w:pPr>
              <w:spacing w:line="264" w:lineRule="auto"/>
              <w:jc w:val="both"/>
              <w:rPr>
                <w:b/>
                <w:bCs/>
                <w:sz w:val="26"/>
                <w:szCs w:val="26"/>
              </w:rPr>
            </w:pPr>
            <w:r w:rsidRPr="0064783C">
              <w:rPr>
                <w:b/>
                <w:bCs/>
                <w:sz w:val="26"/>
                <w:szCs w:val="26"/>
              </w:rPr>
              <w:t>Vận dụng:</w:t>
            </w:r>
          </w:p>
          <w:p w14:paraId="34B8AAA1" w14:textId="77777777" w:rsidR="00795774" w:rsidRPr="00651338" w:rsidRDefault="00795774" w:rsidP="00DE1677">
            <w:pPr>
              <w:spacing w:line="264" w:lineRule="auto"/>
              <w:jc w:val="both"/>
              <w:rPr>
                <w:sz w:val="26"/>
                <w:szCs w:val="26"/>
              </w:rPr>
            </w:pPr>
            <w:r w:rsidRPr="00651338">
              <w:rPr>
                <w:sz w:val="26"/>
                <w:szCs w:val="26"/>
              </w:rPr>
              <w:t xml:space="preserve">- Xác định được </w:t>
            </w:r>
            <w:r>
              <w:rPr>
                <w:sz w:val="26"/>
                <w:szCs w:val="26"/>
              </w:rPr>
              <w:t>lí</w:t>
            </w:r>
            <w:r w:rsidRPr="00651338">
              <w:rPr>
                <w:sz w:val="26"/>
                <w:szCs w:val="26"/>
              </w:rPr>
              <w:t xml:space="preserve"> tưởng sống cho bản thân</w:t>
            </w:r>
          </w:p>
          <w:p w14:paraId="2B76AF84" w14:textId="77777777" w:rsidR="00795774" w:rsidRPr="00651338" w:rsidRDefault="00795774" w:rsidP="00DE1677">
            <w:pPr>
              <w:spacing w:before="60" w:after="60"/>
              <w:jc w:val="both"/>
              <w:rPr>
                <w:sz w:val="26"/>
                <w:szCs w:val="26"/>
              </w:rPr>
            </w:pPr>
            <w:r w:rsidRPr="00651338">
              <w:rPr>
                <w:sz w:val="26"/>
                <w:szCs w:val="26"/>
              </w:rPr>
              <w:t xml:space="preserve">- Rèn luyện, tự hoàn thiện bản thân theo </w:t>
            </w:r>
            <w:r>
              <w:rPr>
                <w:sz w:val="26"/>
                <w:szCs w:val="26"/>
              </w:rPr>
              <w:t>lí</w:t>
            </w:r>
            <w:r w:rsidRPr="00651338">
              <w:rPr>
                <w:sz w:val="26"/>
                <w:szCs w:val="26"/>
              </w:rPr>
              <w:t xml:space="preserve"> tưởng đã chọn</w:t>
            </w:r>
          </w:p>
        </w:tc>
        <w:tc>
          <w:tcPr>
            <w:tcW w:w="992" w:type="dxa"/>
          </w:tcPr>
          <w:p w14:paraId="03382A4E" w14:textId="77777777" w:rsidR="00795774" w:rsidRPr="00651338" w:rsidRDefault="00795774" w:rsidP="00DE1677">
            <w:pPr>
              <w:spacing w:before="60" w:after="60"/>
              <w:jc w:val="center"/>
              <w:rPr>
                <w:b/>
                <w:bCs/>
                <w:sz w:val="26"/>
                <w:szCs w:val="26"/>
              </w:rPr>
            </w:pPr>
          </w:p>
          <w:p w14:paraId="1CBBB387" w14:textId="4AB18D7D" w:rsidR="00795774" w:rsidRPr="00A6463E" w:rsidRDefault="00A6463E" w:rsidP="00DE1677">
            <w:pPr>
              <w:spacing w:before="60" w:after="60"/>
              <w:jc w:val="center"/>
              <w:rPr>
                <w:b/>
                <w:bCs/>
                <w:sz w:val="26"/>
                <w:szCs w:val="26"/>
                <w:lang w:val="en-US"/>
              </w:rPr>
            </w:pPr>
            <w:r>
              <w:rPr>
                <w:b/>
                <w:bCs/>
                <w:sz w:val="26"/>
                <w:szCs w:val="26"/>
                <w:lang w:val="en-US"/>
              </w:rPr>
              <w:t>2</w:t>
            </w:r>
          </w:p>
          <w:p w14:paraId="67E2F691" w14:textId="77777777" w:rsidR="00795774" w:rsidRPr="00651338" w:rsidRDefault="00795774" w:rsidP="00DE1677">
            <w:pPr>
              <w:spacing w:before="60" w:after="60"/>
              <w:jc w:val="center"/>
              <w:rPr>
                <w:b/>
                <w:bCs/>
                <w:sz w:val="26"/>
                <w:szCs w:val="26"/>
              </w:rPr>
            </w:pPr>
          </w:p>
          <w:p w14:paraId="091A162F" w14:textId="77777777" w:rsidR="00795774" w:rsidRPr="00651338" w:rsidRDefault="00795774" w:rsidP="00DE1677">
            <w:pPr>
              <w:spacing w:before="60" w:after="60"/>
              <w:jc w:val="center"/>
              <w:rPr>
                <w:b/>
                <w:bCs/>
                <w:sz w:val="26"/>
                <w:szCs w:val="26"/>
              </w:rPr>
            </w:pPr>
          </w:p>
        </w:tc>
        <w:tc>
          <w:tcPr>
            <w:tcW w:w="851" w:type="dxa"/>
          </w:tcPr>
          <w:p w14:paraId="48D1C611" w14:textId="77777777" w:rsidR="00795774" w:rsidRPr="00651338" w:rsidRDefault="00795774" w:rsidP="00DE1677">
            <w:pPr>
              <w:spacing w:before="60" w:after="60"/>
              <w:jc w:val="center"/>
              <w:rPr>
                <w:b/>
                <w:bCs/>
                <w:sz w:val="26"/>
                <w:szCs w:val="26"/>
              </w:rPr>
            </w:pPr>
          </w:p>
          <w:p w14:paraId="32A84E79" w14:textId="77777777" w:rsidR="00795774" w:rsidRPr="00651338" w:rsidRDefault="00795774" w:rsidP="00DE1677">
            <w:pPr>
              <w:spacing w:before="60" w:after="60"/>
              <w:jc w:val="center"/>
              <w:rPr>
                <w:b/>
                <w:bCs/>
                <w:sz w:val="26"/>
                <w:szCs w:val="26"/>
              </w:rPr>
            </w:pPr>
            <w:r w:rsidRPr="00651338">
              <w:rPr>
                <w:b/>
                <w:bCs/>
                <w:sz w:val="26"/>
                <w:szCs w:val="26"/>
              </w:rPr>
              <w:t>1</w:t>
            </w:r>
          </w:p>
          <w:p w14:paraId="7DD738B1" w14:textId="77777777" w:rsidR="00795774" w:rsidRPr="00651338" w:rsidRDefault="00795774" w:rsidP="00DE1677">
            <w:pPr>
              <w:spacing w:before="60" w:after="60"/>
              <w:jc w:val="center"/>
              <w:rPr>
                <w:b/>
                <w:bCs/>
                <w:sz w:val="26"/>
                <w:szCs w:val="26"/>
              </w:rPr>
            </w:pPr>
          </w:p>
          <w:p w14:paraId="44A6DC1B" w14:textId="77777777" w:rsidR="00795774" w:rsidRPr="00651338" w:rsidRDefault="00795774" w:rsidP="00DE1677">
            <w:pPr>
              <w:spacing w:before="60" w:after="60"/>
              <w:jc w:val="center"/>
              <w:rPr>
                <w:b/>
                <w:bCs/>
                <w:sz w:val="26"/>
                <w:szCs w:val="26"/>
              </w:rPr>
            </w:pPr>
          </w:p>
        </w:tc>
        <w:tc>
          <w:tcPr>
            <w:tcW w:w="1034" w:type="dxa"/>
            <w:vMerge w:val="restart"/>
          </w:tcPr>
          <w:p w14:paraId="5056D0BF" w14:textId="77777777" w:rsidR="00795774" w:rsidRDefault="00795774" w:rsidP="00DE1677">
            <w:pPr>
              <w:spacing w:before="60" w:after="60"/>
              <w:rPr>
                <w:b/>
                <w:bCs/>
                <w:sz w:val="26"/>
                <w:szCs w:val="26"/>
              </w:rPr>
            </w:pPr>
          </w:p>
          <w:p w14:paraId="2D932088" w14:textId="77777777" w:rsidR="00795774" w:rsidRDefault="00795774" w:rsidP="00DE1677">
            <w:pPr>
              <w:spacing w:before="60" w:after="60"/>
              <w:rPr>
                <w:b/>
                <w:bCs/>
                <w:sz w:val="26"/>
                <w:szCs w:val="26"/>
              </w:rPr>
            </w:pPr>
          </w:p>
          <w:p w14:paraId="0053BF87" w14:textId="77777777" w:rsidR="00795774" w:rsidRDefault="00795774" w:rsidP="00DE1677">
            <w:pPr>
              <w:spacing w:before="60" w:after="60"/>
              <w:rPr>
                <w:b/>
                <w:bCs/>
                <w:sz w:val="26"/>
                <w:szCs w:val="26"/>
              </w:rPr>
            </w:pPr>
          </w:p>
          <w:p w14:paraId="27E74169" w14:textId="77777777" w:rsidR="00795774" w:rsidRDefault="00795774" w:rsidP="00DE1677">
            <w:pPr>
              <w:spacing w:before="60" w:after="60"/>
              <w:rPr>
                <w:b/>
                <w:bCs/>
                <w:sz w:val="26"/>
                <w:szCs w:val="26"/>
              </w:rPr>
            </w:pPr>
          </w:p>
          <w:p w14:paraId="6DC528CB" w14:textId="77777777" w:rsidR="00795774" w:rsidRDefault="00795774" w:rsidP="00DE1677">
            <w:pPr>
              <w:spacing w:before="60" w:after="60"/>
              <w:rPr>
                <w:b/>
                <w:bCs/>
                <w:sz w:val="26"/>
                <w:szCs w:val="26"/>
              </w:rPr>
            </w:pPr>
          </w:p>
          <w:p w14:paraId="3FBADF32" w14:textId="77777777" w:rsidR="00795774" w:rsidRDefault="00795774" w:rsidP="00DE1677">
            <w:pPr>
              <w:spacing w:before="60" w:after="60"/>
              <w:rPr>
                <w:b/>
                <w:bCs/>
                <w:sz w:val="26"/>
                <w:szCs w:val="26"/>
              </w:rPr>
            </w:pPr>
          </w:p>
          <w:p w14:paraId="7F1146EB" w14:textId="77777777" w:rsidR="00795774" w:rsidRDefault="00795774" w:rsidP="00DE1677">
            <w:pPr>
              <w:spacing w:before="60" w:after="60"/>
              <w:rPr>
                <w:b/>
                <w:bCs/>
                <w:sz w:val="26"/>
                <w:szCs w:val="26"/>
              </w:rPr>
            </w:pPr>
          </w:p>
          <w:p w14:paraId="54DAA9B2" w14:textId="77777777" w:rsidR="00795774" w:rsidRDefault="00795774" w:rsidP="00DE1677">
            <w:pPr>
              <w:spacing w:before="60" w:after="60"/>
              <w:rPr>
                <w:b/>
                <w:bCs/>
                <w:sz w:val="26"/>
                <w:szCs w:val="26"/>
              </w:rPr>
            </w:pPr>
          </w:p>
          <w:p w14:paraId="63ACE31C" w14:textId="77777777" w:rsidR="00795774" w:rsidRDefault="00795774" w:rsidP="00DE1677">
            <w:pPr>
              <w:spacing w:before="60" w:after="60"/>
              <w:rPr>
                <w:b/>
                <w:bCs/>
                <w:sz w:val="26"/>
                <w:szCs w:val="26"/>
              </w:rPr>
            </w:pPr>
          </w:p>
          <w:p w14:paraId="7A919404" w14:textId="77777777" w:rsidR="00795774" w:rsidRDefault="00795774" w:rsidP="00DE1677">
            <w:pPr>
              <w:spacing w:before="60" w:after="60"/>
              <w:rPr>
                <w:b/>
                <w:bCs/>
                <w:sz w:val="26"/>
                <w:szCs w:val="26"/>
              </w:rPr>
            </w:pPr>
          </w:p>
          <w:p w14:paraId="3DE85E68" w14:textId="27162D9D" w:rsidR="00795774" w:rsidRPr="00651338" w:rsidRDefault="00A6463E" w:rsidP="00DE1677">
            <w:pPr>
              <w:spacing w:before="60" w:after="60"/>
              <w:rPr>
                <w:b/>
                <w:bCs/>
                <w:sz w:val="26"/>
                <w:szCs w:val="26"/>
              </w:rPr>
            </w:pPr>
            <w:r>
              <w:rPr>
                <w:b/>
                <w:bCs/>
                <w:sz w:val="26"/>
                <w:szCs w:val="26"/>
                <w:lang w:val="en-US"/>
              </w:rPr>
              <w:t>2</w:t>
            </w:r>
            <w:r w:rsidR="00795774">
              <w:rPr>
                <w:b/>
                <w:bCs/>
                <w:sz w:val="26"/>
                <w:szCs w:val="26"/>
              </w:rPr>
              <w:t>***</w:t>
            </w:r>
          </w:p>
          <w:p w14:paraId="167A867D" w14:textId="77777777" w:rsidR="00795774" w:rsidRPr="00651338" w:rsidRDefault="00795774" w:rsidP="00DE1677">
            <w:pPr>
              <w:spacing w:before="60" w:after="60"/>
              <w:jc w:val="center"/>
              <w:rPr>
                <w:b/>
                <w:bCs/>
                <w:sz w:val="26"/>
                <w:szCs w:val="26"/>
              </w:rPr>
            </w:pPr>
          </w:p>
          <w:p w14:paraId="7586208E" w14:textId="77777777" w:rsidR="00795774" w:rsidRPr="00651338" w:rsidRDefault="00795774" w:rsidP="00DE1677">
            <w:pPr>
              <w:spacing w:before="60" w:after="60"/>
              <w:jc w:val="center"/>
              <w:rPr>
                <w:b/>
                <w:bCs/>
                <w:sz w:val="26"/>
                <w:szCs w:val="26"/>
              </w:rPr>
            </w:pPr>
          </w:p>
          <w:p w14:paraId="359BDBCD" w14:textId="77777777" w:rsidR="00795774" w:rsidRPr="00651338" w:rsidRDefault="00795774" w:rsidP="00DE1677">
            <w:pPr>
              <w:spacing w:before="60" w:after="60"/>
              <w:jc w:val="center"/>
              <w:rPr>
                <w:b/>
                <w:bCs/>
                <w:sz w:val="26"/>
                <w:szCs w:val="26"/>
              </w:rPr>
            </w:pPr>
          </w:p>
          <w:p w14:paraId="374C16D3" w14:textId="77777777" w:rsidR="00795774" w:rsidRPr="00651338" w:rsidRDefault="00795774" w:rsidP="00DE1677">
            <w:pPr>
              <w:spacing w:before="60" w:after="60"/>
              <w:jc w:val="center"/>
              <w:rPr>
                <w:b/>
                <w:bCs/>
                <w:sz w:val="26"/>
                <w:szCs w:val="26"/>
              </w:rPr>
            </w:pPr>
          </w:p>
          <w:p w14:paraId="7D145DD6" w14:textId="77777777" w:rsidR="00795774" w:rsidRPr="00651338" w:rsidRDefault="00795774" w:rsidP="00DE1677">
            <w:pPr>
              <w:spacing w:before="60" w:after="60"/>
              <w:jc w:val="center"/>
              <w:rPr>
                <w:b/>
                <w:bCs/>
                <w:sz w:val="26"/>
                <w:szCs w:val="26"/>
              </w:rPr>
            </w:pPr>
          </w:p>
          <w:p w14:paraId="1160DBFF" w14:textId="77777777" w:rsidR="00795774" w:rsidRPr="00651338" w:rsidRDefault="00795774" w:rsidP="00DE1677">
            <w:pPr>
              <w:spacing w:before="60" w:after="60"/>
              <w:jc w:val="center"/>
              <w:rPr>
                <w:b/>
                <w:bCs/>
                <w:sz w:val="26"/>
                <w:szCs w:val="26"/>
              </w:rPr>
            </w:pPr>
          </w:p>
          <w:p w14:paraId="4BE485DA" w14:textId="77777777" w:rsidR="00795774" w:rsidRPr="00651338" w:rsidRDefault="00795774" w:rsidP="00DE1677">
            <w:pPr>
              <w:spacing w:before="60" w:after="60"/>
              <w:jc w:val="center"/>
              <w:rPr>
                <w:b/>
                <w:bCs/>
                <w:sz w:val="26"/>
                <w:szCs w:val="26"/>
              </w:rPr>
            </w:pPr>
          </w:p>
          <w:p w14:paraId="18EFC939" w14:textId="77777777" w:rsidR="00795774" w:rsidRPr="00651338" w:rsidRDefault="00795774" w:rsidP="00DE1677">
            <w:pPr>
              <w:spacing w:before="60" w:after="60"/>
              <w:jc w:val="center"/>
              <w:rPr>
                <w:b/>
                <w:bCs/>
                <w:sz w:val="26"/>
                <w:szCs w:val="26"/>
              </w:rPr>
            </w:pPr>
          </w:p>
          <w:p w14:paraId="42075F0E" w14:textId="77777777" w:rsidR="00795774" w:rsidRPr="00651338" w:rsidRDefault="00795774" w:rsidP="00DE1677">
            <w:pPr>
              <w:spacing w:before="60" w:after="60"/>
              <w:jc w:val="center"/>
              <w:rPr>
                <w:b/>
                <w:bCs/>
                <w:sz w:val="26"/>
                <w:szCs w:val="26"/>
              </w:rPr>
            </w:pPr>
          </w:p>
          <w:p w14:paraId="2FD683A3" w14:textId="77777777" w:rsidR="00795774" w:rsidRPr="00651338" w:rsidRDefault="00795774" w:rsidP="00DE1677">
            <w:pPr>
              <w:spacing w:before="60" w:after="60"/>
              <w:jc w:val="center"/>
              <w:rPr>
                <w:b/>
                <w:bCs/>
                <w:sz w:val="26"/>
                <w:szCs w:val="26"/>
              </w:rPr>
            </w:pPr>
          </w:p>
          <w:p w14:paraId="5384DF1A" w14:textId="77777777" w:rsidR="00795774" w:rsidRPr="00651338" w:rsidRDefault="00795774" w:rsidP="00DE1677">
            <w:pPr>
              <w:spacing w:before="60" w:after="60"/>
              <w:jc w:val="center"/>
              <w:rPr>
                <w:b/>
                <w:bCs/>
                <w:sz w:val="26"/>
                <w:szCs w:val="26"/>
              </w:rPr>
            </w:pPr>
          </w:p>
          <w:p w14:paraId="2B6FCEF3" w14:textId="77777777" w:rsidR="00795774" w:rsidRPr="00651338" w:rsidRDefault="00795774" w:rsidP="00DE1677">
            <w:pPr>
              <w:spacing w:before="60" w:after="60"/>
              <w:jc w:val="center"/>
              <w:rPr>
                <w:b/>
                <w:bCs/>
                <w:sz w:val="26"/>
                <w:szCs w:val="26"/>
              </w:rPr>
            </w:pPr>
          </w:p>
          <w:p w14:paraId="7B630655" w14:textId="77777777" w:rsidR="00795774" w:rsidRPr="00651338" w:rsidRDefault="00795774" w:rsidP="00DE1677">
            <w:pPr>
              <w:spacing w:before="60" w:after="60"/>
              <w:jc w:val="center"/>
              <w:rPr>
                <w:b/>
                <w:bCs/>
                <w:sz w:val="26"/>
                <w:szCs w:val="26"/>
              </w:rPr>
            </w:pPr>
          </w:p>
          <w:p w14:paraId="20F6E4B7" w14:textId="77777777" w:rsidR="00795774" w:rsidRPr="00651338" w:rsidRDefault="00795774" w:rsidP="00DE1677">
            <w:pPr>
              <w:spacing w:before="60" w:after="60"/>
              <w:jc w:val="center"/>
              <w:rPr>
                <w:b/>
                <w:bCs/>
                <w:sz w:val="26"/>
                <w:szCs w:val="26"/>
              </w:rPr>
            </w:pPr>
          </w:p>
          <w:p w14:paraId="3AB10172" w14:textId="77777777" w:rsidR="00795774" w:rsidRPr="00651338" w:rsidRDefault="00795774" w:rsidP="00DE1677">
            <w:pPr>
              <w:spacing w:before="60" w:after="60"/>
              <w:jc w:val="center"/>
              <w:rPr>
                <w:b/>
                <w:bCs/>
                <w:sz w:val="26"/>
                <w:szCs w:val="26"/>
              </w:rPr>
            </w:pPr>
          </w:p>
          <w:p w14:paraId="33913866" w14:textId="77777777" w:rsidR="00795774" w:rsidRPr="00651338" w:rsidRDefault="00795774" w:rsidP="00DE1677">
            <w:pPr>
              <w:spacing w:before="60" w:after="60"/>
              <w:jc w:val="center"/>
              <w:rPr>
                <w:b/>
                <w:bCs/>
                <w:sz w:val="26"/>
                <w:szCs w:val="26"/>
              </w:rPr>
            </w:pPr>
          </w:p>
          <w:p w14:paraId="652D6D8E" w14:textId="77777777" w:rsidR="00795774" w:rsidRPr="00651338" w:rsidRDefault="00795774" w:rsidP="00DE1677">
            <w:pPr>
              <w:spacing w:before="60" w:after="60"/>
              <w:jc w:val="center"/>
              <w:rPr>
                <w:b/>
                <w:bCs/>
                <w:sz w:val="26"/>
                <w:szCs w:val="26"/>
              </w:rPr>
            </w:pPr>
          </w:p>
          <w:p w14:paraId="1AD0CBE3" w14:textId="77777777" w:rsidR="00795774" w:rsidRPr="00651338" w:rsidRDefault="00795774" w:rsidP="00DE1677">
            <w:pPr>
              <w:spacing w:before="60" w:after="60"/>
              <w:jc w:val="center"/>
              <w:rPr>
                <w:b/>
                <w:bCs/>
                <w:sz w:val="26"/>
                <w:szCs w:val="26"/>
              </w:rPr>
            </w:pPr>
          </w:p>
          <w:p w14:paraId="572A7B23" w14:textId="77777777" w:rsidR="00795774" w:rsidRPr="00651338" w:rsidRDefault="00795774" w:rsidP="00DE1677">
            <w:pPr>
              <w:spacing w:before="60" w:after="60"/>
              <w:jc w:val="center"/>
              <w:rPr>
                <w:b/>
                <w:bCs/>
                <w:sz w:val="26"/>
                <w:szCs w:val="26"/>
              </w:rPr>
            </w:pPr>
          </w:p>
          <w:p w14:paraId="13C2C5FC" w14:textId="77777777" w:rsidR="00795774" w:rsidRPr="00651338" w:rsidRDefault="00795774" w:rsidP="00DE1677">
            <w:pPr>
              <w:spacing w:before="60" w:after="60"/>
              <w:jc w:val="center"/>
              <w:rPr>
                <w:b/>
                <w:bCs/>
                <w:sz w:val="26"/>
                <w:szCs w:val="26"/>
              </w:rPr>
            </w:pPr>
          </w:p>
          <w:p w14:paraId="323206FA" w14:textId="77777777" w:rsidR="00795774" w:rsidRPr="00651338" w:rsidRDefault="00795774" w:rsidP="00DE1677">
            <w:pPr>
              <w:spacing w:before="60" w:after="60"/>
              <w:jc w:val="center"/>
              <w:rPr>
                <w:b/>
                <w:bCs/>
                <w:sz w:val="26"/>
                <w:szCs w:val="26"/>
              </w:rPr>
            </w:pPr>
          </w:p>
          <w:p w14:paraId="444261AA" w14:textId="77777777" w:rsidR="00795774" w:rsidRPr="00651338" w:rsidRDefault="00795774" w:rsidP="00DE1677">
            <w:pPr>
              <w:spacing w:before="60" w:after="60"/>
              <w:jc w:val="center"/>
              <w:rPr>
                <w:b/>
                <w:bCs/>
                <w:sz w:val="26"/>
                <w:szCs w:val="26"/>
              </w:rPr>
            </w:pPr>
          </w:p>
          <w:p w14:paraId="41A97D1E" w14:textId="77777777" w:rsidR="00795774" w:rsidRPr="00651338" w:rsidRDefault="00795774" w:rsidP="00DE1677">
            <w:pPr>
              <w:spacing w:before="60" w:after="60"/>
              <w:jc w:val="center"/>
              <w:rPr>
                <w:b/>
                <w:bCs/>
                <w:sz w:val="26"/>
                <w:szCs w:val="26"/>
              </w:rPr>
            </w:pPr>
          </w:p>
          <w:p w14:paraId="1E31B0E2" w14:textId="77777777" w:rsidR="00795774" w:rsidRPr="00651338" w:rsidRDefault="00795774" w:rsidP="00DE1677">
            <w:pPr>
              <w:spacing w:before="60" w:after="60"/>
              <w:jc w:val="center"/>
              <w:rPr>
                <w:b/>
                <w:bCs/>
                <w:sz w:val="26"/>
                <w:szCs w:val="26"/>
              </w:rPr>
            </w:pPr>
          </w:p>
          <w:p w14:paraId="735B7E6D" w14:textId="77777777" w:rsidR="00795774" w:rsidRPr="00651338" w:rsidRDefault="00795774" w:rsidP="00DE1677">
            <w:pPr>
              <w:spacing w:before="60" w:after="60"/>
              <w:jc w:val="center"/>
              <w:rPr>
                <w:b/>
                <w:bCs/>
                <w:sz w:val="26"/>
                <w:szCs w:val="26"/>
              </w:rPr>
            </w:pPr>
          </w:p>
          <w:p w14:paraId="180E21DF" w14:textId="77777777" w:rsidR="00795774" w:rsidRPr="00651338" w:rsidRDefault="00795774" w:rsidP="00DE1677">
            <w:pPr>
              <w:spacing w:before="60" w:after="60"/>
              <w:jc w:val="center"/>
              <w:rPr>
                <w:b/>
                <w:bCs/>
                <w:sz w:val="26"/>
                <w:szCs w:val="26"/>
              </w:rPr>
            </w:pPr>
          </w:p>
          <w:p w14:paraId="71362EAB" w14:textId="77777777" w:rsidR="00795774" w:rsidRPr="00651338" w:rsidRDefault="00795774" w:rsidP="00DE1677">
            <w:pPr>
              <w:spacing w:before="60" w:after="60"/>
              <w:jc w:val="center"/>
              <w:rPr>
                <w:b/>
                <w:bCs/>
                <w:sz w:val="26"/>
                <w:szCs w:val="26"/>
              </w:rPr>
            </w:pPr>
          </w:p>
          <w:p w14:paraId="46A93AF9" w14:textId="77777777" w:rsidR="00795774" w:rsidRPr="00651338" w:rsidRDefault="00795774" w:rsidP="00DE1677">
            <w:pPr>
              <w:spacing w:before="60" w:after="60"/>
              <w:rPr>
                <w:b/>
                <w:bCs/>
                <w:sz w:val="26"/>
                <w:szCs w:val="26"/>
              </w:rPr>
            </w:pPr>
          </w:p>
        </w:tc>
        <w:tc>
          <w:tcPr>
            <w:tcW w:w="1273" w:type="dxa"/>
          </w:tcPr>
          <w:p w14:paraId="65484F2D" w14:textId="77777777" w:rsidR="00795774" w:rsidRPr="00651338" w:rsidRDefault="00795774" w:rsidP="00DE1677">
            <w:pPr>
              <w:spacing w:before="60" w:after="60"/>
              <w:jc w:val="center"/>
              <w:rPr>
                <w:b/>
                <w:bCs/>
                <w:sz w:val="26"/>
                <w:szCs w:val="26"/>
              </w:rPr>
            </w:pPr>
          </w:p>
          <w:p w14:paraId="221260B1" w14:textId="77777777" w:rsidR="00795774" w:rsidRPr="00651338" w:rsidRDefault="00795774" w:rsidP="00DE1677">
            <w:pPr>
              <w:spacing w:before="60" w:after="60"/>
              <w:jc w:val="center"/>
              <w:rPr>
                <w:b/>
                <w:bCs/>
                <w:color w:val="FF0000"/>
                <w:sz w:val="26"/>
                <w:szCs w:val="26"/>
              </w:rPr>
            </w:pPr>
            <w:r w:rsidRPr="00651338">
              <w:rPr>
                <w:b/>
                <w:bCs/>
                <w:color w:val="FF0000"/>
                <w:sz w:val="26"/>
                <w:szCs w:val="26"/>
              </w:rPr>
              <w:t>1</w:t>
            </w:r>
            <w:r>
              <w:rPr>
                <w:b/>
                <w:bCs/>
                <w:color w:val="FF0000"/>
                <w:sz w:val="26"/>
                <w:szCs w:val="26"/>
              </w:rPr>
              <w:t>**</w:t>
            </w:r>
          </w:p>
          <w:p w14:paraId="36143CFE" w14:textId="77777777" w:rsidR="00795774" w:rsidRPr="00651338" w:rsidRDefault="00795774" w:rsidP="00DE1677">
            <w:pPr>
              <w:spacing w:before="60" w:after="60"/>
              <w:jc w:val="center"/>
              <w:rPr>
                <w:b/>
                <w:bCs/>
                <w:sz w:val="26"/>
                <w:szCs w:val="26"/>
              </w:rPr>
            </w:pPr>
          </w:p>
          <w:p w14:paraId="4174BC2F" w14:textId="77777777" w:rsidR="00795774" w:rsidRPr="00651338" w:rsidRDefault="00795774" w:rsidP="00DE1677">
            <w:pPr>
              <w:spacing w:before="60" w:after="60"/>
              <w:jc w:val="center"/>
              <w:rPr>
                <w:b/>
                <w:bCs/>
                <w:sz w:val="26"/>
                <w:szCs w:val="26"/>
              </w:rPr>
            </w:pPr>
          </w:p>
        </w:tc>
      </w:tr>
      <w:tr w:rsidR="00795774" w:rsidRPr="00651338" w14:paraId="4BE55309" w14:textId="77777777" w:rsidTr="00D66A9D">
        <w:trPr>
          <w:gridAfter w:val="1"/>
          <w:wAfter w:w="16" w:type="dxa"/>
          <w:trHeight w:val="620"/>
        </w:trPr>
        <w:tc>
          <w:tcPr>
            <w:tcW w:w="587" w:type="dxa"/>
          </w:tcPr>
          <w:p w14:paraId="39D573CA" w14:textId="77777777" w:rsidR="00795774" w:rsidRPr="00651338" w:rsidRDefault="00795774" w:rsidP="00DE1677">
            <w:pPr>
              <w:spacing w:before="120" w:after="120"/>
              <w:jc w:val="both"/>
              <w:rPr>
                <w:b/>
                <w:bCs/>
                <w:sz w:val="26"/>
                <w:szCs w:val="26"/>
              </w:rPr>
            </w:pPr>
            <w:r w:rsidRPr="00651338">
              <w:rPr>
                <w:b/>
                <w:bCs/>
                <w:sz w:val="26"/>
                <w:szCs w:val="26"/>
              </w:rPr>
              <w:t>2</w:t>
            </w:r>
          </w:p>
        </w:tc>
        <w:tc>
          <w:tcPr>
            <w:tcW w:w="1871" w:type="dxa"/>
            <w:tcBorders>
              <w:bottom w:val="single" w:sz="4" w:space="0" w:color="auto"/>
            </w:tcBorders>
          </w:tcPr>
          <w:p w14:paraId="4CC7D297" w14:textId="77777777" w:rsidR="00795774" w:rsidRPr="00651338" w:rsidRDefault="00795774" w:rsidP="00DE1677">
            <w:pPr>
              <w:spacing w:before="60" w:after="60"/>
              <w:rPr>
                <w:b/>
                <w:bCs/>
                <w:sz w:val="26"/>
                <w:szCs w:val="26"/>
              </w:rPr>
            </w:pPr>
            <w:r w:rsidRPr="00651338">
              <w:rPr>
                <w:sz w:val="26"/>
                <w:szCs w:val="26"/>
              </w:rPr>
              <w:t xml:space="preserve"> Quyền và nghĩa vụ của công dân trong hôn nhân</w:t>
            </w:r>
          </w:p>
        </w:tc>
        <w:tc>
          <w:tcPr>
            <w:tcW w:w="1984" w:type="dxa"/>
            <w:tcBorders>
              <w:bottom w:val="single" w:sz="4" w:space="0" w:color="auto"/>
            </w:tcBorders>
          </w:tcPr>
          <w:p w14:paraId="28E6CC44" w14:textId="77777777" w:rsidR="00795774" w:rsidRPr="00651338" w:rsidRDefault="00795774" w:rsidP="00DE1677">
            <w:pPr>
              <w:spacing w:before="60" w:after="60"/>
              <w:rPr>
                <w:b/>
                <w:bCs/>
                <w:sz w:val="26"/>
                <w:szCs w:val="26"/>
              </w:rPr>
            </w:pPr>
            <w:r w:rsidRPr="00651338">
              <w:rPr>
                <w:sz w:val="26"/>
                <w:szCs w:val="26"/>
              </w:rPr>
              <w:t>2. Quyền và nghĩa vụ của công dân trong hôn nhân</w:t>
            </w:r>
          </w:p>
        </w:tc>
        <w:tc>
          <w:tcPr>
            <w:tcW w:w="6266" w:type="dxa"/>
            <w:tcBorders>
              <w:bottom w:val="single" w:sz="4" w:space="0" w:color="auto"/>
            </w:tcBorders>
          </w:tcPr>
          <w:p w14:paraId="39370546" w14:textId="77777777" w:rsidR="00795774" w:rsidRPr="0064783C" w:rsidRDefault="00795774" w:rsidP="00DE1677">
            <w:pPr>
              <w:spacing w:line="264" w:lineRule="auto"/>
              <w:jc w:val="both"/>
              <w:rPr>
                <w:b/>
                <w:bCs/>
                <w:sz w:val="26"/>
                <w:szCs w:val="26"/>
              </w:rPr>
            </w:pPr>
            <w:r w:rsidRPr="0064783C">
              <w:rPr>
                <w:b/>
                <w:bCs/>
                <w:sz w:val="26"/>
                <w:szCs w:val="26"/>
              </w:rPr>
              <w:t>Nhận biết:</w:t>
            </w:r>
          </w:p>
          <w:p w14:paraId="0ED22D98" w14:textId="77777777" w:rsidR="00795774" w:rsidRPr="00651338" w:rsidRDefault="00795774" w:rsidP="00DE1677">
            <w:pPr>
              <w:spacing w:line="264" w:lineRule="auto"/>
              <w:jc w:val="both"/>
              <w:rPr>
                <w:sz w:val="26"/>
                <w:szCs w:val="26"/>
              </w:rPr>
            </w:pPr>
            <w:r w:rsidRPr="00651338">
              <w:rPr>
                <w:sz w:val="26"/>
                <w:szCs w:val="26"/>
              </w:rPr>
              <w:t>- Khái niệm của hôn nhân</w:t>
            </w:r>
          </w:p>
          <w:p w14:paraId="302BC78F" w14:textId="77777777" w:rsidR="00795774" w:rsidRPr="00651338" w:rsidRDefault="00795774" w:rsidP="00DE1677">
            <w:pPr>
              <w:spacing w:line="264" w:lineRule="auto"/>
              <w:jc w:val="both"/>
              <w:rPr>
                <w:sz w:val="26"/>
                <w:szCs w:val="26"/>
              </w:rPr>
            </w:pPr>
            <w:r w:rsidRPr="00651338">
              <w:rPr>
                <w:sz w:val="26"/>
                <w:szCs w:val="26"/>
              </w:rPr>
              <w:t>- Những nguyên tắc cơ bản của hôn nhân, gia đình của Việt Nam</w:t>
            </w:r>
          </w:p>
          <w:p w14:paraId="1A937A4A" w14:textId="77777777" w:rsidR="00795774" w:rsidRPr="00651338" w:rsidRDefault="00795774" w:rsidP="00DE1677">
            <w:pPr>
              <w:spacing w:line="264" w:lineRule="auto"/>
              <w:jc w:val="both"/>
              <w:rPr>
                <w:sz w:val="26"/>
                <w:szCs w:val="26"/>
              </w:rPr>
            </w:pPr>
            <w:r w:rsidRPr="00651338">
              <w:rPr>
                <w:sz w:val="26"/>
                <w:szCs w:val="26"/>
              </w:rPr>
              <w:lastRenderedPageBreak/>
              <w:t>- Quyền và nghĩa vụ của công dân trong hôn nhân</w:t>
            </w:r>
          </w:p>
          <w:p w14:paraId="26C72B59" w14:textId="77777777" w:rsidR="00795774" w:rsidRPr="0064783C" w:rsidRDefault="00795774" w:rsidP="00DE1677">
            <w:pPr>
              <w:spacing w:line="264" w:lineRule="auto"/>
              <w:jc w:val="both"/>
              <w:rPr>
                <w:b/>
                <w:bCs/>
                <w:sz w:val="26"/>
                <w:szCs w:val="26"/>
              </w:rPr>
            </w:pPr>
            <w:r w:rsidRPr="0064783C">
              <w:rPr>
                <w:b/>
                <w:bCs/>
                <w:sz w:val="26"/>
                <w:szCs w:val="26"/>
              </w:rPr>
              <w:t>Thông hiểu:</w:t>
            </w:r>
          </w:p>
          <w:p w14:paraId="41D6AD3B" w14:textId="77777777" w:rsidR="00795774" w:rsidRPr="00651338" w:rsidRDefault="00795774" w:rsidP="00DE1677">
            <w:pPr>
              <w:spacing w:line="264" w:lineRule="auto"/>
              <w:jc w:val="both"/>
              <w:rPr>
                <w:sz w:val="26"/>
                <w:szCs w:val="26"/>
              </w:rPr>
            </w:pPr>
            <w:r w:rsidRPr="00651338">
              <w:rPr>
                <w:sz w:val="26"/>
                <w:szCs w:val="26"/>
              </w:rPr>
              <w:t>- Phân biệt được hôn nhân hợp pháp, hôn nhân bất hợp pháp</w:t>
            </w:r>
          </w:p>
          <w:p w14:paraId="63C0773D" w14:textId="77777777" w:rsidR="00795774" w:rsidRPr="00651338" w:rsidRDefault="00795774" w:rsidP="00DE1677">
            <w:pPr>
              <w:spacing w:line="264" w:lineRule="auto"/>
              <w:jc w:val="both"/>
              <w:rPr>
                <w:sz w:val="26"/>
                <w:szCs w:val="26"/>
              </w:rPr>
            </w:pPr>
            <w:r w:rsidRPr="00651338">
              <w:rPr>
                <w:sz w:val="26"/>
                <w:szCs w:val="26"/>
              </w:rPr>
              <w:t>- Trình bày được tác hại của việc kết hôn sóm</w:t>
            </w:r>
          </w:p>
          <w:p w14:paraId="69AB51F3" w14:textId="77777777" w:rsidR="00795774" w:rsidRPr="0064783C" w:rsidRDefault="00795774" w:rsidP="00DE1677">
            <w:pPr>
              <w:spacing w:line="264" w:lineRule="auto"/>
              <w:jc w:val="both"/>
              <w:rPr>
                <w:b/>
                <w:bCs/>
                <w:sz w:val="26"/>
                <w:szCs w:val="26"/>
              </w:rPr>
            </w:pPr>
            <w:r w:rsidRPr="0064783C">
              <w:rPr>
                <w:b/>
                <w:bCs/>
                <w:sz w:val="26"/>
                <w:szCs w:val="26"/>
              </w:rPr>
              <w:t>Vận dụng:</w:t>
            </w:r>
          </w:p>
          <w:p w14:paraId="6C73BB9B" w14:textId="77777777" w:rsidR="00795774" w:rsidRPr="00651338" w:rsidRDefault="00795774" w:rsidP="00DE1677">
            <w:pPr>
              <w:spacing w:line="264" w:lineRule="auto"/>
              <w:jc w:val="both"/>
              <w:rPr>
                <w:sz w:val="26"/>
                <w:szCs w:val="26"/>
              </w:rPr>
            </w:pPr>
            <w:r w:rsidRPr="00651338">
              <w:rPr>
                <w:sz w:val="26"/>
                <w:szCs w:val="26"/>
              </w:rPr>
              <w:t>- Tuân thủ các quy định của Luật Hôn nhân và gia đình của Việt Nam</w:t>
            </w:r>
          </w:p>
          <w:p w14:paraId="2EF10B77" w14:textId="77777777" w:rsidR="00795774" w:rsidRPr="00651338" w:rsidRDefault="00795774" w:rsidP="00DE1677">
            <w:pPr>
              <w:spacing w:before="60" w:after="60"/>
              <w:jc w:val="both"/>
              <w:rPr>
                <w:sz w:val="26"/>
                <w:szCs w:val="26"/>
              </w:rPr>
            </w:pPr>
            <w:r w:rsidRPr="00651338">
              <w:rPr>
                <w:sz w:val="26"/>
                <w:szCs w:val="26"/>
              </w:rPr>
              <w:t>- Thực hiện được các quyền, nghĩa vụ của công dân trong</w:t>
            </w:r>
          </w:p>
        </w:tc>
        <w:tc>
          <w:tcPr>
            <w:tcW w:w="992" w:type="dxa"/>
            <w:tcBorders>
              <w:bottom w:val="single" w:sz="4" w:space="0" w:color="auto"/>
            </w:tcBorders>
          </w:tcPr>
          <w:p w14:paraId="7051AC45" w14:textId="1395BA45" w:rsidR="00795774" w:rsidRPr="00A6463E" w:rsidRDefault="00A6463E" w:rsidP="00DE1677">
            <w:pPr>
              <w:spacing w:before="60" w:after="60"/>
              <w:jc w:val="center"/>
              <w:rPr>
                <w:b/>
                <w:bCs/>
                <w:sz w:val="26"/>
                <w:szCs w:val="26"/>
                <w:lang w:val="en-US"/>
              </w:rPr>
            </w:pPr>
            <w:r>
              <w:rPr>
                <w:b/>
                <w:bCs/>
                <w:sz w:val="26"/>
                <w:szCs w:val="26"/>
                <w:lang w:val="en-US"/>
              </w:rPr>
              <w:lastRenderedPageBreak/>
              <w:t>2</w:t>
            </w:r>
          </w:p>
          <w:p w14:paraId="084ABD52" w14:textId="77777777" w:rsidR="00795774" w:rsidRPr="00651338" w:rsidRDefault="00795774" w:rsidP="00DE1677">
            <w:pPr>
              <w:spacing w:before="60" w:after="60"/>
              <w:jc w:val="center"/>
              <w:rPr>
                <w:b/>
                <w:bCs/>
                <w:sz w:val="26"/>
                <w:szCs w:val="26"/>
              </w:rPr>
            </w:pPr>
          </w:p>
        </w:tc>
        <w:tc>
          <w:tcPr>
            <w:tcW w:w="851" w:type="dxa"/>
          </w:tcPr>
          <w:p w14:paraId="364D95C8" w14:textId="77777777" w:rsidR="00795774" w:rsidRPr="00651338" w:rsidRDefault="00795774" w:rsidP="00DE1677">
            <w:pPr>
              <w:spacing w:before="60" w:after="60"/>
              <w:jc w:val="center"/>
              <w:rPr>
                <w:b/>
                <w:bCs/>
                <w:sz w:val="26"/>
                <w:szCs w:val="26"/>
              </w:rPr>
            </w:pPr>
            <w:r w:rsidRPr="00651338">
              <w:rPr>
                <w:b/>
                <w:bCs/>
                <w:sz w:val="26"/>
                <w:szCs w:val="26"/>
              </w:rPr>
              <w:t>1</w:t>
            </w:r>
          </w:p>
          <w:p w14:paraId="5977ECD3" w14:textId="77777777" w:rsidR="00795774" w:rsidRPr="00651338" w:rsidRDefault="00795774" w:rsidP="00DE1677">
            <w:pPr>
              <w:spacing w:before="60" w:after="60"/>
              <w:jc w:val="center"/>
              <w:rPr>
                <w:b/>
                <w:bCs/>
                <w:sz w:val="26"/>
                <w:szCs w:val="26"/>
              </w:rPr>
            </w:pPr>
          </w:p>
        </w:tc>
        <w:tc>
          <w:tcPr>
            <w:tcW w:w="1034" w:type="dxa"/>
            <w:vMerge/>
          </w:tcPr>
          <w:p w14:paraId="68C54C51" w14:textId="77777777" w:rsidR="00795774" w:rsidRPr="00651338" w:rsidRDefault="00795774" w:rsidP="00DE1677">
            <w:pPr>
              <w:spacing w:before="60" w:after="60"/>
              <w:jc w:val="center"/>
              <w:rPr>
                <w:b/>
                <w:bCs/>
                <w:sz w:val="26"/>
                <w:szCs w:val="26"/>
              </w:rPr>
            </w:pPr>
          </w:p>
        </w:tc>
        <w:tc>
          <w:tcPr>
            <w:tcW w:w="1273" w:type="dxa"/>
            <w:vMerge w:val="restart"/>
          </w:tcPr>
          <w:p w14:paraId="740DAE51" w14:textId="77777777" w:rsidR="00795774" w:rsidRPr="00651338" w:rsidRDefault="00795774" w:rsidP="00DE1677">
            <w:pPr>
              <w:spacing w:before="60" w:after="60"/>
              <w:jc w:val="center"/>
              <w:rPr>
                <w:b/>
                <w:bCs/>
                <w:sz w:val="26"/>
                <w:szCs w:val="26"/>
              </w:rPr>
            </w:pPr>
            <w:r w:rsidRPr="00651338">
              <w:rPr>
                <w:b/>
                <w:bCs/>
                <w:sz w:val="26"/>
                <w:szCs w:val="26"/>
              </w:rPr>
              <w:t>0</w:t>
            </w:r>
          </w:p>
        </w:tc>
      </w:tr>
      <w:tr w:rsidR="00795774" w:rsidRPr="00651338" w14:paraId="3ED3BBDF" w14:textId="77777777" w:rsidTr="00D66A9D">
        <w:trPr>
          <w:gridAfter w:val="1"/>
          <w:wAfter w:w="16" w:type="dxa"/>
          <w:trHeight w:val="2774"/>
        </w:trPr>
        <w:tc>
          <w:tcPr>
            <w:tcW w:w="587" w:type="dxa"/>
          </w:tcPr>
          <w:p w14:paraId="37AF529E" w14:textId="77777777" w:rsidR="00795774" w:rsidRPr="00651338" w:rsidRDefault="00795774" w:rsidP="00DE1677">
            <w:pPr>
              <w:spacing w:before="120" w:after="120"/>
              <w:jc w:val="both"/>
              <w:rPr>
                <w:b/>
                <w:bCs/>
                <w:sz w:val="26"/>
                <w:szCs w:val="26"/>
              </w:rPr>
            </w:pPr>
            <w:r w:rsidRPr="00651338">
              <w:rPr>
                <w:b/>
                <w:bCs/>
                <w:sz w:val="26"/>
                <w:szCs w:val="26"/>
              </w:rPr>
              <w:lastRenderedPageBreak/>
              <w:t>3</w:t>
            </w:r>
          </w:p>
        </w:tc>
        <w:tc>
          <w:tcPr>
            <w:tcW w:w="1871" w:type="dxa"/>
          </w:tcPr>
          <w:p w14:paraId="5C0142C6" w14:textId="77777777" w:rsidR="00795774" w:rsidRPr="00651338" w:rsidRDefault="00795774" w:rsidP="00DE1677">
            <w:pPr>
              <w:spacing w:before="60" w:after="60"/>
              <w:rPr>
                <w:b/>
                <w:bCs/>
                <w:sz w:val="26"/>
                <w:szCs w:val="26"/>
              </w:rPr>
            </w:pPr>
            <w:r w:rsidRPr="00651338">
              <w:rPr>
                <w:sz w:val="26"/>
                <w:szCs w:val="26"/>
              </w:rPr>
              <w:t xml:space="preserve"> Quyền tự do kinh doanh và nghĩa vụ đóng thuế</w:t>
            </w:r>
          </w:p>
        </w:tc>
        <w:tc>
          <w:tcPr>
            <w:tcW w:w="1984" w:type="dxa"/>
          </w:tcPr>
          <w:p w14:paraId="376B9BCB" w14:textId="77777777" w:rsidR="00795774" w:rsidRPr="00651338" w:rsidRDefault="00795774" w:rsidP="00DE1677">
            <w:pPr>
              <w:spacing w:before="60" w:after="60"/>
              <w:jc w:val="both"/>
              <w:rPr>
                <w:bCs/>
                <w:sz w:val="26"/>
                <w:szCs w:val="26"/>
              </w:rPr>
            </w:pPr>
            <w:r w:rsidRPr="00651338">
              <w:rPr>
                <w:sz w:val="26"/>
                <w:szCs w:val="26"/>
              </w:rPr>
              <w:t>3. Quyền tự do kinh doanh và nghĩa vụ đóng thuế</w:t>
            </w:r>
          </w:p>
        </w:tc>
        <w:tc>
          <w:tcPr>
            <w:tcW w:w="6266" w:type="dxa"/>
          </w:tcPr>
          <w:p w14:paraId="364489DF" w14:textId="77777777" w:rsidR="00795774" w:rsidRPr="0064783C" w:rsidRDefault="00795774" w:rsidP="00DE1677">
            <w:pPr>
              <w:spacing w:line="264" w:lineRule="auto"/>
              <w:jc w:val="both"/>
              <w:rPr>
                <w:b/>
                <w:bCs/>
                <w:sz w:val="26"/>
                <w:szCs w:val="26"/>
              </w:rPr>
            </w:pPr>
            <w:r w:rsidRPr="0064783C">
              <w:rPr>
                <w:b/>
                <w:bCs/>
                <w:sz w:val="26"/>
                <w:szCs w:val="26"/>
              </w:rPr>
              <w:t>Nhận biết:</w:t>
            </w:r>
          </w:p>
          <w:p w14:paraId="7E6A02A7" w14:textId="77777777" w:rsidR="00795774" w:rsidRPr="00651338" w:rsidRDefault="00795774" w:rsidP="00DE1677">
            <w:pPr>
              <w:spacing w:line="264" w:lineRule="auto"/>
              <w:jc w:val="both"/>
              <w:rPr>
                <w:sz w:val="26"/>
                <w:szCs w:val="26"/>
              </w:rPr>
            </w:pPr>
            <w:r w:rsidRPr="00651338">
              <w:rPr>
                <w:sz w:val="26"/>
                <w:szCs w:val="26"/>
              </w:rPr>
              <w:t xml:space="preserve">- Khái niệm quyền tự do kinh doanh, </w:t>
            </w:r>
          </w:p>
          <w:p w14:paraId="43F4CE48" w14:textId="77777777" w:rsidR="00795774" w:rsidRPr="00651338" w:rsidRDefault="00795774" w:rsidP="00DE1677">
            <w:pPr>
              <w:spacing w:line="264" w:lineRule="auto"/>
              <w:jc w:val="both"/>
              <w:rPr>
                <w:sz w:val="26"/>
                <w:szCs w:val="26"/>
              </w:rPr>
            </w:pPr>
            <w:r w:rsidRPr="00651338">
              <w:rPr>
                <w:sz w:val="26"/>
                <w:szCs w:val="26"/>
              </w:rPr>
              <w:t>- Thế nào là thuế</w:t>
            </w:r>
          </w:p>
          <w:p w14:paraId="219A85B0" w14:textId="77777777" w:rsidR="00795774" w:rsidRPr="00651338" w:rsidRDefault="00795774" w:rsidP="00DE1677">
            <w:pPr>
              <w:spacing w:line="264" w:lineRule="auto"/>
              <w:jc w:val="both"/>
              <w:rPr>
                <w:sz w:val="26"/>
                <w:szCs w:val="26"/>
              </w:rPr>
            </w:pPr>
            <w:r w:rsidRPr="00651338">
              <w:rPr>
                <w:sz w:val="26"/>
                <w:szCs w:val="26"/>
              </w:rPr>
              <w:t>- Nội dung quyền và nghĩa vụ công dân trong kinh doanh</w:t>
            </w:r>
          </w:p>
          <w:p w14:paraId="40076922" w14:textId="77777777" w:rsidR="00795774" w:rsidRPr="00651338" w:rsidRDefault="00795774" w:rsidP="00DE1677">
            <w:pPr>
              <w:spacing w:line="264" w:lineRule="auto"/>
              <w:jc w:val="both"/>
              <w:rPr>
                <w:sz w:val="26"/>
                <w:szCs w:val="26"/>
              </w:rPr>
            </w:pPr>
            <w:r w:rsidRPr="00651338">
              <w:rPr>
                <w:sz w:val="26"/>
                <w:szCs w:val="26"/>
              </w:rPr>
              <w:t>- Nghĩa vụ đóng thuế của công dân</w:t>
            </w:r>
          </w:p>
          <w:p w14:paraId="77592007" w14:textId="77777777" w:rsidR="00795774" w:rsidRPr="0064783C" w:rsidRDefault="00795774" w:rsidP="00DE1677">
            <w:pPr>
              <w:spacing w:line="264" w:lineRule="auto"/>
              <w:jc w:val="both"/>
              <w:rPr>
                <w:b/>
                <w:bCs/>
                <w:sz w:val="26"/>
                <w:szCs w:val="26"/>
              </w:rPr>
            </w:pPr>
            <w:r w:rsidRPr="0064783C">
              <w:rPr>
                <w:b/>
                <w:bCs/>
                <w:sz w:val="26"/>
                <w:szCs w:val="26"/>
              </w:rPr>
              <w:t>Thông hiểu:</w:t>
            </w:r>
          </w:p>
          <w:p w14:paraId="312EB537" w14:textId="77777777" w:rsidR="00795774" w:rsidRPr="00651338" w:rsidRDefault="00795774" w:rsidP="00DE1677">
            <w:pPr>
              <w:spacing w:line="264" w:lineRule="auto"/>
              <w:jc w:val="both"/>
              <w:rPr>
                <w:sz w:val="26"/>
                <w:szCs w:val="26"/>
              </w:rPr>
            </w:pPr>
            <w:r w:rsidRPr="00651338">
              <w:rPr>
                <w:sz w:val="26"/>
                <w:szCs w:val="26"/>
              </w:rPr>
              <w:t>- Ý nghĩa của thuế đối với việc phát triển kinh tế - xã hội của đất nước</w:t>
            </w:r>
          </w:p>
          <w:p w14:paraId="67EABE71" w14:textId="77777777" w:rsidR="00795774" w:rsidRPr="0064783C" w:rsidRDefault="00795774" w:rsidP="00DE1677">
            <w:pPr>
              <w:spacing w:line="264" w:lineRule="auto"/>
              <w:jc w:val="both"/>
              <w:rPr>
                <w:b/>
                <w:bCs/>
                <w:sz w:val="26"/>
                <w:szCs w:val="26"/>
              </w:rPr>
            </w:pPr>
            <w:r w:rsidRPr="0064783C">
              <w:rPr>
                <w:b/>
                <w:bCs/>
                <w:sz w:val="26"/>
                <w:szCs w:val="26"/>
              </w:rPr>
              <w:t xml:space="preserve">Vận dụng: </w:t>
            </w:r>
          </w:p>
          <w:p w14:paraId="3398EF7C" w14:textId="77777777" w:rsidR="00795774" w:rsidRPr="00651338" w:rsidRDefault="00795774" w:rsidP="00DE1677">
            <w:pPr>
              <w:spacing w:line="264" w:lineRule="auto"/>
              <w:jc w:val="both"/>
              <w:rPr>
                <w:sz w:val="26"/>
                <w:szCs w:val="26"/>
              </w:rPr>
            </w:pPr>
            <w:r w:rsidRPr="00651338">
              <w:rPr>
                <w:sz w:val="26"/>
                <w:szCs w:val="26"/>
              </w:rPr>
              <w:t>- Tuân thủ các quy định của pháp luật</w:t>
            </w:r>
          </w:p>
          <w:p w14:paraId="0D283A3F" w14:textId="77777777" w:rsidR="00795774" w:rsidRPr="00651338" w:rsidRDefault="00795774" w:rsidP="00DE1677">
            <w:pPr>
              <w:spacing w:before="60" w:after="60"/>
              <w:jc w:val="both"/>
              <w:rPr>
                <w:sz w:val="26"/>
                <w:szCs w:val="26"/>
              </w:rPr>
            </w:pPr>
            <w:r w:rsidRPr="00651338">
              <w:rPr>
                <w:sz w:val="26"/>
                <w:szCs w:val="26"/>
              </w:rPr>
              <w:t>- Vận động gia đình, người thân thực hiện tốt quyền và nghĩa vụ kinh doanh, nghĩa vụ đóng thuế</w:t>
            </w:r>
          </w:p>
        </w:tc>
        <w:tc>
          <w:tcPr>
            <w:tcW w:w="992" w:type="dxa"/>
          </w:tcPr>
          <w:p w14:paraId="5B4F4054" w14:textId="0F8F8A27" w:rsidR="00795774" w:rsidRPr="00A6463E" w:rsidRDefault="00A6463E" w:rsidP="00DE1677">
            <w:pPr>
              <w:spacing w:before="60" w:after="60"/>
              <w:jc w:val="center"/>
              <w:rPr>
                <w:b/>
                <w:bCs/>
                <w:sz w:val="26"/>
                <w:szCs w:val="26"/>
                <w:lang w:val="en-US"/>
              </w:rPr>
            </w:pPr>
            <w:r>
              <w:rPr>
                <w:b/>
                <w:bCs/>
                <w:sz w:val="26"/>
                <w:szCs w:val="26"/>
                <w:lang w:val="en-US"/>
              </w:rPr>
              <w:t>2</w:t>
            </w:r>
          </w:p>
          <w:p w14:paraId="0A63AE43" w14:textId="77777777" w:rsidR="00795774" w:rsidRPr="00651338" w:rsidRDefault="00795774" w:rsidP="00DE1677">
            <w:pPr>
              <w:spacing w:before="60" w:after="60"/>
              <w:jc w:val="center"/>
              <w:rPr>
                <w:b/>
                <w:bCs/>
                <w:sz w:val="26"/>
                <w:szCs w:val="26"/>
              </w:rPr>
            </w:pPr>
          </w:p>
        </w:tc>
        <w:tc>
          <w:tcPr>
            <w:tcW w:w="851" w:type="dxa"/>
          </w:tcPr>
          <w:p w14:paraId="2D20E85A" w14:textId="77777777" w:rsidR="00795774" w:rsidRPr="00651338" w:rsidRDefault="00795774" w:rsidP="00DE1677">
            <w:pPr>
              <w:spacing w:before="60" w:after="60"/>
              <w:jc w:val="center"/>
              <w:rPr>
                <w:b/>
                <w:bCs/>
                <w:sz w:val="26"/>
                <w:szCs w:val="26"/>
              </w:rPr>
            </w:pPr>
            <w:r w:rsidRPr="00651338">
              <w:rPr>
                <w:b/>
                <w:bCs/>
                <w:sz w:val="26"/>
                <w:szCs w:val="26"/>
              </w:rPr>
              <w:t>1</w:t>
            </w:r>
          </w:p>
          <w:p w14:paraId="627E9E62" w14:textId="77777777" w:rsidR="00795774" w:rsidRPr="00651338" w:rsidRDefault="00795774" w:rsidP="00DE1677">
            <w:pPr>
              <w:spacing w:before="60" w:after="60"/>
              <w:jc w:val="center"/>
              <w:rPr>
                <w:b/>
                <w:bCs/>
                <w:sz w:val="26"/>
                <w:szCs w:val="26"/>
              </w:rPr>
            </w:pPr>
          </w:p>
        </w:tc>
        <w:tc>
          <w:tcPr>
            <w:tcW w:w="1034" w:type="dxa"/>
            <w:vMerge/>
          </w:tcPr>
          <w:p w14:paraId="2E8EFFB4" w14:textId="77777777" w:rsidR="00795774" w:rsidRPr="00651338" w:rsidRDefault="00795774" w:rsidP="00DE1677">
            <w:pPr>
              <w:spacing w:before="60" w:after="60"/>
              <w:jc w:val="center"/>
              <w:rPr>
                <w:b/>
                <w:bCs/>
                <w:sz w:val="26"/>
                <w:szCs w:val="26"/>
              </w:rPr>
            </w:pPr>
          </w:p>
        </w:tc>
        <w:tc>
          <w:tcPr>
            <w:tcW w:w="1273" w:type="dxa"/>
            <w:vMerge/>
          </w:tcPr>
          <w:p w14:paraId="3EF457A9" w14:textId="77777777" w:rsidR="00795774" w:rsidRPr="00651338" w:rsidRDefault="00795774" w:rsidP="00DE1677">
            <w:pPr>
              <w:spacing w:before="60" w:after="60"/>
              <w:jc w:val="center"/>
              <w:rPr>
                <w:b/>
                <w:bCs/>
                <w:sz w:val="26"/>
                <w:szCs w:val="26"/>
              </w:rPr>
            </w:pPr>
          </w:p>
        </w:tc>
      </w:tr>
      <w:tr w:rsidR="00795774" w:rsidRPr="00651338" w14:paraId="2E4758D8" w14:textId="77777777" w:rsidTr="00D66A9D">
        <w:trPr>
          <w:gridAfter w:val="1"/>
          <w:wAfter w:w="16" w:type="dxa"/>
          <w:trHeight w:val="625"/>
        </w:trPr>
        <w:tc>
          <w:tcPr>
            <w:tcW w:w="587" w:type="dxa"/>
          </w:tcPr>
          <w:p w14:paraId="5BDB2CCE" w14:textId="77777777" w:rsidR="00795774" w:rsidRPr="00651338" w:rsidRDefault="00795774" w:rsidP="00DE1677">
            <w:pPr>
              <w:spacing w:before="120" w:after="120"/>
              <w:jc w:val="both"/>
              <w:rPr>
                <w:b/>
                <w:bCs/>
                <w:sz w:val="26"/>
                <w:szCs w:val="26"/>
              </w:rPr>
            </w:pPr>
            <w:r w:rsidRPr="00651338">
              <w:rPr>
                <w:b/>
                <w:bCs/>
                <w:sz w:val="26"/>
                <w:szCs w:val="26"/>
              </w:rPr>
              <w:t>4</w:t>
            </w:r>
          </w:p>
        </w:tc>
        <w:tc>
          <w:tcPr>
            <w:tcW w:w="1871" w:type="dxa"/>
          </w:tcPr>
          <w:p w14:paraId="0252D007" w14:textId="77777777" w:rsidR="00795774" w:rsidRPr="00651338" w:rsidRDefault="00795774" w:rsidP="00DE1677">
            <w:pPr>
              <w:spacing w:before="60" w:after="60"/>
              <w:rPr>
                <w:b/>
                <w:bCs/>
                <w:sz w:val="26"/>
                <w:szCs w:val="26"/>
              </w:rPr>
            </w:pPr>
            <w:r w:rsidRPr="00651338">
              <w:rPr>
                <w:sz w:val="26"/>
                <w:szCs w:val="26"/>
              </w:rPr>
              <w:t xml:space="preserve"> Quyền và nghĩa vụ lao động của công dân</w:t>
            </w:r>
          </w:p>
        </w:tc>
        <w:tc>
          <w:tcPr>
            <w:tcW w:w="1984" w:type="dxa"/>
          </w:tcPr>
          <w:p w14:paraId="3E035351" w14:textId="77777777" w:rsidR="00795774" w:rsidRPr="00651338" w:rsidRDefault="00795774" w:rsidP="00DE1677">
            <w:pPr>
              <w:spacing w:before="60" w:after="60"/>
              <w:jc w:val="both"/>
              <w:rPr>
                <w:sz w:val="26"/>
                <w:szCs w:val="26"/>
              </w:rPr>
            </w:pPr>
            <w:r w:rsidRPr="00651338">
              <w:rPr>
                <w:sz w:val="26"/>
                <w:szCs w:val="26"/>
              </w:rPr>
              <w:t>4. Quyền và nghĩa vụ lao động của công dân</w:t>
            </w:r>
          </w:p>
        </w:tc>
        <w:tc>
          <w:tcPr>
            <w:tcW w:w="6266" w:type="dxa"/>
          </w:tcPr>
          <w:p w14:paraId="20A01BCD" w14:textId="77777777" w:rsidR="00795774" w:rsidRPr="0064783C" w:rsidRDefault="00795774" w:rsidP="00DE1677">
            <w:pPr>
              <w:spacing w:line="264" w:lineRule="auto"/>
              <w:jc w:val="both"/>
              <w:rPr>
                <w:b/>
                <w:bCs/>
                <w:sz w:val="26"/>
                <w:szCs w:val="26"/>
              </w:rPr>
            </w:pPr>
            <w:r w:rsidRPr="0064783C">
              <w:rPr>
                <w:b/>
                <w:bCs/>
                <w:sz w:val="26"/>
                <w:szCs w:val="26"/>
              </w:rPr>
              <w:t xml:space="preserve">Nhận biết: </w:t>
            </w:r>
          </w:p>
          <w:p w14:paraId="39575BFE" w14:textId="77777777" w:rsidR="00795774" w:rsidRPr="00651338" w:rsidRDefault="00795774" w:rsidP="00DE1677">
            <w:pPr>
              <w:spacing w:line="264" w:lineRule="auto"/>
              <w:jc w:val="both"/>
              <w:rPr>
                <w:sz w:val="26"/>
                <w:szCs w:val="26"/>
              </w:rPr>
            </w:pPr>
            <w:r w:rsidRPr="00651338">
              <w:rPr>
                <w:sz w:val="26"/>
                <w:szCs w:val="26"/>
              </w:rPr>
              <w:t>- Các nội dung quyền, nghĩa vụ cơ bản của công dân</w:t>
            </w:r>
          </w:p>
          <w:p w14:paraId="6770F4EA" w14:textId="77777777" w:rsidR="00795774" w:rsidRPr="00651338" w:rsidRDefault="00795774" w:rsidP="00DE1677">
            <w:pPr>
              <w:spacing w:line="264" w:lineRule="auto"/>
              <w:jc w:val="both"/>
              <w:rPr>
                <w:sz w:val="26"/>
                <w:szCs w:val="26"/>
              </w:rPr>
            </w:pPr>
            <w:r w:rsidRPr="00651338">
              <w:rPr>
                <w:sz w:val="26"/>
                <w:szCs w:val="26"/>
              </w:rPr>
              <w:t>- Quy định của pháp luật về sử dụng lao động trẻ em</w:t>
            </w:r>
          </w:p>
          <w:p w14:paraId="7370A672" w14:textId="77777777" w:rsidR="00795774" w:rsidRPr="0064783C" w:rsidRDefault="00795774" w:rsidP="00DE1677">
            <w:pPr>
              <w:spacing w:line="264" w:lineRule="auto"/>
              <w:jc w:val="both"/>
              <w:rPr>
                <w:b/>
                <w:bCs/>
                <w:sz w:val="26"/>
                <w:szCs w:val="26"/>
              </w:rPr>
            </w:pPr>
            <w:r w:rsidRPr="0064783C">
              <w:rPr>
                <w:b/>
                <w:bCs/>
                <w:sz w:val="26"/>
                <w:szCs w:val="26"/>
              </w:rPr>
              <w:t xml:space="preserve">Thông hiểu: </w:t>
            </w:r>
          </w:p>
          <w:p w14:paraId="43AE63C4" w14:textId="77777777" w:rsidR="00795774" w:rsidRPr="00651338" w:rsidRDefault="00795774" w:rsidP="00DE1677">
            <w:pPr>
              <w:spacing w:line="264" w:lineRule="auto"/>
              <w:jc w:val="both"/>
              <w:rPr>
                <w:sz w:val="26"/>
                <w:szCs w:val="26"/>
              </w:rPr>
            </w:pPr>
            <w:r w:rsidRPr="00651338">
              <w:rPr>
                <w:sz w:val="26"/>
                <w:szCs w:val="26"/>
              </w:rPr>
              <w:t>- Phân biệt được hành vi, việc làm đúng/ hành vi việc làm vi phạm quyền nghĩa vụ công dân</w:t>
            </w:r>
          </w:p>
          <w:p w14:paraId="143635E4" w14:textId="77777777" w:rsidR="00795774" w:rsidRPr="00651338" w:rsidRDefault="00795774" w:rsidP="00DE1677">
            <w:pPr>
              <w:spacing w:line="264" w:lineRule="auto"/>
              <w:jc w:val="both"/>
              <w:rPr>
                <w:sz w:val="26"/>
                <w:szCs w:val="26"/>
              </w:rPr>
            </w:pPr>
            <w:r w:rsidRPr="00651338">
              <w:rPr>
                <w:sz w:val="26"/>
                <w:szCs w:val="26"/>
              </w:rPr>
              <w:t>- Trình bày được ý nghĩa của quyền, nghĩa vụ lao động của công dân;</w:t>
            </w:r>
          </w:p>
          <w:p w14:paraId="7EBE1D94" w14:textId="77777777" w:rsidR="00795774" w:rsidRPr="00651338" w:rsidRDefault="00795774" w:rsidP="00DE1677">
            <w:pPr>
              <w:spacing w:line="264" w:lineRule="auto"/>
              <w:jc w:val="both"/>
              <w:rPr>
                <w:sz w:val="26"/>
                <w:szCs w:val="26"/>
              </w:rPr>
            </w:pPr>
            <w:r w:rsidRPr="00651338">
              <w:rPr>
                <w:sz w:val="26"/>
                <w:szCs w:val="26"/>
              </w:rPr>
              <w:lastRenderedPageBreak/>
              <w:t>- Trách nhiệm của nhà nước trong việc  bảo đảm quyền, nghĩa vụ công dân</w:t>
            </w:r>
          </w:p>
          <w:p w14:paraId="5E81A7FB" w14:textId="77777777" w:rsidR="00795774" w:rsidRPr="0064783C" w:rsidRDefault="00795774" w:rsidP="00DE1677">
            <w:pPr>
              <w:spacing w:line="264" w:lineRule="auto"/>
              <w:jc w:val="both"/>
              <w:rPr>
                <w:b/>
                <w:bCs/>
                <w:sz w:val="26"/>
                <w:szCs w:val="26"/>
              </w:rPr>
            </w:pPr>
            <w:r w:rsidRPr="0064783C">
              <w:rPr>
                <w:b/>
                <w:bCs/>
                <w:sz w:val="26"/>
                <w:szCs w:val="26"/>
              </w:rPr>
              <w:t>Vận dụng:</w:t>
            </w:r>
          </w:p>
          <w:p w14:paraId="2F1633B5" w14:textId="77777777" w:rsidR="00795774" w:rsidRPr="00651338" w:rsidRDefault="00795774" w:rsidP="00DE1677">
            <w:pPr>
              <w:spacing w:line="264" w:lineRule="auto"/>
              <w:jc w:val="both"/>
              <w:rPr>
                <w:sz w:val="26"/>
                <w:szCs w:val="26"/>
              </w:rPr>
            </w:pPr>
            <w:r w:rsidRPr="00651338">
              <w:rPr>
                <w:sz w:val="26"/>
                <w:szCs w:val="26"/>
              </w:rPr>
              <w:t>- Thực hiện được quy định của pháp luật về quyền, nghĩa vụ công dân</w:t>
            </w:r>
          </w:p>
          <w:p w14:paraId="01CA7356" w14:textId="77777777" w:rsidR="00795774" w:rsidRPr="00651338" w:rsidRDefault="00795774" w:rsidP="00DE1677">
            <w:pPr>
              <w:spacing w:before="60" w:after="60"/>
              <w:jc w:val="both"/>
              <w:rPr>
                <w:sz w:val="26"/>
                <w:szCs w:val="26"/>
              </w:rPr>
            </w:pPr>
            <w:r w:rsidRPr="00651338">
              <w:rPr>
                <w:sz w:val="26"/>
                <w:szCs w:val="26"/>
              </w:rPr>
              <w:t>- Nhận xét, đánh giá việc thực hiện quyền, nghĩa vụ công dân của các cá nhân và tổ chức</w:t>
            </w:r>
          </w:p>
        </w:tc>
        <w:tc>
          <w:tcPr>
            <w:tcW w:w="992" w:type="dxa"/>
          </w:tcPr>
          <w:p w14:paraId="4EB74FC8" w14:textId="59FC4EE3" w:rsidR="00795774" w:rsidRPr="00A6463E" w:rsidRDefault="00A6463E" w:rsidP="00DE1677">
            <w:pPr>
              <w:spacing w:before="60" w:after="60"/>
              <w:jc w:val="center"/>
              <w:rPr>
                <w:b/>
                <w:bCs/>
                <w:sz w:val="26"/>
                <w:szCs w:val="26"/>
                <w:lang w:val="en-US"/>
              </w:rPr>
            </w:pPr>
            <w:r>
              <w:rPr>
                <w:b/>
                <w:bCs/>
                <w:sz w:val="26"/>
                <w:szCs w:val="26"/>
                <w:lang w:val="en-US"/>
              </w:rPr>
              <w:lastRenderedPageBreak/>
              <w:t>2</w:t>
            </w:r>
          </w:p>
          <w:p w14:paraId="697C8592" w14:textId="77777777" w:rsidR="00795774" w:rsidRPr="00651338" w:rsidRDefault="00795774" w:rsidP="00DE1677">
            <w:pPr>
              <w:spacing w:before="60" w:after="60"/>
              <w:jc w:val="center"/>
              <w:rPr>
                <w:b/>
                <w:bCs/>
                <w:sz w:val="26"/>
                <w:szCs w:val="26"/>
              </w:rPr>
            </w:pPr>
          </w:p>
        </w:tc>
        <w:tc>
          <w:tcPr>
            <w:tcW w:w="851" w:type="dxa"/>
          </w:tcPr>
          <w:p w14:paraId="691D21AE" w14:textId="77777777" w:rsidR="00795774" w:rsidRPr="00651338" w:rsidRDefault="00795774" w:rsidP="00DE1677">
            <w:pPr>
              <w:spacing w:before="60" w:after="60"/>
              <w:jc w:val="center"/>
              <w:rPr>
                <w:b/>
                <w:bCs/>
                <w:sz w:val="26"/>
                <w:szCs w:val="26"/>
              </w:rPr>
            </w:pPr>
            <w:r w:rsidRPr="00651338">
              <w:rPr>
                <w:b/>
                <w:bCs/>
                <w:sz w:val="26"/>
                <w:szCs w:val="26"/>
              </w:rPr>
              <w:t>1</w:t>
            </w:r>
          </w:p>
          <w:p w14:paraId="1DA202C7" w14:textId="77777777" w:rsidR="00795774" w:rsidRPr="00651338" w:rsidRDefault="00795774" w:rsidP="00DE1677">
            <w:pPr>
              <w:spacing w:before="60" w:after="60"/>
              <w:jc w:val="center"/>
              <w:rPr>
                <w:b/>
                <w:bCs/>
                <w:sz w:val="26"/>
                <w:szCs w:val="26"/>
              </w:rPr>
            </w:pPr>
          </w:p>
        </w:tc>
        <w:tc>
          <w:tcPr>
            <w:tcW w:w="1034" w:type="dxa"/>
            <w:vMerge/>
          </w:tcPr>
          <w:p w14:paraId="6B515BB7" w14:textId="77777777" w:rsidR="00795774" w:rsidRPr="00651338" w:rsidRDefault="00795774" w:rsidP="00DE1677">
            <w:pPr>
              <w:spacing w:before="60" w:after="60"/>
              <w:jc w:val="center"/>
              <w:rPr>
                <w:b/>
                <w:bCs/>
                <w:sz w:val="26"/>
                <w:szCs w:val="26"/>
              </w:rPr>
            </w:pPr>
          </w:p>
        </w:tc>
        <w:tc>
          <w:tcPr>
            <w:tcW w:w="1273" w:type="dxa"/>
            <w:vMerge/>
          </w:tcPr>
          <w:p w14:paraId="2B386A00" w14:textId="77777777" w:rsidR="00795774" w:rsidRPr="00651338" w:rsidRDefault="00795774" w:rsidP="00DE1677">
            <w:pPr>
              <w:spacing w:before="60" w:after="60"/>
              <w:jc w:val="center"/>
              <w:rPr>
                <w:b/>
                <w:bCs/>
                <w:sz w:val="26"/>
                <w:szCs w:val="26"/>
              </w:rPr>
            </w:pPr>
          </w:p>
        </w:tc>
      </w:tr>
      <w:tr w:rsidR="00795774" w:rsidRPr="00651338" w14:paraId="3FB3385E" w14:textId="77777777" w:rsidTr="00A6463E">
        <w:trPr>
          <w:gridAfter w:val="1"/>
          <w:wAfter w:w="16" w:type="dxa"/>
          <w:trHeight w:val="309"/>
        </w:trPr>
        <w:tc>
          <w:tcPr>
            <w:tcW w:w="4442" w:type="dxa"/>
            <w:gridSpan w:val="3"/>
          </w:tcPr>
          <w:p w14:paraId="02281DF4" w14:textId="77777777" w:rsidR="00795774" w:rsidRPr="00651338" w:rsidRDefault="00795774" w:rsidP="00DE1677">
            <w:pPr>
              <w:spacing w:before="120" w:after="120"/>
              <w:jc w:val="center"/>
              <w:rPr>
                <w:b/>
                <w:bCs/>
                <w:sz w:val="26"/>
                <w:szCs w:val="26"/>
              </w:rPr>
            </w:pPr>
            <w:r w:rsidRPr="00651338">
              <w:rPr>
                <w:b/>
                <w:bCs/>
                <w:sz w:val="26"/>
                <w:szCs w:val="26"/>
              </w:rPr>
              <w:lastRenderedPageBreak/>
              <w:t>Tổng</w:t>
            </w:r>
          </w:p>
        </w:tc>
        <w:tc>
          <w:tcPr>
            <w:tcW w:w="6266" w:type="dxa"/>
          </w:tcPr>
          <w:p w14:paraId="5811D80E" w14:textId="77777777" w:rsidR="00795774" w:rsidRPr="00651338" w:rsidRDefault="00795774" w:rsidP="00DE1677">
            <w:pPr>
              <w:spacing w:before="120" w:after="120"/>
              <w:jc w:val="center"/>
              <w:rPr>
                <w:b/>
                <w:bCs/>
                <w:sz w:val="26"/>
                <w:szCs w:val="26"/>
              </w:rPr>
            </w:pPr>
          </w:p>
        </w:tc>
        <w:tc>
          <w:tcPr>
            <w:tcW w:w="992" w:type="dxa"/>
          </w:tcPr>
          <w:p w14:paraId="3F9A76B1" w14:textId="668FCB65" w:rsidR="00795774" w:rsidRPr="00A6463E" w:rsidRDefault="00A6463E" w:rsidP="00DE1677">
            <w:pPr>
              <w:spacing w:before="120" w:after="120"/>
              <w:jc w:val="center"/>
              <w:rPr>
                <w:b/>
                <w:bCs/>
                <w:sz w:val="26"/>
                <w:szCs w:val="26"/>
                <w:lang w:val="en-US"/>
              </w:rPr>
            </w:pPr>
            <w:r>
              <w:rPr>
                <w:b/>
                <w:bCs/>
                <w:sz w:val="26"/>
                <w:szCs w:val="26"/>
                <w:lang w:val="en-US"/>
              </w:rPr>
              <w:t>8</w:t>
            </w:r>
          </w:p>
        </w:tc>
        <w:tc>
          <w:tcPr>
            <w:tcW w:w="851" w:type="dxa"/>
          </w:tcPr>
          <w:p w14:paraId="23C83A78" w14:textId="72EBCB11" w:rsidR="00795774" w:rsidRPr="00A6463E" w:rsidRDefault="00A6463E" w:rsidP="00DE1677">
            <w:pPr>
              <w:spacing w:before="120" w:after="120"/>
              <w:jc w:val="center"/>
              <w:rPr>
                <w:b/>
                <w:bCs/>
                <w:sz w:val="26"/>
                <w:szCs w:val="26"/>
                <w:lang w:val="en-US"/>
              </w:rPr>
            </w:pPr>
            <w:r>
              <w:rPr>
                <w:b/>
                <w:bCs/>
                <w:sz w:val="26"/>
                <w:szCs w:val="26"/>
                <w:lang w:val="en-US"/>
              </w:rPr>
              <w:t>4</w:t>
            </w:r>
          </w:p>
        </w:tc>
        <w:tc>
          <w:tcPr>
            <w:tcW w:w="1034" w:type="dxa"/>
          </w:tcPr>
          <w:p w14:paraId="5377E316" w14:textId="0065BE33" w:rsidR="00795774" w:rsidRPr="00A6463E" w:rsidRDefault="00A6463E" w:rsidP="00DE1677">
            <w:pPr>
              <w:spacing w:before="120" w:after="120"/>
              <w:jc w:val="center"/>
              <w:rPr>
                <w:b/>
                <w:bCs/>
                <w:sz w:val="26"/>
                <w:szCs w:val="26"/>
                <w:lang w:val="en-US"/>
              </w:rPr>
            </w:pPr>
            <w:r>
              <w:rPr>
                <w:b/>
                <w:bCs/>
                <w:sz w:val="26"/>
                <w:szCs w:val="26"/>
                <w:lang w:val="en-US"/>
              </w:rPr>
              <w:t>2</w:t>
            </w:r>
          </w:p>
        </w:tc>
        <w:tc>
          <w:tcPr>
            <w:tcW w:w="1273" w:type="dxa"/>
          </w:tcPr>
          <w:p w14:paraId="394FA67F" w14:textId="77777777" w:rsidR="00795774" w:rsidRPr="00651338" w:rsidRDefault="00795774" w:rsidP="00DE1677">
            <w:pPr>
              <w:spacing w:before="120" w:after="120"/>
              <w:jc w:val="center"/>
              <w:rPr>
                <w:b/>
                <w:bCs/>
                <w:sz w:val="26"/>
                <w:szCs w:val="26"/>
              </w:rPr>
            </w:pPr>
            <w:r w:rsidRPr="00651338">
              <w:rPr>
                <w:b/>
                <w:bCs/>
                <w:sz w:val="26"/>
                <w:szCs w:val="26"/>
              </w:rPr>
              <w:t>1</w:t>
            </w:r>
          </w:p>
        </w:tc>
      </w:tr>
    </w:tbl>
    <w:p w14:paraId="59864D02" w14:textId="77777777" w:rsidR="00795774" w:rsidRPr="00651338" w:rsidRDefault="00795774" w:rsidP="00795774">
      <w:pPr>
        <w:spacing w:before="120" w:after="120"/>
        <w:rPr>
          <w:sz w:val="26"/>
          <w:szCs w:val="26"/>
        </w:rPr>
      </w:pPr>
      <w:r w:rsidRPr="00651338">
        <w:rPr>
          <w:b/>
          <w:bCs/>
          <w:sz w:val="26"/>
          <w:szCs w:val="26"/>
        </w:rPr>
        <w:t>Lưu ý</w:t>
      </w:r>
      <w:r w:rsidRPr="00651338">
        <w:rPr>
          <w:sz w:val="26"/>
          <w:szCs w:val="26"/>
        </w:rPr>
        <w:t>:</w:t>
      </w:r>
    </w:p>
    <w:p w14:paraId="10451DEC" w14:textId="77777777" w:rsidR="00795774" w:rsidRDefault="00795774" w:rsidP="00795774">
      <w:pPr>
        <w:tabs>
          <w:tab w:val="center" w:pos="4680"/>
          <w:tab w:val="right" w:pos="9360"/>
        </w:tabs>
        <w:spacing w:before="60" w:after="60"/>
        <w:jc w:val="both"/>
        <w:rPr>
          <w:rFonts w:eastAsia="TimesNewRomanPS-BoldMT"/>
          <w:iCs/>
          <w:sz w:val="26"/>
          <w:szCs w:val="26"/>
          <w:lang w:val="nl-NL"/>
        </w:rPr>
      </w:pPr>
      <w:r w:rsidRPr="00651338">
        <w:rPr>
          <w:sz w:val="26"/>
          <w:szCs w:val="26"/>
        </w:rPr>
        <w:t xml:space="preserve">- </w:t>
      </w:r>
      <w:r w:rsidRPr="00317F96">
        <w:rPr>
          <w:rFonts w:eastAsia="TimesNewRomanPS-BoldMT"/>
          <w:iCs/>
          <w:sz w:val="26"/>
          <w:szCs w:val="26"/>
          <w:lang w:val="nl-NL"/>
        </w:rPr>
        <w:t>Số loại câu hỏi (trắc nghiệm hoặc tự luận) trong đề kiểm tra phải bảo đảm đúng</w:t>
      </w:r>
      <w:r>
        <w:rPr>
          <w:rFonts w:eastAsia="TimesNewRomanPS-BoldMT"/>
          <w:iCs/>
          <w:sz w:val="26"/>
          <w:szCs w:val="26"/>
          <w:lang w:val="nl-NL"/>
        </w:rPr>
        <w:t>, phù hợp</w:t>
      </w:r>
      <w:r w:rsidRPr="00317F96">
        <w:rPr>
          <w:rFonts w:eastAsia="TimesNewRomanPS-BoldMT"/>
          <w:iCs/>
          <w:sz w:val="26"/>
          <w:szCs w:val="26"/>
          <w:lang w:val="nl-NL"/>
        </w:rPr>
        <w:t xml:space="preserve"> ma trận.</w:t>
      </w:r>
      <w:r>
        <w:rPr>
          <w:rFonts w:eastAsia="TimesNewRomanPS-BoldMT"/>
          <w:iCs/>
          <w:sz w:val="26"/>
          <w:szCs w:val="26"/>
          <w:lang w:val="nl-NL"/>
        </w:rPr>
        <w:t xml:space="preserve"> </w:t>
      </w:r>
    </w:p>
    <w:p w14:paraId="46999231" w14:textId="77777777" w:rsidR="00795774" w:rsidRPr="00755F96" w:rsidRDefault="00795774" w:rsidP="00795774">
      <w:pPr>
        <w:tabs>
          <w:tab w:val="center" w:pos="4680"/>
          <w:tab w:val="right" w:pos="9360"/>
        </w:tabs>
        <w:spacing w:before="60" w:after="60"/>
        <w:jc w:val="both"/>
        <w:rPr>
          <w:spacing w:val="-10"/>
          <w:sz w:val="26"/>
          <w:szCs w:val="26"/>
        </w:rPr>
      </w:pPr>
      <w:r>
        <w:rPr>
          <w:rFonts w:eastAsia="TimesNewRomanPS-BoldMT"/>
          <w:iCs/>
          <w:sz w:val="26"/>
          <w:szCs w:val="26"/>
          <w:lang w:val="nl-NL"/>
        </w:rPr>
        <w:t xml:space="preserve">- </w:t>
      </w:r>
      <w:r w:rsidRPr="00651338">
        <w:rPr>
          <w:sz w:val="26"/>
          <w:szCs w:val="26"/>
        </w:rPr>
        <w:t>Các câu hỏi trắc nghiệm khách quan 4 lựa chọn, trong đó có duy nhất 1 lựa chọn đúng.</w:t>
      </w:r>
      <w:r>
        <w:rPr>
          <w:sz w:val="26"/>
          <w:szCs w:val="26"/>
        </w:rPr>
        <w:t xml:space="preserve"> </w:t>
      </w:r>
      <w:r w:rsidRPr="00651338">
        <w:rPr>
          <w:sz w:val="26"/>
          <w:szCs w:val="26"/>
        </w:rPr>
        <w:t xml:space="preserve">Số điểm tính cho 1 câu trắc nghiệm là 0,25 </w:t>
      </w:r>
      <w:r w:rsidRPr="00755F96">
        <w:rPr>
          <w:spacing w:val="-10"/>
          <w:sz w:val="26"/>
          <w:szCs w:val="26"/>
        </w:rPr>
        <w:t>điểm/câu; số điểm của câu tự luận được quy định trong hướng dẫn chấm nhưng phải tương ứng với tỉ lệ điểm được quy định trong ma trận.</w:t>
      </w:r>
    </w:p>
    <w:p w14:paraId="0C8A4921" w14:textId="77777777" w:rsidR="00795774" w:rsidRPr="00317F96" w:rsidRDefault="00795774" w:rsidP="00795774">
      <w:pPr>
        <w:spacing w:before="120" w:after="120" w:line="400" w:lineRule="exact"/>
        <w:jc w:val="both"/>
        <w:rPr>
          <w:sz w:val="26"/>
          <w:szCs w:val="26"/>
        </w:rPr>
      </w:pPr>
      <w:r w:rsidRPr="00317F96">
        <w:rPr>
          <w:rFonts w:eastAsia="TimesNewRomanPS-BoldMT"/>
          <w:iCs/>
          <w:sz w:val="26"/>
          <w:szCs w:val="26"/>
          <w:lang w:val="nl-NL"/>
        </w:rPr>
        <w:t xml:space="preserve">        - C</w:t>
      </w:r>
      <w:r w:rsidRPr="00317F96">
        <w:rPr>
          <w:sz w:val="26"/>
          <w:szCs w:val="26"/>
        </w:rPr>
        <w:t xml:space="preserve">âu hỏi ở mức độ nhận biết và thông hiểu (trắc nghiệm) thì mỗi câu hỏi cần được biên soạn ở một chỉ báo của mức độ kiến thức, kỹ năng cần kiểm tra, đánh giá tương ứng (1 gạch đầu dòng thuộc mức độ đó). </w:t>
      </w:r>
    </w:p>
    <w:p w14:paraId="30243CF9" w14:textId="77777777" w:rsidR="00795774" w:rsidRPr="00317F96" w:rsidRDefault="00795774" w:rsidP="00795774">
      <w:pPr>
        <w:spacing w:before="120" w:after="120" w:line="400" w:lineRule="exact"/>
        <w:jc w:val="both"/>
        <w:rPr>
          <w:sz w:val="26"/>
          <w:szCs w:val="26"/>
        </w:rPr>
      </w:pPr>
      <w:r w:rsidRPr="00317F96">
        <w:rPr>
          <w:rFonts w:eastAsia="TimesNewRomanPS-BoldMT"/>
          <w:iCs/>
          <w:sz w:val="26"/>
          <w:szCs w:val="26"/>
          <w:lang w:val="nl-NL"/>
        </w:rPr>
        <w:t xml:space="preserve">     - Câu hỏi tự luận trong đề được biên soạn ở (*), </w:t>
      </w:r>
      <w:r w:rsidRPr="00317F96">
        <w:rPr>
          <w:sz w:val="26"/>
          <w:szCs w:val="26"/>
        </w:rPr>
        <w:t>(1**)</w:t>
      </w:r>
      <w:r>
        <w:rPr>
          <w:sz w:val="26"/>
          <w:szCs w:val="26"/>
        </w:rPr>
        <w:t>. (1***)</w:t>
      </w:r>
      <w:r w:rsidRPr="00317F96">
        <w:rPr>
          <w:sz w:val="26"/>
          <w:szCs w:val="26"/>
        </w:rPr>
        <w:t xml:space="preserve"> của bảng đặc tả. Câu hỏi biên soạn 01 mức độ nhận thức </w:t>
      </w:r>
      <w:r w:rsidRPr="00317F96">
        <w:rPr>
          <w:rFonts w:eastAsia="TimesNewRomanPS-BoldMT"/>
          <w:iCs/>
          <w:sz w:val="26"/>
          <w:szCs w:val="26"/>
          <w:lang w:val="nl-NL"/>
        </w:rPr>
        <w:t xml:space="preserve">(*), </w:t>
      </w:r>
      <w:r w:rsidRPr="00317F96">
        <w:rPr>
          <w:sz w:val="26"/>
          <w:szCs w:val="26"/>
        </w:rPr>
        <w:t xml:space="preserve">(1**) kết hợp cả 02 mức độ nhận thức </w:t>
      </w:r>
      <w:r w:rsidRPr="00317F96">
        <w:rPr>
          <w:rFonts w:eastAsia="TimesNewRomanPS-BoldMT"/>
          <w:iCs/>
          <w:sz w:val="26"/>
          <w:szCs w:val="26"/>
          <w:lang w:val="nl-NL"/>
        </w:rPr>
        <w:t xml:space="preserve">(*) và </w:t>
      </w:r>
      <w:r w:rsidRPr="00317F96">
        <w:rPr>
          <w:sz w:val="26"/>
          <w:szCs w:val="26"/>
        </w:rPr>
        <w:t>(1**)</w:t>
      </w:r>
      <w:r>
        <w:rPr>
          <w:sz w:val="26"/>
          <w:szCs w:val="26"/>
        </w:rPr>
        <w:t>, (1***) kết hợp 03 mức dộ nhận thức.</w:t>
      </w:r>
    </w:p>
    <w:p w14:paraId="7943E8F5" w14:textId="77777777" w:rsidR="00795774" w:rsidRDefault="00795774" w:rsidP="00795774">
      <w:pPr>
        <w:spacing w:before="120" w:after="120"/>
        <w:jc w:val="center"/>
        <w:rPr>
          <w:rFonts w:eastAsia="Calibri"/>
          <w:b/>
          <w:bCs/>
          <w:sz w:val="26"/>
          <w:szCs w:val="26"/>
        </w:rPr>
      </w:pPr>
    </w:p>
    <w:p w14:paraId="3D4CEA4D" w14:textId="77777777" w:rsidR="00795774" w:rsidRDefault="00795774" w:rsidP="00795774">
      <w:pPr>
        <w:spacing w:before="120" w:after="120"/>
        <w:jc w:val="center"/>
        <w:rPr>
          <w:rFonts w:eastAsia="Calibri"/>
          <w:b/>
          <w:bCs/>
          <w:sz w:val="26"/>
          <w:szCs w:val="26"/>
        </w:rPr>
      </w:pPr>
    </w:p>
    <w:p w14:paraId="4AC56A02" w14:textId="77777777" w:rsidR="00795774" w:rsidRDefault="00795774" w:rsidP="00795774">
      <w:pPr>
        <w:spacing w:before="120" w:after="120"/>
        <w:jc w:val="center"/>
        <w:rPr>
          <w:rFonts w:eastAsia="Calibri"/>
          <w:b/>
          <w:bCs/>
          <w:sz w:val="26"/>
          <w:szCs w:val="26"/>
        </w:rPr>
      </w:pPr>
    </w:p>
    <w:p w14:paraId="1280A6FF" w14:textId="77777777" w:rsidR="00795774" w:rsidRDefault="00795774" w:rsidP="00795774">
      <w:pPr>
        <w:spacing w:before="120" w:after="120"/>
        <w:jc w:val="center"/>
        <w:rPr>
          <w:rFonts w:eastAsia="Calibri"/>
          <w:b/>
          <w:bCs/>
          <w:sz w:val="26"/>
          <w:szCs w:val="26"/>
        </w:rPr>
      </w:pPr>
    </w:p>
    <w:p w14:paraId="6C933710" w14:textId="77777777" w:rsidR="00795774" w:rsidRDefault="00795774" w:rsidP="00795774">
      <w:pPr>
        <w:spacing w:before="120" w:after="120"/>
        <w:jc w:val="center"/>
        <w:rPr>
          <w:rFonts w:eastAsia="Calibri"/>
          <w:b/>
          <w:bCs/>
          <w:sz w:val="26"/>
          <w:szCs w:val="26"/>
        </w:rPr>
      </w:pPr>
    </w:p>
    <w:p w14:paraId="66B44404" w14:textId="77777777" w:rsidR="00795774" w:rsidRDefault="00795774" w:rsidP="00795774">
      <w:pPr>
        <w:spacing w:before="120" w:after="120"/>
        <w:jc w:val="center"/>
        <w:rPr>
          <w:rFonts w:eastAsia="Calibri"/>
          <w:b/>
          <w:bCs/>
          <w:sz w:val="26"/>
          <w:szCs w:val="26"/>
        </w:rPr>
      </w:pPr>
    </w:p>
    <w:p w14:paraId="2CA23A2D" w14:textId="77777777" w:rsidR="00795774" w:rsidRDefault="00795774" w:rsidP="00795774">
      <w:pPr>
        <w:spacing w:before="120" w:after="120"/>
        <w:jc w:val="center"/>
        <w:rPr>
          <w:rFonts w:eastAsia="Calibri"/>
          <w:b/>
          <w:bCs/>
          <w:sz w:val="26"/>
          <w:szCs w:val="26"/>
        </w:rPr>
      </w:pPr>
    </w:p>
    <w:p w14:paraId="669E9953" w14:textId="77777777" w:rsidR="00795774" w:rsidRDefault="00795774" w:rsidP="00795774">
      <w:pPr>
        <w:spacing w:before="120" w:after="120"/>
        <w:jc w:val="center"/>
        <w:rPr>
          <w:rFonts w:eastAsia="Calibri"/>
          <w:b/>
          <w:bCs/>
          <w:sz w:val="26"/>
          <w:szCs w:val="26"/>
        </w:rPr>
      </w:pPr>
    </w:p>
    <w:p w14:paraId="6D6D0235" w14:textId="77777777" w:rsidR="00795774" w:rsidRDefault="00795774" w:rsidP="00795774">
      <w:pPr>
        <w:spacing w:before="120" w:after="120"/>
        <w:jc w:val="center"/>
        <w:rPr>
          <w:rFonts w:eastAsia="Calibri"/>
          <w:b/>
          <w:bCs/>
          <w:sz w:val="26"/>
          <w:szCs w:val="26"/>
        </w:rPr>
      </w:pPr>
    </w:p>
    <w:p w14:paraId="1DF9F5A5" w14:textId="77777777" w:rsidR="00795774" w:rsidRDefault="00795774" w:rsidP="00795774">
      <w:pPr>
        <w:spacing w:before="120" w:after="120"/>
        <w:jc w:val="center"/>
        <w:rPr>
          <w:rFonts w:eastAsia="Calibri"/>
          <w:b/>
          <w:bCs/>
          <w:sz w:val="26"/>
          <w:szCs w:val="26"/>
        </w:rPr>
      </w:pPr>
    </w:p>
    <w:p w14:paraId="7D37A414" w14:textId="77777777" w:rsidR="00795774" w:rsidRPr="00651338" w:rsidRDefault="00795774" w:rsidP="00795774">
      <w:pPr>
        <w:spacing w:before="120" w:after="120"/>
        <w:jc w:val="both"/>
        <w:rPr>
          <w:rFonts w:eastAsia="Calibri"/>
          <w:b/>
          <w:bCs/>
          <w:sz w:val="26"/>
          <w:szCs w:val="26"/>
        </w:rPr>
      </w:pPr>
      <w:r w:rsidRPr="00651338">
        <w:rPr>
          <w:rFonts w:eastAsia="Calibri"/>
          <w:b/>
          <w:bCs/>
          <w:sz w:val="26"/>
          <w:szCs w:val="26"/>
        </w:rPr>
        <w:t>d) Ma trận, đặc tả đề kiểm tra cuối kì 2</w:t>
      </w:r>
    </w:p>
    <w:p w14:paraId="5A9E96EA" w14:textId="77777777" w:rsidR="00795774" w:rsidRPr="00651338" w:rsidRDefault="00795774" w:rsidP="00795774">
      <w:pPr>
        <w:spacing w:before="120" w:after="120"/>
        <w:jc w:val="center"/>
        <w:rPr>
          <w:b/>
          <w:sz w:val="26"/>
          <w:szCs w:val="26"/>
        </w:rPr>
      </w:pPr>
      <w:r w:rsidRPr="00651338">
        <w:rPr>
          <w:b/>
          <w:sz w:val="26"/>
          <w:szCs w:val="26"/>
        </w:rPr>
        <w:t>MA TRẬN ĐỀ KIỂM TRA CUỐI KỲ II</w:t>
      </w:r>
    </w:p>
    <w:p w14:paraId="11106E65" w14:textId="77777777" w:rsidR="00795774" w:rsidRPr="00651338" w:rsidRDefault="00795774" w:rsidP="00795774">
      <w:pPr>
        <w:spacing w:before="120" w:after="120"/>
        <w:jc w:val="center"/>
        <w:rPr>
          <w:b/>
          <w:sz w:val="26"/>
          <w:szCs w:val="26"/>
        </w:rPr>
      </w:pPr>
      <w:r w:rsidRPr="00651338">
        <w:rPr>
          <w:b/>
          <w:sz w:val="26"/>
          <w:szCs w:val="26"/>
        </w:rPr>
        <w:t>MÔN: GDCD LỚP 9 – THỜI GIAN LÀM BÀI: 45 PHÚT</w:t>
      </w:r>
    </w:p>
    <w:p w14:paraId="3E67D4EF" w14:textId="77777777" w:rsidR="00795774" w:rsidRPr="00651338" w:rsidRDefault="00795774" w:rsidP="00795774">
      <w:pPr>
        <w:spacing w:before="120" w:after="120"/>
        <w:rPr>
          <w:b/>
          <w:sz w:val="26"/>
          <w:szCs w:val="26"/>
        </w:rPr>
      </w:pPr>
    </w:p>
    <w:tbl>
      <w:tblPr>
        <w:tblW w:w="1556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1588"/>
        <w:gridCol w:w="2098"/>
        <w:gridCol w:w="1208"/>
        <w:gridCol w:w="7"/>
        <w:gridCol w:w="1269"/>
        <w:gridCol w:w="7"/>
        <w:gridCol w:w="844"/>
        <w:gridCol w:w="7"/>
        <w:gridCol w:w="1023"/>
        <w:gridCol w:w="709"/>
        <w:gridCol w:w="1021"/>
        <w:gridCol w:w="850"/>
        <w:gridCol w:w="993"/>
        <w:gridCol w:w="850"/>
        <w:gridCol w:w="851"/>
        <w:gridCol w:w="992"/>
        <w:gridCol w:w="567"/>
      </w:tblGrid>
      <w:tr w:rsidR="00D66A9D" w:rsidRPr="00651338" w14:paraId="15B7B5F7" w14:textId="77777777" w:rsidTr="00D66A9D">
        <w:trPr>
          <w:trHeight w:val="560"/>
        </w:trPr>
        <w:tc>
          <w:tcPr>
            <w:tcW w:w="682" w:type="dxa"/>
            <w:vMerge w:val="restart"/>
            <w:vAlign w:val="center"/>
          </w:tcPr>
          <w:p w14:paraId="3060B02A" w14:textId="77777777" w:rsidR="00D66A9D" w:rsidRPr="00651338" w:rsidRDefault="00D66A9D" w:rsidP="00DE1677">
            <w:pPr>
              <w:spacing w:before="120" w:after="120"/>
              <w:jc w:val="center"/>
              <w:rPr>
                <w:b/>
                <w:sz w:val="26"/>
                <w:szCs w:val="26"/>
              </w:rPr>
            </w:pPr>
            <w:r w:rsidRPr="00651338">
              <w:rPr>
                <w:b/>
                <w:sz w:val="26"/>
                <w:szCs w:val="26"/>
              </w:rPr>
              <w:t>TT</w:t>
            </w:r>
          </w:p>
        </w:tc>
        <w:tc>
          <w:tcPr>
            <w:tcW w:w="1588" w:type="dxa"/>
            <w:vMerge w:val="restart"/>
            <w:vAlign w:val="center"/>
          </w:tcPr>
          <w:p w14:paraId="0852FED9" w14:textId="77777777" w:rsidR="00D66A9D" w:rsidRPr="00651338" w:rsidRDefault="00D66A9D" w:rsidP="00DE1677">
            <w:pPr>
              <w:spacing w:before="120" w:after="120"/>
              <w:jc w:val="center"/>
              <w:rPr>
                <w:b/>
                <w:sz w:val="26"/>
                <w:szCs w:val="26"/>
              </w:rPr>
            </w:pPr>
            <w:r w:rsidRPr="00651338">
              <w:rPr>
                <w:b/>
                <w:sz w:val="26"/>
                <w:szCs w:val="26"/>
              </w:rPr>
              <w:t>Nội dung kiến thức</w:t>
            </w:r>
          </w:p>
        </w:tc>
        <w:tc>
          <w:tcPr>
            <w:tcW w:w="2098" w:type="dxa"/>
            <w:vMerge w:val="restart"/>
            <w:vAlign w:val="center"/>
          </w:tcPr>
          <w:p w14:paraId="73077829" w14:textId="77777777" w:rsidR="00D66A9D" w:rsidRPr="00651338" w:rsidRDefault="00D66A9D" w:rsidP="00DE1677">
            <w:pPr>
              <w:spacing w:before="120" w:after="120"/>
              <w:jc w:val="center"/>
              <w:rPr>
                <w:b/>
                <w:sz w:val="26"/>
                <w:szCs w:val="26"/>
              </w:rPr>
            </w:pPr>
            <w:r w:rsidRPr="00651338">
              <w:rPr>
                <w:b/>
                <w:sz w:val="26"/>
                <w:szCs w:val="26"/>
              </w:rPr>
              <w:t>Đơn vị kiến thức</w:t>
            </w:r>
          </w:p>
        </w:tc>
        <w:tc>
          <w:tcPr>
            <w:tcW w:w="7938" w:type="dxa"/>
            <w:gridSpan w:val="11"/>
            <w:vAlign w:val="center"/>
          </w:tcPr>
          <w:p w14:paraId="0099B8FB" w14:textId="77777777" w:rsidR="00D66A9D" w:rsidRPr="00651338" w:rsidRDefault="00D66A9D" w:rsidP="00DE1677">
            <w:pPr>
              <w:spacing w:before="120" w:after="120"/>
              <w:jc w:val="center"/>
              <w:rPr>
                <w:b/>
                <w:sz w:val="26"/>
                <w:szCs w:val="26"/>
              </w:rPr>
            </w:pPr>
            <w:r w:rsidRPr="00651338">
              <w:rPr>
                <w:b/>
                <w:sz w:val="26"/>
                <w:szCs w:val="26"/>
              </w:rPr>
              <w:t>Mức độ nhận thức</w:t>
            </w:r>
          </w:p>
        </w:tc>
        <w:tc>
          <w:tcPr>
            <w:tcW w:w="2693" w:type="dxa"/>
            <w:gridSpan w:val="3"/>
            <w:vMerge w:val="restart"/>
            <w:shd w:val="clear" w:color="auto" w:fill="auto"/>
            <w:vAlign w:val="center"/>
          </w:tcPr>
          <w:p w14:paraId="245A20DE" w14:textId="77777777" w:rsidR="00D66A9D" w:rsidRPr="00651338" w:rsidRDefault="00D66A9D" w:rsidP="00DE1677">
            <w:pPr>
              <w:spacing w:before="120" w:after="120"/>
              <w:jc w:val="center"/>
              <w:rPr>
                <w:b/>
                <w:sz w:val="26"/>
                <w:szCs w:val="26"/>
              </w:rPr>
            </w:pPr>
            <w:r w:rsidRPr="00651338">
              <w:rPr>
                <w:b/>
                <w:sz w:val="26"/>
                <w:szCs w:val="26"/>
              </w:rPr>
              <w:t>Tổng</w:t>
            </w:r>
          </w:p>
        </w:tc>
        <w:tc>
          <w:tcPr>
            <w:tcW w:w="567" w:type="dxa"/>
            <w:vMerge w:val="restart"/>
            <w:vAlign w:val="center"/>
          </w:tcPr>
          <w:p w14:paraId="30ABBA85" w14:textId="77777777" w:rsidR="00D66A9D" w:rsidRPr="00651338" w:rsidRDefault="00D66A9D" w:rsidP="00DE1677">
            <w:pPr>
              <w:spacing w:before="120" w:after="120"/>
              <w:jc w:val="center"/>
              <w:rPr>
                <w:b/>
                <w:sz w:val="26"/>
                <w:szCs w:val="26"/>
              </w:rPr>
            </w:pPr>
            <w:r w:rsidRPr="00651338">
              <w:rPr>
                <w:b/>
                <w:sz w:val="26"/>
                <w:szCs w:val="26"/>
              </w:rPr>
              <w:t>% tổng</w:t>
            </w:r>
          </w:p>
          <w:p w14:paraId="471F4570" w14:textId="77777777" w:rsidR="00D66A9D" w:rsidRPr="00651338" w:rsidRDefault="00D66A9D" w:rsidP="00DE1677">
            <w:pPr>
              <w:spacing w:before="120" w:after="120"/>
              <w:jc w:val="center"/>
              <w:rPr>
                <w:b/>
                <w:sz w:val="26"/>
                <w:szCs w:val="26"/>
              </w:rPr>
            </w:pPr>
            <w:r w:rsidRPr="00651338">
              <w:rPr>
                <w:b/>
                <w:sz w:val="26"/>
                <w:szCs w:val="26"/>
              </w:rPr>
              <w:t>điểm</w:t>
            </w:r>
          </w:p>
        </w:tc>
      </w:tr>
      <w:tr w:rsidR="00D66A9D" w:rsidRPr="00651338" w14:paraId="65A3F8AB" w14:textId="77777777" w:rsidTr="00D66A9D">
        <w:trPr>
          <w:trHeight w:val="539"/>
        </w:trPr>
        <w:tc>
          <w:tcPr>
            <w:tcW w:w="682" w:type="dxa"/>
            <w:vMerge/>
            <w:vAlign w:val="center"/>
          </w:tcPr>
          <w:p w14:paraId="43CC7F79" w14:textId="77777777" w:rsidR="00D66A9D" w:rsidRPr="00651338" w:rsidRDefault="00D66A9D" w:rsidP="00DE1677">
            <w:pPr>
              <w:spacing w:before="120" w:after="120"/>
              <w:jc w:val="center"/>
              <w:rPr>
                <w:b/>
                <w:sz w:val="26"/>
                <w:szCs w:val="26"/>
              </w:rPr>
            </w:pPr>
          </w:p>
        </w:tc>
        <w:tc>
          <w:tcPr>
            <w:tcW w:w="1588" w:type="dxa"/>
            <w:vMerge/>
            <w:vAlign w:val="center"/>
          </w:tcPr>
          <w:p w14:paraId="17432E62" w14:textId="77777777" w:rsidR="00D66A9D" w:rsidRPr="00651338" w:rsidRDefault="00D66A9D" w:rsidP="00DE1677">
            <w:pPr>
              <w:spacing w:before="120" w:after="120"/>
              <w:jc w:val="center"/>
              <w:rPr>
                <w:b/>
                <w:sz w:val="26"/>
                <w:szCs w:val="26"/>
              </w:rPr>
            </w:pPr>
          </w:p>
        </w:tc>
        <w:tc>
          <w:tcPr>
            <w:tcW w:w="2098" w:type="dxa"/>
            <w:vMerge/>
          </w:tcPr>
          <w:p w14:paraId="07572EE3" w14:textId="77777777" w:rsidR="00D66A9D" w:rsidRPr="00651338" w:rsidRDefault="00D66A9D" w:rsidP="00DE1677">
            <w:pPr>
              <w:spacing w:before="120" w:after="120"/>
              <w:jc w:val="center"/>
              <w:rPr>
                <w:b/>
                <w:sz w:val="26"/>
                <w:szCs w:val="26"/>
              </w:rPr>
            </w:pPr>
          </w:p>
        </w:tc>
        <w:tc>
          <w:tcPr>
            <w:tcW w:w="2484" w:type="dxa"/>
            <w:gridSpan w:val="3"/>
            <w:vMerge w:val="restart"/>
            <w:vAlign w:val="center"/>
          </w:tcPr>
          <w:p w14:paraId="36AE604E" w14:textId="77777777" w:rsidR="00D66A9D" w:rsidRPr="00651338" w:rsidRDefault="00D66A9D" w:rsidP="00DE1677">
            <w:pPr>
              <w:spacing w:before="120" w:after="120"/>
              <w:jc w:val="center"/>
              <w:rPr>
                <w:b/>
                <w:sz w:val="26"/>
                <w:szCs w:val="26"/>
              </w:rPr>
            </w:pPr>
            <w:r w:rsidRPr="00651338">
              <w:rPr>
                <w:b/>
                <w:sz w:val="26"/>
                <w:szCs w:val="26"/>
              </w:rPr>
              <w:t>Nhận biết</w:t>
            </w:r>
          </w:p>
        </w:tc>
        <w:tc>
          <w:tcPr>
            <w:tcW w:w="1881" w:type="dxa"/>
            <w:gridSpan w:val="4"/>
            <w:vMerge w:val="restart"/>
            <w:vAlign w:val="center"/>
          </w:tcPr>
          <w:p w14:paraId="5AB15FC2" w14:textId="77777777" w:rsidR="00D66A9D" w:rsidRPr="00651338" w:rsidRDefault="00D66A9D" w:rsidP="00DE1677">
            <w:pPr>
              <w:spacing w:before="120" w:after="120"/>
              <w:jc w:val="center"/>
              <w:rPr>
                <w:b/>
                <w:sz w:val="26"/>
                <w:szCs w:val="26"/>
              </w:rPr>
            </w:pPr>
            <w:r w:rsidRPr="00651338">
              <w:rPr>
                <w:b/>
                <w:sz w:val="26"/>
                <w:szCs w:val="26"/>
              </w:rPr>
              <w:t>Thông hiểu</w:t>
            </w:r>
          </w:p>
        </w:tc>
        <w:tc>
          <w:tcPr>
            <w:tcW w:w="1730" w:type="dxa"/>
            <w:gridSpan w:val="2"/>
            <w:vMerge w:val="restart"/>
            <w:vAlign w:val="center"/>
          </w:tcPr>
          <w:p w14:paraId="61B383FE" w14:textId="77777777" w:rsidR="00D66A9D" w:rsidRPr="00651338" w:rsidRDefault="00D66A9D" w:rsidP="00DE1677">
            <w:pPr>
              <w:spacing w:before="120" w:after="120"/>
              <w:jc w:val="center"/>
              <w:rPr>
                <w:b/>
                <w:sz w:val="26"/>
                <w:szCs w:val="26"/>
              </w:rPr>
            </w:pPr>
            <w:r w:rsidRPr="00651338">
              <w:rPr>
                <w:b/>
                <w:sz w:val="26"/>
                <w:szCs w:val="26"/>
              </w:rPr>
              <w:t>Vận dụng</w:t>
            </w:r>
          </w:p>
        </w:tc>
        <w:tc>
          <w:tcPr>
            <w:tcW w:w="1843" w:type="dxa"/>
            <w:gridSpan w:val="2"/>
            <w:vMerge w:val="restart"/>
            <w:vAlign w:val="center"/>
          </w:tcPr>
          <w:p w14:paraId="3EDBA467" w14:textId="77777777" w:rsidR="00D66A9D" w:rsidRPr="00651338" w:rsidRDefault="00D66A9D" w:rsidP="00DE1677">
            <w:pPr>
              <w:spacing w:before="120" w:after="120"/>
              <w:jc w:val="center"/>
              <w:rPr>
                <w:b/>
                <w:sz w:val="26"/>
                <w:szCs w:val="26"/>
              </w:rPr>
            </w:pPr>
            <w:r w:rsidRPr="00651338">
              <w:rPr>
                <w:b/>
                <w:sz w:val="26"/>
                <w:szCs w:val="26"/>
              </w:rPr>
              <w:t>Vận dụng cao</w:t>
            </w:r>
          </w:p>
        </w:tc>
        <w:tc>
          <w:tcPr>
            <w:tcW w:w="2693" w:type="dxa"/>
            <w:gridSpan w:val="3"/>
            <w:vMerge/>
            <w:shd w:val="clear" w:color="auto" w:fill="auto"/>
            <w:vAlign w:val="center"/>
          </w:tcPr>
          <w:p w14:paraId="0B3EEA4C" w14:textId="77777777" w:rsidR="00D66A9D" w:rsidRPr="00651338" w:rsidRDefault="00D66A9D" w:rsidP="00DE1677">
            <w:pPr>
              <w:spacing w:before="120" w:after="120"/>
              <w:jc w:val="center"/>
              <w:rPr>
                <w:b/>
                <w:sz w:val="26"/>
                <w:szCs w:val="26"/>
              </w:rPr>
            </w:pPr>
          </w:p>
        </w:tc>
        <w:tc>
          <w:tcPr>
            <w:tcW w:w="567" w:type="dxa"/>
            <w:vMerge/>
          </w:tcPr>
          <w:p w14:paraId="07AF2826" w14:textId="77777777" w:rsidR="00D66A9D" w:rsidRPr="00651338" w:rsidRDefault="00D66A9D" w:rsidP="00DE1677">
            <w:pPr>
              <w:spacing w:before="120" w:after="120"/>
              <w:jc w:val="center"/>
              <w:rPr>
                <w:b/>
                <w:sz w:val="26"/>
                <w:szCs w:val="26"/>
              </w:rPr>
            </w:pPr>
          </w:p>
        </w:tc>
      </w:tr>
      <w:tr w:rsidR="00D66A9D" w:rsidRPr="00651338" w14:paraId="6B923EFB" w14:textId="77777777" w:rsidTr="00D66A9D">
        <w:trPr>
          <w:trHeight w:val="325"/>
        </w:trPr>
        <w:tc>
          <w:tcPr>
            <w:tcW w:w="682" w:type="dxa"/>
            <w:vMerge/>
            <w:vAlign w:val="center"/>
          </w:tcPr>
          <w:p w14:paraId="5E87A12B" w14:textId="77777777" w:rsidR="00D66A9D" w:rsidRPr="00651338" w:rsidRDefault="00D66A9D" w:rsidP="00DE1677">
            <w:pPr>
              <w:spacing w:before="120" w:after="120"/>
              <w:jc w:val="center"/>
              <w:rPr>
                <w:b/>
                <w:sz w:val="26"/>
                <w:szCs w:val="26"/>
              </w:rPr>
            </w:pPr>
          </w:p>
        </w:tc>
        <w:tc>
          <w:tcPr>
            <w:tcW w:w="1588" w:type="dxa"/>
            <w:vMerge/>
            <w:vAlign w:val="center"/>
          </w:tcPr>
          <w:p w14:paraId="143EE1CA" w14:textId="77777777" w:rsidR="00D66A9D" w:rsidRPr="00651338" w:rsidRDefault="00D66A9D" w:rsidP="00DE1677">
            <w:pPr>
              <w:spacing w:before="120" w:after="120"/>
              <w:jc w:val="center"/>
              <w:rPr>
                <w:b/>
                <w:sz w:val="26"/>
                <w:szCs w:val="26"/>
              </w:rPr>
            </w:pPr>
          </w:p>
        </w:tc>
        <w:tc>
          <w:tcPr>
            <w:tcW w:w="2098" w:type="dxa"/>
            <w:vMerge/>
          </w:tcPr>
          <w:p w14:paraId="4B68BCD4" w14:textId="77777777" w:rsidR="00D66A9D" w:rsidRPr="00651338" w:rsidRDefault="00D66A9D" w:rsidP="00DE1677">
            <w:pPr>
              <w:spacing w:before="120" w:after="120"/>
              <w:jc w:val="center"/>
              <w:rPr>
                <w:b/>
                <w:sz w:val="26"/>
                <w:szCs w:val="26"/>
              </w:rPr>
            </w:pPr>
          </w:p>
        </w:tc>
        <w:tc>
          <w:tcPr>
            <w:tcW w:w="2484" w:type="dxa"/>
            <w:gridSpan w:val="3"/>
            <w:vMerge/>
            <w:vAlign w:val="center"/>
          </w:tcPr>
          <w:p w14:paraId="0C20DE92" w14:textId="77777777" w:rsidR="00D66A9D" w:rsidRPr="00651338" w:rsidRDefault="00D66A9D" w:rsidP="00DE1677">
            <w:pPr>
              <w:spacing w:before="120" w:after="120"/>
              <w:jc w:val="center"/>
              <w:rPr>
                <w:b/>
                <w:sz w:val="26"/>
                <w:szCs w:val="26"/>
              </w:rPr>
            </w:pPr>
          </w:p>
        </w:tc>
        <w:tc>
          <w:tcPr>
            <w:tcW w:w="1881" w:type="dxa"/>
            <w:gridSpan w:val="4"/>
            <w:vMerge/>
            <w:vAlign w:val="center"/>
          </w:tcPr>
          <w:p w14:paraId="64073A70" w14:textId="77777777" w:rsidR="00D66A9D" w:rsidRPr="00651338" w:rsidRDefault="00D66A9D" w:rsidP="00DE1677">
            <w:pPr>
              <w:spacing w:before="120" w:after="120"/>
              <w:jc w:val="center"/>
              <w:rPr>
                <w:b/>
                <w:sz w:val="26"/>
                <w:szCs w:val="26"/>
              </w:rPr>
            </w:pPr>
          </w:p>
        </w:tc>
        <w:tc>
          <w:tcPr>
            <w:tcW w:w="1730" w:type="dxa"/>
            <w:gridSpan w:val="2"/>
            <w:vMerge/>
            <w:vAlign w:val="center"/>
          </w:tcPr>
          <w:p w14:paraId="0459CBC2" w14:textId="77777777" w:rsidR="00D66A9D" w:rsidRPr="00651338" w:rsidRDefault="00D66A9D" w:rsidP="00DE1677">
            <w:pPr>
              <w:spacing w:before="120" w:after="120"/>
              <w:jc w:val="center"/>
              <w:rPr>
                <w:b/>
                <w:sz w:val="26"/>
                <w:szCs w:val="26"/>
              </w:rPr>
            </w:pPr>
          </w:p>
        </w:tc>
        <w:tc>
          <w:tcPr>
            <w:tcW w:w="1843" w:type="dxa"/>
            <w:gridSpan w:val="2"/>
            <w:vMerge/>
            <w:vAlign w:val="center"/>
          </w:tcPr>
          <w:p w14:paraId="03EA88A1" w14:textId="77777777" w:rsidR="00D66A9D" w:rsidRPr="00651338" w:rsidRDefault="00D66A9D" w:rsidP="00DE1677">
            <w:pPr>
              <w:spacing w:before="120" w:after="120"/>
              <w:jc w:val="center"/>
              <w:rPr>
                <w:b/>
                <w:sz w:val="26"/>
                <w:szCs w:val="26"/>
              </w:rPr>
            </w:pPr>
          </w:p>
        </w:tc>
        <w:tc>
          <w:tcPr>
            <w:tcW w:w="1701" w:type="dxa"/>
            <w:gridSpan w:val="2"/>
            <w:shd w:val="clear" w:color="auto" w:fill="auto"/>
            <w:vAlign w:val="center"/>
          </w:tcPr>
          <w:p w14:paraId="57882FF9" w14:textId="77777777" w:rsidR="00D66A9D" w:rsidRPr="00651338" w:rsidRDefault="00D66A9D" w:rsidP="00DE1677">
            <w:pPr>
              <w:spacing w:before="120" w:after="120"/>
              <w:jc w:val="center"/>
              <w:rPr>
                <w:b/>
                <w:sz w:val="26"/>
                <w:szCs w:val="26"/>
              </w:rPr>
            </w:pPr>
            <w:r w:rsidRPr="00651338">
              <w:rPr>
                <w:b/>
                <w:sz w:val="26"/>
                <w:szCs w:val="26"/>
              </w:rPr>
              <w:t>Số CH</w:t>
            </w:r>
          </w:p>
        </w:tc>
        <w:tc>
          <w:tcPr>
            <w:tcW w:w="992" w:type="dxa"/>
            <w:vMerge w:val="restart"/>
            <w:shd w:val="clear" w:color="auto" w:fill="auto"/>
            <w:vAlign w:val="center"/>
          </w:tcPr>
          <w:p w14:paraId="1EA55919" w14:textId="77777777" w:rsidR="00D66A9D" w:rsidRPr="00651338" w:rsidRDefault="00D66A9D" w:rsidP="00DE1677">
            <w:pPr>
              <w:spacing w:before="120" w:after="120"/>
              <w:jc w:val="center"/>
              <w:rPr>
                <w:b/>
                <w:sz w:val="26"/>
                <w:szCs w:val="26"/>
              </w:rPr>
            </w:pPr>
            <w:r w:rsidRPr="00651338">
              <w:rPr>
                <w:b/>
                <w:sz w:val="26"/>
                <w:szCs w:val="26"/>
              </w:rPr>
              <w:t>Thời gian (phút)</w:t>
            </w:r>
          </w:p>
        </w:tc>
        <w:tc>
          <w:tcPr>
            <w:tcW w:w="567" w:type="dxa"/>
            <w:vMerge/>
          </w:tcPr>
          <w:p w14:paraId="4857CE4D" w14:textId="77777777" w:rsidR="00D66A9D" w:rsidRPr="00651338" w:rsidRDefault="00D66A9D" w:rsidP="00DE1677">
            <w:pPr>
              <w:spacing w:before="120" w:after="120"/>
              <w:jc w:val="center"/>
              <w:rPr>
                <w:b/>
                <w:sz w:val="26"/>
                <w:szCs w:val="26"/>
              </w:rPr>
            </w:pPr>
          </w:p>
        </w:tc>
      </w:tr>
      <w:tr w:rsidR="00D66A9D" w:rsidRPr="00651338" w14:paraId="0F032513" w14:textId="77777777" w:rsidTr="00D66A9D">
        <w:trPr>
          <w:trHeight w:val="839"/>
        </w:trPr>
        <w:tc>
          <w:tcPr>
            <w:tcW w:w="682" w:type="dxa"/>
            <w:vMerge/>
            <w:vAlign w:val="center"/>
          </w:tcPr>
          <w:p w14:paraId="6487094F" w14:textId="77777777" w:rsidR="00D66A9D" w:rsidRPr="00651338" w:rsidRDefault="00D66A9D" w:rsidP="00DE1677">
            <w:pPr>
              <w:spacing w:before="120" w:after="120"/>
              <w:jc w:val="center"/>
              <w:rPr>
                <w:b/>
                <w:sz w:val="26"/>
                <w:szCs w:val="26"/>
              </w:rPr>
            </w:pPr>
          </w:p>
        </w:tc>
        <w:tc>
          <w:tcPr>
            <w:tcW w:w="1588" w:type="dxa"/>
            <w:vMerge/>
            <w:vAlign w:val="center"/>
          </w:tcPr>
          <w:p w14:paraId="2B7D0BB8" w14:textId="77777777" w:rsidR="00D66A9D" w:rsidRPr="00651338" w:rsidRDefault="00D66A9D" w:rsidP="00DE1677">
            <w:pPr>
              <w:spacing w:before="120" w:after="120"/>
              <w:jc w:val="center"/>
              <w:rPr>
                <w:b/>
                <w:sz w:val="26"/>
                <w:szCs w:val="26"/>
              </w:rPr>
            </w:pPr>
          </w:p>
        </w:tc>
        <w:tc>
          <w:tcPr>
            <w:tcW w:w="2098" w:type="dxa"/>
            <w:vMerge/>
          </w:tcPr>
          <w:p w14:paraId="77375A85" w14:textId="77777777" w:rsidR="00D66A9D" w:rsidRPr="00651338" w:rsidRDefault="00D66A9D" w:rsidP="00DE1677">
            <w:pPr>
              <w:spacing w:before="120" w:after="120"/>
              <w:jc w:val="center"/>
              <w:rPr>
                <w:b/>
                <w:sz w:val="26"/>
                <w:szCs w:val="26"/>
              </w:rPr>
            </w:pPr>
          </w:p>
        </w:tc>
        <w:tc>
          <w:tcPr>
            <w:tcW w:w="1208" w:type="dxa"/>
            <w:shd w:val="clear" w:color="auto" w:fill="auto"/>
            <w:vAlign w:val="center"/>
          </w:tcPr>
          <w:p w14:paraId="2198A7DD" w14:textId="77777777" w:rsidR="00D66A9D" w:rsidRPr="00651338" w:rsidRDefault="00D66A9D" w:rsidP="00DE1677">
            <w:pPr>
              <w:spacing w:before="120" w:after="120"/>
              <w:jc w:val="center"/>
              <w:rPr>
                <w:b/>
                <w:sz w:val="26"/>
                <w:szCs w:val="26"/>
              </w:rPr>
            </w:pPr>
            <w:r w:rsidRPr="00651338">
              <w:rPr>
                <w:b/>
                <w:sz w:val="26"/>
                <w:szCs w:val="26"/>
              </w:rPr>
              <w:t>Số CH</w:t>
            </w:r>
          </w:p>
        </w:tc>
        <w:tc>
          <w:tcPr>
            <w:tcW w:w="1276" w:type="dxa"/>
            <w:gridSpan w:val="2"/>
            <w:shd w:val="clear" w:color="auto" w:fill="auto"/>
            <w:vAlign w:val="center"/>
          </w:tcPr>
          <w:p w14:paraId="786C9363" w14:textId="77777777" w:rsidR="00D66A9D" w:rsidRPr="00651338" w:rsidRDefault="00D66A9D" w:rsidP="00DE1677">
            <w:pPr>
              <w:spacing w:before="120" w:after="120"/>
              <w:jc w:val="center"/>
              <w:rPr>
                <w:b/>
                <w:sz w:val="26"/>
                <w:szCs w:val="26"/>
              </w:rPr>
            </w:pPr>
            <w:r w:rsidRPr="00651338">
              <w:rPr>
                <w:b/>
                <w:sz w:val="26"/>
                <w:szCs w:val="26"/>
              </w:rPr>
              <w:t>Thời gian (phút)</w:t>
            </w:r>
          </w:p>
        </w:tc>
        <w:tc>
          <w:tcPr>
            <w:tcW w:w="851" w:type="dxa"/>
            <w:gridSpan w:val="2"/>
            <w:shd w:val="clear" w:color="auto" w:fill="auto"/>
            <w:vAlign w:val="center"/>
          </w:tcPr>
          <w:p w14:paraId="785F2F74" w14:textId="77777777" w:rsidR="00D66A9D" w:rsidRPr="00651338" w:rsidRDefault="00D66A9D" w:rsidP="00DE1677">
            <w:pPr>
              <w:spacing w:before="120" w:after="120"/>
              <w:jc w:val="center"/>
              <w:rPr>
                <w:b/>
                <w:sz w:val="26"/>
                <w:szCs w:val="26"/>
              </w:rPr>
            </w:pPr>
            <w:r w:rsidRPr="00651338">
              <w:rPr>
                <w:b/>
                <w:sz w:val="26"/>
                <w:szCs w:val="26"/>
              </w:rPr>
              <w:t>Số CH</w:t>
            </w:r>
          </w:p>
        </w:tc>
        <w:tc>
          <w:tcPr>
            <w:tcW w:w="1030" w:type="dxa"/>
            <w:gridSpan w:val="2"/>
            <w:shd w:val="clear" w:color="auto" w:fill="auto"/>
            <w:vAlign w:val="center"/>
          </w:tcPr>
          <w:p w14:paraId="76AC63F5" w14:textId="77777777" w:rsidR="00D66A9D" w:rsidRPr="00651338" w:rsidRDefault="00D66A9D" w:rsidP="00DE1677">
            <w:pPr>
              <w:spacing w:before="120" w:after="120"/>
              <w:jc w:val="center"/>
              <w:rPr>
                <w:b/>
                <w:sz w:val="26"/>
                <w:szCs w:val="26"/>
              </w:rPr>
            </w:pPr>
            <w:r w:rsidRPr="00651338">
              <w:rPr>
                <w:b/>
                <w:sz w:val="26"/>
                <w:szCs w:val="26"/>
              </w:rPr>
              <w:t>Thời gian (phút)</w:t>
            </w:r>
          </w:p>
        </w:tc>
        <w:tc>
          <w:tcPr>
            <w:tcW w:w="709" w:type="dxa"/>
            <w:shd w:val="clear" w:color="auto" w:fill="auto"/>
            <w:vAlign w:val="center"/>
          </w:tcPr>
          <w:p w14:paraId="4E83A0B8" w14:textId="77777777" w:rsidR="00D66A9D" w:rsidRPr="00651338" w:rsidRDefault="00D66A9D" w:rsidP="00DE1677">
            <w:pPr>
              <w:spacing w:before="120" w:after="120"/>
              <w:jc w:val="center"/>
              <w:rPr>
                <w:b/>
                <w:sz w:val="26"/>
                <w:szCs w:val="26"/>
              </w:rPr>
            </w:pPr>
            <w:r w:rsidRPr="00651338">
              <w:rPr>
                <w:b/>
                <w:sz w:val="26"/>
                <w:szCs w:val="26"/>
              </w:rPr>
              <w:t>Số CH</w:t>
            </w:r>
          </w:p>
        </w:tc>
        <w:tc>
          <w:tcPr>
            <w:tcW w:w="1021" w:type="dxa"/>
            <w:shd w:val="clear" w:color="auto" w:fill="auto"/>
            <w:vAlign w:val="center"/>
          </w:tcPr>
          <w:p w14:paraId="2AB99048" w14:textId="77777777" w:rsidR="00D66A9D" w:rsidRPr="00651338" w:rsidRDefault="00D66A9D" w:rsidP="00DE1677">
            <w:pPr>
              <w:spacing w:before="120" w:after="120"/>
              <w:jc w:val="center"/>
              <w:rPr>
                <w:b/>
                <w:sz w:val="26"/>
                <w:szCs w:val="26"/>
              </w:rPr>
            </w:pPr>
            <w:r w:rsidRPr="00651338">
              <w:rPr>
                <w:b/>
                <w:sz w:val="26"/>
                <w:szCs w:val="26"/>
              </w:rPr>
              <w:t>Thời gian (phút)</w:t>
            </w:r>
          </w:p>
        </w:tc>
        <w:tc>
          <w:tcPr>
            <w:tcW w:w="850" w:type="dxa"/>
            <w:shd w:val="clear" w:color="auto" w:fill="auto"/>
            <w:vAlign w:val="center"/>
          </w:tcPr>
          <w:p w14:paraId="2BE0E10A" w14:textId="77777777" w:rsidR="00D66A9D" w:rsidRPr="00651338" w:rsidRDefault="00D66A9D" w:rsidP="00DE1677">
            <w:pPr>
              <w:spacing w:before="120" w:after="120"/>
              <w:jc w:val="center"/>
              <w:rPr>
                <w:b/>
                <w:sz w:val="26"/>
                <w:szCs w:val="26"/>
              </w:rPr>
            </w:pPr>
            <w:r w:rsidRPr="00651338">
              <w:rPr>
                <w:b/>
                <w:sz w:val="26"/>
                <w:szCs w:val="26"/>
              </w:rPr>
              <w:t>Số CH</w:t>
            </w:r>
          </w:p>
        </w:tc>
        <w:tc>
          <w:tcPr>
            <w:tcW w:w="993" w:type="dxa"/>
            <w:shd w:val="clear" w:color="auto" w:fill="auto"/>
            <w:vAlign w:val="center"/>
          </w:tcPr>
          <w:p w14:paraId="6D261007" w14:textId="77777777" w:rsidR="00D66A9D" w:rsidRPr="00651338" w:rsidRDefault="00D66A9D" w:rsidP="00DE1677">
            <w:pPr>
              <w:spacing w:before="120" w:after="120"/>
              <w:jc w:val="center"/>
              <w:rPr>
                <w:b/>
                <w:sz w:val="26"/>
                <w:szCs w:val="26"/>
              </w:rPr>
            </w:pPr>
            <w:r w:rsidRPr="00651338">
              <w:rPr>
                <w:b/>
                <w:sz w:val="26"/>
                <w:szCs w:val="26"/>
              </w:rPr>
              <w:t>Thời gian (phút)</w:t>
            </w:r>
          </w:p>
        </w:tc>
        <w:tc>
          <w:tcPr>
            <w:tcW w:w="850" w:type="dxa"/>
            <w:shd w:val="clear" w:color="auto" w:fill="auto"/>
            <w:vAlign w:val="center"/>
          </w:tcPr>
          <w:p w14:paraId="6841BCC0" w14:textId="77777777" w:rsidR="00D66A9D" w:rsidRPr="00651338" w:rsidRDefault="00D66A9D" w:rsidP="00DE1677">
            <w:pPr>
              <w:spacing w:before="120" w:after="120"/>
              <w:jc w:val="center"/>
              <w:rPr>
                <w:b/>
                <w:sz w:val="26"/>
                <w:szCs w:val="26"/>
              </w:rPr>
            </w:pPr>
            <w:r w:rsidRPr="00651338">
              <w:rPr>
                <w:b/>
                <w:sz w:val="26"/>
                <w:szCs w:val="26"/>
              </w:rPr>
              <w:t>TN</w:t>
            </w:r>
          </w:p>
        </w:tc>
        <w:tc>
          <w:tcPr>
            <w:tcW w:w="851" w:type="dxa"/>
            <w:vAlign w:val="center"/>
          </w:tcPr>
          <w:p w14:paraId="3CF2F448" w14:textId="77777777" w:rsidR="00D66A9D" w:rsidRPr="00651338" w:rsidRDefault="00D66A9D" w:rsidP="00DE1677">
            <w:pPr>
              <w:spacing w:before="120" w:after="120"/>
              <w:jc w:val="center"/>
              <w:rPr>
                <w:b/>
                <w:sz w:val="26"/>
                <w:szCs w:val="26"/>
              </w:rPr>
            </w:pPr>
            <w:r w:rsidRPr="00651338">
              <w:rPr>
                <w:b/>
                <w:sz w:val="26"/>
                <w:szCs w:val="26"/>
              </w:rPr>
              <w:t>TL</w:t>
            </w:r>
          </w:p>
        </w:tc>
        <w:tc>
          <w:tcPr>
            <w:tcW w:w="992" w:type="dxa"/>
            <w:vMerge/>
            <w:vAlign w:val="center"/>
          </w:tcPr>
          <w:p w14:paraId="4F924286" w14:textId="77777777" w:rsidR="00D66A9D" w:rsidRPr="00651338" w:rsidRDefault="00D66A9D" w:rsidP="00DE1677">
            <w:pPr>
              <w:spacing w:before="120" w:after="120"/>
              <w:jc w:val="center"/>
              <w:rPr>
                <w:b/>
                <w:sz w:val="26"/>
                <w:szCs w:val="26"/>
              </w:rPr>
            </w:pPr>
          </w:p>
        </w:tc>
        <w:tc>
          <w:tcPr>
            <w:tcW w:w="567" w:type="dxa"/>
            <w:vMerge/>
            <w:vAlign w:val="center"/>
          </w:tcPr>
          <w:p w14:paraId="390EFCC0" w14:textId="77777777" w:rsidR="00D66A9D" w:rsidRPr="00651338" w:rsidRDefault="00D66A9D" w:rsidP="00DE1677">
            <w:pPr>
              <w:spacing w:before="120" w:after="120"/>
              <w:jc w:val="center"/>
              <w:rPr>
                <w:b/>
                <w:sz w:val="26"/>
                <w:szCs w:val="26"/>
              </w:rPr>
            </w:pPr>
          </w:p>
        </w:tc>
      </w:tr>
      <w:tr w:rsidR="00795774" w:rsidRPr="00651338" w14:paraId="65FD8955" w14:textId="77777777" w:rsidTr="00D66A9D">
        <w:trPr>
          <w:trHeight w:val="1412"/>
        </w:trPr>
        <w:tc>
          <w:tcPr>
            <w:tcW w:w="682" w:type="dxa"/>
          </w:tcPr>
          <w:p w14:paraId="06B1FCC8" w14:textId="77777777" w:rsidR="00795774" w:rsidRPr="00651338" w:rsidRDefault="00795774" w:rsidP="00DE1677">
            <w:pPr>
              <w:spacing w:before="120" w:after="120"/>
              <w:jc w:val="center"/>
              <w:rPr>
                <w:b/>
                <w:sz w:val="26"/>
                <w:szCs w:val="26"/>
              </w:rPr>
            </w:pPr>
            <w:r w:rsidRPr="00651338">
              <w:rPr>
                <w:b/>
                <w:sz w:val="26"/>
                <w:szCs w:val="26"/>
              </w:rPr>
              <w:t>1</w:t>
            </w:r>
          </w:p>
        </w:tc>
        <w:tc>
          <w:tcPr>
            <w:tcW w:w="1588" w:type="dxa"/>
          </w:tcPr>
          <w:p w14:paraId="753B44F1" w14:textId="77777777" w:rsidR="00795774" w:rsidRPr="00651338" w:rsidRDefault="00795774" w:rsidP="00DE1677">
            <w:pPr>
              <w:spacing w:line="264" w:lineRule="auto"/>
              <w:jc w:val="both"/>
              <w:rPr>
                <w:b/>
                <w:sz w:val="26"/>
                <w:szCs w:val="26"/>
              </w:rPr>
            </w:pPr>
            <w:r w:rsidRPr="00651338">
              <w:rPr>
                <w:sz w:val="26"/>
                <w:szCs w:val="26"/>
              </w:rPr>
              <w:t xml:space="preserve"> Lí tưởng sống của thanh niên</w:t>
            </w:r>
          </w:p>
        </w:tc>
        <w:tc>
          <w:tcPr>
            <w:tcW w:w="2098" w:type="dxa"/>
          </w:tcPr>
          <w:p w14:paraId="7DD0CBE8" w14:textId="77777777" w:rsidR="00795774" w:rsidRPr="00651338" w:rsidRDefault="00795774" w:rsidP="00DE1677">
            <w:pPr>
              <w:spacing w:line="264" w:lineRule="auto"/>
              <w:jc w:val="both"/>
              <w:rPr>
                <w:sz w:val="26"/>
                <w:szCs w:val="26"/>
              </w:rPr>
            </w:pPr>
            <w:r w:rsidRPr="00651338">
              <w:rPr>
                <w:sz w:val="26"/>
                <w:szCs w:val="26"/>
              </w:rPr>
              <w:t>1 Lí tưởng sống của thanh niên</w:t>
            </w:r>
          </w:p>
        </w:tc>
        <w:tc>
          <w:tcPr>
            <w:tcW w:w="1208" w:type="dxa"/>
            <w:shd w:val="clear" w:color="auto" w:fill="auto"/>
          </w:tcPr>
          <w:p w14:paraId="4E2B74F2" w14:textId="77777777" w:rsidR="00795774" w:rsidRPr="00651338" w:rsidRDefault="00795774" w:rsidP="00DE1677">
            <w:pPr>
              <w:spacing w:before="60" w:after="60"/>
              <w:jc w:val="center"/>
              <w:rPr>
                <w:b/>
                <w:bCs/>
                <w:sz w:val="26"/>
                <w:szCs w:val="26"/>
              </w:rPr>
            </w:pPr>
            <w:r w:rsidRPr="00651338">
              <w:rPr>
                <w:b/>
                <w:bCs/>
                <w:sz w:val="26"/>
                <w:szCs w:val="26"/>
              </w:rPr>
              <w:t>1</w:t>
            </w:r>
          </w:p>
          <w:p w14:paraId="743256E1" w14:textId="77777777" w:rsidR="00795774" w:rsidRPr="00651338" w:rsidRDefault="00795774" w:rsidP="00DE1677">
            <w:pPr>
              <w:spacing w:before="120" w:after="120"/>
              <w:jc w:val="center"/>
              <w:rPr>
                <w:sz w:val="26"/>
                <w:szCs w:val="26"/>
              </w:rPr>
            </w:pPr>
          </w:p>
        </w:tc>
        <w:tc>
          <w:tcPr>
            <w:tcW w:w="1276" w:type="dxa"/>
            <w:gridSpan w:val="2"/>
            <w:shd w:val="clear" w:color="auto" w:fill="auto"/>
            <w:vAlign w:val="center"/>
          </w:tcPr>
          <w:p w14:paraId="4A3BF651" w14:textId="77777777" w:rsidR="00795774" w:rsidRPr="00651338" w:rsidRDefault="00795774" w:rsidP="00DE1677">
            <w:pPr>
              <w:spacing w:before="120" w:after="120"/>
              <w:jc w:val="center"/>
              <w:rPr>
                <w:sz w:val="26"/>
                <w:szCs w:val="26"/>
              </w:rPr>
            </w:pPr>
            <w:r>
              <w:rPr>
                <w:sz w:val="26"/>
                <w:szCs w:val="26"/>
              </w:rPr>
              <w:t>1</w:t>
            </w:r>
            <w:r w:rsidRPr="00651338">
              <w:rPr>
                <w:sz w:val="26"/>
                <w:szCs w:val="26"/>
              </w:rPr>
              <w:t>,25</w:t>
            </w:r>
          </w:p>
        </w:tc>
        <w:tc>
          <w:tcPr>
            <w:tcW w:w="851" w:type="dxa"/>
            <w:gridSpan w:val="2"/>
            <w:shd w:val="clear" w:color="auto" w:fill="auto"/>
            <w:vAlign w:val="center"/>
          </w:tcPr>
          <w:p w14:paraId="79654F93" w14:textId="77777777" w:rsidR="00795774" w:rsidRPr="004418C1" w:rsidRDefault="00795774" w:rsidP="00DE1677">
            <w:pPr>
              <w:spacing w:before="120" w:after="120"/>
              <w:rPr>
                <w:b/>
                <w:sz w:val="26"/>
                <w:szCs w:val="26"/>
              </w:rPr>
            </w:pPr>
            <w:r w:rsidRPr="004418C1">
              <w:rPr>
                <w:b/>
                <w:sz w:val="26"/>
                <w:szCs w:val="26"/>
              </w:rPr>
              <w:t>1</w:t>
            </w:r>
          </w:p>
          <w:p w14:paraId="3EAAA58D" w14:textId="77777777" w:rsidR="00795774" w:rsidRPr="00651338" w:rsidRDefault="00795774" w:rsidP="00DE1677">
            <w:pPr>
              <w:spacing w:before="120" w:after="120"/>
              <w:jc w:val="center"/>
              <w:rPr>
                <w:sz w:val="26"/>
                <w:szCs w:val="26"/>
              </w:rPr>
            </w:pPr>
          </w:p>
        </w:tc>
        <w:tc>
          <w:tcPr>
            <w:tcW w:w="1030" w:type="dxa"/>
            <w:gridSpan w:val="2"/>
            <w:shd w:val="clear" w:color="auto" w:fill="auto"/>
            <w:vAlign w:val="center"/>
          </w:tcPr>
          <w:p w14:paraId="339DE279" w14:textId="77777777" w:rsidR="00795774" w:rsidRPr="00651338" w:rsidRDefault="00795774" w:rsidP="00DE1677">
            <w:pPr>
              <w:spacing w:before="120" w:after="120"/>
              <w:jc w:val="center"/>
              <w:rPr>
                <w:sz w:val="26"/>
                <w:szCs w:val="26"/>
              </w:rPr>
            </w:pPr>
            <w:r w:rsidRPr="00651338">
              <w:rPr>
                <w:sz w:val="26"/>
                <w:szCs w:val="26"/>
              </w:rPr>
              <w:t>1,5</w:t>
            </w:r>
          </w:p>
        </w:tc>
        <w:tc>
          <w:tcPr>
            <w:tcW w:w="709" w:type="dxa"/>
            <w:vMerge w:val="restart"/>
            <w:shd w:val="clear" w:color="auto" w:fill="auto"/>
            <w:vAlign w:val="center"/>
          </w:tcPr>
          <w:p w14:paraId="4B06040A" w14:textId="77777777" w:rsidR="00795774" w:rsidRPr="00651338" w:rsidRDefault="00795774" w:rsidP="00DE1677">
            <w:pPr>
              <w:spacing w:before="120" w:after="120"/>
              <w:jc w:val="center"/>
              <w:rPr>
                <w:color w:val="000000"/>
                <w:sz w:val="26"/>
                <w:szCs w:val="26"/>
              </w:rPr>
            </w:pPr>
          </w:p>
          <w:p w14:paraId="40D5C36F" w14:textId="77777777" w:rsidR="00795774" w:rsidRPr="00651338" w:rsidRDefault="00795774" w:rsidP="00DE1677">
            <w:pPr>
              <w:spacing w:before="120" w:after="120"/>
              <w:jc w:val="center"/>
              <w:rPr>
                <w:color w:val="000000"/>
                <w:sz w:val="26"/>
                <w:szCs w:val="26"/>
              </w:rPr>
            </w:pPr>
          </w:p>
          <w:p w14:paraId="63B73DF5" w14:textId="77777777" w:rsidR="00795774" w:rsidRPr="00651338" w:rsidRDefault="00795774" w:rsidP="00DE1677">
            <w:pPr>
              <w:spacing w:before="120" w:after="120"/>
              <w:jc w:val="center"/>
              <w:rPr>
                <w:color w:val="000000"/>
                <w:sz w:val="26"/>
                <w:szCs w:val="26"/>
              </w:rPr>
            </w:pPr>
            <w:r>
              <w:rPr>
                <w:color w:val="000000"/>
                <w:sz w:val="26"/>
                <w:szCs w:val="26"/>
              </w:rPr>
              <w:t>1*</w:t>
            </w:r>
          </w:p>
          <w:p w14:paraId="07D0C888" w14:textId="77777777" w:rsidR="00795774" w:rsidRPr="00651338" w:rsidRDefault="00795774" w:rsidP="00DE1677">
            <w:pPr>
              <w:spacing w:before="120" w:after="120"/>
              <w:jc w:val="center"/>
              <w:rPr>
                <w:color w:val="000000"/>
                <w:sz w:val="26"/>
                <w:szCs w:val="26"/>
              </w:rPr>
            </w:pPr>
          </w:p>
          <w:p w14:paraId="6FA9CBCA" w14:textId="77777777" w:rsidR="00795774" w:rsidRPr="00651338" w:rsidRDefault="00795774" w:rsidP="00DE1677">
            <w:pPr>
              <w:spacing w:before="120" w:after="120"/>
              <w:jc w:val="center"/>
              <w:rPr>
                <w:color w:val="000000"/>
                <w:sz w:val="26"/>
                <w:szCs w:val="26"/>
              </w:rPr>
            </w:pPr>
          </w:p>
          <w:p w14:paraId="5FFC0209" w14:textId="77777777" w:rsidR="00795774" w:rsidRPr="00651338" w:rsidRDefault="00795774" w:rsidP="00DE1677">
            <w:pPr>
              <w:spacing w:before="120" w:after="120"/>
              <w:jc w:val="center"/>
              <w:rPr>
                <w:color w:val="000000"/>
                <w:sz w:val="26"/>
                <w:szCs w:val="26"/>
              </w:rPr>
            </w:pPr>
          </w:p>
          <w:p w14:paraId="61E704A2" w14:textId="77777777" w:rsidR="00795774" w:rsidRPr="00651338" w:rsidRDefault="00795774" w:rsidP="00DE1677">
            <w:pPr>
              <w:spacing w:before="120" w:after="120"/>
              <w:jc w:val="center"/>
              <w:rPr>
                <w:color w:val="000000"/>
                <w:sz w:val="26"/>
                <w:szCs w:val="26"/>
              </w:rPr>
            </w:pPr>
          </w:p>
          <w:p w14:paraId="76A9B43B" w14:textId="77777777" w:rsidR="00795774" w:rsidRPr="00651338" w:rsidRDefault="00795774" w:rsidP="00DE1677">
            <w:pPr>
              <w:spacing w:before="120" w:after="120"/>
              <w:jc w:val="center"/>
              <w:rPr>
                <w:color w:val="000000"/>
                <w:sz w:val="26"/>
                <w:szCs w:val="26"/>
              </w:rPr>
            </w:pPr>
          </w:p>
          <w:p w14:paraId="67744586" w14:textId="77777777" w:rsidR="00795774" w:rsidRPr="00651338" w:rsidRDefault="00795774" w:rsidP="00DE1677">
            <w:pPr>
              <w:spacing w:before="120" w:after="120"/>
              <w:jc w:val="center"/>
              <w:rPr>
                <w:color w:val="000000"/>
                <w:sz w:val="26"/>
                <w:szCs w:val="26"/>
              </w:rPr>
            </w:pPr>
          </w:p>
          <w:p w14:paraId="729C1CE3" w14:textId="77777777" w:rsidR="00795774" w:rsidRPr="00651338" w:rsidRDefault="00795774" w:rsidP="00DE1677">
            <w:pPr>
              <w:spacing w:before="120" w:after="120"/>
              <w:jc w:val="center"/>
              <w:rPr>
                <w:color w:val="000000"/>
                <w:sz w:val="26"/>
                <w:szCs w:val="26"/>
              </w:rPr>
            </w:pPr>
          </w:p>
          <w:p w14:paraId="6A0D304A" w14:textId="77777777" w:rsidR="00795774" w:rsidRPr="00651338" w:rsidRDefault="00795774" w:rsidP="00DE1677">
            <w:pPr>
              <w:spacing w:before="120" w:after="120"/>
              <w:jc w:val="center"/>
              <w:rPr>
                <w:color w:val="000000"/>
                <w:sz w:val="26"/>
                <w:szCs w:val="26"/>
              </w:rPr>
            </w:pPr>
          </w:p>
          <w:p w14:paraId="17028298" w14:textId="77777777" w:rsidR="00795774" w:rsidRPr="00651338" w:rsidRDefault="00795774" w:rsidP="00DE1677">
            <w:pPr>
              <w:spacing w:before="120" w:after="120"/>
              <w:jc w:val="center"/>
              <w:rPr>
                <w:color w:val="000000"/>
                <w:sz w:val="26"/>
                <w:szCs w:val="26"/>
              </w:rPr>
            </w:pPr>
          </w:p>
          <w:p w14:paraId="5658B06C" w14:textId="77777777" w:rsidR="00795774" w:rsidRPr="00651338" w:rsidRDefault="00795774" w:rsidP="00DE1677">
            <w:pPr>
              <w:spacing w:before="120" w:after="120"/>
              <w:jc w:val="center"/>
              <w:rPr>
                <w:color w:val="000000"/>
                <w:sz w:val="26"/>
                <w:szCs w:val="26"/>
              </w:rPr>
            </w:pPr>
          </w:p>
          <w:p w14:paraId="237509B6" w14:textId="77777777" w:rsidR="00795774" w:rsidRPr="00651338" w:rsidRDefault="00795774" w:rsidP="00DE1677">
            <w:pPr>
              <w:spacing w:before="120" w:after="120"/>
              <w:jc w:val="center"/>
              <w:rPr>
                <w:color w:val="000000"/>
                <w:sz w:val="26"/>
                <w:szCs w:val="26"/>
              </w:rPr>
            </w:pPr>
          </w:p>
          <w:p w14:paraId="5C0242DD" w14:textId="77777777" w:rsidR="00795774" w:rsidRPr="00651338" w:rsidRDefault="00795774" w:rsidP="00DE1677">
            <w:pPr>
              <w:spacing w:before="120" w:after="120"/>
              <w:jc w:val="center"/>
              <w:rPr>
                <w:color w:val="000000"/>
                <w:sz w:val="26"/>
                <w:szCs w:val="26"/>
              </w:rPr>
            </w:pPr>
          </w:p>
          <w:p w14:paraId="5DCBF784" w14:textId="77777777" w:rsidR="00795774" w:rsidRPr="00651338" w:rsidRDefault="00795774" w:rsidP="00DE1677">
            <w:pPr>
              <w:spacing w:before="120" w:after="120"/>
              <w:jc w:val="center"/>
              <w:rPr>
                <w:color w:val="000000"/>
                <w:sz w:val="26"/>
                <w:szCs w:val="26"/>
              </w:rPr>
            </w:pPr>
          </w:p>
          <w:p w14:paraId="74E37DFC" w14:textId="77777777" w:rsidR="00795774" w:rsidRPr="00651338" w:rsidRDefault="00795774" w:rsidP="00DE1677">
            <w:pPr>
              <w:spacing w:before="120" w:after="120"/>
              <w:jc w:val="center"/>
              <w:rPr>
                <w:color w:val="000000"/>
                <w:sz w:val="26"/>
                <w:szCs w:val="26"/>
              </w:rPr>
            </w:pPr>
          </w:p>
          <w:p w14:paraId="56651020" w14:textId="77777777" w:rsidR="00795774" w:rsidRPr="00651338" w:rsidRDefault="00795774" w:rsidP="00DE1677">
            <w:pPr>
              <w:spacing w:before="120" w:after="120"/>
              <w:jc w:val="center"/>
              <w:rPr>
                <w:color w:val="000000"/>
                <w:sz w:val="26"/>
                <w:szCs w:val="26"/>
              </w:rPr>
            </w:pPr>
          </w:p>
          <w:p w14:paraId="7E2884E5" w14:textId="77777777" w:rsidR="00795774" w:rsidRPr="00651338" w:rsidRDefault="00795774" w:rsidP="00DE1677">
            <w:pPr>
              <w:spacing w:before="120" w:after="120"/>
              <w:jc w:val="center"/>
              <w:rPr>
                <w:color w:val="000000"/>
                <w:sz w:val="26"/>
                <w:szCs w:val="26"/>
              </w:rPr>
            </w:pPr>
          </w:p>
          <w:p w14:paraId="737F4D42" w14:textId="77777777" w:rsidR="00795774" w:rsidRPr="00651338" w:rsidRDefault="00795774" w:rsidP="00DE1677">
            <w:pPr>
              <w:spacing w:before="120" w:after="120"/>
              <w:rPr>
                <w:color w:val="000000"/>
                <w:sz w:val="26"/>
                <w:szCs w:val="26"/>
              </w:rPr>
            </w:pPr>
          </w:p>
        </w:tc>
        <w:tc>
          <w:tcPr>
            <w:tcW w:w="1021" w:type="dxa"/>
            <w:vMerge w:val="restart"/>
            <w:shd w:val="clear" w:color="auto" w:fill="auto"/>
            <w:vAlign w:val="center"/>
          </w:tcPr>
          <w:p w14:paraId="75C3D7C8" w14:textId="77777777" w:rsidR="00795774" w:rsidRPr="00651338" w:rsidRDefault="00795774" w:rsidP="00DE1677">
            <w:pPr>
              <w:spacing w:before="120" w:after="120"/>
              <w:jc w:val="center"/>
              <w:rPr>
                <w:color w:val="000000"/>
                <w:sz w:val="26"/>
                <w:szCs w:val="26"/>
              </w:rPr>
            </w:pPr>
          </w:p>
          <w:p w14:paraId="753A08C4" w14:textId="77777777" w:rsidR="00795774" w:rsidRPr="00651338" w:rsidRDefault="00795774" w:rsidP="00DE1677">
            <w:pPr>
              <w:spacing w:before="120" w:after="120"/>
              <w:jc w:val="center"/>
              <w:rPr>
                <w:color w:val="000000"/>
                <w:sz w:val="26"/>
                <w:szCs w:val="26"/>
              </w:rPr>
            </w:pPr>
          </w:p>
          <w:p w14:paraId="4E6F43CF" w14:textId="77777777" w:rsidR="00795774" w:rsidRPr="00651338" w:rsidRDefault="00795774" w:rsidP="00DE1677">
            <w:pPr>
              <w:spacing w:before="120" w:after="120"/>
              <w:jc w:val="center"/>
              <w:rPr>
                <w:color w:val="000000"/>
                <w:sz w:val="26"/>
                <w:szCs w:val="26"/>
              </w:rPr>
            </w:pPr>
          </w:p>
          <w:p w14:paraId="1D8938BD" w14:textId="77777777" w:rsidR="00795774" w:rsidRPr="00651338" w:rsidRDefault="00795774" w:rsidP="00DE1677">
            <w:pPr>
              <w:spacing w:before="120" w:after="120"/>
              <w:jc w:val="center"/>
              <w:rPr>
                <w:color w:val="000000"/>
                <w:sz w:val="26"/>
                <w:szCs w:val="26"/>
              </w:rPr>
            </w:pPr>
          </w:p>
          <w:p w14:paraId="34526AA6" w14:textId="77777777" w:rsidR="00795774" w:rsidRPr="00651338" w:rsidRDefault="00795774" w:rsidP="00DE1677">
            <w:pPr>
              <w:spacing w:before="120" w:after="120"/>
              <w:jc w:val="center"/>
              <w:rPr>
                <w:color w:val="000000"/>
                <w:sz w:val="26"/>
                <w:szCs w:val="26"/>
              </w:rPr>
            </w:pPr>
          </w:p>
          <w:p w14:paraId="58D240CA" w14:textId="77777777" w:rsidR="00795774" w:rsidRPr="00651338" w:rsidRDefault="00795774" w:rsidP="00DE1677">
            <w:pPr>
              <w:spacing w:before="120" w:after="120"/>
              <w:jc w:val="center"/>
              <w:rPr>
                <w:color w:val="000000"/>
                <w:sz w:val="26"/>
                <w:szCs w:val="26"/>
              </w:rPr>
            </w:pPr>
          </w:p>
          <w:p w14:paraId="150C6119" w14:textId="77777777" w:rsidR="00795774" w:rsidRPr="00651338" w:rsidRDefault="00795774" w:rsidP="00DE1677">
            <w:pPr>
              <w:spacing w:before="120" w:after="120"/>
              <w:jc w:val="center"/>
              <w:rPr>
                <w:color w:val="000000"/>
                <w:sz w:val="26"/>
                <w:szCs w:val="26"/>
              </w:rPr>
            </w:pPr>
          </w:p>
          <w:p w14:paraId="16F5BC26" w14:textId="77777777" w:rsidR="00795774" w:rsidRPr="00651338" w:rsidRDefault="00795774" w:rsidP="00DE1677">
            <w:pPr>
              <w:spacing w:before="120" w:after="120"/>
              <w:jc w:val="center"/>
              <w:rPr>
                <w:color w:val="000000"/>
                <w:sz w:val="26"/>
                <w:szCs w:val="26"/>
              </w:rPr>
            </w:pPr>
          </w:p>
          <w:p w14:paraId="6C3FBCE4" w14:textId="77777777" w:rsidR="00795774" w:rsidRPr="00651338" w:rsidRDefault="00795774" w:rsidP="00DE1677">
            <w:pPr>
              <w:spacing w:before="120" w:after="120"/>
              <w:rPr>
                <w:color w:val="000000"/>
                <w:sz w:val="26"/>
                <w:szCs w:val="26"/>
              </w:rPr>
            </w:pPr>
            <w:r w:rsidRPr="00651338">
              <w:rPr>
                <w:color w:val="000000"/>
                <w:sz w:val="26"/>
                <w:szCs w:val="26"/>
              </w:rPr>
              <w:t xml:space="preserve">     10</w:t>
            </w:r>
            <w:r>
              <w:rPr>
                <w:color w:val="000000"/>
                <w:sz w:val="26"/>
                <w:szCs w:val="26"/>
              </w:rPr>
              <w:t>.75</w:t>
            </w:r>
          </w:p>
        </w:tc>
        <w:tc>
          <w:tcPr>
            <w:tcW w:w="850" w:type="dxa"/>
            <w:shd w:val="clear" w:color="auto" w:fill="auto"/>
            <w:vAlign w:val="center"/>
          </w:tcPr>
          <w:p w14:paraId="643E74C8" w14:textId="77777777" w:rsidR="00795774" w:rsidRPr="00651338" w:rsidRDefault="00795774" w:rsidP="00DE1677">
            <w:pPr>
              <w:spacing w:before="120" w:after="120"/>
              <w:jc w:val="center"/>
              <w:rPr>
                <w:color w:val="000000"/>
                <w:sz w:val="26"/>
                <w:szCs w:val="26"/>
              </w:rPr>
            </w:pPr>
            <w:r>
              <w:rPr>
                <w:color w:val="000000"/>
                <w:sz w:val="26"/>
                <w:szCs w:val="26"/>
              </w:rPr>
              <w:t>0</w:t>
            </w:r>
          </w:p>
          <w:p w14:paraId="4B130388" w14:textId="77777777" w:rsidR="00795774" w:rsidRPr="00651338" w:rsidRDefault="00795774" w:rsidP="00DE1677">
            <w:pPr>
              <w:spacing w:before="120" w:after="120"/>
              <w:jc w:val="center"/>
              <w:rPr>
                <w:color w:val="000000"/>
                <w:sz w:val="26"/>
                <w:szCs w:val="26"/>
              </w:rPr>
            </w:pPr>
          </w:p>
        </w:tc>
        <w:tc>
          <w:tcPr>
            <w:tcW w:w="993" w:type="dxa"/>
            <w:shd w:val="clear" w:color="auto" w:fill="auto"/>
            <w:vAlign w:val="center"/>
          </w:tcPr>
          <w:p w14:paraId="337B614F" w14:textId="77777777" w:rsidR="00795774" w:rsidRPr="00651338" w:rsidRDefault="00795774" w:rsidP="00DE1677">
            <w:pPr>
              <w:spacing w:before="120" w:after="120"/>
              <w:jc w:val="center"/>
              <w:rPr>
                <w:sz w:val="26"/>
                <w:szCs w:val="26"/>
                <w:lang w:bidi="hi-IN"/>
              </w:rPr>
            </w:pPr>
            <w:r>
              <w:rPr>
                <w:sz w:val="26"/>
                <w:szCs w:val="26"/>
                <w:lang w:bidi="hi-IN"/>
              </w:rPr>
              <w:t>0</w:t>
            </w:r>
          </w:p>
        </w:tc>
        <w:tc>
          <w:tcPr>
            <w:tcW w:w="850" w:type="dxa"/>
            <w:shd w:val="clear" w:color="auto" w:fill="auto"/>
          </w:tcPr>
          <w:p w14:paraId="1F50D291" w14:textId="77777777" w:rsidR="00795774" w:rsidRPr="00651338" w:rsidRDefault="00795774" w:rsidP="00DE1677">
            <w:pPr>
              <w:spacing w:before="60" w:after="60"/>
              <w:jc w:val="center"/>
              <w:rPr>
                <w:b/>
                <w:bCs/>
                <w:sz w:val="26"/>
                <w:szCs w:val="26"/>
              </w:rPr>
            </w:pPr>
            <w:r>
              <w:rPr>
                <w:b/>
                <w:bCs/>
                <w:sz w:val="26"/>
                <w:szCs w:val="26"/>
              </w:rPr>
              <w:t>2</w:t>
            </w:r>
          </w:p>
          <w:p w14:paraId="7AAAC75C" w14:textId="77777777" w:rsidR="00795774" w:rsidRPr="00651338" w:rsidRDefault="00795774" w:rsidP="00DE1677">
            <w:pPr>
              <w:spacing w:before="120" w:after="120"/>
              <w:jc w:val="center"/>
              <w:rPr>
                <w:sz w:val="26"/>
                <w:szCs w:val="26"/>
              </w:rPr>
            </w:pPr>
          </w:p>
        </w:tc>
        <w:tc>
          <w:tcPr>
            <w:tcW w:w="851" w:type="dxa"/>
            <w:vAlign w:val="center"/>
          </w:tcPr>
          <w:p w14:paraId="04AF0797" w14:textId="77777777" w:rsidR="00795774" w:rsidRPr="00651338" w:rsidRDefault="00795774" w:rsidP="00DE1677">
            <w:pPr>
              <w:spacing w:before="120" w:after="120"/>
              <w:jc w:val="center"/>
              <w:rPr>
                <w:sz w:val="26"/>
                <w:szCs w:val="26"/>
              </w:rPr>
            </w:pPr>
            <w:r>
              <w:rPr>
                <w:sz w:val="26"/>
                <w:szCs w:val="26"/>
              </w:rPr>
              <w:t>0</w:t>
            </w:r>
          </w:p>
        </w:tc>
        <w:tc>
          <w:tcPr>
            <w:tcW w:w="992" w:type="dxa"/>
            <w:vAlign w:val="center"/>
          </w:tcPr>
          <w:p w14:paraId="49C2E660" w14:textId="77777777" w:rsidR="00795774" w:rsidRPr="00651338" w:rsidRDefault="00795774" w:rsidP="00DE1677">
            <w:pPr>
              <w:spacing w:before="120" w:after="120"/>
              <w:jc w:val="center"/>
              <w:rPr>
                <w:sz w:val="26"/>
                <w:szCs w:val="26"/>
              </w:rPr>
            </w:pPr>
            <w:r>
              <w:rPr>
                <w:sz w:val="26"/>
                <w:szCs w:val="26"/>
              </w:rPr>
              <w:t>2</w:t>
            </w:r>
            <w:r w:rsidRPr="00651338">
              <w:rPr>
                <w:sz w:val="26"/>
                <w:szCs w:val="26"/>
              </w:rPr>
              <w:t>,5</w:t>
            </w:r>
          </w:p>
        </w:tc>
        <w:tc>
          <w:tcPr>
            <w:tcW w:w="567" w:type="dxa"/>
            <w:vAlign w:val="center"/>
          </w:tcPr>
          <w:p w14:paraId="550CC565" w14:textId="77777777" w:rsidR="00795774" w:rsidRPr="00651338" w:rsidRDefault="00795774" w:rsidP="00DE1677">
            <w:pPr>
              <w:spacing w:before="120" w:after="120"/>
              <w:jc w:val="center"/>
              <w:rPr>
                <w:b/>
                <w:bCs/>
                <w:sz w:val="26"/>
                <w:szCs w:val="26"/>
              </w:rPr>
            </w:pPr>
            <w:r>
              <w:rPr>
                <w:b/>
                <w:bCs/>
                <w:sz w:val="26"/>
                <w:szCs w:val="26"/>
              </w:rPr>
              <w:t>5.6</w:t>
            </w:r>
          </w:p>
        </w:tc>
      </w:tr>
      <w:tr w:rsidR="00795774" w:rsidRPr="00651338" w14:paraId="67B1FEE8" w14:textId="77777777" w:rsidTr="00D66A9D">
        <w:trPr>
          <w:trHeight w:val="1286"/>
        </w:trPr>
        <w:tc>
          <w:tcPr>
            <w:tcW w:w="682" w:type="dxa"/>
          </w:tcPr>
          <w:p w14:paraId="4A8A7352" w14:textId="77777777" w:rsidR="00795774" w:rsidRPr="00651338" w:rsidRDefault="00795774" w:rsidP="00DE1677">
            <w:pPr>
              <w:spacing w:before="120" w:after="120"/>
              <w:jc w:val="center"/>
              <w:rPr>
                <w:b/>
                <w:sz w:val="26"/>
                <w:szCs w:val="26"/>
              </w:rPr>
            </w:pPr>
            <w:r w:rsidRPr="00651338">
              <w:rPr>
                <w:b/>
                <w:sz w:val="26"/>
                <w:szCs w:val="26"/>
              </w:rPr>
              <w:t>2</w:t>
            </w:r>
          </w:p>
        </w:tc>
        <w:tc>
          <w:tcPr>
            <w:tcW w:w="1588" w:type="dxa"/>
          </w:tcPr>
          <w:p w14:paraId="3C76EAC7" w14:textId="77777777" w:rsidR="00795774" w:rsidRPr="00651338" w:rsidRDefault="00795774" w:rsidP="00DE1677">
            <w:pPr>
              <w:spacing w:before="120" w:after="120"/>
              <w:rPr>
                <w:b/>
                <w:sz w:val="26"/>
                <w:szCs w:val="26"/>
              </w:rPr>
            </w:pPr>
            <w:r w:rsidRPr="00651338">
              <w:rPr>
                <w:sz w:val="26"/>
                <w:szCs w:val="26"/>
              </w:rPr>
              <w:t xml:space="preserve"> Quyền và nghĩa vụ của công dân trong hôn nhân</w:t>
            </w:r>
          </w:p>
        </w:tc>
        <w:tc>
          <w:tcPr>
            <w:tcW w:w="2098" w:type="dxa"/>
          </w:tcPr>
          <w:p w14:paraId="3919B3E7" w14:textId="77777777" w:rsidR="00795774" w:rsidRPr="00651338" w:rsidRDefault="00795774" w:rsidP="00DE1677">
            <w:pPr>
              <w:spacing w:before="120" w:after="120"/>
              <w:rPr>
                <w:sz w:val="26"/>
                <w:szCs w:val="26"/>
              </w:rPr>
            </w:pPr>
            <w:r w:rsidRPr="00651338">
              <w:rPr>
                <w:sz w:val="26"/>
                <w:szCs w:val="26"/>
              </w:rPr>
              <w:t>2. Quyền và nghĩa vụ của công dân trong hôn nhân</w:t>
            </w:r>
          </w:p>
        </w:tc>
        <w:tc>
          <w:tcPr>
            <w:tcW w:w="1208" w:type="dxa"/>
            <w:shd w:val="clear" w:color="auto" w:fill="auto"/>
          </w:tcPr>
          <w:p w14:paraId="2A177611" w14:textId="77777777" w:rsidR="00795774" w:rsidRPr="00651338" w:rsidRDefault="00795774" w:rsidP="00DE1677">
            <w:pPr>
              <w:spacing w:before="60" w:after="60"/>
              <w:jc w:val="center"/>
              <w:rPr>
                <w:b/>
                <w:bCs/>
                <w:sz w:val="26"/>
                <w:szCs w:val="26"/>
              </w:rPr>
            </w:pPr>
            <w:r>
              <w:rPr>
                <w:b/>
                <w:bCs/>
                <w:sz w:val="26"/>
                <w:szCs w:val="26"/>
              </w:rPr>
              <w:t>2</w:t>
            </w:r>
          </w:p>
          <w:p w14:paraId="61193926" w14:textId="77777777" w:rsidR="00795774" w:rsidRPr="00651338" w:rsidRDefault="00795774" w:rsidP="00DE1677">
            <w:pPr>
              <w:spacing w:before="120" w:after="120"/>
              <w:jc w:val="center"/>
              <w:rPr>
                <w:sz w:val="26"/>
                <w:szCs w:val="26"/>
              </w:rPr>
            </w:pPr>
          </w:p>
        </w:tc>
        <w:tc>
          <w:tcPr>
            <w:tcW w:w="1276" w:type="dxa"/>
            <w:gridSpan w:val="2"/>
            <w:shd w:val="clear" w:color="auto" w:fill="auto"/>
            <w:vAlign w:val="center"/>
          </w:tcPr>
          <w:p w14:paraId="1FB251E1" w14:textId="77777777" w:rsidR="00795774" w:rsidRPr="00651338" w:rsidRDefault="00795774" w:rsidP="00DE1677">
            <w:pPr>
              <w:spacing w:before="120" w:after="120"/>
              <w:jc w:val="center"/>
              <w:rPr>
                <w:sz w:val="26"/>
                <w:szCs w:val="26"/>
              </w:rPr>
            </w:pPr>
            <w:r>
              <w:rPr>
                <w:sz w:val="26"/>
                <w:szCs w:val="26"/>
              </w:rPr>
              <w:t>2.</w:t>
            </w:r>
            <w:r w:rsidRPr="00651338">
              <w:rPr>
                <w:sz w:val="26"/>
                <w:szCs w:val="26"/>
              </w:rPr>
              <w:t>5</w:t>
            </w:r>
          </w:p>
        </w:tc>
        <w:tc>
          <w:tcPr>
            <w:tcW w:w="851" w:type="dxa"/>
            <w:gridSpan w:val="2"/>
            <w:vMerge w:val="restart"/>
            <w:shd w:val="clear" w:color="auto" w:fill="auto"/>
            <w:vAlign w:val="center"/>
          </w:tcPr>
          <w:p w14:paraId="16FBEDDF" w14:textId="77777777" w:rsidR="00795774" w:rsidRPr="00651338" w:rsidRDefault="00795774" w:rsidP="00DE1677">
            <w:pPr>
              <w:spacing w:before="120" w:after="120"/>
              <w:jc w:val="center"/>
              <w:rPr>
                <w:sz w:val="26"/>
                <w:szCs w:val="26"/>
              </w:rPr>
            </w:pPr>
            <w:r>
              <w:rPr>
                <w:sz w:val="26"/>
                <w:szCs w:val="26"/>
              </w:rPr>
              <w:t>1*</w:t>
            </w:r>
          </w:p>
        </w:tc>
        <w:tc>
          <w:tcPr>
            <w:tcW w:w="1030" w:type="dxa"/>
            <w:gridSpan w:val="2"/>
            <w:vMerge w:val="restart"/>
            <w:shd w:val="clear" w:color="auto" w:fill="auto"/>
            <w:vAlign w:val="center"/>
          </w:tcPr>
          <w:p w14:paraId="59E14247" w14:textId="77777777" w:rsidR="00795774" w:rsidRPr="00651338" w:rsidRDefault="00795774" w:rsidP="00DE1677">
            <w:pPr>
              <w:spacing w:before="120" w:after="120"/>
              <w:jc w:val="center"/>
              <w:rPr>
                <w:sz w:val="26"/>
                <w:szCs w:val="26"/>
              </w:rPr>
            </w:pPr>
            <w:r>
              <w:rPr>
                <w:sz w:val="26"/>
                <w:szCs w:val="26"/>
              </w:rPr>
              <w:t>10</w:t>
            </w:r>
          </w:p>
        </w:tc>
        <w:tc>
          <w:tcPr>
            <w:tcW w:w="709" w:type="dxa"/>
            <w:vMerge/>
            <w:shd w:val="clear" w:color="auto" w:fill="auto"/>
            <w:vAlign w:val="center"/>
          </w:tcPr>
          <w:p w14:paraId="31B87576" w14:textId="77777777" w:rsidR="00795774" w:rsidRPr="00651338" w:rsidRDefault="00795774" w:rsidP="00DE1677">
            <w:pPr>
              <w:spacing w:before="120" w:after="120"/>
              <w:jc w:val="center"/>
              <w:rPr>
                <w:color w:val="000000"/>
                <w:sz w:val="26"/>
                <w:szCs w:val="26"/>
              </w:rPr>
            </w:pPr>
          </w:p>
        </w:tc>
        <w:tc>
          <w:tcPr>
            <w:tcW w:w="1021" w:type="dxa"/>
            <w:vMerge/>
            <w:shd w:val="clear" w:color="auto" w:fill="auto"/>
            <w:vAlign w:val="center"/>
          </w:tcPr>
          <w:p w14:paraId="0C7EF747" w14:textId="77777777" w:rsidR="00795774" w:rsidRPr="00651338" w:rsidRDefault="00795774" w:rsidP="00DE1677">
            <w:pPr>
              <w:spacing w:before="120" w:after="120"/>
              <w:jc w:val="center"/>
              <w:rPr>
                <w:color w:val="000000"/>
                <w:sz w:val="26"/>
                <w:szCs w:val="26"/>
              </w:rPr>
            </w:pPr>
          </w:p>
        </w:tc>
        <w:tc>
          <w:tcPr>
            <w:tcW w:w="850" w:type="dxa"/>
            <w:vMerge w:val="restart"/>
            <w:shd w:val="clear" w:color="auto" w:fill="auto"/>
            <w:vAlign w:val="center"/>
          </w:tcPr>
          <w:p w14:paraId="7DE1163D" w14:textId="77777777" w:rsidR="00795774" w:rsidRPr="00651338" w:rsidRDefault="00795774" w:rsidP="00DE1677">
            <w:pPr>
              <w:spacing w:before="120" w:after="120"/>
              <w:jc w:val="center"/>
              <w:rPr>
                <w:color w:val="000000"/>
                <w:sz w:val="26"/>
                <w:szCs w:val="26"/>
              </w:rPr>
            </w:pPr>
            <w:r>
              <w:rPr>
                <w:color w:val="000000"/>
                <w:sz w:val="26"/>
                <w:szCs w:val="26"/>
              </w:rPr>
              <w:t>1*</w:t>
            </w:r>
          </w:p>
        </w:tc>
        <w:tc>
          <w:tcPr>
            <w:tcW w:w="993" w:type="dxa"/>
            <w:vMerge w:val="restart"/>
            <w:shd w:val="clear" w:color="auto" w:fill="auto"/>
            <w:vAlign w:val="center"/>
          </w:tcPr>
          <w:p w14:paraId="3F1F0BE2" w14:textId="77777777" w:rsidR="00795774" w:rsidRPr="00651338" w:rsidRDefault="00795774" w:rsidP="00DE1677">
            <w:pPr>
              <w:spacing w:before="120" w:after="120"/>
              <w:jc w:val="center"/>
              <w:rPr>
                <w:sz w:val="26"/>
                <w:szCs w:val="26"/>
                <w:lang w:bidi="hi-IN"/>
              </w:rPr>
            </w:pPr>
            <w:r>
              <w:rPr>
                <w:sz w:val="26"/>
                <w:szCs w:val="26"/>
                <w:lang w:bidi="hi-IN"/>
              </w:rPr>
              <w:t>9</w:t>
            </w:r>
          </w:p>
        </w:tc>
        <w:tc>
          <w:tcPr>
            <w:tcW w:w="850" w:type="dxa"/>
            <w:shd w:val="clear" w:color="auto" w:fill="auto"/>
          </w:tcPr>
          <w:p w14:paraId="2517C255" w14:textId="77777777" w:rsidR="00795774" w:rsidRDefault="00795774" w:rsidP="00DE1677">
            <w:pPr>
              <w:spacing w:before="60" w:after="60"/>
              <w:jc w:val="center"/>
              <w:rPr>
                <w:b/>
                <w:bCs/>
                <w:sz w:val="26"/>
                <w:szCs w:val="26"/>
              </w:rPr>
            </w:pPr>
          </w:p>
          <w:p w14:paraId="1B86F991" w14:textId="77777777" w:rsidR="00795774" w:rsidRDefault="00795774" w:rsidP="00DE1677">
            <w:pPr>
              <w:spacing w:before="60" w:after="60"/>
              <w:jc w:val="center"/>
              <w:rPr>
                <w:b/>
                <w:bCs/>
                <w:sz w:val="26"/>
                <w:szCs w:val="26"/>
              </w:rPr>
            </w:pPr>
          </w:p>
          <w:p w14:paraId="2420FC7B" w14:textId="77777777" w:rsidR="00795774" w:rsidRPr="00651338" w:rsidRDefault="00795774" w:rsidP="00DE1677">
            <w:pPr>
              <w:spacing w:before="60" w:after="60"/>
              <w:jc w:val="center"/>
              <w:rPr>
                <w:b/>
                <w:bCs/>
                <w:sz w:val="26"/>
                <w:szCs w:val="26"/>
              </w:rPr>
            </w:pPr>
            <w:r>
              <w:rPr>
                <w:b/>
                <w:bCs/>
                <w:sz w:val="26"/>
                <w:szCs w:val="26"/>
              </w:rPr>
              <w:t>2</w:t>
            </w:r>
          </w:p>
          <w:p w14:paraId="2082B521" w14:textId="77777777" w:rsidR="00795774" w:rsidRPr="00651338" w:rsidRDefault="00795774" w:rsidP="00DE1677">
            <w:pPr>
              <w:spacing w:before="120" w:after="120"/>
              <w:jc w:val="center"/>
              <w:rPr>
                <w:sz w:val="26"/>
                <w:szCs w:val="26"/>
              </w:rPr>
            </w:pPr>
          </w:p>
        </w:tc>
        <w:tc>
          <w:tcPr>
            <w:tcW w:w="851" w:type="dxa"/>
            <w:vMerge w:val="restart"/>
            <w:vAlign w:val="center"/>
          </w:tcPr>
          <w:p w14:paraId="516B808A" w14:textId="77777777" w:rsidR="00795774" w:rsidRPr="00651338" w:rsidRDefault="00795774" w:rsidP="00DE1677">
            <w:pPr>
              <w:spacing w:before="120" w:after="120"/>
              <w:jc w:val="center"/>
              <w:rPr>
                <w:sz w:val="26"/>
                <w:szCs w:val="26"/>
              </w:rPr>
            </w:pPr>
          </w:p>
          <w:p w14:paraId="242F07E6" w14:textId="77777777" w:rsidR="00795774" w:rsidRDefault="00795774" w:rsidP="00DE1677">
            <w:pPr>
              <w:spacing w:before="120" w:after="120"/>
              <w:jc w:val="center"/>
              <w:rPr>
                <w:sz w:val="26"/>
                <w:szCs w:val="26"/>
              </w:rPr>
            </w:pPr>
            <w:r>
              <w:rPr>
                <w:sz w:val="26"/>
                <w:szCs w:val="26"/>
              </w:rPr>
              <w:t>1**</w:t>
            </w:r>
          </w:p>
          <w:p w14:paraId="3B4ECD42" w14:textId="77777777" w:rsidR="00795774" w:rsidRDefault="00795774" w:rsidP="00DE1677">
            <w:pPr>
              <w:spacing w:before="120" w:after="120"/>
              <w:jc w:val="center"/>
              <w:rPr>
                <w:sz w:val="26"/>
                <w:szCs w:val="26"/>
              </w:rPr>
            </w:pPr>
          </w:p>
          <w:p w14:paraId="59253A7C" w14:textId="77777777" w:rsidR="00795774" w:rsidRDefault="00795774" w:rsidP="00DE1677">
            <w:pPr>
              <w:spacing w:before="120" w:after="120"/>
              <w:jc w:val="center"/>
              <w:rPr>
                <w:sz w:val="26"/>
                <w:szCs w:val="26"/>
              </w:rPr>
            </w:pPr>
          </w:p>
          <w:p w14:paraId="04419B44" w14:textId="77777777" w:rsidR="00795774" w:rsidRPr="00651338" w:rsidRDefault="00795774" w:rsidP="00DE1677">
            <w:pPr>
              <w:spacing w:before="120" w:after="120"/>
              <w:jc w:val="center"/>
              <w:rPr>
                <w:sz w:val="26"/>
                <w:szCs w:val="26"/>
              </w:rPr>
            </w:pPr>
          </w:p>
          <w:p w14:paraId="63EE289D" w14:textId="77777777" w:rsidR="00795774" w:rsidRPr="00651338" w:rsidRDefault="00795774" w:rsidP="00DE1677">
            <w:pPr>
              <w:spacing w:before="120" w:after="120"/>
              <w:rPr>
                <w:sz w:val="26"/>
                <w:szCs w:val="26"/>
              </w:rPr>
            </w:pPr>
          </w:p>
        </w:tc>
        <w:tc>
          <w:tcPr>
            <w:tcW w:w="992" w:type="dxa"/>
            <w:vAlign w:val="center"/>
          </w:tcPr>
          <w:p w14:paraId="4298EF9E" w14:textId="77777777" w:rsidR="00795774" w:rsidRPr="00651338" w:rsidRDefault="00795774" w:rsidP="00DE1677">
            <w:pPr>
              <w:spacing w:before="120" w:after="120"/>
              <w:rPr>
                <w:sz w:val="26"/>
                <w:szCs w:val="26"/>
              </w:rPr>
            </w:pPr>
            <w:r w:rsidRPr="00651338">
              <w:rPr>
                <w:sz w:val="26"/>
                <w:szCs w:val="26"/>
              </w:rPr>
              <w:t xml:space="preserve">      </w:t>
            </w:r>
            <w:r>
              <w:rPr>
                <w:sz w:val="26"/>
                <w:szCs w:val="26"/>
              </w:rPr>
              <w:t>12.5</w:t>
            </w:r>
          </w:p>
        </w:tc>
        <w:tc>
          <w:tcPr>
            <w:tcW w:w="567" w:type="dxa"/>
            <w:vAlign w:val="center"/>
          </w:tcPr>
          <w:p w14:paraId="002D5F69" w14:textId="77777777" w:rsidR="00795774" w:rsidRPr="00651338" w:rsidRDefault="00795774" w:rsidP="00DE1677">
            <w:pPr>
              <w:spacing w:before="120" w:after="120"/>
              <w:jc w:val="center"/>
              <w:rPr>
                <w:b/>
                <w:bCs/>
                <w:sz w:val="26"/>
                <w:szCs w:val="26"/>
              </w:rPr>
            </w:pPr>
            <w:r>
              <w:rPr>
                <w:b/>
                <w:bCs/>
                <w:sz w:val="26"/>
                <w:szCs w:val="26"/>
              </w:rPr>
              <w:t>27.8</w:t>
            </w:r>
          </w:p>
        </w:tc>
      </w:tr>
      <w:tr w:rsidR="00795774" w:rsidRPr="00651338" w14:paraId="1FFF1985" w14:textId="77777777" w:rsidTr="00D66A9D">
        <w:trPr>
          <w:trHeight w:val="340"/>
        </w:trPr>
        <w:tc>
          <w:tcPr>
            <w:tcW w:w="682" w:type="dxa"/>
          </w:tcPr>
          <w:p w14:paraId="328CFA3A" w14:textId="77777777" w:rsidR="00795774" w:rsidRPr="00651338" w:rsidRDefault="00795774" w:rsidP="00DE1677">
            <w:pPr>
              <w:spacing w:before="120" w:after="120"/>
              <w:jc w:val="center"/>
              <w:rPr>
                <w:b/>
                <w:sz w:val="26"/>
                <w:szCs w:val="26"/>
              </w:rPr>
            </w:pPr>
            <w:r>
              <w:rPr>
                <w:b/>
                <w:sz w:val="26"/>
                <w:szCs w:val="26"/>
              </w:rPr>
              <w:t>3</w:t>
            </w:r>
          </w:p>
        </w:tc>
        <w:tc>
          <w:tcPr>
            <w:tcW w:w="1588" w:type="dxa"/>
          </w:tcPr>
          <w:p w14:paraId="6568532B" w14:textId="77777777" w:rsidR="00795774" w:rsidRPr="00651338" w:rsidRDefault="00795774" w:rsidP="00DE1677">
            <w:pPr>
              <w:spacing w:before="120" w:after="120"/>
              <w:rPr>
                <w:b/>
                <w:sz w:val="26"/>
                <w:szCs w:val="26"/>
              </w:rPr>
            </w:pPr>
            <w:r w:rsidRPr="00651338">
              <w:rPr>
                <w:sz w:val="26"/>
                <w:szCs w:val="26"/>
              </w:rPr>
              <w:t xml:space="preserve"> Quyền tự do kinh doanh và nghĩa vụ đóng thuế</w:t>
            </w:r>
          </w:p>
        </w:tc>
        <w:tc>
          <w:tcPr>
            <w:tcW w:w="2098" w:type="dxa"/>
          </w:tcPr>
          <w:p w14:paraId="6E4B7920" w14:textId="77777777" w:rsidR="00795774" w:rsidRPr="00651338" w:rsidRDefault="00795774" w:rsidP="00DE1677">
            <w:pPr>
              <w:spacing w:before="120" w:after="120"/>
              <w:rPr>
                <w:sz w:val="26"/>
                <w:szCs w:val="26"/>
              </w:rPr>
            </w:pPr>
            <w:r w:rsidRPr="00651338">
              <w:rPr>
                <w:sz w:val="26"/>
                <w:szCs w:val="26"/>
              </w:rPr>
              <w:t>3. Quyền tự do kinh doanh và nghĩa vụ đóng thuế</w:t>
            </w:r>
          </w:p>
        </w:tc>
        <w:tc>
          <w:tcPr>
            <w:tcW w:w="1208" w:type="dxa"/>
            <w:shd w:val="clear" w:color="auto" w:fill="auto"/>
          </w:tcPr>
          <w:p w14:paraId="6072BF07" w14:textId="77777777" w:rsidR="00795774" w:rsidRPr="00651338" w:rsidRDefault="00795774" w:rsidP="00DE1677">
            <w:pPr>
              <w:spacing w:before="60" w:after="60"/>
              <w:jc w:val="center"/>
              <w:rPr>
                <w:b/>
                <w:bCs/>
                <w:sz w:val="26"/>
                <w:szCs w:val="26"/>
              </w:rPr>
            </w:pPr>
            <w:r>
              <w:rPr>
                <w:b/>
                <w:bCs/>
                <w:sz w:val="26"/>
                <w:szCs w:val="26"/>
              </w:rPr>
              <w:t>2</w:t>
            </w:r>
          </w:p>
          <w:p w14:paraId="2D1759DE" w14:textId="77777777" w:rsidR="00795774" w:rsidRPr="00651338" w:rsidRDefault="00795774" w:rsidP="00DE1677">
            <w:pPr>
              <w:spacing w:before="120" w:after="120"/>
              <w:jc w:val="center"/>
              <w:rPr>
                <w:sz w:val="26"/>
                <w:szCs w:val="26"/>
              </w:rPr>
            </w:pPr>
          </w:p>
        </w:tc>
        <w:tc>
          <w:tcPr>
            <w:tcW w:w="1276" w:type="dxa"/>
            <w:gridSpan w:val="2"/>
            <w:shd w:val="clear" w:color="auto" w:fill="auto"/>
            <w:vAlign w:val="center"/>
          </w:tcPr>
          <w:p w14:paraId="73DF69D2" w14:textId="77777777" w:rsidR="00795774" w:rsidRPr="00651338" w:rsidRDefault="00795774" w:rsidP="00DE1677">
            <w:pPr>
              <w:spacing w:before="120" w:after="120"/>
              <w:jc w:val="center"/>
              <w:rPr>
                <w:sz w:val="26"/>
                <w:szCs w:val="26"/>
              </w:rPr>
            </w:pPr>
            <w:r>
              <w:rPr>
                <w:sz w:val="26"/>
                <w:szCs w:val="26"/>
              </w:rPr>
              <w:t>2.5</w:t>
            </w:r>
          </w:p>
        </w:tc>
        <w:tc>
          <w:tcPr>
            <w:tcW w:w="851" w:type="dxa"/>
            <w:gridSpan w:val="2"/>
            <w:vMerge/>
            <w:shd w:val="clear" w:color="auto" w:fill="auto"/>
            <w:vAlign w:val="center"/>
          </w:tcPr>
          <w:p w14:paraId="5CEB84C3" w14:textId="77777777" w:rsidR="00795774" w:rsidRPr="00651338" w:rsidRDefault="00795774" w:rsidP="00DE1677">
            <w:pPr>
              <w:spacing w:before="120" w:after="120"/>
              <w:jc w:val="center"/>
              <w:rPr>
                <w:sz w:val="26"/>
                <w:szCs w:val="26"/>
              </w:rPr>
            </w:pPr>
          </w:p>
        </w:tc>
        <w:tc>
          <w:tcPr>
            <w:tcW w:w="1030" w:type="dxa"/>
            <w:gridSpan w:val="2"/>
            <w:vMerge/>
            <w:shd w:val="clear" w:color="auto" w:fill="auto"/>
            <w:vAlign w:val="center"/>
          </w:tcPr>
          <w:p w14:paraId="52512732" w14:textId="77777777" w:rsidR="00795774" w:rsidRPr="00651338" w:rsidRDefault="00795774" w:rsidP="00DE1677">
            <w:pPr>
              <w:spacing w:before="120" w:after="120"/>
              <w:jc w:val="center"/>
              <w:rPr>
                <w:sz w:val="26"/>
                <w:szCs w:val="26"/>
              </w:rPr>
            </w:pPr>
          </w:p>
        </w:tc>
        <w:tc>
          <w:tcPr>
            <w:tcW w:w="709" w:type="dxa"/>
            <w:vMerge/>
            <w:shd w:val="clear" w:color="auto" w:fill="auto"/>
            <w:vAlign w:val="center"/>
          </w:tcPr>
          <w:p w14:paraId="0E599AC2" w14:textId="77777777" w:rsidR="00795774" w:rsidRPr="00651338" w:rsidRDefault="00795774" w:rsidP="00DE1677">
            <w:pPr>
              <w:spacing w:before="120" w:after="120"/>
              <w:jc w:val="center"/>
              <w:rPr>
                <w:color w:val="000000"/>
                <w:sz w:val="26"/>
                <w:szCs w:val="26"/>
              </w:rPr>
            </w:pPr>
          </w:p>
        </w:tc>
        <w:tc>
          <w:tcPr>
            <w:tcW w:w="1021" w:type="dxa"/>
            <w:vMerge/>
            <w:shd w:val="clear" w:color="auto" w:fill="auto"/>
            <w:vAlign w:val="center"/>
          </w:tcPr>
          <w:p w14:paraId="1E92C60B" w14:textId="77777777" w:rsidR="00795774" w:rsidRPr="00651338" w:rsidRDefault="00795774" w:rsidP="00DE1677">
            <w:pPr>
              <w:spacing w:before="120" w:after="120"/>
              <w:jc w:val="center"/>
              <w:rPr>
                <w:color w:val="000000"/>
                <w:sz w:val="26"/>
                <w:szCs w:val="26"/>
              </w:rPr>
            </w:pPr>
          </w:p>
        </w:tc>
        <w:tc>
          <w:tcPr>
            <w:tcW w:w="850" w:type="dxa"/>
            <w:vMerge/>
            <w:shd w:val="clear" w:color="auto" w:fill="auto"/>
            <w:vAlign w:val="center"/>
          </w:tcPr>
          <w:p w14:paraId="7FC444FF" w14:textId="77777777" w:rsidR="00795774" w:rsidRPr="00651338" w:rsidRDefault="00795774" w:rsidP="00DE1677">
            <w:pPr>
              <w:spacing w:before="120" w:after="120"/>
              <w:jc w:val="center"/>
              <w:rPr>
                <w:color w:val="000000"/>
                <w:sz w:val="26"/>
                <w:szCs w:val="26"/>
              </w:rPr>
            </w:pPr>
          </w:p>
        </w:tc>
        <w:tc>
          <w:tcPr>
            <w:tcW w:w="993" w:type="dxa"/>
            <w:vMerge/>
            <w:shd w:val="clear" w:color="auto" w:fill="auto"/>
            <w:vAlign w:val="center"/>
          </w:tcPr>
          <w:p w14:paraId="2797E2E6" w14:textId="77777777" w:rsidR="00795774" w:rsidRPr="00651338" w:rsidRDefault="00795774" w:rsidP="00DE1677">
            <w:pPr>
              <w:spacing w:before="120" w:after="120"/>
              <w:jc w:val="center"/>
              <w:rPr>
                <w:sz w:val="26"/>
                <w:szCs w:val="26"/>
                <w:lang w:bidi="hi-IN"/>
              </w:rPr>
            </w:pPr>
          </w:p>
        </w:tc>
        <w:tc>
          <w:tcPr>
            <w:tcW w:w="850" w:type="dxa"/>
            <w:shd w:val="clear" w:color="auto" w:fill="auto"/>
          </w:tcPr>
          <w:p w14:paraId="08E85991" w14:textId="77777777" w:rsidR="00795774" w:rsidRPr="00651338" w:rsidRDefault="00795774" w:rsidP="00DE1677">
            <w:pPr>
              <w:spacing w:before="60" w:after="60"/>
              <w:jc w:val="center"/>
              <w:rPr>
                <w:b/>
                <w:bCs/>
                <w:sz w:val="26"/>
                <w:szCs w:val="26"/>
              </w:rPr>
            </w:pPr>
            <w:r>
              <w:rPr>
                <w:b/>
                <w:bCs/>
                <w:sz w:val="26"/>
                <w:szCs w:val="26"/>
              </w:rPr>
              <w:t>2</w:t>
            </w:r>
          </w:p>
          <w:p w14:paraId="54C0B224" w14:textId="77777777" w:rsidR="00795774" w:rsidRPr="00651338" w:rsidRDefault="00795774" w:rsidP="00DE1677">
            <w:pPr>
              <w:spacing w:before="120" w:after="120"/>
              <w:jc w:val="center"/>
              <w:rPr>
                <w:sz w:val="26"/>
                <w:szCs w:val="26"/>
              </w:rPr>
            </w:pPr>
          </w:p>
        </w:tc>
        <w:tc>
          <w:tcPr>
            <w:tcW w:w="851" w:type="dxa"/>
            <w:vMerge/>
            <w:vAlign w:val="center"/>
          </w:tcPr>
          <w:p w14:paraId="7F7EFE31" w14:textId="77777777" w:rsidR="00795774" w:rsidRPr="00651338" w:rsidRDefault="00795774" w:rsidP="00DE1677">
            <w:pPr>
              <w:spacing w:before="120" w:after="120"/>
              <w:jc w:val="center"/>
              <w:rPr>
                <w:sz w:val="26"/>
                <w:szCs w:val="26"/>
              </w:rPr>
            </w:pPr>
          </w:p>
        </w:tc>
        <w:tc>
          <w:tcPr>
            <w:tcW w:w="992" w:type="dxa"/>
            <w:vAlign w:val="center"/>
          </w:tcPr>
          <w:p w14:paraId="45EAAC50" w14:textId="77777777" w:rsidR="00795774" w:rsidRPr="00651338" w:rsidRDefault="00795774" w:rsidP="00DE1677">
            <w:pPr>
              <w:spacing w:before="120" w:after="120"/>
              <w:jc w:val="center"/>
              <w:rPr>
                <w:sz w:val="26"/>
                <w:szCs w:val="26"/>
              </w:rPr>
            </w:pPr>
            <w:r>
              <w:rPr>
                <w:sz w:val="26"/>
                <w:szCs w:val="26"/>
              </w:rPr>
              <w:t>2.5</w:t>
            </w:r>
          </w:p>
        </w:tc>
        <w:tc>
          <w:tcPr>
            <w:tcW w:w="567" w:type="dxa"/>
            <w:vAlign w:val="center"/>
          </w:tcPr>
          <w:p w14:paraId="56E1657C" w14:textId="77777777" w:rsidR="00795774" w:rsidRPr="00651338" w:rsidRDefault="00795774" w:rsidP="00DE1677">
            <w:pPr>
              <w:spacing w:before="120" w:after="120"/>
              <w:jc w:val="center"/>
              <w:rPr>
                <w:b/>
                <w:bCs/>
                <w:sz w:val="26"/>
                <w:szCs w:val="26"/>
              </w:rPr>
            </w:pPr>
            <w:r>
              <w:rPr>
                <w:b/>
                <w:bCs/>
                <w:sz w:val="26"/>
                <w:szCs w:val="26"/>
              </w:rPr>
              <w:t>5.6</w:t>
            </w:r>
          </w:p>
        </w:tc>
      </w:tr>
      <w:tr w:rsidR="00795774" w:rsidRPr="00651338" w14:paraId="1334E34D" w14:textId="77777777" w:rsidTr="00D66A9D">
        <w:trPr>
          <w:trHeight w:val="1133"/>
        </w:trPr>
        <w:tc>
          <w:tcPr>
            <w:tcW w:w="682" w:type="dxa"/>
          </w:tcPr>
          <w:p w14:paraId="1882C422" w14:textId="77777777" w:rsidR="00795774" w:rsidRPr="00651338" w:rsidRDefault="00795774" w:rsidP="00DE1677">
            <w:pPr>
              <w:spacing w:before="120" w:after="120"/>
              <w:jc w:val="center"/>
              <w:rPr>
                <w:b/>
                <w:sz w:val="26"/>
                <w:szCs w:val="26"/>
              </w:rPr>
            </w:pPr>
            <w:r>
              <w:rPr>
                <w:b/>
                <w:sz w:val="26"/>
                <w:szCs w:val="26"/>
              </w:rPr>
              <w:lastRenderedPageBreak/>
              <w:t>4</w:t>
            </w:r>
          </w:p>
        </w:tc>
        <w:tc>
          <w:tcPr>
            <w:tcW w:w="1588" w:type="dxa"/>
          </w:tcPr>
          <w:p w14:paraId="6BAB0465" w14:textId="77777777" w:rsidR="00795774" w:rsidRPr="00651338" w:rsidRDefault="00795774" w:rsidP="00DE1677">
            <w:pPr>
              <w:spacing w:before="120" w:after="120"/>
              <w:rPr>
                <w:b/>
                <w:sz w:val="26"/>
                <w:szCs w:val="26"/>
              </w:rPr>
            </w:pPr>
            <w:r w:rsidRPr="00651338">
              <w:rPr>
                <w:sz w:val="26"/>
                <w:szCs w:val="26"/>
              </w:rPr>
              <w:t>Quyền và nghĩa vụ lao động của công dân</w:t>
            </w:r>
          </w:p>
        </w:tc>
        <w:tc>
          <w:tcPr>
            <w:tcW w:w="2098" w:type="dxa"/>
          </w:tcPr>
          <w:p w14:paraId="1AD491CD" w14:textId="77777777" w:rsidR="00795774" w:rsidRPr="00651338" w:rsidRDefault="00795774" w:rsidP="00DE1677">
            <w:pPr>
              <w:spacing w:before="120" w:after="120"/>
              <w:rPr>
                <w:sz w:val="26"/>
                <w:szCs w:val="26"/>
              </w:rPr>
            </w:pPr>
            <w:r w:rsidRPr="00651338">
              <w:rPr>
                <w:sz w:val="26"/>
                <w:szCs w:val="26"/>
              </w:rPr>
              <w:t>4. Quyền và nghĩa vụ lao động của công dân</w:t>
            </w:r>
          </w:p>
        </w:tc>
        <w:tc>
          <w:tcPr>
            <w:tcW w:w="1208" w:type="dxa"/>
            <w:shd w:val="clear" w:color="auto" w:fill="auto"/>
          </w:tcPr>
          <w:p w14:paraId="67EA29BB" w14:textId="77777777" w:rsidR="00795774" w:rsidRPr="00651338" w:rsidRDefault="00795774" w:rsidP="00DE1677">
            <w:pPr>
              <w:spacing w:before="60" w:after="60"/>
              <w:jc w:val="center"/>
              <w:rPr>
                <w:b/>
                <w:bCs/>
                <w:sz w:val="26"/>
                <w:szCs w:val="26"/>
              </w:rPr>
            </w:pPr>
            <w:r>
              <w:rPr>
                <w:b/>
                <w:bCs/>
                <w:sz w:val="26"/>
                <w:szCs w:val="26"/>
              </w:rPr>
              <w:t>2</w:t>
            </w:r>
          </w:p>
          <w:p w14:paraId="1D4FD6FC" w14:textId="77777777" w:rsidR="00795774" w:rsidRPr="00651338" w:rsidRDefault="00795774" w:rsidP="00DE1677">
            <w:pPr>
              <w:spacing w:before="120" w:after="120"/>
              <w:jc w:val="center"/>
              <w:rPr>
                <w:sz w:val="26"/>
                <w:szCs w:val="26"/>
              </w:rPr>
            </w:pPr>
          </w:p>
        </w:tc>
        <w:tc>
          <w:tcPr>
            <w:tcW w:w="1276" w:type="dxa"/>
            <w:gridSpan w:val="2"/>
            <w:shd w:val="clear" w:color="auto" w:fill="auto"/>
            <w:vAlign w:val="center"/>
          </w:tcPr>
          <w:p w14:paraId="1AF7322E" w14:textId="77777777" w:rsidR="00795774" w:rsidRPr="00651338" w:rsidRDefault="00795774" w:rsidP="00DE1677">
            <w:pPr>
              <w:spacing w:before="120" w:after="120"/>
              <w:jc w:val="center"/>
              <w:rPr>
                <w:sz w:val="26"/>
                <w:szCs w:val="26"/>
              </w:rPr>
            </w:pPr>
            <w:r>
              <w:rPr>
                <w:sz w:val="26"/>
                <w:szCs w:val="26"/>
              </w:rPr>
              <w:t>2.5</w:t>
            </w:r>
          </w:p>
        </w:tc>
        <w:tc>
          <w:tcPr>
            <w:tcW w:w="851" w:type="dxa"/>
            <w:gridSpan w:val="2"/>
            <w:vMerge/>
            <w:shd w:val="clear" w:color="auto" w:fill="auto"/>
            <w:vAlign w:val="center"/>
          </w:tcPr>
          <w:p w14:paraId="184CBDC5" w14:textId="77777777" w:rsidR="00795774" w:rsidRPr="00651338" w:rsidRDefault="00795774" w:rsidP="00DE1677">
            <w:pPr>
              <w:spacing w:before="120" w:after="120"/>
              <w:jc w:val="center"/>
              <w:rPr>
                <w:sz w:val="26"/>
                <w:szCs w:val="26"/>
              </w:rPr>
            </w:pPr>
          </w:p>
        </w:tc>
        <w:tc>
          <w:tcPr>
            <w:tcW w:w="1030" w:type="dxa"/>
            <w:gridSpan w:val="2"/>
            <w:vMerge/>
            <w:shd w:val="clear" w:color="auto" w:fill="auto"/>
            <w:vAlign w:val="center"/>
          </w:tcPr>
          <w:p w14:paraId="5318E4BD" w14:textId="77777777" w:rsidR="00795774" w:rsidRPr="00651338" w:rsidRDefault="00795774" w:rsidP="00DE1677">
            <w:pPr>
              <w:spacing w:before="120" w:after="120"/>
              <w:jc w:val="center"/>
              <w:rPr>
                <w:sz w:val="26"/>
                <w:szCs w:val="26"/>
              </w:rPr>
            </w:pPr>
          </w:p>
        </w:tc>
        <w:tc>
          <w:tcPr>
            <w:tcW w:w="709" w:type="dxa"/>
            <w:vMerge/>
            <w:shd w:val="clear" w:color="auto" w:fill="auto"/>
            <w:vAlign w:val="center"/>
          </w:tcPr>
          <w:p w14:paraId="7D0C0D02" w14:textId="77777777" w:rsidR="00795774" w:rsidRPr="00651338" w:rsidRDefault="00795774" w:rsidP="00DE1677">
            <w:pPr>
              <w:spacing w:before="120" w:after="120"/>
              <w:jc w:val="center"/>
              <w:rPr>
                <w:color w:val="000000"/>
                <w:sz w:val="26"/>
                <w:szCs w:val="26"/>
              </w:rPr>
            </w:pPr>
          </w:p>
        </w:tc>
        <w:tc>
          <w:tcPr>
            <w:tcW w:w="1021" w:type="dxa"/>
            <w:vMerge/>
            <w:shd w:val="clear" w:color="auto" w:fill="auto"/>
            <w:vAlign w:val="center"/>
          </w:tcPr>
          <w:p w14:paraId="525C0A93" w14:textId="77777777" w:rsidR="00795774" w:rsidRPr="00651338" w:rsidRDefault="00795774" w:rsidP="00DE1677">
            <w:pPr>
              <w:spacing w:before="120" w:after="120"/>
              <w:jc w:val="center"/>
              <w:rPr>
                <w:color w:val="000000"/>
                <w:sz w:val="26"/>
                <w:szCs w:val="26"/>
              </w:rPr>
            </w:pPr>
          </w:p>
        </w:tc>
        <w:tc>
          <w:tcPr>
            <w:tcW w:w="850" w:type="dxa"/>
            <w:vMerge/>
            <w:shd w:val="clear" w:color="auto" w:fill="auto"/>
            <w:vAlign w:val="center"/>
          </w:tcPr>
          <w:p w14:paraId="300E8531" w14:textId="77777777" w:rsidR="00795774" w:rsidRPr="00651338" w:rsidRDefault="00795774" w:rsidP="00DE1677">
            <w:pPr>
              <w:spacing w:before="120" w:after="120"/>
              <w:jc w:val="center"/>
              <w:rPr>
                <w:color w:val="000000"/>
                <w:sz w:val="26"/>
                <w:szCs w:val="26"/>
              </w:rPr>
            </w:pPr>
          </w:p>
        </w:tc>
        <w:tc>
          <w:tcPr>
            <w:tcW w:w="993" w:type="dxa"/>
            <w:vMerge/>
            <w:shd w:val="clear" w:color="auto" w:fill="auto"/>
            <w:vAlign w:val="center"/>
          </w:tcPr>
          <w:p w14:paraId="38186FD5" w14:textId="77777777" w:rsidR="00795774" w:rsidRPr="00651338" w:rsidRDefault="00795774" w:rsidP="00DE1677">
            <w:pPr>
              <w:spacing w:before="120" w:after="120"/>
              <w:jc w:val="center"/>
              <w:rPr>
                <w:sz w:val="26"/>
                <w:szCs w:val="26"/>
                <w:lang w:bidi="hi-IN"/>
              </w:rPr>
            </w:pPr>
          </w:p>
        </w:tc>
        <w:tc>
          <w:tcPr>
            <w:tcW w:w="850" w:type="dxa"/>
            <w:shd w:val="clear" w:color="auto" w:fill="auto"/>
          </w:tcPr>
          <w:p w14:paraId="1C871FB7" w14:textId="77777777" w:rsidR="00795774" w:rsidRPr="00651338" w:rsidRDefault="00795774" w:rsidP="00DE1677">
            <w:pPr>
              <w:spacing w:before="60" w:after="60"/>
              <w:jc w:val="center"/>
              <w:rPr>
                <w:b/>
                <w:bCs/>
                <w:sz w:val="26"/>
                <w:szCs w:val="26"/>
              </w:rPr>
            </w:pPr>
            <w:r>
              <w:rPr>
                <w:b/>
                <w:bCs/>
                <w:sz w:val="26"/>
                <w:szCs w:val="26"/>
              </w:rPr>
              <w:t>2</w:t>
            </w:r>
          </w:p>
          <w:p w14:paraId="06D86116" w14:textId="77777777" w:rsidR="00795774" w:rsidRPr="00651338" w:rsidRDefault="00795774" w:rsidP="00DE1677">
            <w:pPr>
              <w:spacing w:before="120" w:after="120"/>
              <w:jc w:val="center"/>
              <w:rPr>
                <w:sz w:val="26"/>
                <w:szCs w:val="26"/>
              </w:rPr>
            </w:pPr>
          </w:p>
        </w:tc>
        <w:tc>
          <w:tcPr>
            <w:tcW w:w="851" w:type="dxa"/>
            <w:vAlign w:val="center"/>
          </w:tcPr>
          <w:p w14:paraId="361145E9" w14:textId="77777777" w:rsidR="00795774" w:rsidRPr="00651338" w:rsidRDefault="00795774" w:rsidP="00DE1677">
            <w:pPr>
              <w:spacing w:before="120" w:after="120"/>
              <w:jc w:val="center"/>
              <w:rPr>
                <w:sz w:val="26"/>
                <w:szCs w:val="26"/>
              </w:rPr>
            </w:pPr>
            <w:r>
              <w:rPr>
                <w:sz w:val="26"/>
                <w:szCs w:val="26"/>
              </w:rPr>
              <w:t>1**</w:t>
            </w:r>
          </w:p>
          <w:p w14:paraId="4FB3C8F8" w14:textId="77777777" w:rsidR="00795774" w:rsidRPr="00651338" w:rsidRDefault="00795774" w:rsidP="00DE1677">
            <w:pPr>
              <w:spacing w:before="120" w:after="120"/>
              <w:jc w:val="center"/>
              <w:rPr>
                <w:sz w:val="26"/>
                <w:szCs w:val="26"/>
              </w:rPr>
            </w:pPr>
          </w:p>
          <w:p w14:paraId="3F31BD51" w14:textId="77777777" w:rsidR="00795774" w:rsidRPr="00651338" w:rsidRDefault="00795774" w:rsidP="00DE1677">
            <w:pPr>
              <w:spacing w:before="120" w:after="120"/>
              <w:jc w:val="center"/>
              <w:rPr>
                <w:sz w:val="26"/>
                <w:szCs w:val="26"/>
              </w:rPr>
            </w:pPr>
          </w:p>
          <w:p w14:paraId="7238A37D" w14:textId="77777777" w:rsidR="00795774" w:rsidRPr="00651338" w:rsidRDefault="00795774" w:rsidP="00DE1677">
            <w:pPr>
              <w:spacing w:before="120" w:after="120"/>
              <w:rPr>
                <w:sz w:val="26"/>
                <w:szCs w:val="26"/>
              </w:rPr>
            </w:pPr>
          </w:p>
        </w:tc>
        <w:tc>
          <w:tcPr>
            <w:tcW w:w="992" w:type="dxa"/>
            <w:vAlign w:val="center"/>
          </w:tcPr>
          <w:p w14:paraId="01E4F52A" w14:textId="77777777" w:rsidR="00795774" w:rsidRPr="00651338" w:rsidRDefault="00795774" w:rsidP="00DE1677">
            <w:pPr>
              <w:spacing w:before="120" w:after="120"/>
              <w:jc w:val="center"/>
              <w:rPr>
                <w:sz w:val="26"/>
                <w:szCs w:val="26"/>
              </w:rPr>
            </w:pPr>
            <w:r>
              <w:rPr>
                <w:sz w:val="26"/>
                <w:szCs w:val="26"/>
              </w:rPr>
              <w:t>13.25</w:t>
            </w:r>
          </w:p>
        </w:tc>
        <w:tc>
          <w:tcPr>
            <w:tcW w:w="567" w:type="dxa"/>
            <w:vAlign w:val="center"/>
          </w:tcPr>
          <w:p w14:paraId="479DFE62" w14:textId="77777777" w:rsidR="00795774" w:rsidRPr="00651338" w:rsidRDefault="00795774" w:rsidP="00DE1677">
            <w:pPr>
              <w:spacing w:before="120" w:after="120"/>
              <w:jc w:val="center"/>
              <w:rPr>
                <w:b/>
                <w:bCs/>
                <w:sz w:val="26"/>
                <w:szCs w:val="26"/>
              </w:rPr>
            </w:pPr>
            <w:r>
              <w:rPr>
                <w:b/>
                <w:bCs/>
                <w:sz w:val="26"/>
                <w:szCs w:val="26"/>
              </w:rPr>
              <w:t>29.4</w:t>
            </w:r>
          </w:p>
        </w:tc>
      </w:tr>
      <w:tr w:rsidR="00795774" w:rsidRPr="00651338" w14:paraId="7E33C5FA" w14:textId="77777777" w:rsidTr="00D66A9D">
        <w:trPr>
          <w:trHeight w:val="592"/>
        </w:trPr>
        <w:tc>
          <w:tcPr>
            <w:tcW w:w="682" w:type="dxa"/>
          </w:tcPr>
          <w:p w14:paraId="6F00C874" w14:textId="77777777" w:rsidR="00795774" w:rsidRPr="00651338" w:rsidRDefault="00795774" w:rsidP="00DE1677">
            <w:pPr>
              <w:spacing w:before="120" w:after="120"/>
              <w:jc w:val="center"/>
              <w:rPr>
                <w:b/>
                <w:sz w:val="26"/>
                <w:szCs w:val="26"/>
              </w:rPr>
            </w:pPr>
            <w:r>
              <w:rPr>
                <w:b/>
                <w:sz w:val="26"/>
                <w:szCs w:val="26"/>
              </w:rPr>
              <w:lastRenderedPageBreak/>
              <w:t>5</w:t>
            </w:r>
          </w:p>
        </w:tc>
        <w:tc>
          <w:tcPr>
            <w:tcW w:w="1588" w:type="dxa"/>
          </w:tcPr>
          <w:p w14:paraId="0C16EEEC" w14:textId="77777777" w:rsidR="00795774" w:rsidRPr="00651338" w:rsidRDefault="00795774" w:rsidP="00DE1677">
            <w:pPr>
              <w:spacing w:before="120" w:after="120"/>
              <w:rPr>
                <w:b/>
                <w:sz w:val="26"/>
                <w:szCs w:val="26"/>
              </w:rPr>
            </w:pPr>
            <w:r w:rsidRPr="00651338">
              <w:rPr>
                <w:sz w:val="26"/>
                <w:szCs w:val="26"/>
                <w:lang w:val="pt-BR"/>
              </w:rPr>
              <w:t>Vi phạm pháp luật và trách nhiệm pháp lí của công dân.</w:t>
            </w:r>
          </w:p>
        </w:tc>
        <w:tc>
          <w:tcPr>
            <w:tcW w:w="2098" w:type="dxa"/>
          </w:tcPr>
          <w:p w14:paraId="66D8930C" w14:textId="77777777" w:rsidR="00795774" w:rsidRPr="00651338" w:rsidRDefault="00795774" w:rsidP="00DE1677">
            <w:pPr>
              <w:spacing w:before="120" w:after="120"/>
              <w:rPr>
                <w:bCs/>
                <w:sz w:val="26"/>
                <w:szCs w:val="26"/>
              </w:rPr>
            </w:pPr>
            <w:r w:rsidRPr="00651338">
              <w:rPr>
                <w:sz w:val="26"/>
                <w:szCs w:val="26"/>
                <w:lang w:val="pt-BR"/>
              </w:rPr>
              <w:t>5. Vi phạm pháp luật và trách nhiệm pháp lí của công dân.</w:t>
            </w:r>
          </w:p>
        </w:tc>
        <w:tc>
          <w:tcPr>
            <w:tcW w:w="1208" w:type="dxa"/>
            <w:shd w:val="clear" w:color="auto" w:fill="auto"/>
          </w:tcPr>
          <w:p w14:paraId="1D8E1FDC" w14:textId="77777777" w:rsidR="00795774" w:rsidRPr="00651338" w:rsidRDefault="00795774" w:rsidP="00DE1677">
            <w:pPr>
              <w:spacing w:before="120" w:after="120"/>
              <w:jc w:val="center"/>
              <w:rPr>
                <w:sz w:val="26"/>
                <w:szCs w:val="26"/>
              </w:rPr>
            </w:pPr>
            <w:r>
              <w:rPr>
                <w:b/>
                <w:bCs/>
                <w:sz w:val="26"/>
                <w:szCs w:val="26"/>
              </w:rPr>
              <w:t>2</w:t>
            </w:r>
          </w:p>
        </w:tc>
        <w:tc>
          <w:tcPr>
            <w:tcW w:w="1276" w:type="dxa"/>
            <w:gridSpan w:val="2"/>
            <w:shd w:val="clear" w:color="auto" w:fill="auto"/>
            <w:vAlign w:val="center"/>
          </w:tcPr>
          <w:p w14:paraId="7068EEFF" w14:textId="77777777" w:rsidR="00795774" w:rsidRPr="00651338" w:rsidRDefault="00795774" w:rsidP="00DE1677">
            <w:pPr>
              <w:spacing w:before="120" w:after="120"/>
              <w:jc w:val="center"/>
              <w:rPr>
                <w:sz w:val="26"/>
                <w:szCs w:val="26"/>
              </w:rPr>
            </w:pPr>
            <w:r>
              <w:rPr>
                <w:sz w:val="26"/>
                <w:szCs w:val="26"/>
              </w:rPr>
              <w:t>2.5</w:t>
            </w:r>
          </w:p>
        </w:tc>
        <w:tc>
          <w:tcPr>
            <w:tcW w:w="851" w:type="dxa"/>
            <w:gridSpan w:val="2"/>
            <w:vMerge/>
            <w:shd w:val="clear" w:color="auto" w:fill="auto"/>
            <w:vAlign w:val="center"/>
          </w:tcPr>
          <w:p w14:paraId="04A58FB2" w14:textId="77777777" w:rsidR="00795774" w:rsidRPr="00651338" w:rsidRDefault="00795774" w:rsidP="00DE1677">
            <w:pPr>
              <w:spacing w:before="120" w:after="120"/>
              <w:jc w:val="center"/>
              <w:rPr>
                <w:sz w:val="26"/>
                <w:szCs w:val="26"/>
              </w:rPr>
            </w:pPr>
          </w:p>
        </w:tc>
        <w:tc>
          <w:tcPr>
            <w:tcW w:w="1030" w:type="dxa"/>
            <w:gridSpan w:val="2"/>
            <w:vMerge/>
            <w:shd w:val="clear" w:color="auto" w:fill="auto"/>
            <w:vAlign w:val="center"/>
          </w:tcPr>
          <w:p w14:paraId="5E86583C" w14:textId="77777777" w:rsidR="00795774" w:rsidRPr="00651338" w:rsidRDefault="00795774" w:rsidP="00DE1677">
            <w:pPr>
              <w:spacing w:before="120" w:after="120"/>
              <w:jc w:val="center"/>
              <w:rPr>
                <w:sz w:val="26"/>
                <w:szCs w:val="26"/>
              </w:rPr>
            </w:pPr>
          </w:p>
        </w:tc>
        <w:tc>
          <w:tcPr>
            <w:tcW w:w="709" w:type="dxa"/>
            <w:vMerge/>
            <w:shd w:val="clear" w:color="auto" w:fill="auto"/>
            <w:vAlign w:val="center"/>
          </w:tcPr>
          <w:p w14:paraId="62F3D4F4" w14:textId="77777777" w:rsidR="00795774" w:rsidRPr="00651338" w:rsidRDefault="00795774" w:rsidP="00DE1677">
            <w:pPr>
              <w:spacing w:before="120" w:after="120"/>
              <w:jc w:val="center"/>
              <w:rPr>
                <w:color w:val="000000"/>
                <w:sz w:val="26"/>
                <w:szCs w:val="26"/>
              </w:rPr>
            </w:pPr>
          </w:p>
        </w:tc>
        <w:tc>
          <w:tcPr>
            <w:tcW w:w="1021" w:type="dxa"/>
            <w:vMerge/>
            <w:shd w:val="clear" w:color="auto" w:fill="auto"/>
            <w:vAlign w:val="center"/>
          </w:tcPr>
          <w:p w14:paraId="3F3D88B4" w14:textId="77777777" w:rsidR="00795774" w:rsidRPr="00651338" w:rsidRDefault="00795774" w:rsidP="00DE1677">
            <w:pPr>
              <w:spacing w:before="120" w:after="120"/>
              <w:jc w:val="center"/>
              <w:rPr>
                <w:color w:val="000000"/>
                <w:sz w:val="26"/>
                <w:szCs w:val="26"/>
              </w:rPr>
            </w:pPr>
          </w:p>
        </w:tc>
        <w:tc>
          <w:tcPr>
            <w:tcW w:w="850" w:type="dxa"/>
            <w:vMerge/>
            <w:shd w:val="clear" w:color="auto" w:fill="auto"/>
            <w:vAlign w:val="center"/>
          </w:tcPr>
          <w:p w14:paraId="36B24918" w14:textId="77777777" w:rsidR="00795774" w:rsidRPr="00651338" w:rsidRDefault="00795774" w:rsidP="00DE1677">
            <w:pPr>
              <w:spacing w:before="120" w:after="120"/>
              <w:jc w:val="center"/>
              <w:rPr>
                <w:color w:val="000000"/>
                <w:sz w:val="26"/>
                <w:szCs w:val="26"/>
              </w:rPr>
            </w:pPr>
          </w:p>
        </w:tc>
        <w:tc>
          <w:tcPr>
            <w:tcW w:w="993" w:type="dxa"/>
            <w:vMerge/>
            <w:shd w:val="clear" w:color="auto" w:fill="auto"/>
            <w:vAlign w:val="center"/>
          </w:tcPr>
          <w:p w14:paraId="70AAE02D" w14:textId="77777777" w:rsidR="00795774" w:rsidRPr="00651338" w:rsidRDefault="00795774" w:rsidP="00DE1677">
            <w:pPr>
              <w:spacing w:before="120" w:after="120"/>
              <w:jc w:val="center"/>
              <w:rPr>
                <w:sz w:val="26"/>
                <w:szCs w:val="26"/>
                <w:lang w:bidi="hi-IN"/>
              </w:rPr>
            </w:pPr>
          </w:p>
        </w:tc>
        <w:tc>
          <w:tcPr>
            <w:tcW w:w="850" w:type="dxa"/>
            <w:shd w:val="clear" w:color="auto" w:fill="auto"/>
          </w:tcPr>
          <w:p w14:paraId="666722F8" w14:textId="77777777" w:rsidR="00795774" w:rsidRPr="00651338" w:rsidRDefault="00795774" w:rsidP="00DE1677">
            <w:pPr>
              <w:spacing w:before="120" w:after="120"/>
              <w:jc w:val="center"/>
              <w:rPr>
                <w:sz w:val="26"/>
                <w:szCs w:val="26"/>
              </w:rPr>
            </w:pPr>
            <w:r>
              <w:rPr>
                <w:b/>
                <w:bCs/>
                <w:sz w:val="26"/>
                <w:szCs w:val="26"/>
              </w:rPr>
              <w:t>2</w:t>
            </w:r>
          </w:p>
        </w:tc>
        <w:tc>
          <w:tcPr>
            <w:tcW w:w="851" w:type="dxa"/>
            <w:vMerge w:val="restart"/>
            <w:vAlign w:val="center"/>
          </w:tcPr>
          <w:p w14:paraId="1DB5716B" w14:textId="77777777" w:rsidR="00795774" w:rsidRPr="00651338" w:rsidRDefault="00795774" w:rsidP="00DE1677">
            <w:pPr>
              <w:spacing w:before="120" w:after="120"/>
              <w:jc w:val="center"/>
              <w:rPr>
                <w:sz w:val="26"/>
                <w:szCs w:val="26"/>
              </w:rPr>
            </w:pPr>
            <w:r>
              <w:rPr>
                <w:sz w:val="26"/>
                <w:szCs w:val="26"/>
              </w:rPr>
              <w:t>1***</w:t>
            </w:r>
          </w:p>
          <w:p w14:paraId="54CCC9DF" w14:textId="77777777" w:rsidR="00795774" w:rsidRPr="00651338" w:rsidRDefault="00795774" w:rsidP="00DE1677">
            <w:pPr>
              <w:spacing w:before="120" w:after="120"/>
              <w:jc w:val="center"/>
              <w:rPr>
                <w:sz w:val="26"/>
                <w:szCs w:val="26"/>
              </w:rPr>
            </w:pPr>
          </w:p>
          <w:p w14:paraId="4F694C19" w14:textId="77777777" w:rsidR="00795774" w:rsidRPr="00651338" w:rsidRDefault="00795774" w:rsidP="00DE1677">
            <w:pPr>
              <w:spacing w:before="120" w:after="120"/>
              <w:jc w:val="center"/>
              <w:rPr>
                <w:sz w:val="26"/>
                <w:szCs w:val="26"/>
              </w:rPr>
            </w:pPr>
          </w:p>
          <w:p w14:paraId="15993DFE" w14:textId="77777777" w:rsidR="00795774" w:rsidRPr="00651338" w:rsidRDefault="00795774" w:rsidP="00DE1677">
            <w:pPr>
              <w:spacing w:before="120" w:after="120"/>
              <w:jc w:val="center"/>
              <w:rPr>
                <w:sz w:val="26"/>
                <w:szCs w:val="26"/>
              </w:rPr>
            </w:pPr>
          </w:p>
          <w:p w14:paraId="32EBE3C2" w14:textId="77777777" w:rsidR="00795774" w:rsidRPr="00651338" w:rsidRDefault="00795774" w:rsidP="00DE1677">
            <w:pPr>
              <w:spacing w:before="120" w:after="120"/>
              <w:rPr>
                <w:sz w:val="26"/>
                <w:szCs w:val="26"/>
              </w:rPr>
            </w:pPr>
          </w:p>
          <w:p w14:paraId="1E8D62F1" w14:textId="77777777" w:rsidR="00795774" w:rsidRPr="00651338" w:rsidRDefault="00795774" w:rsidP="00DE1677">
            <w:pPr>
              <w:spacing w:before="120" w:after="120"/>
              <w:rPr>
                <w:sz w:val="26"/>
                <w:szCs w:val="26"/>
              </w:rPr>
            </w:pPr>
          </w:p>
          <w:p w14:paraId="31198CBF" w14:textId="77777777" w:rsidR="00795774" w:rsidRPr="00651338" w:rsidRDefault="00795774" w:rsidP="00DE1677">
            <w:pPr>
              <w:spacing w:before="120" w:after="120"/>
              <w:rPr>
                <w:sz w:val="26"/>
                <w:szCs w:val="26"/>
              </w:rPr>
            </w:pPr>
          </w:p>
        </w:tc>
        <w:tc>
          <w:tcPr>
            <w:tcW w:w="992" w:type="dxa"/>
            <w:vAlign w:val="center"/>
          </w:tcPr>
          <w:p w14:paraId="3C394305" w14:textId="77777777" w:rsidR="00795774" w:rsidRPr="00651338" w:rsidRDefault="00795774" w:rsidP="00DE1677">
            <w:pPr>
              <w:spacing w:before="120" w:after="120"/>
              <w:jc w:val="center"/>
              <w:rPr>
                <w:sz w:val="26"/>
                <w:szCs w:val="26"/>
              </w:rPr>
            </w:pPr>
            <w:r>
              <w:rPr>
                <w:sz w:val="26"/>
                <w:szCs w:val="26"/>
              </w:rPr>
              <w:t>11.5</w:t>
            </w:r>
          </w:p>
        </w:tc>
        <w:tc>
          <w:tcPr>
            <w:tcW w:w="567" w:type="dxa"/>
            <w:vAlign w:val="center"/>
          </w:tcPr>
          <w:p w14:paraId="7BCCE32A" w14:textId="77777777" w:rsidR="00795774" w:rsidRPr="00651338" w:rsidRDefault="00795774" w:rsidP="00DE1677">
            <w:pPr>
              <w:spacing w:before="120" w:after="120"/>
              <w:jc w:val="center"/>
              <w:rPr>
                <w:b/>
                <w:bCs/>
                <w:sz w:val="26"/>
                <w:szCs w:val="26"/>
              </w:rPr>
            </w:pPr>
            <w:r>
              <w:rPr>
                <w:b/>
                <w:bCs/>
                <w:sz w:val="26"/>
                <w:szCs w:val="26"/>
              </w:rPr>
              <w:t>26</w:t>
            </w:r>
          </w:p>
        </w:tc>
      </w:tr>
      <w:tr w:rsidR="00795774" w:rsidRPr="00651338" w14:paraId="6E7CAC11" w14:textId="77777777" w:rsidTr="00D66A9D">
        <w:trPr>
          <w:trHeight w:val="530"/>
        </w:trPr>
        <w:tc>
          <w:tcPr>
            <w:tcW w:w="682" w:type="dxa"/>
          </w:tcPr>
          <w:p w14:paraId="233F149D" w14:textId="77777777" w:rsidR="00795774" w:rsidRPr="00651338" w:rsidRDefault="00795774" w:rsidP="00DE1677">
            <w:pPr>
              <w:spacing w:before="120" w:after="120"/>
              <w:jc w:val="center"/>
              <w:rPr>
                <w:b/>
                <w:sz w:val="26"/>
                <w:szCs w:val="26"/>
              </w:rPr>
            </w:pPr>
            <w:r>
              <w:rPr>
                <w:b/>
                <w:sz w:val="26"/>
                <w:szCs w:val="26"/>
              </w:rPr>
              <w:t>6</w:t>
            </w:r>
          </w:p>
        </w:tc>
        <w:tc>
          <w:tcPr>
            <w:tcW w:w="1588" w:type="dxa"/>
          </w:tcPr>
          <w:p w14:paraId="46068A33" w14:textId="77777777" w:rsidR="00795774" w:rsidRPr="00651338" w:rsidRDefault="00795774" w:rsidP="00DE1677">
            <w:pPr>
              <w:spacing w:before="120" w:after="120"/>
              <w:rPr>
                <w:sz w:val="26"/>
                <w:szCs w:val="26"/>
              </w:rPr>
            </w:pPr>
            <w:r w:rsidRPr="00651338">
              <w:rPr>
                <w:sz w:val="26"/>
                <w:szCs w:val="26"/>
                <w:lang w:val="pt-BR"/>
              </w:rPr>
              <w:t xml:space="preserve"> Quyền tham gia quản lí Nhà nước, quản lí xã hội của công dân</w:t>
            </w:r>
          </w:p>
        </w:tc>
        <w:tc>
          <w:tcPr>
            <w:tcW w:w="2098" w:type="dxa"/>
          </w:tcPr>
          <w:p w14:paraId="03F0A517" w14:textId="77777777" w:rsidR="00795774" w:rsidRPr="00651338" w:rsidRDefault="00795774" w:rsidP="00DE1677">
            <w:pPr>
              <w:spacing w:before="120" w:after="120"/>
              <w:rPr>
                <w:sz w:val="26"/>
                <w:szCs w:val="26"/>
              </w:rPr>
            </w:pPr>
            <w:r w:rsidRPr="00651338">
              <w:rPr>
                <w:sz w:val="26"/>
                <w:szCs w:val="26"/>
                <w:lang w:val="pt-BR"/>
              </w:rPr>
              <w:t>6. Quyền tham gia quản lí Nhà nước, quản lí xã hội của công dân</w:t>
            </w:r>
          </w:p>
        </w:tc>
        <w:tc>
          <w:tcPr>
            <w:tcW w:w="1208" w:type="dxa"/>
            <w:shd w:val="clear" w:color="auto" w:fill="auto"/>
          </w:tcPr>
          <w:p w14:paraId="41FA1FAC" w14:textId="77777777" w:rsidR="00795774" w:rsidRPr="00651338" w:rsidRDefault="00795774" w:rsidP="00DE1677">
            <w:pPr>
              <w:spacing w:before="120" w:after="120"/>
              <w:jc w:val="center"/>
              <w:rPr>
                <w:sz w:val="26"/>
                <w:szCs w:val="26"/>
              </w:rPr>
            </w:pPr>
            <w:r>
              <w:rPr>
                <w:b/>
                <w:bCs/>
                <w:sz w:val="26"/>
                <w:szCs w:val="26"/>
              </w:rPr>
              <w:t>2</w:t>
            </w:r>
          </w:p>
        </w:tc>
        <w:tc>
          <w:tcPr>
            <w:tcW w:w="1276" w:type="dxa"/>
            <w:gridSpan w:val="2"/>
            <w:shd w:val="clear" w:color="auto" w:fill="auto"/>
            <w:vAlign w:val="center"/>
          </w:tcPr>
          <w:p w14:paraId="339DEBCB" w14:textId="77777777" w:rsidR="00795774" w:rsidRPr="00651338" w:rsidRDefault="00795774" w:rsidP="00DE1677">
            <w:pPr>
              <w:spacing w:before="120" w:after="120"/>
              <w:jc w:val="center"/>
              <w:rPr>
                <w:sz w:val="26"/>
                <w:szCs w:val="26"/>
              </w:rPr>
            </w:pPr>
            <w:r w:rsidRPr="00651338">
              <w:rPr>
                <w:sz w:val="26"/>
                <w:szCs w:val="26"/>
              </w:rPr>
              <w:t>2,5</w:t>
            </w:r>
          </w:p>
        </w:tc>
        <w:tc>
          <w:tcPr>
            <w:tcW w:w="851" w:type="dxa"/>
            <w:gridSpan w:val="2"/>
            <w:vMerge/>
            <w:shd w:val="clear" w:color="auto" w:fill="auto"/>
            <w:vAlign w:val="center"/>
          </w:tcPr>
          <w:p w14:paraId="4C6B8A36" w14:textId="77777777" w:rsidR="00795774" w:rsidRPr="00651338" w:rsidRDefault="00795774" w:rsidP="00DE1677">
            <w:pPr>
              <w:spacing w:before="120" w:after="120"/>
              <w:jc w:val="center"/>
              <w:rPr>
                <w:sz w:val="26"/>
                <w:szCs w:val="26"/>
              </w:rPr>
            </w:pPr>
          </w:p>
        </w:tc>
        <w:tc>
          <w:tcPr>
            <w:tcW w:w="1030" w:type="dxa"/>
            <w:gridSpan w:val="2"/>
            <w:vMerge/>
            <w:shd w:val="clear" w:color="auto" w:fill="auto"/>
            <w:vAlign w:val="center"/>
          </w:tcPr>
          <w:p w14:paraId="54A20DB0" w14:textId="77777777" w:rsidR="00795774" w:rsidRPr="00651338" w:rsidRDefault="00795774" w:rsidP="00DE1677">
            <w:pPr>
              <w:spacing w:before="120" w:after="120"/>
              <w:jc w:val="center"/>
              <w:rPr>
                <w:sz w:val="26"/>
                <w:szCs w:val="26"/>
              </w:rPr>
            </w:pPr>
          </w:p>
        </w:tc>
        <w:tc>
          <w:tcPr>
            <w:tcW w:w="709" w:type="dxa"/>
            <w:vMerge/>
            <w:shd w:val="clear" w:color="auto" w:fill="auto"/>
            <w:vAlign w:val="center"/>
          </w:tcPr>
          <w:p w14:paraId="67F3EB22" w14:textId="77777777" w:rsidR="00795774" w:rsidRPr="00651338" w:rsidRDefault="00795774" w:rsidP="00DE1677">
            <w:pPr>
              <w:spacing w:before="120" w:after="120"/>
              <w:jc w:val="center"/>
              <w:rPr>
                <w:color w:val="000000"/>
                <w:sz w:val="26"/>
                <w:szCs w:val="26"/>
              </w:rPr>
            </w:pPr>
          </w:p>
        </w:tc>
        <w:tc>
          <w:tcPr>
            <w:tcW w:w="1021" w:type="dxa"/>
            <w:vMerge/>
            <w:shd w:val="clear" w:color="auto" w:fill="auto"/>
            <w:vAlign w:val="center"/>
          </w:tcPr>
          <w:p w14:paraId="13905B29" w14:textId="77777777" w:rsidR="00795774" w:rsidRPr="00651338" w:rsidRDefault="00795774" w:rsidP="00DE1677">
            <w:pPr>
              <w:spacing w:before="120" w:after="120"/>
              <w:jc w:val="center"/>
              <w:rPr>
                <w:color w:val="000000"/>
                <w:sz w:val="26"/>
                <w:szCs w:val="26"/>
              </w:rPr>
            </w:pPr>
          </w:p>
        </w:tc>
        <w:tc>
          <w:tcPr>
            <w:tcW w:w="850" w:type="dxa"/>
            <w:vMerge/>
            <w:shd w:val="clear" w:color="auto" w:fill="auto"/>
            <w:vAlign w:val="center"/>
          </w:tcPr>
          <w:p w14:paraId="2405E546" w14:textId="77777777" w:rsidR="00795774" w:rsidRPr="00651338" w:rsidRDefault="00795774" w:rsidP="00DE1677">
            <w:pPr>
              <w:spacing w:before="120" w:after="120"/>
              <w:jc w:val="center"/>
              <w:rPr>
                <w:color w:val="000000"/>
                <w:sz w:val="26"/>
                <w:szCs w:val="26"/>
              </w:rPr>
            </w:pPr>
          </w:p>
        </w:tc>
        <w:tc>
          <w:tcPr>
            <w:tcW w:w="993" w:type="dxa"/>
            <w:vMerge/>
            <w:shd w:val="clear" w:color="auto" w:fill="auto"/>
            <w:vAlign w:val="center"/>
          </w:tcPr>
          <w:p w14:paraId="11397CCF" w14:textId="77777777" w:rsidR="00795774" w:rsidRPr="00651338" w:rsidRDefault="00795774" w:rsidP="00DE1677">
            <w:pPr>
              <w:spacing w:before="120" w:after="120"/>
              <w:jc w:val="center"/>
              <w:rPr>
                <w:sz w:val="26"/>
                <w:szCs w:val="26"/>
                <w:lang w:bidi="hi-IN"/>
              </w:rPr>
            </w:pPr>
          </w:p>
        </w:tc>
        <w:tc>
          <w:tcPr>
            <w:tcW w:w="850" w:type="dxa"/>
            <w:shd w:val="clear" w:color="auto" w:fill="auto"/>
          </w:tcPr>
          <w:p w14:paraId="6575C486" w14:textId="77777777" w:rsidR="00795774" w:rsidRPr="00651338" w:rsidRDefault="00795774" w:rsidP="00DE1677">
            <w:pPr>
              <w:spacing w:before="120" w:after="120"/>
              <w:jc w:val="center"/>
              <w:rPr>
                <w:sz w:val="26"/>
                <w:szCs w:val="26"/>
              </w:rPr>
            </w:pPr>
            <w:r>
              <w:rPr>
                <w:b/>
                <w:bCs/>
                <w:sz w:val="26"/>
                <w:szCs w:val="26"/>
              </w:rPr>
              <w:t>2</w:t>
            </w:r>
          </w:p>
        </w:tc>
        <w:tc>
          <w:tcPr>
            <w:tcW w:w="851" w:type="dxa"/>
            <w:vMerge/>
            <w:vAlign w:val="center"/>
          </w:tcPr>
          <w:p w14:paraId="720132C7" w14:textId="77777777" w:rsidR="00795774" w:rsidRPr="00651338" w:rsidRDefault="00795774" w:rsidP="00DE1677">
            <w:pPr>
              <w:spacing w:before="120" w:after="120"/>
              <w:jc w:val="center"/>
              <w:rPr>
                <w:sz w:val="26"/>
                <w:szCs w:val="26"/>
              </w:rPr>
            </w:pPr>
          </w:p>
        </w:tc>
        <w:tc>
          <w:tcPr>
            <w:tcW w:w="992" w:type="dxa"/>
            <w:vAlign w:val="center"/>
          </w:tcPr>
          <w:p w14:paraId="3305DDED" w14:textId="77777777" w:rsidR="00795774" w:rsidRPr="00651338" w:rsidRDefault="00795774" w:rsidP="00DE1677">
            <w:pPr>
              <w:spacing w:before="120" w:after="120"/>
              <w:jc w:val="center"/>
              <w:rPr>
                <w:sz w:val="26"/>
                <w:szCs w:val="26"/>
              </w:rPr>
            </w:pPr>
            <w:r>
              <w:rPr>
                <w:sz w:val="26"/>
                <w:szCs w:val="26"/>
              </w:rPr>
              <w:t>2.5</w:t>
            </w:r>
          </w:p>
        </w:tc>
        <w:tc>
          <w:tcPr>
            <w:tcW w:w="567" w:type="dxa"/>
            <w:vAlign w:val="center"/>
          </w:tcPr>
          <w:p w14:paraId="031F9AA7" w14:textId="77777777" w:rsidR="00795774" w:rsidRPr="00651338" w:rsidRDefault="00795774" w:rsidP="00DE1677">
            <w:pPr>
              <w:spacing w:before="120" w:after="120"/>
              <w:jc w:val="center"/>
              <w:rPr>
                <w:b/>
                <w:bCs/>
                <w:sz w:val="26"/>
                <w:szCs w:val="26"/>
              </w:rPr>
            </w:pPr>
            <w:r>
              <w:rPr>
                <w:b/>
                <w:bCs/>
                <w:sz w:val="26"/>
                <w:szCs w:val="26"/>
              </w:rPr>
              <w:t>5.6</w:t>
            </w:r>
          </w:p>
        </w:tc>
      </w:tr>
      <w:tr w:rsidR="00795774" w:rsidRPr="00651338" w14:paraId="4B322A30" w14:textId="77777777" w:rsidTr="00D66A9D">
        <w:trPr>
          <w:trHeight w:val="69"/>
        </w:trPr>
        <w:tc>
          <w:tcPr>
            <w:tcW w:w="4368" w:type="dxa"/>
            <w:gridSpan w:val="3"/>
          </w:tcPr>
          <w:p w14:paraId="3FE1F93F" w14:textId="77777777" w:rsidR="00795774" w:rsidRPr="00651338" w:rsidRDefault="00795774" w:rsidP="00DE1677">
            <w:pPr>
              <w:spacing w:before="120" w:after="120"/>
              <w:jc w:val="center"/>
              <w:rPr>
                <w:b/>
                <w:sz w:val="26"/>
                <w:szCs w:val="26"/>
                <w:lang w:bidi="hi-IN"/>
              </w:rPr>
            </w:pPr>
            <w:r w:rsidRPr="00651338">
              <w:rPr>
                <w:b/>
                <w:sz w:val="26"/>
                <w:szCs w:val="26"/>
              </w:rPr>
              <w:t>Tổng</w:t>
            </w:r>
          </w:p>
        </w:tc>
        <w:tc>
          <w:tcPr>
            <w:tcW w:w="1215" w:type="dxa"/>
            <w:gridSpan w:val="2"/>
            <w:shd w:val="clear" w:color="auto" w:fill="auto"/>
            <w:vAlign w:val="center"/>
          </w:tcPr>
          <w:p w14:paraId="5B23B409" w14:textId="4FACC29A" w:rsidR="00795774" w:rsidRPr="00EE27A6" w:rsidRDefault="00EE27A6" w:rsidP="00DE1677">
            <w:pPr>
              <w:spacing w:before="120" w:after="120"/>
              <w:jc w:val="center"/>
              <w:rPr>
                <w:b/>
                <w:sz w:val="26"/>
                <w:szCs w:val="26"/>
                <w:lang w:val="en-US" w:bidi="hi-IN"/>
              </w:rPr>
            </w:pPr>
            <w:r>
              <w:rPr>
                <w:b/>
                <w:sz w:val="26"/>
                <w:szCs w:val="26"/>
                <w:lang w:val="en-US" w:bidi="hi-IN"/>
              </w:rPr>
              <w:t>8</w:t>
            </w:r>
          </w:p>
        </w:tc>
        <w:tc>
          <w:tcPr>
            <w:tcW w:w="1276" w:type="dxa"/>
            <w:gridSpan w:val="2"/>
            <w:shd w:val="clear" w:color="auto" w:fill="auto"/>
            <w:vAlign w:val="center"/>
          </w:tcPr>
          <w:p w14:paraId="03BEA86C" w14:textId="352D33E5" w:rsidR="00795774" w:rsidRPr="00651338" w:rsidRDefault="00795774" w:rsidP="00DE1677">
            <w:pPr>
              <w:spacing w:before="120" w:after="120"/>
              <w:jc w:val="center"/>
              <w:rPr>
                <w:b/>
                <w:sz w:val="26"/>
                <w:szCs w:val="26"/>
                <w:lang w:bidi="hi-IN"/>
              </w:rPr>
            </w:pPr>
            <w:r>
              <w:rPr>
                <w:b/>
                <w:sz w:val="26"/>
                <w:szCs w:val="26"/>
                <w:lang w:bidi="hi-IN"/>
              </w:rPr>
              <w:t>3.75</w:t>
            </w:r>
          </w:p>
        </w:tc>
        <w:tc>
          <w:tcPr>
            <w:tcW w:w="851" w:type="dxa"/>
            <w:gridSpan w:val="2"/>
            <w:shd w:val="clear" w:color="auto" w:fill="auto"/>
            <w:vAlign w:val="center"/>
          </w:tcPr>
          <w:p w14:paraId="444FE0F8" w14:textId="2807505E" w:rsidR="00795774" w:rsidRPr="00EE27A6" w:rsidRDefault="00EE27A6" w:rsidP="00DE1677">
            <w:pPr>
              <w:spacing w:before="120" w:after="120"/>
              <w:jc w:val="center"/>
              <w:rPr>
                <w:b/>
                <w:sz w:val="26"/>
                <w:szCs w:val="26"/>
                <w:lang w:val="en-US"/>
              </w:rPr>
            </w:pPr>
            <w:r>
              <w:rPr>
                <w:b/>
                <w:sz w:val="26"/>
                <w:szCs w:val="26"/>
                <w:lang w:val="en-US"/>
              </w:rPr>
              <w:t>4</w:t>
            </w:r>
          </w:p>
        </w:tc>
        <w:tc>
          <w:tcPr>
            <w:tcW w:w="1023" w:type="dxa"/>
            <w:shd w:val="clear" w:color="auto" w:fill="auto"/>
            <w:vAlign w:val="center"/>
          </w:tcPr>
          <w:p w14:paraId="47766A9A" w14:textId="77777777" w:rsidR="00795774" w:rsidRPr="00651338" w:rsidRDefault="00795774" w:rsidP="00DE1677">
            <w:pPr>
              <w:spacing w:before="120" w:after="120"/>
              <w:jc w:val="center"/>
              <w:rPr>
                <w:b/>
                <w:sz w:val="26"/>
                <w:szCs w:val="26"/>
              </w:rPr>
            </w:pPr>
            <w:r>
              <w:rPr>
                <w:b/>
                <w:sz w:val="26"/>
                <w:szCs w:val="26"/>
              </w:rPr>
              <w:t>11.5</w:t>
            </w:r>
          </w:p>
        </w:tc>
        <w:tc>
          <w:tcPr>
            <w:tcW w:w="709" w:type="dxa"/>
            <w:shd w:val="clear" w:color="auto" w:fill="auto"/>
            <w:vAlign w:val="center"/>
          </w:tcPr>
          <w:p w14:paraId="24E46DFD" w14:textId="77463E73" w:rsidR="00795774" w:rsidRPr="00EE27A6" w:rsidRDefault="00EE27A6" w:rsidP="00DE1677">
            <w:pPr>
              <w:spacing w:before="120" w:after="120"/>
              <w:jc w:val="center"/>
              <w:rPr>
                <w:b/>
                <w:sz w:val="26"/>
                <w:szCs w:val="26"/>
                <w:lang w:val="en-US" w:bidi="hi-IN"/>
              </w:rPr>
            </w:pPr>
            <w:r>
              <w:rPr>
                <w:b/>
                <w:sz w:val="26"/>
                <w:szCs w:val="26"/>
                <w:lang w:val="en-US" w:bidi="hi-IN"/>
              </w:rPr>
              <w:t>2</w:t>
            </w:r>
          </w:p>
        </w:tc>
        <w:tc>
          <w:tcPr>
            <w:tcW w:w="1021" w:type="dxa"/>
            <w:shd w:val="clear" w:color="auto" w:fill="auto"/>
            <w:vAlign w:val="center"/>
          </w:tcPr>
          <w:p w14:paraId="6A5C46CB" w14:textId="77777777" w:rsidR="00795774" w:rsidRPr="00651338" w:rsidRDefault="00795774" w:rsidP="00DE1677">
            <w:pPr>
              <w:spacing w:before="120" w:after="120"/>
              <w:jc w:val="center"/>
              <w:rPr>
                <w:b/>
                <w:sz w:val="26"/>
                <w:szCs w:val="26"/>
                <w:lang w:bidi="hi-IN"/>
              </w:rPr>
            </w:pPr>
            <w:r w:rsidRPr="00651338">
              <w:rPr>
                <w:b/>
                <w:sz w:val="26"/>
                <w:szCs w:val="26"/>
                <w:lang w:bidi="hi-IN"/>
              </w:rPr>
              <w:t>10</w:t>
            </w:r>
            <w:r>
              <w:rPr>
                <w:b/>
                <w:sz w:val="26"/>
                <w:szCs w:val="26"/>
                <w:lang w:bidi="hi-IN"/>
              </w:rPr>
              <w:t>.75</w:t>
            </w:r>
          </w:p>
        </w:tc>
        <w:tc>
          <w:tcPr>
            <w:tcW w:w="850" w:type="dxa"/>
            <w:shd w:val="clear" w:color="auto" w:fill="auto"/>
            <w:vAlign w:val="center"/>
          </w:tcPr>
          <w:p w14:paraId="7114C950" w14:textId="77777777" w:rsidR="00795774" w:rsidRPr="00651338" w:rsidRDefault="00795774" w:rsidP="00DE1677">
            <w:pPr>
              <w:spacing w:before="120" w:after="120"/>
              <w:jc w:val="center"/>
              <w:rPr>
                <w:b/>
                <w:sz w:val="26"/>
                <w:szCs w:val="26"/>
                <w:lang w:bidi="hi-IN"/>
              </w:rPr>
            </w:pPr>
            <w:r w:rsidRPr="00651338">
              <w:rPr>
                <w:b/>
                <w:sz w:val="26"/>
                <w:szCs w:val="26"/>
                <w:lang w:bidi="hi-IN"/>
              </w:rPr>
              <w:t>1</w:t>
            </w:r>
          </w:p>
        </w:tc>
        <w:tc>
          <w:tcPr>
            <w:tcW w:w="993" w:type="dxa"/>
            <w:shd w:val="clear" w:color="auto" w:fill="auto"/>
            <w:vAlign w:val="center"/>
          </w:tcPr>
          <w:p w14:paraId="457BEDA9" w14:textId="5CD6BD68" w:rsidR="00795774" w:rsidRPr="00651338" w:rsidRDefault="00795774" w:rsidP="00DE1677">
            <w:pPr>
              <w:spacing w:before="120" w:after="120"/>
              <w:jc w:val="center"/>
              <w:rPr>
                <w:b/>
                <w:sz w:val="26"/>
                <w:szCs w:val="26"/>
                <w:lang w:bidi="hi-IN"/>
              </w:rPr>
            </w:pPr>
          </w:p>
        </w:tc>
        <w:tc>
          <w:tcPr>
            <w:tcW w:w="850" w:type="dxa"/>
            <w:shd w:val="clear" w:color="auto" w:fill="auto"/>
            <w:vAlign w:val="center"/>
          </w:tcPr>
          <w:p w14:paraId="3E593FF1" w14:textId="77777777" w:rsidR="00795774" w:rsidRPr="00651338" w:rsidRDefault="00795774" w:rsidP="00DE1677">
            <w:pPr>
              <w:spacing w:before="120" w:after="120"/>
              <w:jc w:val="center"/>
              <w:rPr>
                <w:b/>
                <w:sz w:val="26"/>
                <w:szCs w:val="26"/>
              </w:rPr>
            </w:pPr>
            <w:r>
              <w:rPr>
                <w:b/>
                <w:sz w:val="26"/>
                <w:szCs w:val="26"/>
              </w:rPr>
              <w:t>12</w:t>
            </w:r>
          </w:p>
        </w:tc>
        <w:tc>
          <w:tcPr>
            <w:tcW w:w="851" w:type="dxa"/>
            <w:vAlign w:val="center"/>
          </w:tcPr>
          <w:p w14:paraId="00F6C856" w14:textId="77777777" w:rsidR="00795774" w:rsidRPr="00651338" w:rsidRDefault="00795774" w:rsidP="00DE1677">
            <w:pPr>
              <w:spacing w:before="120" w:after="120"/>
              <w:jc w:val="center"/>
              <w:rPr>
                <w:b/>
                <w:sz w:val="26"/>
                <w:szCs w:val="26"/>
              </w:rPr>
            </w:pPr>
            <w:r>
              <w:rPr>
                <w:b/>
                <w:sz w:val="26"/>
                <w:szCs w:val="26"/>
              </w:rPr>
              <w:t>3</w:t>
            </w:r>
          </w:p>
        </w:tc>
        <w:tc>
          <w:tcPr>
            <w:tcW w:w="992" w:type="dxa"/>
          </w:tcPr>
          <w:p w14:paraId="16703F2C" w14:textId="77777777" w:rsidR="00795774" w:rsidRPr="00651338" w:rsidRDefault="00795774" w:rsidP="00DE1677">
            <w:pPr>
              <w:spacing w:before="120" w:after="120"/>
              <w:jc w:val="center"/>
              <w:rPr>
                <w:b/>
                <w:sz w:val="26"/>
                <w:szCs w:val="26"/>
              </w:rPr>
            </w:pPr>
            <w:r w:rsidRPr="00651338">
              <w:rPr>
                <w:b/>
                <w:sz w:val="26"/>
                <w:szCs w:val="26"/>
              </w:rPr>
              <w:t>45</w:t>
            </w:r>
          </w:p>
        </w:tc>
        <w:tc>
          <w:tcPr>
            <w:tcW w:w="567" w:type="dxa"/>
          </w:tcPr>
          <w:p w14:paraId="6B3429BD" w14:textId="77777777" w:rsidR="00795774" w:rsidRPr="00651338" w:rsidRDefault="00795774" w:rsidP="00DE1677">
            <w:pPr>
              <w:spacing w:before="120" w:after="120"/>
              <w:jc w:val="center"/>
              <w:rPr>
                <w:b/>
                <w:sz w:val="26"/>
                <w:szCs w:val="26"/>
              </w:rPr>
            </w:pPr>
            <w:r w:rsidRPr="00651338">
              <w:rPr>
                <w:b/>
                <w:sz w:val="26"/>
                <w:szCs w:val="26"/>
              </w:rPr>
              <w:t>100</w:t>
            </w:r>
          </w:p>
        </w:tc>
      </w:tr>
      <w:tr w:rsidR="00795774" w:rsidRPr="00651338" w14:paraId="0929BA94" w14:textId="77777777" w:rsidTr="00D66A9D">
        <w:trPr>
          <w:trHeight w:val="71"/>
        </w:trPr>
        <w:tc>
          <w:tcPr>
            <w:tcW w:w="4368" w:type="dxa"/>
            <w:gridSpan w:val="3"/>
          </w:tcPr>
          <w:p w14:paraId="5E8952AB" w14:textId="77777777" w:rsidR="00795774" w:rsidRPr="00651338" w:rsidRDefault="00795774" w:rsidP="00DE1677">
            <w:pPr>
              <w:spacing w:before="120" w:after="120"/>
              <w:jc w:val="center"/>
              <w:rPr>
                <w:b/>
                <w:sz w:val="26"/>
                <w:szCs w:val="26"/>
                <w:lang w:bidi="hi-IN"/>
              </w:rPr>
            </w:pPr>
            <w:r w:rsidRPr="00651338">
              <w:rPr>
                <w:b/>
                <w:sz w:val="26"/>
                <w:szCs w:val="26"/>
                <w:lang w:bidi="hi-IN"/>
              </w:rPr>
              <w:t>Tỷ lệ %</w:t>
            </w:r>
          </w:p>
        </w:tc>
        <w:tc>
          <w:tcPr>
            <w:tcW w:w="2491" w:type="dxa"/>
            <w:gridSpan w:val="4"/>
            <w:shd w:val="clear" w:color="auto" w:fill="auto"/>
            <w:vAlign w:val="center"/>
          </w:tcPr>
          <w:p w14:paraId="55356527" w14:textId="77777777" w:rsidR="00795774" w:rsidRPr="00651338" w:rsidRDefault="00795774" w:rsidP="00DE1677">
            <w:pPr>
              <w:spacing w:before="120" w:after="120"/>
              <w:jc w:val="center"/>
              <w:rPr>
                <w:bCs/>
                <w:sz w:val="26"/>
                <w:szCs w:val="26"/>
                <w:lang w:bidi="hi-IN"/>
              </w:rPr>
            </w:pPr>
            <w:r w:rsidRPr="00651338">
              <w:rPr>
                <w:b/>
                <w:sz w:val="26"/>
                <w:szCs w:val="26"/>
                <w:lang w:bidi="hi-IN"/>
              </w:rPr>
              <w:t>40</w:t>
            </w:r>
          </w:p>
        </w:tc>
        <w:tc>
          <w:tcPr>
            <w:tcW w:w="1874" w:type="dxa"/>
            <w:gridSpan w:val="3"/>
            <w:shd w:val="clear" w:color="auto" w:fill="auto"/>
            <w:vAlign w:val="center"/>
          </w:tcPr>
          <w:p w14:paraId="7C766CBF" w14:textId="77777777" w:rsidR="00795774" w:rsidRPr="00651338" w:rsidRDefault="00795774" w:rsidP="00DE1677">
            <w:pPr>
              <w:spacing w:before="120" w:after="120"/>
              <w:jc w:val="center"/>
              <w:rPr>
                <w:b/>
                <w:sz w:val="26"/>
                <w:szCs w:val="26"/>
              </w:rPr>
            </w:pPr>
            <w:r w:rsidRPr="00651338">
              <w:rPr>
                <w:b/>
                <w:sz w:val="26"/>
                <w:szCs w:val="26"/>
              </w:rPr>
              <w:t>30</w:t>
            </w:r>
          </w:p>
        </w:tc>
        <w:tc>
          <w:tcPr>
            <w:tcW w:w="1730" w:type="dxa"/>
            <w:gridSpan w:val="2"/>
            <w:shd w:val="clear" w:color="auto" w:fill="auto"/>
            <w:vAlign w:val="center"/>
          </w:tcPr>
          <w:p w14:paraId="6636C496" w14:textId="77777777" w:rsidR="00795774" w:rsidRPr="00651338" w:rsidRDefault="00795774" w:rsidP="00DE1677">
            <w:pPr>
              <w:spacing w:before="120" w:after="120"/>
              <w:jc w:val="center"/>
              <w:rPr>
                <w:b/>
                <w:sz w:val="26"/>
                <w:szCs w:val="26"/>
                <w:lang w:bidi="hi-IN"/>
              </w:rPr>
            </w:pPr>
            <w:r w:rsidRPr="00651338">
              <w:rPr>
                <w:b/>
                <w:sz w:val="26"/>
                <w:szCs w:val="26"/>
                <w:lang w:bidi="hi-IN"/>
              </w:rPr>
              <w:t>20</w:t>
            </w:r>
          </w:p>
        </w:tc>
        <w:tc>
          <w:tcPr>
            <w:tcW w:w="1843" w:type="dxa"/>
            <w:gridSpan w:val="2"/>
            <w:shd w:val="clear" w:color="auto" w:fill="auto"/>
            <w:vAlign w:val="center"/>
          </w:tcPr>
          <w:p w14:paraId="5E20893B" w14:textId="77777777" w:rsidR="00795774" w:rsidRPr="00651338" w:rsidRDefault="00795774" w:rsidP="00DE1677">
            <w:pPr>
              <w:spacing w:before="120" w:after="120"/>
              <w:jc w:val="center"/>
              <w:rPr>
                <w:b/>
                <w:sz w:val="26"/>
                <w:szCs w:val="26"/>
                <w:lang w:bidi="hi-IN"/>
              </w:rPr>
            </w:pPr>
            <w:r w:rsidRPr="00651338">
              <w:rPr>
                <w:b/>
                <w:sz w:val="26"/>
                <w:szCs w:val="26"/>
                <w:lang w:bidi="hi-IN"/>
              </w:rPr>
              <w:t>10</w:t>
            </w:r>
          </w:p>
        </w:tc>
        <w:tc>
          <w:tcPr>
            <w:tcW w:w="850" w:type="dxa"/>
            <w:shd w:val="clear" w:color="auto" w:fill="auto"/>
            <w:vAlign w:val="center"/>
          </w:tcPr>
          <w:p w14:paraId="213D7500" w14:textId="77777777" w:rsidR="00795774" w:rsidRPr="00651338" w:rsidRDefault="00795774" w:rsidP="00DE1677">
            <w:pPr>
              <w:spacing w:before="120" w:after="120"/>
              <w:jc w:val="center"/>
              <w:rPr>
                <w:b/>
                <w:sz w:val="26"/>
                <w:szCs w:val="26"/>
              </w:rPr>
            </w:pPr>
            <w:r>
              <w:rPr>
                <w:b/>
                <w:sz w:val="26"/>
                <w:szCs w:val="26"/>
              </w:rPr>
              <w:t>30</w:t>
            </w:r>
          </w:p>
        </w:tc>
        <w:tc>
          <w:tcPr>
            <w:tcW w:w="851" w:type="dxa"/>
          </w:tcPr>
          <w:p w14:paraId="4DBE4F4D" w14:textId="77777777" w:rsidR="00795774" w:rsidRPr="00651338" w:rsidRDefault="00795774" w:rsidP="00DE1677">
            <w:pPr>
              <w:spacing w:before="120" w:after="120"/>
              <w:jc w:val="center"/>
              <w:rPr>
                <w:b/>
                <w:sz w:val="26"/>
                <w:szCs w:val="26"/>
              </w:rPr>
            </w:pPr>
            <w:r>
              <w:rPr>
                <w:b/>
                <w:sz w:val="26"/>
                <w:szCs w:val="26"/>
              </w:rPr>
              <w:t>70</w:t>
            </w:r>
          </w:p>
        </w:tc>
        <w:tc>
          <w:tcPr>
            <w:tcW w:w="992" w:type="dxa"/>
          </w:tcPr>
          <w:p w14:paraId="18F50FB2" w14:textId="77777777" w:rsidR="00795774" w:rsidRPr="00651338" w:rsidRDefault="00795774" w:rsidP="00DE1677">
            <w:pPr>
              <w:spacing w:before="120" w:after="120"/>
              <w:jc w:val="center"/>
              <w:rPr>
                <w:bCs/>
                <w:sz w:val="26"/>
                <w:szCs w:val="26"/>
              </w:rPr>
            </w:pPr>
          </w:p>
        </w:tc>
        <w:tc>
          <w:tcPr>
            <w:tcW w:w="567" w:type="dxa"/>
          </w:tcPr>
          <w:p w14:paraId="0C67E786" w14:textId="77777777" w:rsidR="00795774" w:rsidRPr="00651338" w:rsidRDefault="00795774" w:rsidP="00DE1677">
            <w:pPr>
              <w:spacing w:before="120" w:after="120"/>
              <w:jc w:val="center"/>
              <w:rPr>
                <w:b/>
                <w:sz w:val="26"/>
                <w:szCs w:val="26"/>
              </w:rPr>
            </w:pPr>
            <w:r w:rsidRPr="00651338">
              <w:rPr>
                <w:b/>
                <w:sz w:val="26"/>
                <w:szCs w:val="26"/>
              </w:rPr>
              <w:t>100</w:t>
            </w:r>
          </w:p>
        </w:tc>
      </w:tr>
      <w:tr w:rsidR="00795774" w:rsidRPr="00651338" w14:paraId="7BB51712" w14:textId="77777777" w:rsidTr="00D66A9D">
        <w:trPr>
          <w:trHeight w:val="69"/>
        </w:trPr>
        <w:tc>
          <w:tcPr>
            <w:tcW w:w="4368" w:type="dxa"/>
            <w:gridSpan w:val="3"/>
          </w:tcPr>
          <w:p w14:paraId="20E76A67" w14:textId="77777777" w:rsidR="00795774" w:rsidRPr="00651338" w:rsidRDefault="00795774" w:rsidP="00DE1677">
            <w:pPr>
              <w:spacing w:before="120" w:after="120"/>
              <w:jc w:val="center"/>
              <w:rPr>
                <w:b/>
                <w:sz w:val="26"/>
                <w:szCs w:val="26"/>
                <w:lang w:bidi="hi-IN"/>
              </w:rPr>
            </w:pPr>
            <w:r w:rsidRPr="00651338">
              <w:rPr>
                <w:b/>
                <w:sz w:val="26"/>
                <w:szCs w:val="26"/>
                <w:lang w:bidi="hi-IN"/>
              </w:rPr>
              <w:t>Tỷ lệ chung</w:t>
            </w:r>
          </w:p>
        </w:tc>
        <w:tc>
          <w:tcPr>
            <w:tcW w:w="4365" w:type="dxa"/>
            <w:gridSpan w:val="7"/>
            <w:shd w:val="clear" w:color="auto" w:fill="auto"/>
            <w:vAlign w:val="center"/>
          </w:tcPr>
          <w:p w14:paraId="68E9B274" w14:textId="77777777" w:rsidR="00795774" w:rsidRPr="00651338" w:rsidRDefault="00795774" w:rsidP="00DE1677">
            <w:pPr>
              <w:spacing w:before="120" w:after="120"/>
              <w:jc w:val="center"/>
              <w:rPr>
                <w:b/>
                <w:sz w:val="26"/>
                <w:szCs w:val="26"/>
              </w:rPr>
            </w:pPr>
            <w:r w:rsidRPr="00651338">
              <w:rPr>
                <w:b/>
                <w:sz w:val="26"/>
                <w:szCs w:val="26"/>
              </w:rPr>
              <w:t>70</w:t>
            </w:r>
          </w:p>
        </w:tc>
        <w:tc>
          <w:tcPr>
            <w:tcW w:w="3573" w:type="dxa"/>
            <w:gridSpan w:val="4"/>
            <w:shd w:val="clear" w:color="auto" w:fill="auto"/>
            <w:vAlign w:val="center"/>
          </w:tcPr>
          <w:p w14:paraId="686FFF74" w14:textId="77777777" w:rsidR="00795774" w:rsidRPr="00651338" w:rsidRDefault="00795774" w:rsidP="00DE1677">
            <w:pPr>
              <w:spacing w:before="120" w:after="120"/>
              <w:jc w:val="center"/>
              <w:rPr>
                <w:b/>
                <w:sz w:val="26"/>
                <w:szCs w:val="26"/>
                <w:lang w:bidi="hi-IN"/>
              </w:rPr>
            </w:pPr>
            <w:r w:rsidRPr="00651338">
              <w:rPr>
                <w:b/>
                <w:sz w:val="26"/>
                <w:szCs w:val="26"/>
                <w:lang w:bidi="hi-IN"/>
              </w:rPr>
              <w:t>30</w:t>
            </w:r>
          </w:p>
        </w:tc>
        <w:tc>
          <w:tcPr>
            <w:tcW w:w="1701" w:type="dxa"/>
            <w:gridSpan w:val="2"/>
            <w:shd w:val="clear" w:color="auto" w:fill="auto"/>
            <w:vAlign w:val="center"/>
          </w:tcPr>
          <w:p w14:paraId="2BA7F3E3" w14:textId="77777777" w:rsidR="00795774" w:rsidRPr="00651338" w:rsidRDefault="00795774" w:rsidP="00DE1677">
            <w:pPr>
              <w:spacing w:before="120" w:after="120"/>
              <w:jc w:val="center"/>
              <w:rPr>
                <w:b/>
                <w:sz w:val="26"/>
                <w:szCs w:val="26"/>
              </w:rPr>
            </w:pPr>
            <w:r w:rsidRPr="00651338">
              <w:rPr>
                <w:b/>
                <w:sz w:val="26"/>
                <w:szCs w:val="26"/>
              </w:rPr>
              <w:t>100</w:t>
            </w:r>
          </w:p>
        </w:tc>
        <w:tc>
          <w:tcPr>
            <w:tcW w:w="992" w:type="dxa"/>
          </w:tcPr>
          <w:p w14:paraId="654410C6" w14:textId="77777777" w:rsidR="00795774" w:rsidRPr="00651338" w:rsidRDefault="00795774" w:rsidP="00DE1677">
            <w:pPr>
              <w:spacing w:before="120" w:after="120"/>
              <w:jc w:val="center"/>
              <w:rPr>
                <w:bCs/>
                <w:sz w:val="26"/>
                <w:szCs w:val="26"/>
              </w:rPr>
            </w:pPr>
          </w:p>
        </w:tc>
        <w:tc>
          <w:tcPr>
            <w:tcW w:w="567" w:type="dxa"/>
          </w:tcPr>
          <w:p w14:paraId="7F445671" w14:textId="77777777" w:rsidR="00795774" w:rsidRPr="00651338" w:rsidRDefault="00795774" w:rsidP="00DE1677">
            <w:pPr>
              <w:spacing w:before="120" w:after="120"/>
              <w:jc w:val="center"/>
              <w:rPr>
                <w:b/>
                <w:sz w:val="26"/>
                <w:szCs w:val="26"/>
              </w:rPr>
            </w:pPr>
          </w:p>
        </w:tc>
      </w:tr>
    </w:tbl>
    <w:p w14:paraId="6D430EA3" w14:textId="77777777" w:rsidR="00795774" w:rsidRPr="00651338" w:rsidRDefault="00795774" w:rsidP="00795774">
      <w:pPr>
        <w:tabs>
          <w:tab w:val="center" w:pos="4680"/>
          <w:tab w:val="right" w:pos="9360"/>
        </w:tabs>
        <w:spacing w:before="60" w:after="60"/>
        <w:jc w:val="both"/>
        <w:rPr>
          <w:b/>
          <w:bCs/>
          <w:sz w:val="26"/>
          <w:szCs w:val="26"/>
        </w:rPr>
      </w:pPr>
      <w:r w:rsidRPr="00651338">
        <w:rPr>
          <w:b/>
          <w:bCs/>
          <w:sz w:val="26"/>
          <w:szCs w:val="26"/>
        </w:rPr>
        <w:t xml:space="preserve">Lưu ý:    </w:t>
      </w:r>
    </w:p>
    <w:p w14:paraId="40958238" w14:textId="77777777" w:rsidR="00795774" w:rsidRDefault="00795774" w:rsidP="00795774">
      <w:pPr>
        <w:tabs>
          <w:tab w:val="center" w:pos="4680"/>
          <w:tab w:val="right" w:pos="9360"/>
        </w:tabs>
        <w:spacing w:before="60" w:after="60"/>
        <w:jc w:val="both"/>
        <w:rPr>
          <w:rFonts w:eastAsia="TimesNewRomanPS-BoldMT"/>
          <w:iCs/>
          <w:sz w:val="26"/>
          <w:szCs w:val="26"/>
          <w:lang w:val="nl-NL"/>
        </w:rPr>
      </w:pPr>
      <w:r w:rsidRPr="00651338">
        <w:rPr>
          <w:sz w:val="26"/>
          <w:szCs w:val="26"/>
        </w:rPr>
        <w:t xml:space="preserve">- </w:t>
      </w:r>
      <w:r w:rsidRPr="00317F96">
        <w:rPr>
          <w:rFonts w:eastAsia="TimesNewRomanPS-BoldMT"/>
          <w:iCs/>
          <w:sz w:val="26"/>
          <w:szCs w:val="26"/>
          <w:lang w:val="nl-NL"/>
        </w:rPr>
        <w:t>Số loại câu hỏi (trắc nghiệm hoặc tự luận) trong đề kiểm tra phải bảo đảm đúng</w:t>
      </w:r>
      <w:r>
        <w:rPr>
          <w:rFonts w:eastAsia="TimesNewRomanPS-BoldMT"/>
          <w:iCs/>
          <w:sz w:val="26"/>
          <w:szCs w:val="26"/>
          <w:lang w:val="nl-NL"/>
        </w:rPr>
        <w:t>, phù hợp</w:t>
      </w:r>
      <w:r w:rsidRPr="00317F96">
        <w:rPr>
          <w:rFonts w:eastAsia="TimesNewRomanPS-BoldMT"/>
          <w:iCs/>
          <w:sz w:val="26"/>
          <w:szCs w:val="26"/>
          <w:lang w:val="nl-NL"/>
        </w:rPr>
        <w:t xml:space="preserve"> ma trận.</w:t>
      </w:r>
      <w:r>
        <w:rPr>
          <w:rFonts w:eastAsia="TimesNewRomanPS-BoldMT"/>
          <w:iCs/>
          <w:sz w:val="26"/>
          <w:szCs w:val="26"/>
          <w:lang w:val="nl-NL"/>
        </w:rPr>
        <w:t xml:space="preserve"> </w:t>
      </w:r>
    </w:p>
    <w:p w14:paraId="42B173B0" w14:textId="77777777" w:rsidR="00795774" w:rsidRPr="00755F96" w:rsidRDefault="00795774" w:rsidP="00795774">
      <w:pPr>
        <w:tabs>
          <w:tab w:val="center" w:pos="4680"/>
          <w:tab w:val="right" w:pos="9360"/>
        </w:tabs>
        <w:spacing w:before="60" w:after="60"/>
        <w:jc w:val="both"/>
        <w:rPr>
          <w:spacing w:val="-10"/>
          <w:sz w:val="26"/>
          <w:szCs w:val="26"/>
        </w:rPr>
      </w:pPr>
      <w:r>
        <w:rPr>
          <w:rFonts w:eastAsia="TimesNewRomanPS-BoldMT"/>
          <w:iCs/>
          <w:sz w:val="26"/>
          <w:szCs w:val="26"/>
          <w:lang w:val="nl-NL"/>
        </w:rPr>
        <w:t xml:space="preserve">- </w:t>
      </w:r>
      <w:r w:rsidRPr="00651338">
        <w:rPr>
          <w:sz w:val="26"/>
          <w:szCs w:val="26"/>
        </w:rPr>
        <w:t>Các câu hỏi trắc nghiệm khách quan 4 lựa chọn, trong đó có duy nhất 1 lựa chọn đúng.</w:t>
      </w:r>
      <w:r>
        <w:rPr>
          <w:sz w:val="26"/>
          <w:szCs w:val="26"/>
        </w:rPr>
        <w:t xml:space="preserve"> </w:t>
      </w:r>
      <w:r w:rsidRPr="00651338">
        <w:rPr>
          <w:sz w:val="26"/>
          <w:szCs w:val="26"/>
        </w:rPr>
        <w:t xml:space="preserve">Số điểm tính cho 1 câu trắc nghiệm là 0,25 </w:t>
      </w:r>
      <w:r w:rsidRPr="00755F96">
        <w:rPr>
          <w:spacing w:val="-10"/>
          <w:sz w:val="26"/>
          <w:szCs w:val="26"/>
        </w:rPr>
        <w:t>điểm/câu; số điểm của câu tự luận được quy định trong hướng dẫn chấm nhưng phải tương ứng với tỉ lệ điểm được quy định trong ma trận.</w:t>
      </w:r>
    </w:p>
    <w:p w14:paraId="2CAFFC82" w14:textId="77777777" w:rsidR="00795774" w:rsidRPr="00317F96" w:rsidRDefault="00795774" w:rsidP="00795774">
      <w:pPr>
        <w:spacing w:before="120" w:after="120" w:line="400" w:lineRule="exact"/>
        <w:jc w:val="both"/>
        <w:rPr>
          <w:sz w:val="26"/>
          <w:szCs w:val="26"/>
        </w:rPr>
      </w:pPr>
      <w:r w:rsidRPr="00317F96">
        <w:rPr>
          <w:rFonts w:eastAsia="TimesNewRomanPS-BoldMT"/>
          <w:iCs/>
          <w:sz w:val="26"/>
          <w:szCs w:val="26"/>
          <w:lang w:val="nl-NL"/>
        </w:rPr>
        <w:t xml:space="preserve">        - C</w:t>
      </w:r>
      <w:r w:rsidRPr="00317F96">
        <w:rPr>
          <w:sz w:val="26"/>
          <w:szCs w:val="26"/>
        </w:rPr>
        <w:t xml:space="preserve">âu hỏi ở mức độ nhận biết và thông hiểu (trắc nghiệm) thì mỗi câu hỏi cần được biên soạn ở một chỉ báo của mức độ kiến thức, kỹ năng cần kiểm tra, đánh giá tương ứng (1 gạch đầu dòng thuộc mức độ đó). </w:t>
      </w:r>
    </w:p>
    <w:p w14:paraId="7676CB55" w14:textId="77777777" w:rsidR="00795774" w:rsidRPr="00317F96" w:rsidRDefault="00795774" w:rsidP="00795774">
      <w:pPr>
        <w:spacing w:before="120" w:after="120" w:line="400" w:lineRule="exact"/>
        <w:jc w:val="both"/>
        <w:rPr>
          <w:sz w:val="26"/>
          <w:szCs w:val="26"/>
        </w:rPr>
      </w:pPr>
      <w:r w:rsidRPr="00317F96">
        <w:rPr>
          <w:rFonts w:eastAsia="TimesNewRomanPS-BoldMT"/>
          <w:iCs/>
          <w:sz w:val="26"/>
          <w:szCs w:val="26"/>
          <w:lang w:val="nl-NL"/>
        </w:rPr>
        <w:lastRenderedPageBreak/>
        <w:t xml:space="preserve">     - Câu hỏi tự luận trong đề được biên soạn ở (*), </w:t>
      </w:r>
      <w:r w:rsidRPr="00317F96">
        <w:rPr>
          <w:sz w:val="26"/>
          <w:szCs w:val="26"/>
        </w:rPr>
        <w:t>(1**)</w:t>
      </w:r>
      <w:r>
        <w:rPr>
          <w:sz w:val="26"/>
          <w:szCs w:val="26"/>
        </w:rPr>
        <w:t>. (1***)</w:t>
      </w:r>
      <w:r w:rsidRPr="00317F96">
        <w:rPr>
          <w:sz w:val="26"/>
          <w:szCs w:val="26"/>
        </w:rPr>
        <w:t xml:space="preserve"> của bảng đặc tả. Câu hỏi biên soạn 01 mức độ nhận thức </w:t>
      </w:r>
      <w:r w:rsidRPr="00317F96">
        <w:rPr>
          <w:rFonts w:eastAsia="TimesNewRomanPS-BoldMT"/>
          <w:iCs/>
          <w:sz w:val="26"/>
          <w:szCs w:val="26"/>
          <w:lang w:val="nl-NL"/>
        </w:rPr>
        <w:t xml:space="preserve">(*), </w:t>
      </w:r>
      <w:r w:rsidRPr="00317F96">
        <w:rPr>
          <w:sz w:val="26"/>
          <w:szCs w:val="26"/>
        </w:rPr>
        <w:t xml:space="preserve">(1**) kết hợp cả 02 mức độ nhận thức </w:t>
      </w:r>
      <w:r w:rsidRPr="00317F96">
        <w:rPr>
          <w:rFonts w:eastAsia="TimesNewRomanPS-BoldMT"/>
          <w:iCs/>
          <w:sz w:val="26"/>
          <w:szCs w:val="26"/>
          <w:lang w:val="nl-NL"/>
        </w:rPr>
        <w:t xml:space="preserve">(*) và </w:t>
      </w:r>
      <w:r w:rsidRPr="00317F96">
        <w:rPr>
          <w:sz w:val="26"/>
          <w:szCs w:val="26"/>
        </w:rPr>
        <w:t>(1**)</w:t>
      </w:r>
      <w:r>
        <w:rPr>
          <w:sz w:val="26"/>
          <w:szCs w:val="26"/>
        </w:rPr>
        <w:t>, (1***) kết hợp 03 mức dộ nhận thức.</w:t>
      </w:r>
    </w:p>
    <w:p w14:paraId="4663805A" w14:textId="77777777" w:rsidR="00795774" w:rsidRDefault="00795774" w:rsidP="00795774">
      <w:pPr>
        <w:spacing w:before="120" w:after="120"/>
        <w:jc w:val="both"/>
        <w:rPr>
          <w:b/>
          <w:sz w:val="26"/>
          <w:szCs w:val="26"/>
        </w:rPr>
      </w:pPr>
    </w:p>
    <w:p w14:paraId="723FDBED" w14:textId="77777777" w:rsidR="00795774" w:rsidRPr="00651338" w:rsidRDefault="00795774" w:rsidP="00795774">
      <w:pPr>
        <w:spacing w:before="120" w:after="120"/>
        <w:jc w:val="both"/>
        <w:rPr>
          <w:b/>
          <w:sz w:val="26"/>
          <w:szCs w:val="26"/>
        </w:rPr>
      </w:pPr>
      <w:r w:rsidRPr="00651338">
        <w:rPr>
          <w:b/>
          <w:sz w:val="26"/>
          <w:szCs w:val="26"/>
        </w:rPr>
        <w:t xml:space="preserve">    </w:t>
      </w:r>
    </w:p>
    <w:p w14:paraId="16E50E22" w14:textId="77777777" w:rsidR="00795774" w:rsidRPr="00651338" w:rsidRDefault="00795774" w:rsidP="00795774">
      <w:pPr>
        <w:spacing w:before="120" w:after="120"/>
        <w:jc w:val="center"/>
        <w:rPr>
          <w:b/>
          <w:bCs/>
          <w:sz w:val="26"/>
          <w:szCs w:val="26"/>
        </w:rPr>
      </w:pPr>
      <w:r w:rsidRPr="00651338">
        <w:rPr>
          <w:b/>
          <w:bCs/>
          <w:sz w:val="26"/>
          <w:szCs w:val="26"/>
        </w:rPr>
        <w:t>BẢNG ĐẶC TẢ ĐỀ KIỂM TRA CUỐI KÌ II</w:t>
      </w:r>
    </w:p>
    <w:p w14:paraId="6C5BEBB7" w14:textId="77777777" w:rsidR="00795774" w:rsidRPr="00651338" w:rsidRDefault="00795774" w:rsidP="00795774">
      <w:pPr>
        <w:spacing w:before="120" w:after="120"/>
        <w:jc w:val="center"/>
        <w:rPr>
          <w:b/>
          <w:bCs/>
          <w:sz w:val="26"/>
          <w:szCs w:val="26"/>
        </w:rPr>
      </w:pPr>
      <w:r w:rsidRPr="00651338">
        <w:rPr>
          <w:b/>
          <w:bCs/>
          <w:sz w:val="26"/>
          <w:szCs w:val="26"/>
        </w:rPr>
        <w:t>MÔN: GIÁO DỤC CÔNG DÂN 9 – THỜI GIAN LÀM BÀI: 45 PHÚT</w:t>
      </w:r>
    </w:p>
    <w:tbl>
      <w:tblPr>
        <w:tblStyle w:val="TableGrid"/>
        <w:tblW w:w="15031" w:type="dxa"/>
        <w:tblInd w:w="-365" w:type="dxa"/>
        <w:tblLook w:val="04A0" w:firstRow="1" w:lastRow="0" w:firstColumn="1" w:lastColumn="0" w:noHBand="0" w:noVBand="1"/>
      </w:tblPr>
      <w:tblGrid>
        <w:gridCol w:w="587"/>
        <w:gridCol w:w="2023"/>
        <w:gridCol w:w="2293"/>
        <w:gridCol w:w="6245"/>
        <w:gridCol w:w="912"/>
        <w:gridCol w:w="990"/>
        <w:gridCol w:w="1034"/>
        <w:gridCol w:w="947"/>
      </w:tblGrid>
      <w:tr w:rsidR="00795774" w:rsidRPr="00651338" w14:paraId="04E38EA8" w14:textId="77777777" w:rsidTr="00DE1677">
        <w:trPr>
          <w:trHeight w:val="274"/>
        </w:trPr>
        <w:tc>
          <w:tcPr>
            <w:tcW w:w="587" w:type="dxa"/>
            <w:vMerge w:val="restart"/>
          </w:tcPr>
          <w:p w14:paraId="1D6EC29E" w14:textId="77777777" w:rsidR="00795774" w:rsidRPr="00651338" w:rsidRDefault="00795774" w:rsidP="00DE1677">
            <w:pPr>
              <w:spacing w:before="120" w:after="120"/>
              <w:jc w:val="center"/>
              <w:rPr>
                <w:b/>
                <w:bCs/>
                <w:sz w:val="26"/>
                <w:szCs w:val="26"/>
              </w:rPr>
            </w:pPr>
          </w:p>
          <w:p w14:paraId="3D2CFA0B" w14:textId="77777777" w:rsidR="00795774" w:rsidRPr="00651338" w:rsidRDefault="00795774" w:rsidP="00DE1677">
            <w:pPr>
              <w:spacing w:before="120" w:after="120"/>
              <w:jc w:val="center"/>
              <w:rPr>
                <w:b/>
                <w:bCs/>
                <w:sz w:val="26"/>
                <w:szCs w:val="26"/>
              </w:rPr>
            </w:pPr>
            <w:r w:rsidRPr="00651338">
              <w:rPr>
                <w:b/>
                <w:bCs/>
                <w:sz w:val="26"/>
                <w:szCs w:val="26"/>
              </w:rPr>
              <w:t>TT</w:t>
            </w:r>
          </w:p>
        </w:tc>
        <w:tc>
          <w:tcPr>
            <w:tcW w:w="2023" w:type="dxa"/>
            <w:vMerge w:val="restart"/>
          </w:tcPr>
          <w:p w14:paraId="01815F40" w14:textId="77777777" w:rsidR="00795774" w:rsidRPr="00651338" w:rsidRDefault="00795774" w:rsidP="00DE1677">
            <w:pPr>
              <w:spacing w:before="120" w:after="120"/>
              <w:jc w:val="center"/>
              <w:rPr>
                <w:b/>
                <w:bCs/>
                <w:sz w:val="26"/>
                <w:szCs w:val="26"/>
              </w:rPr>
            </w:pPr>
          </w:p>
          <w:p w14:paraId="5B2FD943" w14:textId="77777777" w:rsidR="00795774" w:rsidRPr="00651338" w:rsidRDefault="00795774" w:rsidP="00DE1677">
            <w:pPr>
              <w:spacing w:before="120" w:after="120"/>
              <w:jc w:val="center"/>
              <w:rPr>
                <w:b/>
                <w:bCs/>
                <w:sz w:val="26"/>
                <w:szCs w:val="26"/>
              </w:rPr>
            </w:pPr>
            <w:r w:rsidRPr="00651338">
              <w:rPr>
                <w:b/>
                <w:bCs/>
                <w:sz w:val="26"/>
                <w:szCs w:val="26"/>
              </w:rPr>
              <w:t>Nội dung kiến thức</w:t>
            </w:r>
          </w:p>
        </w:tc>
        <w:tc>
          <w:tcPr>
            <w:tcW w:w="2293" w:type="dxa"/>
            <w:vMerge w:val="restart"/>
          </w:tcPr>
          <w:p w14:paraId="55AED653" w14:textId="77777777" w:rsidR="00795774" w:rsidRPr="00651338" w:rsidRDefault="00795774" w:rsidP="00DE1677">
            <w:pPr>
              <w:spacing w:before="120" w:after="120"/>
              <w:jc w:val="center"/>
              <w:rPr>
                <w:b/>
                <w:bCs/>
                <w:sz w:val="26"/>
                <w:szCs w:val="26"/>
              </w:rPr>
            </w:pPr>
          </w:p>
          <w:p w14:paraId="2F61248A" w14:textId="77777777" w:rsidR="00795774" w:rsidRPr="00651338" w:rsidRDefault="00795774" w:rsidP="00DE1677">
            <w:pPr>
              <w:spacing w:before="120" w:after="120"/>
              <w:jc w:val="center"/>
              <w:rPr>
                <w:b/>
                <w:bCs/>
                <w:sz w:val="26"/>
                <w:szCs w:val="26"/>
              </w:rPr>
            </w:pPr>
            <w:r w:rsidRPr="00651338">
              <w:rPr>
                <w:b/>
                <w:bCs/>
                <w:sz w:val="26"/>
                <w:szCs w:val="26"/>
              </w:rPr>
              <w:t>Đơn vị kiến thức</w:t>
            </w:r>
          </w:p>
        </w:tc>
        <w:tc>
          <w:tcPr>
            <w:tcW w:w="6245" w:type="dxa"/>
            <w:vMerge w:val="restart"/>
          </w:tcPr>
          <w:p w14:paraId="3CC39BAC" w14:textId="77777777" w:rsidR="00795774" w:rsidRPr="00651338" w:rsidRDefault="00795774" w:rsidP="00DE1677">
            <w:pPr>
              <w:spacing w:before="120" w:after="120"/>
              <w:jc w:val="center"/>
              <w:rPr>
                <w:b/>
                <w:bCs/>
                <w:sz w:val="26"/>
                <w:szCs w:val="26"/>
              </w:rPr>
            </w:pPr>
          </w:p>
          <w:p w14:paraId="3737F1A6" w14:textId="77777777" w:rsidR="00795774" w:rsidRPr="00651338" w:rsidRDefault="00795774" w:rsidP="00DE1677">
            <w:pPr>
              <w:spacing w:before="120" w:after="120"/>
              <w:jc w:val="center"/>
              <w:rPr>
                <w:b/>
                <w:bCs/>
                <w:sz w:val="26"/>
                <w:szCs w:val="26"/>
              </w:rPr>
            </w:pPr>
            <w:r w:rsidRPr="00651338">
              <w:rPr>
                <w:b/>
                <w:bCs/>
                <w:sz w:val="26"/>
                <w:szCs w:val="26"/>
              </w:rPr>
              <w:t>Mức độ kiến thức, kĩ năng cần kiểm tra, đánh giá</w:t>
            </w:r>
          </w:p>
        </w:tc>
        <w:tc>
          <w:tcPr>
            <w:tcW w:w="3883" w:type="dxa"/>
            <w:gridSpan w:val="4"/>
          </w:tcPr>
          <w:p w14:paraId="783E30D0" w14:textId="77777777" w:rsidR="00795774" w:rsidRPr="00651338" w:rsidRDefault="00795774" w:rsidP="00DE1677">
            <w:pPr>
              <w:spacing w:before="120" w:after="120"/>
              <w:jc w:val="center"/>
              <w:rPr>
                <w:b/>
                <w:bCs/>
                <w:sz w:val="26"/>
                <w:szCs w:val="26"/>
              </w:rPr>
            </w:pPr>
            <w:r w:rsidRPr="00651338">
              <w:rPr>
                <w:b/>
                <w:bCs/>
                <w:sz w:val="26"/>
                <w:szCs w:val="26"/>
              </w:rPr>
              <w:t>Số câu hỏi theo mức độ nhận thức</w:t>
            </w:r>
          </w:p>
        </w:tc>
      </w:tr>
      <w:tr w:rsidR="00795774" w:rsidRPr="00651338" w14:paraId="48477A24" w14:textId="77777777" w:rsidTr="00DE1677">
        <w:trPr>
          <w:trHeight w:val="274"/>
        </w:trPr>
        <w:tc>
          <w:tcPr>
            <w:tcW w:w="587" w:type="dxa"/>
            <w:vMerge/>
          </w:tcPr>
          <w:p w14:paraId="28E47682" w14:textId="77777777" w:rsidR="00795774" w:rsidRPr="00651338" w:rsidRDefault="00795774" w:rsidP="00DE1677">
            <w:pPr>
              <w:spacing w:before="120" w:after="120"/>
              <w:jc w:val="center"/>
              <w:rPr>
                <w:b/>
                <w:bCs/>
                <w:sz w:val="26"/>
                <w:szCs w:val="26"/>
              </w:rPr>
            </w:pPr>
          </w:p>
        </w:tc>
        <w:tc>
          <w:tcPr>
            <w:tcW w:w="2023" w:type="dxa"/>
            <w:vMerge/>
          </w:tcPr>
          <w:p w14:paraId="5FA32AE6" w14:textId="77777777" w:rsidR="00795774" w:rsidRPr="00651338" w:rsidRDefault="00795774" w:rsidP="00DE1677">
            <w:pPr>
              <w:spacing w:before="120" w:after="120"/>
              <w:jc w:val="center"/>
              <w:rPr>
                <w:b/>
                <w:bCs/>
                <w:sz w:val="26"/>
                <w:szCs w:val="26"/>
              </w:rPr>
            </w:pPr>
          </w:p>
        </w:tc>
        <w:tc>
          <w:tcPr>
            <w:tcW w:w="2293" w:type="dxa"/>
            <w:vMerge/>
          </w:tcPr>
          <w:p w14:paraId="11B192F3" w14:textId="77777777" w:rsidR="00795774" w:rsidRPr="00651338" w:rsidRDefault="00795774" w:rsidP="00DE1677">
            <w:pPr>
              <w:spacing w:before="120" w:after="120"/>
              <w:jc w:val="center"/>
              <w:rPr>
                <w:b/>
                <w:bCs/>
                <w:sz w:val="26"/>
                <w:szCs w:val="26"/>
              </w:rPr>
            </w:pPr>
          </w:p>
        </w:tc>
        <w:tc>
          <w:tcPr>
            <w:tcW w:w="6245" w:type="dxa"/>
            <w:vMerge/>
          </w:tcPr>
          <w:p w14:paraId="645F1C23" w14:textId="77777777" w:rsidR="00795774" w:rsidRPr="00651338" w:rsidRDefault="00795774" w:rsidP="00DE1677">
            <w:pPr>
              <w:spacing w:before="120" w:after="120"/>
              <w:jc w:val="center"/>
              <w:rPr>
                <w:b/>
                <w:bCs/>
                <w:sz w:val="26"/>
                <w:szCs w:val="26"/>
              </w:rPr>
            </w:pPr>
          </w:p>
        </w:tc>
        <w:tc>
          <w:tcPr>
            <w:tcW w:w="912" w:type="dxa"/>
          </w:tcPr>
          <w:p w14:paraId="2FC75CD5" w14:textId="77777777" w:rsidR="00795774" w:rsidRPr="00651338" w:rsidRDefault="00795774" w:rsidP="00DE1677">
            <w:pPr>
              <w:spacing w:before="120" w:after="120"/>
              <w:jc w:val="center"/>
              <w:rPr>
                <w:b/>
                <w:bCs/>
                <w:sz w:val="26"/>
                <w:szCs w:val="26"/>
              </w:rPr>
            </w:pPr>
          </w:p>
          <w:p w14:paraId="0E41235C" w14:textId="77777777" w:rsidR="00795774" w:rsidRPr="00651338" w:rsidRDefault="00795774" w:rsidP="00DE1677">
            <w:pPr>
              <w:spacing w:before="120" w:after="120"/>
              <w:jc w:val="center"/>
              <w:rPr>
                <w:b/>
                <w:bCs/>
                <w:sz w:val="26"/>
                <w:szCs w:val="26"/>
              </w:rPr>
            </w:pPr>
            <w:r w:rsidRPr="00651338">
              <w:rPr>
                <w:b/>
                <w:bCs/>
                <w:sz w:val="26"/>
                <w:szCs w:val="26"/>
              </w:rPr>
              <w:t>Nhận biết</w:t>
            </w:r>
          </w:p>
        </w:tc>
        <w:tc>
          <w:tcPr>
            <w:tcW w:w="990" w:type="dxa"/>
          </w:tcPr>
          <w:p w14:paraId="73F63AF0" w14:textId="77777777" w:rsidR="00795774" w:rsidRPr="00651338" w:rsidRDefault="00795774" w:rsidP="00DE1677">
            <w:pPr>
              <w:spacing w:before="120" w:after="120"/>
              <w:jc w:val="center"/>
              <w:rPr>
                <w:b/>
                <w:bCs/>
                <w:sz w:val="26"/>
                <w:szCs w:val="26"/>
              </w:rPr>
            </w:pPr>
          </w:p>
          <w:p w14:paraId="48400412" w14:textId="77777777" w:rsidR="00795774" w:rsidRPr="00651338" w:rsidRDefault="00795774" w:rsidP="00DE1677">
            <w:pPr>
              <w:spacing w:before="120" w:after="120"/>
              <w:jc w:val="center"/>
              <w:rPr>
                <w:b/>
                <w:bCs/>
                <w:sz w:val="26"/>
                <w:szCs w:val="26"/>
              </w:rPr>
            </w:pPr>
            <w:r w:rsidRPr="00651338">
              <w:rPr>
                <w:b/>
                <w:bCs/>
                <w:sz w:val="26"/>
                <w:szCs w:val="26"/>
              </w:rPr>
              <w:t>Thông hiểu</w:t>
            </w:r>
          </w:p>
        </w:tc>
        <w:tc>
          <w:tcPr>
            <w:tcW w:w="1034" w:type="dxa"/>
          </w:tcPr>
          <w:p w14:paraId="5AE8FC2E" w14:textId="77777777" w:rsidR="00795774" w:rsidRPr="00651338" w:rsidRDefault="00795774" w:rsidP="00DE1677">
            <w:pPr>
              <w:spacing w:before="120" w:after="120"/>
              <w:jc w:val="center"/>
              <w:rPr>
                <w:b/>
                <w:bCs/>
                <w:sz w:val="26"/>
                <w:szCs w:val="26"/>
              </w:rPr>
            </w:pPr>
          </w:p>
          <w:p w14:paraId="371F6227" w14:textId="77777777" w:rsidR="00795774" w:rsidRPr="00651338" w:rsidRDefault="00795774" w:rsidP="00DE1677">
            <w:pPr>
              <w:spacing w:before="120" w:after="120"/>
              <w:jc w:val="center"/>
              <w:rPr>
                <w:b/>
                <w:bCs/>
                <w:sz w:val="26"/>
                <w:szCs w:val="26"/>
              </w:rPr>
            </w:pPr>
            <w:r w:rsidRPr="00651338">
              <w:rPr>
                <w:b/>
                <w:bCs/>
                <w:sz w:val="26"/>
                <w:szCs w:val="26"/>
              </w:rPr>
              <w:t>Vận dụng</w:t>
            </w:r>
          </w:p>
        </w:tc>
        <w:tc>
          <w:tcPr>
            <w:tcW w:w="947" w:type="dxa"/>
          </w:tcPr>
          <w:p w14:paraId="4A054C28" w14:textId="77777777" w:rsidR="00795774" w:rsidRPr="00651338" w:rsidRDefault="00795774" w:rsidP="00DE1677">
            <w:pPr>
              <w:spacing w:before="120" w:after="120"/>
              <w:jc w:val="center"/>
              <w:rPr>
                <w:b/>
                <w:bCs/>
                <w:sz w:val="26"/>
                <w:szCs w:val="26"/>
              </w:rPr>
            </w:pPr>
            <w:r w:rsidRPr="00651338">
              <w:rPr>
                <w:b/>
                <w:bCs/>
                <w:sz w:val="26"/>
                <w:szCs w:val="26"/>
              </w:rPr>
              <w:t>Vận dụng cao</w:t>
            </w:r>
          </w:p>
        </w:tc>
      </w:tr>
      <w:tr w:rsidR="00795774" w:rsidRPr="00651338" w14:paraId="7C8182B2" w14:textId="77777777" w:rsidTr="00DE1677">
        <w:trPr>
          <w:trHeight w:val="620"/>
        </w:trPr>
        <w:tc>
          <w:tcPr>
            <w:tcW w:w="587" w:type="dxa"/>
          </w:tcPr>
          <w:p w14:paraId="79258839" w14:textId="77777777" w:rsidR="00795774" w:rsidRPr="00651338" w:rsidRDefault="00795774" w:rsidP="00DE1677">
            <w:pPr>
              <w:spacing w:before="120" w:after="120"/>
              <w:jc w:val="both"/>
              <w:rPr>
                <w:b/>
                <w:bCs/>
                <w:sz w:val="26"/>
                <w:szCs w:val="26"/>
              </w:rPr>
            </w:pPr>
            <w:r>
              <w:rPr>
                <w:b/>
                <w:bCs/>
                <w:sz w:val="26"/>
                <w:szCs w:val="26"/>
              </w:rPr>
              <w:t>1</w:t>
            </w:r>
          </w:p>
        </w:tc>
        <w:tc>
          <w:tcPr>
            <w:tcW w:w="2023" w:type="dxa"/>
            <w:tcBorders>
              <w:bottom w:val="single" w:sz="4" w:space="0" w:color="auto"/>
            </w:tcBorders>
          </w:tcPr>
          <w:p w14:paraId="2FE7E80C" w14:textId="77777777" w:rsidR="00795774" w:rsidRPr="00651338" w:rsidRDefault="00795774" w:rsidP="00DE1677">
            <w:pPr>
              <w:spacing w:line="264" w:lineRule="auto"/>
              <w:jc w:val="both"/>
              <w:rPr>
                <w:sz w:val="26"/>
                <w:szCs w:val="26"/>
              </w:rPr>
            </w:pPr>
            <w:r w:rsidRPr="00651338">
              <w:rPr>
                <w:sz w:val="26"/>
                <w:szCs w:val="26"/>
              </w:rPr>
              <w:t>Lí tưởng sống của thanh niên</w:t>
            </w:r>
          </w:p>
          <w:p w14:paraId="6EBDD937" w14:textId="77777777" w:rsidR="00795774" w:rsidRPr="00651338" w:rsidRDefault="00795774" w:rsidP="00DE1677">
            <w:pPr>
              <w:spacing w:before="60" w:after="60"/>
              <w:rPr>
                <w:b/>
                <w:bCs/>
                <w:sz w:val="26"/>
                <w:szCs w:val="26"/>
              </w:rPr>
            </w:pPr>
          </w:p>
        </w:tc>
        <w:tc>
          <w:tcPr>
            <w:tcW w:w="2293" w:type="dxa"/>
            <w:tcBorders>
              <w:bottom w:val="single" w:sz="4" w:space="0" w:color="auto"/>
            </w:tcBorders>
          </w:tcPr>
          <w:p w14:paraId="0443106A" w14:textId="77777777" w:rsidR="00795774" w:rsidRPr="00651338" w:rsidRDefault="00795774" w:rsidP="00DE1677">
            <w:pPr>
              <w:spacing w:line="264" w:lineRule="auto"/>
              <w:jc w:val="both"/>
              <w:rPr>
                <w:sz w:val="26"/>
                <w:szCs w:val="26"/>
              </w:rPr>
            </w:pPr>
            <w:r w:rsidRPr="00651338">
              <w:rPr>
                <w:sz w:val="26"/>
                <w:szCs w:val="26"/>
              </w:rPr>
              <w:t>1.  Lí tưởng sống của thanh niên</w:t>
            </w:r>
          </w:p>
          <w:p w14:paraId="1BD968AF" w14:textId="77777777" w:rsidR="00795774" w:rsidRPr="00651338" w:rsidRDefault="00795774" w:rsidP="00DE1677">
            <w:pPr>
              <w:spacing w:before="60" w:after="60"/>
              <w:rPr>
                <w:b/>
                <w:bCs/>
                <w:sz w:val="26"/>
                <w:szCs w:val="26"/>
              </w:rPr>
            </w:pPr>
          </w:p>
        </w:tc>
        <w:tc>
          <w:tcPr>
            <w:tcW w:w="6245" w:type="dxa"/>
            <w:tcBorders>
              <w:bottom w:val="single" w:sz="4" w:space="0" w:color="auto"/>
            </w:tcBorders>
          </w:tcPr>
          <w:p w14:paraId="7E91C18F" w14:textId="77777777" w:rsidR="00795774" w:rsidRPr="0064783C" w:rsidRDefault="00795774" w:rsidP="00DE1677">
            <w:pPr>
              <w:spacing w:line="264" w:lineRule="auto"/>
              <w:jc w:val="both"/>
              <w:rPr>
                <w:b/>
                <w:bCs/>
                <w:sz w:val="26"/>
                <w:szCs w:val="26"/>
              </w:rPr>
            </w:pPr>
            <w:r w:rsidRPr="0064783C">
              <w:rPr>
                <w:b/>
                <w:bCs/>
                <w:sz w:val="26"/>
                <w:szCs w:val="26"/>
              </w:rPr>
              <w:t>Nhận biết:</w:t>
            </w:r>
          </w:p>
          <w:p w14:paraId="38BB8FCC" w14:textId="77777777" w:rsidR="00795774" w:rsidRPr="00651338" w:rsidRDefault="00795774" w:rsidP="00DE1677">
            <w:pPr>
              <w:spacing w:line="264" w:lineRule="auto"/>
              <w:jc w:val="both"/>
              <w:rPr>
                <w:sz w:val="26"/>
                <w:szCs w:val="26"/>
              </w:rPr>
            </w:pPr>
            <w:r w:rsidRPr="00651338">
              <w:rPr>
                <w:sz w:val="26"/>
                <w:szCs w:val="26"/>
              </w:rPr>
              <w:t xml:space="preserve">- </w:t>
            </w:r>
            <w:r>
              <w:rPr>
                <w:sz w:val="26"/>
                <w:szCs w:val="26"/>
              </w:rPr>
              <w:t>Lí</w:t>
            </w:r>
            <w:r w:rsidRPr="00651338">
              <w:rPr>
                <w:sz w:val="26"/>
                <w:szCs w:val="26"/>
              </w:rPr>
              <w:t xml:space="preserve"> tưởng sống</w:t>
            </w:r>
          </w:p>
          <w:p w14:paraId="0E8860E6" w14:textId="77777777" w:rsidR="00795774" w:rsidRPr="00651338" w:rsidRDefault="00795774" w:rsidP="00DE1677">
            <w:pPr>
              <w:spacing w:line="264" w:lineRule="auto"/>
              <w:jc w:val="both"/>
              <w:rPr>
                <w:sz w:val="26"/>
                <w:szCs w:val="26"/>
              </w:rPr>
            </w:pPr>
            <w:r w:rsidRPr="00651338">
              <w:rPr>
                <w:sz w:val="26"/>
                <w:szCs w:val="26"/>
              </w:rPr>
              <w:t xml:space="preserve">- </w:t>
            </w:r>
            <w:r>
              <w:rPr>
                <w:sz w:val="26"/>
                <w:szCs w:val="26"/>
              </w:rPr>
              <w:t>lí</w:t>
            </w:r>
            <w:r w:rsidRPr="00651338">
              <w:rPr>
                <w:sz w:val="26"/>
                <w:szCs w:val="26"/>
              </w:rPr>
              <w:t xml:space="preserve"> tưởng sống của thanh niên Việt Nam hiện nay</w:t>
            </w:r>
          </w:p>
          <w:p w14:paraId="20FA1E97" w14:textId="77777777" w:rsidR="00795774" w:rsidRPr="0064783C" w:rsidRDefault="00795774" w:rsidP="00DE1677">
            <w:pPr>
              <w:spacing w:line="264" w:lineRule="auto"/>
              <w:jc w:val="both"/>
              <w:rPr>
                <w:b/>
                <w:bCs/>
                <w:sz w:val="26"/>
                <w:szCs w:val="26"/>
              </w:rPr>
            </w:pPr>
            <w:r w:rsidRPr="0064783C">
              <w:rPr>
                <w:b/>
                <w:bCs/>
                <w:sz w:val="26"/>
                <w:szCs w:val="26"/>
              </w:rPr>
              <w:t>Thông hiểu:</w:t>
            </w:r>
          </w:p>
          <w:p w14:paraId="367441D3" w14:textId="77777777" w:rsidR="00795774" w:rsidRPr="00651338" w:rsidRDefault="00795774" w:rsidP="00DE1677">
            <w:pPr>
              <w:spacing w:line="264" w:lineRule="auto"/>
              <w:jc w:val="both"/>
              <w:rPr>
                <w:sz w:val="26"/>
                <w:szCs w:val="26"/>
              </w:rPr>
            </w:pPr>
            <w:r w:rsidRPr="00651338">
              <w:rPr>
                <w:sz w:val="26"/>
                <w:szCs w:val="26"/>
              </w:rPr>
              <w:t xml:space="preserve">- Giải thích được vai trò của sống có </w:t>
            </w:r>
            <w:r>
              <w:rPr>
                <w:sz w:val="26"/>
                <w:szCs w:val="26"/>
              </w:rPr>
              <w:t>lí</w:t>
            </w:r>
            <w:r w:rsidRPr="00651338">
              <w:rPr>
                <w:sz w:val="26"/>
                <w:szCs w:val="26"/>
              </w:rPr>
              <w:t xml:space="preserve"> tưởng</w:t>
            </w:r>
          </w:p>
          <w:p w14:paraId="250E139F" w14:textId="77777777" w:rsidR="00795774" w:rsidRPr="0064783C" w:rsidRDefault="00795774" w:rsidP="00DE1677">
            <w:pPr>
              <w:spacing w:line="264" w:lineRule="auto"/>
              <w:jc w:val="both"/>
              <w:rPr>
                <w:b/>
                <w:bCs/>
                <w:sz w:val="26"/>
                <w:szCs w:val="26"/>
              </w:rPr>
            </w:pPr>
            <w:r w:rsidRPr="0064783C">
              <w:rPr>
                <w:b/>
                <w:bCs/>
                <w:sz w:val="26"/>
                <w:szCs w:val="26"/>
              </w:rPr>
              <w:t>Vận dụng:</w:t>
            </w:r>
          </w:p>
          <w:p w14:paraId="281377AE" w14:textId="77777777" w:rsidR="00795774" w:rsidRPr="00651338" w:rsidRDefault="00795774" w:rsidP="00DE1677">
            <w:pPr>
              <w:spacing w:line="264" w:lineRule="auto"/>
              <w:jc w:val="both"/>
              <w:rPr>
                <w:sz w:val="26"/>
                <w:szCs w:val="26"/>
              </w:rPr>
            </w:pPr>
            <w:r w:rsidRPr="00651338">
              <w:rPr>
                <w:sz w:val="26"/>
                <w:szCs w:val="26"/>
              </w:rPr>
              <w:t xml:space="preserve">- Xác định được </w:t>
            </w:r>
            <w:r>
              <w:rPr>
                <w:sz w:val="26"/>
                <w:szCs w:val="26"/>
              </w:rPr>
              <w:t>lí</w:t>
            </w:r>
            <w:r w:rsidRPr="00651338">
              <w:rPr>
                <w:sz w:val="26"/>
                <w:szCs w:val="26"/>
              </w:rPr>
              <w:t xml:space="preserve"> tưởng sống cho bản thân</w:t>
            </w:r>
          </w:p>
          <w:p w14:paraId="0DE31B8A" w14:textId="77777777" w:rsidR="00795774" w:rsidRPr="00651338" w:rsidRDefault="00795774" w:rsidP="00DE1677">
            <w:pPr>
              <w:spacing w:before="60" w:after="60"/>
              <w:jc w:val="both"/>
              <w:rPr>
                <w:sz w:val="26"/>
                <w:szCs w:val="26"/>
              </w:rPr>
            </w:pPr>
            <w:r w:rsidRPr="00651338">
              <w:rPr>
                <w:sz w:val="26"/>
                <w:szCs w:val="26"/>
              </w:rPr>
              <w:t xml:space="preserve">- Rèn luyện, tự hoàn thiện bản thân theo </w:t>
            </w:r>
            <w:r>
              <w:rPr>
                <w:sz w:val="26"/>
                <w:szCs w:val="26"/>
              </w:rPr>
              <w:t>lí</w:t>
            </w:r>
            <w:r w:rsidRPr="00651338">
              <w:rPr>
                <w:sz w:val="26"/>
                <w:szCs w:val="26"/>
              </w:rPr>
              <w:t xml:space="preserve"> tưởng đã chọn</w:t>
            </w:r>
          </w:p>
        </w:tc>
        <w:tc>
          <w:tcPr>
            <w:tcW w:w="912" w:type="dxa"/>
            <w:tcBorders>
              <w:bottom w:val="single" w:sz="4" w:space="0" w:color="auto"/>
            </w:tcBorders>
          </w:tcPr>
          <w:p w14:paraId="5CA441FE" w14:textId="77777777" w:rsidR="00795774" w:rsidRPr="00651338" w:rsidRDefault="00795774" w:rsidP="00DE1677">
            <w:pPr>
              <w:spacing w:before="60" w:after="60"/>
              <w:jc w:val="center"/>
              <w:rPr>
                <w:b/>
                <w:bCs/>
                <w:sz w:val="26"/>
                <w:szCs w:val="26"/>
              </w:rPr>
            </w:pPr>
            <w:r w:rsidRPr="00651338">
              <w:rPr>
                <w:b/>
                <w:bCs/>
                <w:sz w:val="26"/>
                <w:szCs w:val="26"/>
              </w:rPr>
              <w:t>1</w:t>
            </w:r>
          </w:p>
          <w:p w14:paraId="24848458" w14:textId="77777777" w:rsidR="00795774" w:rsidRPr="00651338" w:rsidRDefault="00795774" w:rsidP="00DE1677">
            <w:pPr>
              <w:spacing w:before="60" w:after="60"/>
              <w:jc w:val="center"/>
              <w:rPr>
                <w:b/>
                <w:bCs/>
                <w:sz w:val="26"/>
                <w:szCs w:val="26"/>
              </w:rPr>
            </w:pPr>
          </w:p>
        </w:tc>
        <w:tc>
          <w:tcPr>
            <w:tcW w:w="990" w:type="dxa"/>
          </w:tcPr>
          <w:p w14:paraId="0AD5D9FF" w14:textId="77777777" w:rsidR="00795774" w:rsidRPr="00651338" w:rsidRDefault="00795774" w:rsidP="00DE1677">
            <w:pPr>
              <w:spacing w:before="60" w:after="60"/>
              <w:jc w:val="center"/>
              <w:rPr>
                <w:b/>
                <w:bCs/>
                <w:sz w:val="26"/>
                <w:szCs w:val="26"/>
              </w:rPr>
            </w:pPr>
            <w:r w:rsidRPr="00651338">
              <w:rPr>
                <w:b/>
                <w:bCs/>
                <w:sz w:val="26"/>
                <w:szCs w:val="26"/>
              </w:rPr>
              <w:t>1</w:t>
            </w:r>
          </w:p>
          <w:p w14:paraId="4918BDB0" w14:textId="77777777" w:rsidR="00795774" w:rsidRPr="00651338" w:rsidRDefault="00795774" w:rsidP="00DE1677">
            <w:pPr>
              <w:spacing w:before="60" w:after="60"/>
              <w:jc w:val="center"/>
              <w:rPr>
                <w:b/>
                <w:bCs/>
                <w:sz w:val="26"/>
                <w:szCs w:val="26"/>
              </w:rPr>
            </w:pPr>
          </w:p>
        </w:tc>
        <w:tc>
          <w:tcPr>
            <w:tcW w:w="1034" w:type="dxa"/>
            <w:vMerge w:val="restart"/>
          </w:tcPr>
          <w:p w14:paraId="5531EFAA" w14:textId="77777777" w:rsidR="00795774" w:rsidRDefault="00795774" w:rsidP="00DE1677">
            <w:pPr>
              <w:spacing w:before="60" w:after="60"/>
              <w:jc w:val="center"/>
              <w:rPr>
                <w:b/>
                <w:bCs/>
                <w:sz w:val="26"/>
                <w:szCs w:val="26"/>
              </w:rPr>
            </w:pPr>
            <w:r>
              <w:rPr>
                <w:b/>
                <w:bCs/>
                <w:sz w:val="26"/>
                <w:szCs w:val="26"/>
              </w:rPr>
              <w:t>0</w:t>
            </w:r>
          </w:p>
          <w:p w14:paraId="77C427B8" w14:textId="77777777" w:rsidR="00795774" w:rsidRDefault="00795774" w:rsidP="00DE1677">
            <w:pPr>
              <w:spacing w:before="60" w:after="60"/>
              <w:jc w:val="center"/>
              <w:rPr>
                <w:b/>
                <w:bCs/>
                <w:sz w:val="26"/>
                <w:szCs w:val="26"/>
              </w:rPr>
            </w:pPr>
          </w:p>
          <w:p w14:paraId="3B34AB51" w14:textId="77777777" w:rsidR="00795774" w:rsidRDefault="00795774" w:rsidP="00DE1677">
            <w:pPr>
              <w:spacing w:before="60" w:after="60"/>
              <w:jc w:val="center"/>
              <w:rPr>
                <w:b/>
                <w:bCs/>
                <w:sz w:val="26"/>
                <w:szCs w:val="26"/>
              </w:rPr>
            </w:pPr>
          </w:p>
          <w:p w14:paraId="6E9D046F" w14:textId="77777777" w:rsidR="00795774" w:rsidRDefault="00795774" w:rsidP="00DE1677">
            <w:pPr>
              <w:spacing w:before="60" w:after="60"/>
              <w:jc w:val="center"/>
              <w:rPr>
                <w:b/>
                <w:bCs/>
                <w:sz w:val="26"/>
                <w:szCs w:val="26"/>
              </w:rPr>
            </w:pPr>
          </w:p>
          <w:p w14:paraId="18C01781" w14:textId="77777777" w:rsidR="00795774" w:rsidRDefault="00795774" w:rsidP="00DE1677">
            <w:pPr>
              <w:spacing w:before="60" w:after="60"/>
              <w:jc w:val="center"/>
              <w:rPr>
                <w:b/>
                <w:bCs/>
                <w:sz w:val="26"/>
                <w:szCs w:val="26"/>
              </w:rPr>
            </w:pPr>
          </w:p>
          <w:p w14:paraId="1C526909" w14:textId="77777777" w:rsidR="00795774" w:rsidRDefault="00795774" w:rsidP="00DE1677">
            <w:pPr>
              <w:spacing w:before="60" w:after="60"/>
              <w:jc w:val="center"/>
              <w:rPr>
                <w:b/>
                <w:bCs/>
                <w:sz w:val="26"/>
                <w:szCs w:val="26"/>
              </w:rPr>
            </w:pPr>
          </w:p>
          <w:p w14:paraId="20944873" w14:textId="77777777" w:rsidR="00795774" w:rsidRDefault="00795774" w:rsidP="00DE1677">
            <w:pPr>
              <w:spacing w:before="60" w:after="60"/>
              <w:jc w:val="center"/>
              <w:rPr>
                <w:b/>
                <w:bCs/>
                <w:sz w:val="26"/>
                <w:szCs w:val="26"/>
              </w:rPr>
            </w:pPr>
          </w:p>
          <w:p w14:paraId="73AC36DF" w14:textId="77777777" w:rsidR="00795774" w:rsidRDefault="00795774" w:rsidP="00DE1677">
            <w:pPr>
              <w:spacing w:before="60" w:after="60"/>
              <w:jc w:val="center"/>
              <w:rPr>
                <w:b/>
                <w:bCs/>
                <w:sz w:val="26"/>
                <w:szCs w:val="26"/>
              </w:rPr>
            </w:pPr>
          </w:p>
          <w:p w14:paraId="30C1F3B6" w14:textId="77777777" w:rsidR="00795774" w:rsidRDefault="00795774" w:rsidP="00DE1677">
            <w:pPr>
              <w:spacing w:before="60" w:after="60"/>
              <w:jc w:val="center"/>
              <w:rPr>
                <w:b/>
                <w:bCs/>
                <w:sz w:val="26"/>
                <w:szCs w:val="26"/>
              </w:rPr>
            </w:pPr>
          </w:p>
          <w:p w14:paraId="1BAF59C5" w14:textId="77777777" w:rsidR="00795774" w:rsidRDefault="00795774" w:rsidP="00DE1677">
            <w:pPr>
              <w:spacing w:before="60" w:after="60"/>
              <w:jc w:val="center"/>
              <w:rPr>
                <w:b/>
                <w:bCs/>
                <w:sz w:val="26"/>
                <w:szCs w:val="26"/>
              </w:rPr>
            </w:pPr>
          </w:p>
          <w:p w14:paraId="3113AD70" w14:textId="77777777" w:rsidR="00795774" w:rsidRPr="00651338" w:rsidRDefault="00795774" w:rsidP="00DE1677">
            <w:pPr>
              <w:spacing w:before="60" w:after="60"/>
              <w:jc w:val="center"/>
              <w:rPr>
                <w:b/>
                <w:bCs/>
                <w:sz w:val="26"/>
                <w:szCs w:val="26"/>
              </w:rPr>
            </w:pPr>
            <w:r>
              <w:rPr>
                <w:b/>
                <w:bCs/>
                <w:sz w:val="26"/>
                <w:szCs w:val="26"/>
              </w:rPr>
              <w:t>1**</w:t>
            </w:r>
          </w:p>
        </w:tc>
        <w:tc>
          <w:tcPr>
            <w:tcW w:w="947" w:type="dxa"/>
            <w:vMerge w:val="restart"/>
          </w:tcPr>
          <w:p w14:paraId="5AF1777B" w14:textId="77777777" w:rsidR="00795774" w:rsidRPr="00651338" w:rsidRDefault="00795774" w:rsidP="00DE1677">
            <w:pPr>
              <w:spacing w:before="60" w:after="60"/>
              <w:jc w:val="center"/>
              <w:rPr>
                <w:b/>
                <w:bCs/>
                <w:sz w:val="26"/>
                <w:szCs w:val="26"/>
              </w:rPr>
            </w:pPr>
            <w:r w:rsidRPr="00651338">
              <w:rPr>
                <w:b/>
                <w:bCs/>
                <w:sz w:val="26"/>
                <w:szCs w:val="26"/>
              </w:rPr>
              <w:t>0</w:t>
            </w:r>
          </w:p>
        </w:tc>
      </w:tr>
      <w:tr w:rsidR="00795774" w:rsidRPr="00651338" w14:paraId="5B989257" w14:textId="77777777" w:rsidTr="00DE1677">
        <w:trPr>
          <w:trHeight w:val="1416"/>
        </w:trPr>
        <w:tc>
          <w:tcPr>
            <w:tcW w:w="587" w:type="dxa"/>
          </w:tcPr>
          <w:p w14:paraId="0F7FDEC7" w14:textId="77777777" w:rsidR="00795774" w:rsidRPr="00651338" w:rsidRDefault="00795774" w:rsidP="00DE1677">
            <w:pPr>
              <w:spacing w:before="120" w:after="120"/>
              <w:jc w:val="both"/>
              <w:rPr>
                <w:b/>
                <w:bCs/>
                <w:sz w:val="26"/>
                <w:szCs w:val="26"/>
              </w:rPr>
            </w:pPr>
            <w:r>
              <w:rPr>
                <w:b/>
                <w:bCs/>
                <w:sz w:val="26"/>
                <w:szCs w:val="26"/>
              </w:rPr>
              <w:t>2</w:t>
            </w:r>
          </w:p>
        </w:tc>
        <w:tc>
          <w:tcPr>
            <w:tcW w:w="2023" w:type="dxa"/>
          </w:tcPr>
          <w:p w14:paraId="3792325D" w14:textId="77777777" w:rsidR="00795774" w:rsidRPr="00651338" w:rsidRDefault="00795774" w:rsidP="00DE1677">
            <w:pPr>
              <w:spacing w:before="60" w:after="60"/>
              <w:rPr>
                <w:b/>
                <w:bCs/>
                <w:sz w:val="26"/>
                <w:szCs w:val="26"/>
              </w:rPr>
            </w:pPr>
            <w:r w:rsidRPr="00651338">
              <w:rPr>
                <w:sz w:val="26"/>
                <w:szCs w:val="26"/>
              </w:rPr>
              <w:t xml:space="preserve"> Quyền và nghĩa vụ của công dân trong hôn nhân</w:t>
            </w:r>
          </w:p>
        </w:tc>
        <w:tc>
          <w:tcPr>
            <w:tcW w:w="2293" w:type="dxa"/>
          </w:tcPr>
          <w:p w14:paraId="7EA2EADB" w14:textId="77777777" w:rsidR="00795774" w:rsidRPr="00651338" w:rsidRDefault="00795774" w:rsidP="00DE1677">
            <w:pPr>
              <w:spacing w:before="60" w:after="60"/>
              <w:jc w:val="both"/>
              <w:rPr>
                <w:bCs/>
                <w:sz w:val="26"/>
                <w:szCs w:val="26"/>
              </w:rPr>
            </w:pPr>
            <w:r w:rsidRPr="00651338">
              <w:rPr>
                <w:sz w:val="26"/>
                <w:szCs w:val="26"/>
              </w:rPr>
              <w:t>2. Quyền và nghĩa vụ của công dân trong hôn nhân</w:t>
            </w:r>
          </w:p>
        </w:tc>
        <w:tc>
          <w:tcPr>
            <w:tcW w:w="6245" w:type="dxa"/>
          </w:tcPr>
          <w:p w14:paraId="4B18C1ED" w14:textId="77777777" w:rsidR="00795774" w:rsidRPr="0064783C" w:rsidRDefault="00795774" w:rsidP="00DE1677">
            <w:pPr>
              <w:spacing w:line="264" w:lineRule="auto"/>
              <w:jc w:val="both"/>
              <w:rPr>
                <w:b/>
                <w:bCs/>
                <w:sz w:val="26"/>
                <w:szCs w:val="26"/>
              </w:rPr>
            </w:pPr>
            <w:r w:rsidRPr="0064783C">
              <w:rPr>
                <w:b/>
                <w:bCs/>
                <w:sz w:val="26"/>
                <w:szCs w:val="26"/>
              </w:rPr>
              <w:t>Nhận biết:</w:t>
            </w:r>
          </w:p>
          <w:p w14:paraId="0FD4905F" w14:textId="77777777" w:rsidR="00795774" w:rsidRPr="00651338" w:rsidRDefault="00795774" w:rsidP="00DE1677">
            <w:pPr>
              <w:spacing w:line="264" w:lineRule="auto"/>
              <w:jc w:val="both"/>
              <w:rPr>
                <w:sz w:val="26"/>
                <w:szCs w:val="26"/>
              </w:rPr>
            </w:pPr>
            <w:r w:rsidRPr="00651338">
              <w:rPr>
                <w:sz w:val="26"/>
                <w:szCs w:val="26"/>
              </w:rPr>
              <w:t>- Khái niệm của hôn nhân</w:t>
            </w:r>
          </w:p>
          <w:p w14:paraId="68B335DF" w14:textId="77777777" w:rsidR="00795774" w:rsidRPr="00651338" w:rsidRDefault="00795774" w:rsidP="00DE1677">
            <w:pPr>
              <w:spacing w:line="264" w:lineRule="auto"/>
              <w:jc w:val="both"/>
              <w:rPr>
                <w:sz w:val="26"/>
                <w:szCs w:val="26"/>
              </w:rPr>
            </w:pPr>
            <w:r w:rsidRPr="00651338">
              <w:rPr>
                <w:sz w:val="26"/>
                <w:szCs w:val="26"/>
              </w:rPr>
              <w:t>- Những nguyên tắc cơ bản của hôn nhân, gia đình của Việt Nam</w:t>
            </w:r>
          </w:p>
          <w:p w14:paraId="3E26900B" w14:textId="77777777" w:rsidR="00795774" w:rsidRPr="00651338" w:rsidRDefault="00795774" w:rsidP="00DE1677">
            <w:pPr>
              <w:spacing w:line="264" w:lineRule="auto"/>
              <w:jc w:val="both"/>
              <w:rPr>
                <w:sz w:val="26"/>
                <w:szCs w:val="26"/>
              </w:rPr>
            </w:pPr>
            <w:r w:rsidRPr="00651338">
              <w:rPr>
                <w:sz w:val="26"/>
                <w:szCs w:val="26"/>
              </w:rPr>
              <w:t>- Quyền và nghĩa vụ của công dân trong hôn nhân</w:t>
            </w:r>
          </w:p>
          <w:p w14:paraId="6870BC47" w14:textId="77777777" w:rsidR="00795774" w:rsidRPr="0064783C" w:rsidRDefault="00795774" w:rsidP="00DE1677">
            <w:pPr>
              <w:spacing w:line="264" w:lineRule="auto"/>
              <w:jc w:val="both"/>
              <w:rPr>
                <w:b/>
                <w:bCs/>
                <w:sz w:val="26"/>
                <w:szCs w:val="26"/>
              </w:rPr>
            </w:pPr>
            <w:r w:rsidRPr="0064783C">
              <w:rPr>
                <w:b/>
                <w:bCs/>
                <w:sz w:val="26"/>
                <w:szCs w:val="26"/>
              </w:rPr>
              <w:t>Thông hiểu:</w:t>
            </w:r>
          </w:p>
          <w:p w14:paraId="47F3D82B" w14:textId="77777777" w:rsidR="00795774" w:rsidRPr="00651338" w:rsidRDefault="00795774" w:rsidP="00DE1677">
            <w:pPr>
              <w:spacing w:line="264" w:lineRule="auto"/>
              <w:jc w:val="both"/>
              <w:rPr>
                <w:sz w:val="26"/>
                <w:szCs w:val="26"/>
              </w:rPr>
            </w:pPr>
            <w:r w:rsidRPr="00651338">
              <w:rPr>
                <w:sz w:val="26"/>
                <w:szCs w:val="26"/>
              </w:rPr>
              <w:t>- Phân biệt được hôn nhân hợp pháp, hôn nhân bất hợp pháp</w:t>
            </w:r>
          </w:p>
          <w:p w14:paraId="70B8C46E" w14:textId="77777777" w:rsidR="00795774" w:rsidRPr="00651338" w:rsidRDefault="00795774" w:rsidP="00DE1677">
            <w:pPr>
              <w:spacing w:line="264" w:lineRule="auto"/>
              <w:jc w:val="both"/>
              <w:rPr>
                <w:sz w:val="26"/>
                <w:szCs w:val="26"/>
              </w:rPr>
            </w:pPr>
            <w:r w:rsidRPr="00651338">
              <w:rPr>
                <w:sz w:val="26"/>
                <w:szCs w:val="26"/>
              </w:rPr>
              <w:lastRenderedPageBreak/>
              <w:t>- Trình bày được tác hại của việc kết hôn sóm</w:t>
            </w:r>
          </w:p>
          <w:p w14:paraId="7B54B5DB" w14:textId="77777777" w:rsidR="00795774" w:rsidRPr="0064783C" w:rsidRDefault="00795774" w:rsidP="00DE1677">
            <w:pPr>
              <w:spacing w:line="264" w:lineRule="auto"/>
              <w:jc w:val="both"/>
              <w:rPr>
                <w:b/>
                <w:bCs/>
                <w:sz w:val="26"/>
                <w:szCs w:val="26"/>
              </w:rPr>
            </w:pPr>
            <w:r w:rsidRPr="0064783C">
              <w:rPr>
                <w:b/>
                <w:bCs/>
                <w:sz w:val="26"/>
                <w:szCs w:val="26"/>
              </w:rPr>
              <w:t>Vận dụng:</w:t>
            </w:r>
          </w:p>
          <w:p w14:paraId="7BD1832C" w14:textId="77777777" w:rsidR="00795774" w:rsidRPr="00651338" w:rsidRDefault="00795774" w:rsidP="00DE1677">
            <w:pPr>
              <w:spacing w:line="264" w:lineRule="auto"/>
              <w:jc w:val="both"/>
              <w:rPr>
                <w:sz w:val="26"/>
                <w:szCs w:val="26"/>
              </w:rPr>
            </w:pPr>
            <w:r>
              <w:rPr>
                <w:sz w:val="26"/>
                <w:szCs w:val="26"/>
              </w:rPr>
              <w:t>3</w:t>
            </w:r>
            <w:r w:rsidRPr="00651338">
              <w:rPr>
                <w:sz w:val="26"/>
                <w:szCs w:val="26"/>
              </w:rPr>
              <w:t>- Tuân thủ các quy định của Luật Hôn nhân và gia đình c</w:t>
            </w:r>
            <w:r>
              <w:rPr>
                <w:sz w:val="26"/>
                <w:szCs w:val="26"/>
              </w:rPr>
              <w:t>4</w:t>
            </w:r>
            <w:r w:rsidRPr="00651338">
              <w:rPr>
                <w:sz w:val="26"/>
                <w:szCs w:val="26"/>
              </w:rPr>
              <w:t>ủa Việt Nam</w:t>
            </w:r>
          </w:p>
          <w:p w14:paraId="2FA22F7D" w14:textId="77777777" w:rsidR="00795774" w:rsidRPr="00651338" w:rsidRDefault="00795774" w:rsidP="00DE1677">
            <w:pPr>
              <w:spacing w:before="60" w:after="60"/>
              <w:jc w:val="both"/>
              <w:rPr>
                <w:sz w:val="26"/>
                <w:szCs w:val="26"/>
              </w:rPr>
            </w:pPr>
            <w:r w:rsidRPr="00651338">
              <w:rPr>
                <w:sz w:val="26"/>
                <w:szCs w:val="26"/>
              </w:rPr>
              <w:t>- Thực hiện được các quyền, nghĩa vụ của công dân trong</w:t>
            </w:r>
          </w:p>
        </w:tc>
        <w:tc>
          <w:tcPr>
            <w:tcW w:w="912" w:type="dxa"/>
          </w:tcPr>
          <w:p w14:paraId="7C0495AA" w14:textId="77777777" w:rsidR="00795774" w:rsidRPr="00651338" w:rsidRDefault="00795774" w:rsidP="00DE1677">
            <w:pPr>
              <w:spacing w:before="60" w:after="60"/>
              <w:jc w:val="center"/>
              <w:rPr>
                <w:b/>
                <w:bCs/>
                <w:sz w:val="26"/>
                <w:szCs w:val="26"/>
              </w:rPr>
            </w:pPr>
            <w:r>
              <w:rPr>
                <w:b/>
                <w:bCs/>
                <w:sz w:val="26"/>
                <w:szCs w:val="26"/>
              </w:rPr>
              <w:lastRenderedPageBreak/>
              <w:t>2</w:t>
            </w:r>
          </w:p>
          <w:p w14:paraId="56EE90FE" w14:textId="77777777" w:rsidR="00795774" w:rsidRPr="00651338" w:rsidRDefault="00795774" w:rsidP="00DE1677">
            <w:pPr>
              <w:spacing w:before="60" w:after="60"/>
              <w:jc w:val="center"/>
              <w:rPr>
                <w:b/>
                <w:bCs/>
                <w:sz w:val="26"/>
                <w:szCs w:val="26"/>
              </w:rPr>
            </w:pPr>
          </w:p>
        </w:tc>
        <w:tc>
          <w:tcPr>
            <w:tcW w:w="990" w:type="dxa"/>
            <w:vMerge w:val="restart"/>
          </w:tcPr>
          <w:p w14:paraId="193D5264" w14:textId="77777777" w:rsidR="00795774" w:rsidRPr="00651338" w:rsidRDefault="00795774" w:rsidP="00DE1677">
            <w:pPr>
              <w:spacing w:before="60" w:after="60"/>
              <w:jc w:val="center"/>
              <w:rPr>
                <w:b/>
                <w:bCs/>
                <w:sz w:val="26"/>
                <w:szCs w:val="26"/>
              </w:rPr>
            </w:pPr>
            <w:r w:rsidRPr="00651338">
              <w:rPr>
                <w:b/>
                <w:bCs/>
                <w:sz w:val="26"/>
                <w:szCs w:val="26"/>
              </w:rPr>
              <w:t>1</w:t>
            </w:r>
            <w:r>
              <w:rPr>
                <w:b/>
                <w:bCs/>
                <w:sz w:val="26"/>
                <w:szCs w:val="26"/>
              </w:rPr>
              <w:t>**</w:t>
            </w:r>
          </w:p>
          <w:p w14:paraId="608E924E" w14:textId="77777777" w:rsidR="00795774" w:rsidRDefault="00795774" w:rsidP="00DE1677">
            <w:pPr>
              <w:spacing w:before="60" w:after="60"/>
              <w:jc w:val="center"/>
              <w:rPr>
                <w:b/>
                <w:bCs/>
                <w:sz w:val="26"/>
                <w:szCs w:val="26"/>
              </w:rPr>
            </w:pPr>
          </w:p>
          <w:p w14:paraId="588F9B38" w14:textId="77777777" w:rsidR="00795774" w:rsidRDefault="00795774" w:rsidP="00DE1677">
            <w:pPr>
              <w:spacing w:before="60" w:after="60"/>
              <w:jc w:val="center"/>
              <w:rPr>
                <w:b/>
                <w:bCs/>
                <w:sz w:val="26"/>
                <w:szCs w:val="26"/>
              </w:rPr>
            </w:pPr>
          </w:p>
          <w:p w14:paraId="184287DE" w14:textId="77777777" w:rsidR="00795774" w:rsidRDefault="00795774" w:rsidP="00DE1677">
            <w:pPr>
              <w:spacing w:before="60" w:after="60"/>
              <w:jc w:val="center"/>
              <w:rPr>
                <w:b/>
                <w:bCs/>
                <w:sz w:val="26"/>
                <w:szCs w:val="26"/>
              </w:rPr>
            </w:pPr>
          </w:p>
          <w:p w14:paraId="4B62FEEE" w14:textId="77777777" w:rsidR="00795774" w:rsidRDefault="00795774" w:rsidP="00DE1677">
            <w:pPr>
              <w:spacing w:before="60" w:after="60"/>
              <w:jc w:val="center"/>
              <w:rPr>
                <w:b/>
                <w:bCs/>
                <w:sz w:val="26"/>
                <w:szCs w:val="26"/>
              </w:rPr>
            </w:pPr>
          </w:p>
          <w:p w14:paraId="2FDABB8A" w14:textId="77777777" w:rsidR="00795774" w:rsidRDefault="00795774" w:rsidP="00DE1677">
            <w:pPr>
              <w:spacing w:before="60" w:after="60"/>
              <w:jc w:val="center"/>
              <w:rPr>
                <w:b/>
                <w:bCs/>
                <w:sz w:val="26"/>
                <w:szCs w:val="26"/>
              </w:rPr>
            </w:pPr>
          </w:p>
          <w:p w14:paraId="7559771E" w14:textId="77777777" w:rsidR="00795774" w:rsidRDefault="00795774" w:rsidP="00DE1677">
            <w:pPr>
              <w:spacing w:before="60" w:after="60"/>
              <w:jc w:val="center"/>
              <w:rPr>
                <w:b/>
                <w:bCs/>
                <w:sz w:val="26"/>
                <w:szCs w:val="26"/>
              </w:rPr>
            </w:pPr>
          </w:p>
          <w:p w14:paraId="043BBFE0" w14:textId="77777777" w:rsidR="00795774" w:rsidRDefault="00795774" w:rsidP="00DE1677">
            <w:pPr>
              <w:spacing w:before="60" w:after="60"/>
              <w:jc w:val="center"/>
              <w:rPr>
                <w:b/>
                <w:bCs/>
                <w:sz w:val="26"/>
                <w:szCs w:val="26"/>
              </w:rPr>
            </w:pPr>
          </w:p>
          <w:p w14:paraId="033C9F2A" w14:textId="77777777" w:rsidR="00795774" w:rsidRPr="00651338" w:rsidRDefault="00795774" w:rsidP="00DE1677">
            <w:pPr>
              <w:spacing w:before="60" w:after="60"/>
              <w:jc w:val="center"/>
              <w:rPr>
                <w:b/>
                <w:bCs/>
                <w:sz w:val="26"/>
                <w:szCs w:val="26"/>
              </w:rPr>
            </w:pPr>
          </w:p>
        </w:tc>
        <w:tc>
          <w:tcPr>
            <w:tcW w:w="1034" w:type="dxa"/>
            <w:vMerge/>
          </w:tcPr>
          <w:p w14:paraId="47B2B6DE" w14:textId="77777777" w:rsidR="00795774" w:rsidRPr="00651338" w:rsidRDefault="00795774" w:rsidP="00DE1677">
            <w:pPr>
              <w:spacing w:before="60" w:after="60"/>
              <w:jc w:val="center"/>
              <w:rPr>
                <w:b/>
                <w:bCs/>
                <w:sz w:val="26"/>
                <w:szCs w:val="26"/>
              </w:rPr>
            </w:pPr>
          </w:p>
        </w:tc>
        <w:tc>
          <w:tcPr>
            <w:tcW w:w="947" w:type="dxa"/>
            <w:vMerge/>
          </w:tcPr>
          <w:p w14:paraId="2E1E4DBA" w14:textId="77777777" w:rsidR="00795774" w:rsidRPr="00651338" w:rsidRDefault="00795774" w:rsidP="00DE1677">
            <w:pPr>
              <w:spacing w:before="60" w:after="60"/>
              <w:jc w:val="center"/>
              <w:rPr>
                <w:b/>
                <w:bCs/>
                <w:sz w:val="26"/>
                <w:szCs w:val="26"/>
              </w:rPr>
            </w:pPr>
          </w:p>
        </w:tc>
      </w:tr>
      <w:tr w:rsidR="00795774" w:rsidRPr="00651338" w14:paraId="184E7AAE" w14:textId="77777777" w:rsidTr="00DE1677">
        <w:trPr>
          <w:trHeight w:val="625"/>
        </w:trPr>
        <w:tc>
          <w:tcPr>
            <w:tcW w:w="587" w:type="dxa"/>
          </w:tcPr>
          <w:p w14:paraId="0732EF2C" w14:textId="77777777" w:rsidR="00795774" w:rsidRPr="00651338" w:rsidRDefault="00795774" w:rsidP="00DE1677">
            <w:pPr>
              <w:spacing w:before="120" w:after="120"/>
              <w:jc w:val="both"/>
              <w:rPr>
                <w:b/>
                <w:bCs/>
                <w:sz w:val="26"/>
                <w:szCs w:val="26"/>
              </w:rPr>
            </w:pPr>
            <w:r>
              <w:rPr>
                <w:b/>
                <w:bCs/>
                <w:sz w:val="26"/>
                <w:szCs w:val="26"/>
              </w:rPr>
              <w:lastRenderedPageBreak/>
              <w:t>3</w:t>
            </w:r>
          </w:p>
        </w:tc>
        <w:tc>
          <w:tcPr>
            <w:tcW w:w="2023" w:type="dxa"/>
          </w:tcPr>
          <w:p w14:paraId="480E1D1C" w14:textId="77777777" w:rsidR="00795774" w:rsidRPr="00651338" w:rsidRDefault="00795774" w:rsidP="00DE1677">
            <w:pPr>
              <w:spacing w:before="60" w:after="60"/>
              <w:rPr>
                <w:b/>
                <w:bCs/>
                <w:sz w:val="26"/>
                <w:szCs w:val="26"/>
              </w:rPr>
            </w:pPr>
            <w:r w:rsidRPr="00651338">
              <w:rPr>
                <w:sz w:val="26"/>
                <w:szCs w:val="26"/>
              </w:rPr>
              <w:t xml:space="preserve"> Quyền tự do kinh doanh và nghĩa vụ đóng thuế</w:t>
            </w:r>
          </w:p>
        </w:tc>
        <w:tc>
          <w:tcPr>
            <w:tcW w:w="2293" w:type="dxa"/>
          </w:tcPr>
          <w:p w14:paraId="607FA8DE" w14:textId="77777777" w:rsidR="00795774" w:rsidRPr="00651338" w:rsidRDefault="00795774" w:rsidP="00DE1677">
            <w:pPr>
              <w:spacing w:before="60" w:after="60"/>
              <w:jc w:val="both"/>
              <w:rPr>
                <w:sz w:val="26"/>
                <w:szCs w:val="26"/>
              </w:rPr>
            </w:pPr>
            <w:r w:rsidRPr="00651338">
              <w:rPr>
                <w:sz w:val="26"/>
                <w:szCs w:val="26"/>
              </w:rPr>
              <w:t>3. Quyền tự do kinh doanh và nghĩa vụ đóng thuế</w:t>
            </w:r>
          </w:p>
        </w:tc>
        <w:tc>
          <w:tcPr>
            <w:tcW w:w="6245" w:type="dxa"/>
          </w:tcPr>
          <w:p w14:paraId="1C7E237E" w14:textId="77777777" w:rsidR="00795774" w:rsidRPr="0064783C" w:rsidRDefault="00795774" w:rsidP="00DE1677">
            <w:pPr>
              <w:spacing w:line="264" w:lineRule="auto"/>
              <w:jc w:val="both"/>
              <w:rPr>
                <w:b/>
                <w:bCs/>
                <w:sz w:val="26"/>
                <w:szCs w:val="26"/>
              </w:rPr>
            </w:pPr>
            <w:r w:rsidRPr="0064783C">
              <w:rPr>
                <w:b/>
                <w:bCs/>
                <w:sz w:val="26"/>
                <w:szCs w:val="26"/>
              </w:rPr>
              <w:t>Nhận biết:</w:t>
            </w:r>
          </w:p>
          <w:p w14:paraId="2E246042" w14:textId="77777777" w:rsidR="00795774" w:rsidRPr="00651338" w:rsidRDefault="00795774" w:rsidP="00DE1677">
            <w:pPr>
              <w:spacing w:line="264" w:lineRule="auto"/>
              <w:jc w:val="both"/>
              <w:rPr>
                <w:sz w:val="26"/>
                <w:szCs w:val="26"/>
              </w:rPr>
            </w:pPr>
            <w:r w:rsidRPr="00651338">
              <w:rPr>
                <w:sz w:val="26"/>
                <w:szCs w:val="26"/>
              </w:rPr>
              <w:t xml:space="preserve">- Khái niệm quyền tự do kinh doanh, </w:t>
            </w:r>
          </w:p>
          <w:p w14:paraId="448D8264" w14:textId="77777777" w:rsidR="00795774" w:rsidRPr="00651338" w:rsidRDefault="00795774" w:rsidP="00DE1677">
            <w:pPr>
              <w:spacing w:line="264" w:lineRule="auto"/>
              <w:jc w:val="both"/>
              <w:rPr>
                <w:sz w:val="26"/>
                <w:szCs w:val="26"/>
              </w:rPr>
            </w:pPr>
            <w:r w:rsidRPr="00651338">
              <w:rPr>
                <w:sz w:val="26"/>
                <w:szCs w:val="26"/>
              </w:rPr>
              <w:t>- Thế nào là thuế</w:t>
            </w:r>
          </w:p>
          <w:p w14:paraId="03D01BEF" w14:textId="77777777" w:rsidR="00795774" w:rsidRPr="00651338" w:rsidRDefault="00795774" w:rsidP="00DE1677">
            <w:pPr>
              <w:spacing w:line="264" w:lineRule="auto"/>
              <w:jc w:val="both"/>
              <w:rPr>
                <w:sz w:val="26"/>
                <w:szCs w:val="26"/>
              </w:rPr>
            </w:pPr>
            <w:r w:rsidRPr="00651338">
              <w:rPr>
                <w:sz w:val="26"/>
                <w:szCs w:val="26"/>
              </w:rPr>
              <w:t>- Nội dung quyền và nghĩa vụ công dân trong kinh doanh</w:t>
            </w:r>
          </w:p>
          <w:p w14:paraId="61CC5EFD" w14:textId="77777777" w:rsidR="00795774" w:rsidRPr="00651338" w:rsidRDefault="00795774" w:rsidP="00DE1677">
            <w:pPr>
              <w:spacing w:line="264" w:lineRule="auto"/>
              <w:jc w:val="both"/>
              <w:rPr>
                <w:sz w:val="26"/>
                <w:szCs w:val="26"/>
              </w:rPr>
            </w:pPr>
            <w:r w:rsidRPr="00651338">
              <w:rPr>
                <w:sz w:val="26"/>
                <w:szCs w:val="26"/>
              </w:rPr>
              <w:t>- Nghĩa vụ đóng thuế của công dân</w:t>
            </w:r>
          </w:p>
          <w:p w14:paraId="7864EE77" w14:textId="77777777" w:rsidR="00795774" w:rsidRPr="0064783C" w:rsidRDefault="00795774" w:rsidP="00DE1677">
            <w:pPr>
              <w:spacing w:line="264" w:lineRule="auto"/>
              <w:jc w:val="both"/>
              <w:rPr>
                <w:b/>
                <w:bCs/>
                <w:sz w:val="26"/>
                <w:szCs w:val="26"/>
              </w:rPr>
            </w:pPr>
            <w:r w:rsidRPr="0064783C">
              <w:rPr>
                <w:b/>
                <w:bCs/>
                <w:sz w:val="26"/>
                <w:szCs w:val="26"/>
              </w:rPr>
              <w:t>Thông hiểu:</w:t>
            </w:r>
          </w:p>
          <w:p w14:paraId="531D5446" w14:textId="77777777" w:rsidR="00795774" w:rsidRPr="00651338" w:rsidRDefault="00795774" w:rsidP="00DE1677">
            <w:pPr>
              <w:spacing w:line="264" w:lineRule="auto"/>
              <w:jc w:val="both"/>
              <w:rPr>
                <w:sz w:val="26"/>
                <w:szCs w:val="26"/>
              </w:rPr>
            </w:pPr>
            <w:r w:rsidRPr="00651338">
              <w:rPr>
                <w:sz w:val="26"/>
                <w:szCs w:val="26"/>
              </w:rPr>
              <w:t>- Ý nghĩa của thuế đối với việc phát triển kinh tế - xã hội của đất nước</w:t>
            </w:r>
          </w:p>
          <w:p w14:paraId="2736E3D0" w14:textId="77777777" w:rsidR="00795774" w:rsidRPr="0064783C" w:rsidRDefault="00795774" w:rsidP="00DE1677">
            <w:pPr>
              <w:spacing w:line="264" w:lineRule="auto"/>
              <w:jc w:val="both"/>
              <w:rPr>
                <w:b/>
                <w:bCs/>
                <w:sz w:val="26"/>
                <w:szCs w:val="26"/>
              </w:rPr>
            </w:pPr>
            <w:r w:rsidRPr="0064783C">
              <w:rPr>
                <w:b/>
                <w:bCs/>
                <w:sz w:val="26"/>
                <w:szCs w:val="26"/>
              </w:rPr>
              <w:t xml:space="preserve">Vận dụng: </w:t>
            </w:r>
          </w:p>
          <w:p w14:paraId="7FCE68FE" w14:textId="77777777" w:rsidR="00795774" w:rsidRPr="00651338" w:rsidRDefault="00795774" w:rsidP="00DE1677">
            <w:pPr>
              <w:spacing w:line="264" w:lineRule="auto"/>
              <w:jc w:val="both"/>
              <w:rPr>
                <w:sz w:val="26"/>
                <w:szCs w:val="26"/>
              </w:rPr>
            </w:pPr>
            <w:r w:rsidRPr="00651338">
              <w:rPr>
                <w:sz w:val="26"/>
                <w:szCs w:val="26"/>
              </w:rPr>
              <w:t>- Tuân thủ các quy định của pháp luật</w:t>
            </w:r>
          </w:p>
          <w:p w14:paraId="2C9ECE96" w14:textId="77777777" w:rsidR="00795774" w:rsidRPr="00651338" w:rsidRDefault="00795774" w:rsidP="00DE1677">
            <w:pPr>
              <w:spacing w:before="60" w:after="60"/>
              <w:jc w:val="both"/>
              <w:rPr>
                <w:sz w:val="26"/>
                <w:szCs w:val="26"/>
              </w:rPr>
            </w:pPr>
            <w:r w:rsidRPr="00651338">
              <w:rPr>
                <w:sz w:val="26"/>
                <w:szCs w:val="26"/>
              </w:rPr>
              <w:t>- Vận động gia đình, người thân thực hiện tốt quyền và nghĩa vụ kinh doanh, nghĩa vụ đóng thuế</w:t>
            </w:r>
          </w:p>
        </w:tc>
        <w:tc>
          <w:tcPr>
            <w:tcW w:w="912" w:type="dxa"/>
          </w:tcPr>
          <w:p w14:paraId="63682323" w14:textId="77777777" w:rsidR="00795774" w:rsidRPr="00651338" w:rsidRDefault="00795774" w:rsidP="00DE1677">
            <w:pPr>
              <w:spacing w:before="60" w:after="60"/>
              <w:jc w:val="center"/>
              <w:rPr>
                <w:b/>
                <w:bCs/>
                <w:sz w:val="26"/>
                <w:szCs w:val="26"/>
              </w:rPr>
            </w:pPr>
            <w:r>
              <w:rPr>
                <w:b/>
                <w:bCs/>
                <w:sz w:val="26"/>
                <w:szCs w:val="26"/>
              </w:rPr>
              <w:t>2</w:t>
            </w:r>
          </w:p>
          <w:p w14:paraId="2D18DCF8" w14:textId="77777777" w:rsidR="00795774" w:rsidRPr="00651338" w:rsidRDefault="00795774" w:rsidP="00DE1677">
            <w:pPr>
              <w:spacing w:before="60" w:after="60"/>
              <w:jc w:val="center"/>
              <w:rPr>
                <w:b/>
                <w:bCs/>
                <w:sz w:val="26"/>
                <w:szCs w:val="26"/>
              </w:rPr>
            </w:pPr>
          </w:p>
        </w:tc>
        <w:tc>
          <w:tcPr>
            <w:tcW w:w="990" w:type="dxa"/>
            <w:vMerge/>
          </w:tcPr>
          <w:p w14:paraId="2DE1D51C" w14:textId="77777777" w:rsidR="00795774" w:rsidRPr="00651338" w:rsidRDefault="00795774" w:rsidP="00DE1677">
            <w:pPr>
              <w:spacing w:before="60" w:after="60"/>
              <w:jc w:val="center"/>
              <w:rPr>
                <w:b/>
                <w:bCs/>
                <w:sz w:val="26"/>
                <w:szCs w:val="26"/>
              </w:rPr>
            </w:pPr>
          </w:p>
        </w:tc>
        <w:tc>
          <w:tcPr>
            <w:tcW w:w="1034" w:type="dxa"/>
            <w:vMerge/>
          </w:tcPr>
          <w:p w14:paraId="4BB963CB" w14:textId="77777777" w:rsidR="00795774" w:rsidRPr="00651338" w:rsidRDefault="00795774" w:rsidP="00DE1677">
            <w:pPr>
              <w:spacing w:before="60" w:after="60"/>
              <w:jc w:val="center"/>
              <w:rPr>
                <w:b/>
                <w:bCs/>
                <w:sz w:val="26"/>
                <w:szCs w:val="26"/>
              </w:rPr>
            </w:pPr>
          </w:p>
        </w:tc>
        <w:tc>
          <w:tcPr>
            <w:tcW w:w="947" w:type="dxa"/>
            <w:vMerge/>
          </w:tcPr>
          <w:p w14:paraId="22364DAC" w14:textId="77777777" w:rsidR="00795774" w:rsidRPr="00651338" w:rsidRDefault="00795774" w:rsidP="00DE1677">
            <w:pPr>
              <w:spacing w:before="60" w:after="60"/>
              <w:jc w:val="center"/>
              <w:rPr>
                <w:b/>
                <w:bCs/>
                <w:sz w:val="26"/>
                <w:szCs w:val="26"/>
              </w:rPr>
            </w:pPr>
          </w:p>
        </w:tc>
      </w:tr>
      <w:tr w:rsidR="00795774" w:rsidRPr="00651338" w14:paraId="34412A1C" w14:textId="77777777" w:rsidTr="00D66A9D">
        <w:trPr>
          <w:trHeight w:val="843"/>
        </w:trPr>
        <w:tc>
          <w:tcPr>
            <w:tcW w:w="587" w:type="dxa"/>
          </w:tcPr>
          <w:p w14:paraId="15C52BB9" w14:textId="77777777" w:rsidR="00795774" w:rsidRPr="00651338" w:rsidRDefault="00795774" w:rsidP="00DE1677">
            <w:pPr>
              <w:spacing w:before="120" w:after="120"/>
              <w:jc w:val="both"/>
              <w:rPr>
                <w:b/>
                <w:bCs/>
                <w:sz w:val="26"/>
                <w:szCs w:val="26"/>
              </w:rPr>
            </w:pPr>
            <w:r>
              <w:rPr>
                <w:b/>
                <w:bCs/>
                <w:sz w:val="26"/>
                <w:szCs w:val="26"/>
              </w:rPr>
              <w:t>4</w:t>
            </w:r>
          </w:p>
        </w:tc>
        <w:tc>
          <w:tcPr>
            <w:tcW w:w="2023" w:type="dxa"/>
          </w:tcPr>
          <w:p w14:paraId="482B08C3" w14:textId="77777777" w:rsidR="00795774" w:rsidRPr="00651338" w:rsidRDefault="00795774" w:rsidP="00DE1677">
            <w:pPr>
              <w:spacing w:before="60" w:after="60"/>
              <w:rPr>
                <w:b/>
                <w:bCs/>
                <w:sz w:val="26"/>
                <w:szCs w:val="26"/>
              </w:rPr>
            </w:pPr>
            <w:r w:rsidRPr="00651338">
              <w:rPr>
                <w:sz w:val="26"/>
                <w:szCs w:val="26"/>
              </w:rPr>
              <w:t xml:space="preserve"> Quyền và nghĩa vụ lao động của công dân</w:t>
            </w:r>
          </w:p>
        </w:tc>
        <w:tc>
          <w:tcPr>
            <w:tcW w:w="2293" w:type="dxa"/>
          </w:tcPr>
          <w:p w14:paraId="35FBEF4A" w14:textId="77777777" w:rsidR="00795774" w:rsidRPr="00651338" w:rsidRDefault="00795774" w:rsidP="00DE1677">
            <w:pPr>
              <w:spacing w:before="60" w:after="60"/>
              <w:jc w:val="both"/>
              <w:rPr>
                <w:bCs/>
                <w:sz w:val="26"/>
                <w:szCs w:val="26"/>
              </w:rPr>
            </w:pPr>
            <w:r w:rsidRPr="00651338">
              <w:rPr>
                <w:sz w:val="26"/>
                <w:szCs w:val="26"/>
              </w:rPr>
              <w:t>4. Quyền và nghĩa vụ lao động của công dân</w:t>
            </w:r>
          </w:p>
        </w:tc>
        <w:tc>
          <w:tcPr>
            <w:tcW w:w="6245" w:type="dxa"/>
          </w:tcPr>
          <w:p w14:paraId="1D17CA8B" w14:textId="77777777" w:rsidR="00795774" w:rsidRPr="0064783C" w:rsidRDefault="00795774" w:rsidP="00DE1677">
            <w:pPr>
              <w:spacing w:line="264" w:lineRule="auto"/>
              <w:jc w:val="both"/>
              <w:rPr>
                <w:b/>
                <w:bCs/>
                <w:sz w:val="26"/>
                <w:szCs w:val="26"/>
              </w:rPr>
            </w:pPr>
            <w:r w:rsidRPr="0064783C">
              <w:rPr>
                <w:b/>
                <w:bCs/>
                <w:sz w:val="26"/>
                <w:szCs w:val="26"/>
              </w:rPr>
              <w:t xml:space="preserve">Nhận biết: </w:t>
            </w:r>
          </w:p>
          <w:p w14:paraId="34C1F61C" w14:textId="77777777" w:rsidR="00795774" w:rsidRPr="00651338" w:rsidRDefault="00795774" w:rsidP="00DE1677">
            <w:pPr>
              <w:spacing w:line="264" w:lineRule="auto"/>
              <w:jc w:val="both"/>
              <w:rPr>
                <w:sz w:val="26"/>
                <w:szCs w:val="26"/>
              </w:rPr>
            </w:pPr>
            <w:r w:rsidRPr="00651338">
              <w:rPr>
                <w:sz w:val="26"/>
                <w:szCs w:val="26"/>
              </w:rPr>
              <w:t>- Các nội dung quyền, nghĩa vụ cơ bản của công dân</w:t>
            </w:r>
          </w:p>
          <w:p w14:paraId="100B722E" w14:textId="77777777" w:rsidR="00795774" w:rsidRPr="00651338" w:rsidRDefault="00795774" w:rsidP="00DE1677">
            <w:pPr>
              <w:spacing w:line="264" w:lineRule="auto"/>
              <w:jc w:val="both"/>
              <w:rPr>
                <w:sz w:val="26"/>
                <w:szCs w:val="26"/>
              </w:rPr>
            </w:pPr>
            <w:r w:rsidRPr="00651338">
              <w:rPr>
                <w:sz w:val="26"/>
                <w:szCs w:val="26"/>
              </w:rPr>
              <w:t>- Quy định của pháp luật về sử dụng lao động trẻ em</w:t>
            </w:r>
          </w:p>
          <w:p w14:paraId="222818AB" w14:textId="77777777" w:rsidR="00795774" w:rsidRPr="0064783C" w:rsidRDefault="00795774" w:rsidP="00DE1677">
            <w:pPr>
              <w:spacing w:line="264" w:lineRule="auto"/>
              <w:jc w:val="both"/>
              <w:rPr>
                <w:b/>
                <w:bCs/>
                <w:sz w:val="26"/>
                <w:szCs w:val="26"/>
              </w:rPr>
            </w:pPr>
            <w:r w:rsidRPr="0064783C">
              <w:rPr>
                <w:b/>
                <w:bCs/>
                <w:sz w:val="26"/>
                <w:szCs w:val="26"/>
              </w:rPr>
              <w:t xml:space="preserve">Thông hiểu: </w:t>
            </w:r>
          </w:p>
          <w:p w14:paraId="7747164F" w14:textId="77777777" w:rsidR="00795774" w:rsidRPr="00651338" w:rsidRDefault="00795774" w:rsidP="00DE1677">
            <w:pPr>
              <w:spacing w:line="264" w:lineRule="auto"/>
              <w:jc w:val="both"/>
              <w:rPr>
                <w:sz w:val="26"/>
                <w:szCs w:val="26"/>
              </w:rPr>
            </w:pPr>
            <w:r w:rsidRPr="00651338">
              <w:rPr>
                <w:sz w:val="26"/>
                <w:szCs w:val="26"/>
              </w:rPr>
              <w:t>- Phân biệt được hành vi, việc làm đúng/ hành vi việc làm vi phạm quyền nghĩa vụ công dân</w:t>
            </w:r>
          </w:p>
          <w:p w14:paraId="7D2FCBC2" w14:textId="77777777" w:rsidR="00795774" w:rsidRPr="00651338" w:rsidRDefault="00795774" w:rsidP="00DE1677">
            <w:pPr>
              <w:spacing w:line="264" w:lineRule="auto"/>
              <w:jc w:val="both"/>
              <w:rPr>
                <w:sz w:val="26"/>
                <w:szCs w:val="26"/>
              </w:rPr>
            </w:pPr>
            <w:r w:rsidRPr="00651338">
              <w:rPr>
                <w:sz w:val="26"/>
                <w:szCs w:val="26"/>
              </w:rPr>
              <w:t>- Trình bày được ý nghĩa của quyền, nghĩa vụ lao động của công dân;</w:t>
            </w:r>
          </w:p>
          <w:p w14:paraId="2DA8C372" w14:textId="77777777" w:rsidR="00795774" w:rsidRPr="00651338" w:rsidRDefault="00795774" w:rsidP="00DE1677">
            <w:pPr>
              <w:spacing w:line="264" w:lineRule="auto"/>
              <w:jc w:val="both"/>
              <w:rPr>
                <w:sz w:val="26"/>
                <w:szCs w:val="26"/>
              </w:rPr>
            </w:pPr>
            <w:r w:rsidRPr="00651338">
              <w:rPr>
                <w:sz w:val="26"/>
                <w:szCs w:val="26"/>
              </w:rPr>
              <w:t>- Trách nhiệm của nhà nước trong việc  bảo đảm quyền, nghĩa vụ công dân</w:t>
            </w:r>
          </w:p>
          <w:p w14:paraId="3E5EAA88" w14:textId="77777777" w:rsidR="00795774" w:rsidRPr="0064783C" w:rsidRDefault="00795774" w:rsidP="00DE1677">
            <w:pPr>
              <w:spacing w:line="264" w:lineRule="auto"/>
              <w:jc w:val="both"/>
              <w:rPr>
                <w:b/>
                <w:bCs/>
                <w:sz w:val="26"/>
                <w:szCs w:val="26"/>
              </w:rPr>
            </w:pPr>
            <w:r w:rsidRPr="0064783C">
              <w:rPr>
                <w:b/>
                <w:bCs/>
                <w:sz w:val="26"/>
                <w:szCs w:val="26"/>
              </w:rPr>
              <w:t>Vận dụng:</w:t>
            </w:r>
          </w:p>
          <w:p w14:paraId="50C0ED23" w14:textId="77777777" w:rsidR="00795774" w:rsidRPr="00651338" w:rsidRDefault="00795774" w:rsidP="00DE1677">
            <w:pPr>
              <w:spacing w:line="264" w:lineRule="auto"/>
              <w:jc w:val="both"/>
              <w:rPr>
                <w:sz w:val="26"/>
                <w:szCs w:val="26"/>
              </w:rPr>
            </w:pPr>
            <w:r w:rsidRPr="00651338">
              <w:rPr>
                <w:sz w:val="26"/>
                <w:szCs w:val="26"/>
              </w:rPr>
              <w:t>- Thực hiện được quy định của pháp luật về quyền, nghĩa vụ công dân</w:t>
            </w:r>
          </w:p>
          <w:p w14:paraId="1456275E" w14:textId="77777777" w:rsidR="00795774" w:rsidRPr="00651338" w:rsidRDefault="00795774" w:rsidP="00DE1677">
            <w:pPr>
              <w:spacing w:before="60" w:after="60"/>
              <w:jc w:val="both"/>
              <w:rPr>
                <w:sz w:val="26"/>
                <w:szCs w:val="26"/>
              </w:rPr>
            </w:pPr>
            <w:r w:rsidRPr="00651338">
              <w:rPr>
                <w:sz w:val="26"/>
                <w:szCs w:val="26"/>
              </w:rPr>
              <w:lastRenderedPageBreak/>
              <w:t>- Nhận xét, đánh giá việc thực hiện quyền, nghĩa vụ công dân của các cá nhân và tổ chức</w:t>
            </w:r>
          </w:p>
        </w:tc>
        <w:tc>
          <w:tcPr>
            <w:tcW w:w="912" w:type="dxa"/>
          </w:tcPr>
          <w:p w14:paraId="4830F7D9" w14:textId="77777777" w:rsidR="00795774" w:rsidRPr="00651338" w:rsidRDefault="00795774" w:rsidP="00DE1677">
            <w:pPr>
              <w:spacing w:before="60" w:after="60"/>
              <w:jc w:val="center"/>
              <w:rPr>
                <w:b/>
                <w:bCs/>
                <w:sz w:val="26"/>
                <w:szCs w:val="26"/>
              </w:rPr>
            </w:pPr>
            <w:r>
              <w:rPr>
                <w:b/>
                <w:bCs/>
                <w:sz w:val="26"/>
                <w:szCs w:val="26"/>
              </w:rPr>
              <w:lastRenderedPageBreak/>
              <w:t>2</w:t>
            </w:r>
          </w:p>
          <w:p w14:paraId="19A10A3D" w14:textId="77777777" w:rsidR="00795774" w:rsidRPr="00651338" w:rsidRDefault="00795774" w:rsidP="00DE1677">
            <w:pPr>
              <w:spacing w:before="60" w:after="60"/>
              <w:jc w:val="center"/>
              <w:rPr>
                <w:b/>
                <w:bCs/>
                <w:sz w:val="26"/>
                <w:szCs w:val="26"/>
              </w:rPr>
            </w:pPr>
          </w:p>
        </w:tc>
        <w:tc>
          <w:tcPr>
            <w:tcW w:w="990" w:type="dxa"/>
            <w:vMerge/>
          </w:tcPr>
          <w:p w14:paraId="521287CC" w14:textId="77777777" w:rsidR="00795774" w:rsidRPr="00651338" w:rsidRDefault="00795774" w:rsidP="00DE1677">
            <w:pPr>
              <w:spacing w:before="60" w:after="60"/>
              <w:jc w:val="center"/>
              <w:rPr>
                <w:b/>
                <w:bCs/>
                <w:sz w:val="26"/>
                <w:szCs w:val="26"/>
              </w:rPr>
            </w:pPr>
          </w:p>
        </w:tc>
        <w:tc>
          <w:tcPr>
            <w:tcW w:w="1034" w:type="dxa"/>
            <w:vMerge/>
          </w:tcPr>
          <w:p w14:paraId="2BF07B72" w14:textId="77777777" w:rsidR="00795774" w:rsidRPr="00651338" w:rsidRDefault="00795774" w:rsidP="00DE1677">
            <w:pPr>
              <w:spacing w:before="60" w:after="60"/>
              <w:jc w:val="center"/>
              <w:rPr>
                <w:b/>
                <w:bCs/>
                <w:sz w:val="26"/>
                <w:szCs w:val="26"/>
              </w:rPr>
            </w:pPr>
          </w:p>
        </w:tc>
        <w:tc>
          <w:tcPr>
            <w:tcW w:w="947" w:type="dxa"/>
            <w:vMerge/>
          </w:tcPr>
          <w:p w14:paraId="43BC9231" w14:textId="77777777" w:rsidR="00795774" w:rsidRPr="00651338" w:rsidRDefault="00795774" w:rsidP="00DE1677">
            <w:pPr>
              <w:spacing w:before="60" w:after="60"/>
              <w:jc w:val="center"/>
              <w:rPr>
                <w:b/>
                <w:bCs/>
                <w:sz w:val="26"/>
                <w:szCs w:val="26"/>
              </w:rPr>
            </w:pPr>
          </w:p>
        </w:tc>
      </w:tr>
      <w:tr w:rsidR="00795774" w:rsidRPr="00651338" w14:paraId="166F35EE" w14:textId="77777777" w:rsidTr="00DE1677">
        <w:trPr>
          <w:trHeight w:val="274"/>
        </w:trPr>
        <w:tc>
          <w:tcPr>
            <w:tcW w:w="587" w:type="dxa"/>
          </w:tcPr>
          <w:p w14:paraId="42F93283" w14:textId="77777777" w:rsidR="00795774" w:rsidRPr="00651338" w:rsidRDefault="00795774" w:rsidP="00DE1677">
            <w:pPr>
              <w:spacing w:before="120" w:after="120"/>
              <w:jc w:val="center"/>
              <w:rPr>
                <w:b/>
                <w:bCs/>
                <w:sz w:val="26"/>
                <w:szCs w:val="26"/>
              </w:rPr>
            </w:pPr>
            <w:r>
              <w:rPr>
                <w:b/>
                <w:bCs/>
                <w:sz w:val="26"/>
                <w:szCs w:val="26"/>
              </w:rPr>
              <w:lastRenderedPageBreak/>
              <w:t>5</w:t>
            </w:r>
          </w:p>
        </w:tc>
        <w:tc>
          <w:tcPr>
            <w:tcW w:w="2023" w:type="dxa"/>
          </w:tcPr>
          <w:p w14:paraId="6D13AA39" w14:textId="77777777" w:rsidR="00795774" w:rsidRPr="00651338" w:rsidRDefault="00795774" w:rsidP="00DE1677">
            <w:pPr>
              <w:spacing w:before="60" w:after="60"/>
              <w:jc w:val="center"/>
              <w:rPr>
                <w:b/>
                <w:bCs/>
                <w:sz w:val="26"/>
                <w:szCs w:val="26"/>
              </w:rPr>
            </w:pPr>
            <w:r w:rsidRPr="00651338">
              <w:rPr>
                <w:sz w:val="26"/>
                <w:szCs w:val="26"/>
                <w:lang w:val="pt-BR"/>
              </w:rPr>
              <w:t xml:space="preserve"> Vi phạm pháp luật và trách nhiệm pháp lí của công dân.</w:t>
            </w:r>
          </w:p>
        </w:tc>
        <w:tc>
          <w:tcPr>
            <w:tcW w:w="2293" w:type="dxa"/>
          </w:tcPr>
          <w:p w14:paraId="2676365C" w14:textId="77777777" w:rsidR="00795774" w:rsidRPr="00651338" w:rsidRDefault="00795774" w:rsidP="00DE1677">
            <w:pPr>
              <w:spacing w:before="60" w:after="60"/>
              <w:jc w:val="both"/>
              <w:rPr>
                <w:sz w:val="26"/>
                <w:szCs w:val="26"/>
              </w:rPr>
            </w:pPr>
            <w:r w:rsidRPr="00651338">
              <w:rPr>
                <w:sz w:val="26"/>
                <w:szCs w:val="26"/>
                <w:lang w:val="pt-BR"/>
              </w:rPr>
              <w:t>5. Vi phạm pháp luật và trách nhiệm pháp lí của công dân.</w:t>
            </w:r>
          </w:p>
        </w:tc>
        <w:tc>
          <w:tcPr>
            <w:tcW w:w="6245" w:type="dxa"/>
          </w:tcPr>
          <w:p w14:paraId="20101F65" w14:textId="77777777" w:rsidR="00795774" w:rsidRPr="0064783C" w:rsidRDefault="00795774" w:rsidP="00DE1677">
            <w:pPr>
              <w:spacing w:line="264" w:lineRule="auto"/>
              <w:jc w:val="both"/>
              <w:rPr>
                <w:b/>
                <w:bCs/>
                <w:sz w:val="26"/>
                <w:szCs w:val="26"/>
              </w:rPr>
            </w:pPr>
            <w:r w:rsidRPr="0064783C">
              <w:rPr>
                <w:b/>
                <w:bCs/>
                <w:sz w:val="26"/>
                <w:szCs w:val="26"/>
              </w:rPr>
              <w:t>Nhận biết:</w:t>
            </w:r>
          </w:p>
          <w:p w14:paraId="25913378" w14:textId="77777777" w:rsidR="00795774" w:rsidRPr="00651338" w:rsidRDefault="00795774" w:rsidP="00DE1677">
            <w:pPr>
              <w:spacing w:line="264" w:lineRule="auto"/>
              <w:jc w:val="both"/>
              <w:rPr>
                <w:sz w:val="26"/>
                <w:szCs w:val="26"/>
              </w:rPr>
            </w:pPr>
            <w:r w:rsidRPr="00651338">
              <w:rPr>
                <w:sz w:val="26"/>
                <w:szCs w:val="26"/>
              </w:rPr>
              <w:t xml:space="preserve">- Khái niệm vi phạm pháp luật, trách nhiệm pháp </w:t>
            </w:r>
            <w:r>
              <w:rPr>
                <w:sz w:val="26"/>
                <w:szCs w:val="26"/>
              </w:rPr>
              <w:t>lí</w:t>
            </w:r>
          </w:p>
          <w:p w14:paraId="4E704AE6" w14:textId="77777777" w:rsidR="00795774" w:rsidRPr="00651338" w:rsidRDefault="00795774" w:rsidP="00DE1677">
            <w:pPr>
              <w:spacing w:line="264" w:lineRule="auto"/>
              <w:jc w:val="both"/>
              <w:rPr>
                <w:sz w:val="26"/>
                <w:szCs w:val="26"/>
              </w:rPr>
            </w:pPr>
            <w:r w:rsidRPr="00651338">
              <w:rPr>
                <w:sz w:val="26"/>
                <w:szCs w:val="26"/>
              </w:rPr>
              <w:t xml:space="preserve">- Các loại vi phạm pháp luật, trách nhiệm pháp </w:t>
            </w:r>
            <w:r>
              <w:rPr>
                <w:sz w:val="26"/>
                <w:szCs w:val="26"/>
              </w:rPr>
              <w:t>lí</w:t>
            </w:r>
            <w:r w:rsidRPr="00651338">
              <w:rPr>
                <w:sz w:val="26"/>
                <w:szCs w:val="26"/>
              </w:rPr>
              <w:t>.</w:t>
            </w:r>
          </w:p>
          <w:p w14:paraId="44F63E42" w14:textId="77777777" w:rsidR="00795774" w:rsidRPr="0064783C" w:rsidRDefault="00795774" w:rsidP="00DE1677">
            <w:pPr>
              <w:spacing w:line="264" w:lineRule="auto"/>
              <w:jc w:val="both"/>
              <w:rPr>
                <w:b/>
                <w:bCs/>
                <w:sz w:val="26"/>
                <w:szCs w:val="26"/>
              </w:rPr>
            </w:pPr>
            <w:r w:rsidRPr="0064783C">
              <w:rPr>
                <w:b/>
                <w:bCs/>
                <w:sz w:val="26"/>
                <w:szCs w:val="26"/>
              </w:rPr>
              <w:t>Thông hiểu:</w:t>
            </w:r>
          </w:p>
          <w:p w14:paraId="35BF489D" w14:textId="77777777" w:rsidR="00795774" w:rsidRPr="00651338" w:rsidRDefault="00795774" w:rsidP="00DE1677">
            <w:pPr>
              <w:spacing w:line="264" w:lineRule="auto"/>
              <w:jc w:val="both"/>
              <w:rPr>
                <w:bCs/>
                <w:sz w:val="26"/>
                <w:szCs w:val="26"/>
              </w:rPr>
            </w:pPr>
            <w:r w:rsidRPr="00651338">
              <w:rPr>
                <w:sz w:val="26"/>
                <w:szCs w:val="26"/>
              </w:rPr>
              <w:t xml:space="preserve">- Phân biệt được </w:t>
            </w:r>
            <w:r w:rsidRPr="00651338">
              <w:rPr>
                <w:bCs/>
                <w:sz w:val="26"/>
                <w:szCs w:val="26"/>
              </w:rPr>
              <w:t>các loại vi phạm pháp luật và các loại trách nhiệm pháp lí.</w:t>
            </w:r>
          </w:p>
          <w:p w14:paraId="06517253" w14:textId="77777777" w:rsidR="00795774" w:rsidRPr="0064783C" w:rsidRDefault="00795774" w:rsidP="00DE1677">
            <w:pPr>
              <w:spacing w:line="264" w:lineRule="auto"/>
              <w:jc w:val="both"/>
              <w:rPr>
                <w:b/>
                <w:sz w:val="26"/>
                <w:szCs w:val="26"/>
              </w:rPr>
            </w:pPr>
            <w:r w:rsidRPr="0064783C">
              <w:rPr>
                <w:b/>
                <w:sz w:val="26"/>
                <w:szCs w:val="26"/>
              </w:rPr>
              <w:t>Vận dụng:</w:t>
            </w:r>
          </w:p>
          <w:p w14:paraId="7D9B91F8" w14:textId="77777777" w:rsidR="00795774" w:rsidRPr="00651338" w:rsidRDefault="00795774" w:rsidP="00DE1677">
            <w:pPr>
              <w:spacing w:line="264" w:lineRule="auto"/>
              <w:jc w:val="both"/>
              <w:rPr>
                <w:sz w:val="26"/>
                <w:szCs w:val="26"/>
              </w:rPr>
            </w:pPr>
            <w:r w:rsidRPr="00651338">
              <w:rPr>
                <w:sz w:val="26"/>
                <w:szCs w:val="26"/>
              </w:rPr>
              <w:t>- Đánh giá, nhận xét các hành vi vi phạm pháp luật trong các tình huống cụ thể</w:t>
            </w:r>
          </w:p>
          <w:p w14:paraId="543BE3A9" w14:textId="77777777" w:rsidR="00795774" w:rsidRPr="00651338" w:rsidRDefault="00795774" w:rsidP="00DE1677">
            <w:pPr>
              <w:spacing w:before="60" w:after="60"/>
              <w:jc w:val="both"/>
              <w:rPr>
                <w:sz w:val="26"/>
                <w:szCs w:val="26"/>
              </w:rPr>
            </w:pPr>
            <w:r w:rsidRPr="00651338">
              <w:rPr>
                <w:sz w:val="26"/>
                <w:szCs w:val="26"/>
              </w:rPr>
              <w:t>- Chấp hành quy định của pháp luật</w:t>
            </w:r>
          </w:p>
        </w:tc>
        <w:tc>
          <w:tcPr>
            <w:tcW w:w="912" w:type="dxa"/>
          </w:tcPr>
          <w:p w14:paraId="18999AF2" w14:textId="77777777" w:rsidR="00795774" w:rsidRPr="00651338" w:rsidRDefault="00795774" w:rsidP="00DE1677">
            <w:pPr>
              <w:spacing w:before="60" w:after="60"/>
              <w:jc w:val="center"/>
              <w:rPr>
                <w:b/>
                <w:bCs/>
                <w:sz w:val="26"/>
                <w:szCs w:val="26"/>
              </w:rPr>
            </w:pPr>
            <w:r>
              <w:rPr>
                <w:b/>
                <w:bCs/>
                <w:sz w:val="26"/>
                <w:szCs w:val="26"/>
              </w:rPr>
              <w:t>2</w:t>
            </w:r>
          </w:p>
        </w:tc>
        <w:tc>
          <w:tcPr>
            <w:tcW w:w="990" w:type="dxa"/>
            <w:vMerge/>
          </w:tcPr>
          <w:p w14:paraId="57D9F381" w14:textId="77777777" w:rsidR="00795774" w:rsidRPr="00651338" w:rsidRDefault="00795774" w:rsidP="00DE1677">
            <w:pPr>
              <w:spacing w:before="60" w:after="60"/>
              <w:jc w:val="center"/>
              <w:rPr>
                <w:b/>
                <w:bCs/>
                <w:sz w:val="26"/>
                <w:szCs w:val="26"/>
              </w:rPr>
            </w:pPr>
          </w:p>
        </w:tc>
        <w:tc>
          <w:tcPr>
            <w:tcW w:w="1034" w:type="dxa"/>
            <w:vMerge/>
          </w:tcPr>
          <w:p w14:paraId="5F5F818A" w14:textId="77777777" w:rsidR="00795774" w:rsidRPr="00651338" w:rsidRDefault="00795774" w:rsidP="00DE1677">
            <w:pPr>
              <w:spacing w:before="60" w:after="60"/>
              <w:jc w:val="center"/>
              <w:rPr>
                <w:b/>
                <w:bCs/>
                <w:sz w:val="26"/>
                <w:szCs w:val="26"/>
              </w:rPr>
            </w:pPr>
          </w:p>
        </w:tc>
        <w:tc>
          <w:tcPr>
            <w:tcW w:w="947" w:type="dxa"/>
            <w:vMerge/>
          </w:tcPr>
          <w:p w14:paraId="6DF977A0" w14:textId="77777777" w:rsidR="00795774" w:rsidRPr="00651338" w:rsidRDefault="00795774" w:rsidP="00DE1677">
            <w:pPr>
              <w:spacing w:before="60" w:after="60"/>
              <w:jc w:val="center"/>
              <w:rPr>
                <w:b/>
                <w:bCs/>
                <w:sz w:val="26"/>
                <w:szCs w:val="26"/>
              </w:rPr>
            </w:pPr>
          </w:p>
        </w:tc>
      </w:tr>
      <w:tr w:rsidR="00795774" w:rsidRPr="00651338" w14:paraId="65F6DA00" w14:textId="77777777" w:rsidTr="00DE1677">
        <w:trPr>
          <w:trHeight w:val="274"/>
        </w:trPr>
        <w:tc>
          <w:tcPr>
            <w:tcW w:w="587" w:type="dxa"/>
          </w:tcPr>
          <w:p w14:paraId="4374A83A" w14:textId="77777777" w:rsidR="00795774" w:rsidRPr="00651338" w:rsidRDefault="00795774" w:rsidP="00DE1677">
            <w:pPr>
              <w:spacing w:before="120" w:after="120"/>
              <w:jc w:val="center"/>
              <w:rPr>
                <w:b/>
                <w:bCs/>
                <w:sz w:val="26"/>
                <w:szCs w:val="26"/>
              </w:rPr>
            </w:pPr>
            <w:r>
              <w:rPr>
                <w:b/>
                <w:bCs/>
                <w:sz w:val="26"/>
                <w:szCs w:val="26"/>
              </w:rPr>
              <w:t>6</w:t>
            </w:r>
          </w:p>
        </w:tc>
        <w:tc>
          <w:tcPr>
            <w:tcW w:w="2023" w:type="dxa"/>
          </w:tcPr>
          <w:p w14:paraId="6D669ED2" w14:textId="77777777" w:rsidR="00795774" w:rsidRPr="00651338" w:rsidRDefault="00795774" w:rsidP="00DE1677">
            <w:pPr>
              <w:spacing w:before="60" w:after="60"/>
              <w:jc w:val="both"/>
              <w:rPr>
                <w:b/>
                <w:bCs/>
                <w:sz w:val="26"/>
                <w:szCs w:val="26"/>
              </w:rPr>
            </w:pPr>
            <w:r w:rsidRPr="00651338">
              <w:rPr>
                <w:sz w:val="26"/>
                <w:szCs w:val="26"/>
                <w:lang w:val="pt-BR"/>
              </w:rPr>
              <w:t>Quyền tham gia quản lí Nhà nước, quản lí xã hội của công dân</w:t>
            </w:r>
          </w:p>
        </w:tc>
        <w:tc>
          <w:tcPr>
            <w:tcW w:w="2293" w:type="dxa"/>
          </w:tcPr>
          <w:p w14:paraId="14E7D1C2" w14:textId="77777777" w:rsidR="00795774" w:rsidRPr="00651338" w:rsidRDefault="00795774" w:rsidP="00DE1677">
            <w:pPr>
              <w:spacing w:before="60" w:after="60"/>
              <w:jc w:val="both"/>
              <w:rPr>
                <w:b/>
                <w:bCs/>
                <w:sz w:val="26"/>
                <w:szCs w:val="26"/>
              </w:rPr>
            </w:pPr>
            <w:r w:rsidRPr="00651338">
              <w:rPr>
                <w:sz w:val="26"/>
                <w:szCs w:val="26"/>
                <w:lang w:val="pt-BR"/>
              </w:rPr>
              <w:t>6. Quyền tham gia quản lí Nhà nước, quản lí xã hội của công dân</w:t>
            </w:r>
          </w:p>
        </w:tc>
        <w:tc>
          <w:tcPr>
            <w:tcW w:w="6245" w:type="dxa"/>
          </w:tcPr>
          <w:p w14:paraId="1C66AF82" w14:textId="77777777" w:rsidR="00795774" w:rsidRPr="0064783C" w:rsidRDefault="00795774" w:rsidP="00DE1677">
            <w:pPr>
              <w:spacing w:line="264" w:lineRule="auto"/>
              <w:jc w:val="both"/>
              <w:rPr>
                <w:b/>
                <w:bCs/>
                <w:sz w:val="26"/>
                <w:szCs w:val="26"/>
              </w:rPr>
            </w:pPr>
            <w:r w:rsidRPr="0064783C">
              <w:rPr>
                <w:b/>
                <w:bCs/>
                <w:sz w:val="26"/>
                <w:szCs w:val="26"/>
              </w:rPr>
              <w:t>Nhận biết:</w:t>
            </w:r>
          </w:p>
          <w:p w14:paraId="2A67D243" w14:textId="77777777" w:rsidR="00795774" w:rsidRPr="00651338" w:rsidRDefault="00795774" w:rsidP="00DE1677">
            <w:pPr>
              <w:spacing w:line="264" w:lineRule="auto"/>
              <w:jc w:val="both"/>
              <w:rPr>
                <w:sz w:val="26"/>
                <w:szCs w:val="26"/>
              </w:rPr>
            </w:pPr>
            <w:r w:rsidRPr="00651338">
              <w:rPr>
                <w:sz w:val="26"/>
                <w:szCs w:val="26"/>
              </w:rPr>
              <w:t xml:space="preserve">- Quyền tham gia quản </w:t>
            </w:r>
            <w:r>
              <w:rPr>
                <w:sz w:val="26"/>
                <w:szCs w:val="26"/>
              </w:rPr>
              <w:t>lí</w:t>
            </w:r>
            <w:r w:rsidRPr="00651338">
              <w:rPr>
                <w:sz w:val="26"/>
                <w:szCs w:val="26"/>
              </w:rPr>
              <w:t xml:space="preserve"> nhà nước, quản </w:t>
            </w:r>
            <w:r>
              <w:rPr>
                <w:sz w:val="26"/>
                <w:szCs w:val="26"/>
              </w:rPr>
              <w:t>lí</w:t>
            </w:r>
            <w:r w:rsidRPr="00651338">
              <w:rPr>
                <w:sz w:val="26"/>
                <w:szCs w:val="26"/>
              </w:rPr>
              <w:t xml:space="preserve"> xã hội của công dân</w:t>
            </w:r>
          </w:p>
          <w:p w14:paraId="6BFA2B7B" w14:textId="77777777" w:rsidR="00795774" w:rsidRPr="00651338" w:rsidRDefault="00795774" w:rsidP="00DE1677">
            <w:pPr>
              <w:spacing w:line="264" w:lineRule="auto"/>
              <w:jc w:val="both"/>
              <w:rPr>
                <w:sz w:val="26"/>
                <w:szCs w:val="26"/>
              </w:rPr>
            </w:pPr>
            <w:r w:rsidRPr="00651338">
              <w:rPr>
                <w:sz w:val="26"/>
                <w:szCs w:val="26"/>
              </w:rPr>
              <w:t xml:space="preserve">- Các hình thức tham gia quản </w:t>
            </w:r>
            <w:r>
              <w:rPr>
                <w:sz w:val="26"/>
                <w:szCs w:val="26"/>
              </w:rPr>
              <w:t>lí</w:t>
            </w:r>
            <w:r w:rsidRPr="00651338">
              <w:rPr>
                <w:sz w:val="26"/>
                <w:szCs w:val="26"/>
              </w:rPr>
              <w:t xml:space="preserve"> nhà nước, quản </w:t>
            </w:r>
            <w:r>
              <w:rPr>
                <w:sz w:val="26"/>
                <w:szCs w:val="26"/>
              </w:rPr>
              <w:t>lí</w:t>
            </w:r>
            <w:r w:rsidRPr="00651338">
              <w:rPr>
                <w:sz w:val="26"/>
                <w:szCs w:val="26"/>
              </w:rPr>
              <w:t xml:space="preserve"> xã hội của công dân</w:t>
            </w:r>
          </w:p>
          <w:p w14:paraId="7762F109" w14:textId="77777777" w:rsidR="00795774" w:rsidRPr="00651338" w:rsidRDefault="00795774" w:rsidP="00DE1677">
            <w:pPr>
              <w:spacing w:line="264" w:lineRule="auto"/>
              <w:jc w:val="both"/>
              <w:rPr>
                <w:sz w:val="26"/>
                <w:szCs w:val="26"/>
                <w:lang w:val="pt-BR"/>
              </w:rPr>
            </w:pPr>
            <w:r w:rsidRPr="00651338">
              <w:rPr>
                <w:sz w:val="26"/>
                <w:szCs w:val="26"/>
              </w:rPr>
              <w:t xml:space="preserve">- Trách nhiệm của nhà nước, của công dân trong việc đảm bảo và thực hiện quyền </w:t>
            </w:r>
            <w:r w:rsidRPr="00651338">
              <w:rPr>
                <w:sz w:val="26"/>
                <w:szCs w:val="26"/>
                <w:lang w:val="pt-BR"/>
              </w:rPr>
              <w:t>tham gia quản lí nhà nước, quản lí xã hội của công dân.</w:t>
            </w:r>
          </w:p>
          <w:p w14:paraId="29C5E114" w14:textId="77777777" w:rsidR="00795774" w:rsidRPr="0064783C" w:rsidRDefault="00795774" w:rsidP="00DE1677">
            <w:pPr>
              <w:spacing w:line="264" w:lineRule="auto"/>
              <w:jc w:val="both"/>
              <w:rPr>
                <w:b/>
                <w:bCs/>
                <w:sz w:val="26"/>
                <w:szCs w:val="26"/>
              </w:rPr>
            </w:pPr>
            <w:r w:rsidRPr="0064783C">
              <w:rPr>
                <w:b/>
                <w:bCs/>
                <w:sz w:val="26"/>
                <w:szCs w:val="26"/>
              </w:rPr>
              <w:t>Thông hiểu:</w:t>
            </w:r>
          </w:p>
          <w:p w14:paraId="27588B04" w14:textId="77777777" w:rsidR="00795774" w:rsidRPr="00651338" w:rsidRDefault="00795774" w:rsidP="00DE1677">
            <w:pPr>
              <w:spacing w:line="264" w:lineRule="auto"/>
              <w:jc w:val="both"/>
              <w:rPr>
                <w:sz w:val="26"/>
                <w:szCs w:val="26"/>
              </w:rPr>
            </w:pPr>
            <w:r w:rsidRPr="00651338">
              <w:rPr>
                <w:sz w:val="26"/>
                <w:szCs w:val="26"/>
              </w:rPr>
              <w:t xml:space="preserve">- Ý nghĩa của quyền tham gia quản </w:t>
            </w:r>
            <w:r>
              <w:rPr>
                <w:sz w:val="26"/>
                <w:szCs w:val="26"/>
              </w:rPr>
              <w:t>lí</w:t>
            </w:r>
            <w:r w:rsidRPr="00651338">
              <w:rPr>
                <w:sz w:val="26"/>
                <w:szCs w:val="26"/>
              </w:rPr>
              <w:t xml:space="preserve"> nhà nước, quản </w:t>
            </w:r>
            <w:r>
              <w:rPr>
                <w:sz w:val="26"/>
                <w:szCs w:val="26"/>
              </w:rPr>
              <w:t>lí</w:t>
            </w:r>
            <w:r w:rsidRPr="00651338">
              <w:rPr>
                <w:sz w:val="26"/>
                <w:szCs w:val="26"/>
              </w:rPr>
              <w:t xml:space="preserve"> xã hội của công dân</w:t>
            </w:r>
          </w:p>
          <w:p w14:paraId="0AD9EEA0" w14:textId="77777777" w:rsidR="00795774" w:rsidRPr="0064783C" w:rsidRDefault="00795774" w:rsidP="00DE1677">
            <w:pPr>
              <w:spacing w:line="264" w:lineRule="auto"/>
              <w:jc w:val="both"/>
              <w:rPr>
                <w:b/>
                <w:bCs/>
                <w:sz w:val="26"/>
                <w:szCs w:val="26"/>
              </w:rPr>
            </w:pPr>
            <w:r w:rsidRPr="0064783C">
              <w:rPr>
                <w:b/>
                <w:bCs/>
                <w:sz w:val="26"/>
                <w:szCs w:val="26"/>
              </w:rPr>
              <w:t>Vận dụng:</w:t>
            </w:r>
          </w:p>
          <w:p w14:paraId="65A41F41" w14:textId="77777777" w:rsidR="00795774" w:rsidRPr="00651338" w:rsidRDefault="00795774" w:rsidP="00DE1677">
            <w:pPr>
              <w:spacing w:before="60" w:after="60"/>
              <w:jc w:val="both"/>
              <w:rPr>
                <w:sz w:val="26"/>
                <w:szCs w:val="26"/>
              </w:rPr>
            </w:pPr>
            <w:r w:rsidRPr="00651338">
              <w:rPr>
                <w:sz w:val="26"/>
                <w:szCs w:val="26"/>
              </w:rPr>
              <w:t xml:space="preserve">- Thực hiện được quyền tham gia quản </w:t>
            </w:r>
            <w:r>
              <w:rPr>
                <w:sz w:val="26"/>
                <w:szCs w:val="26"/>
              </w:rPr>
              <w:t>lí</w:t>
            </w:r>
            <w:r w:rsidRPr="00651338">
              <w:rPr>
                <w:sz w:val="26"/>
                <w:szCs w:val="26"/>
              </w:rPr>
              <w:t xml:space="preserve"> nhà nước, quản </w:t>
            </w:r>
            <w:r>
              <w:rPr>
                <w:sz w:val="26"/>
                <w:szCs w:val="26"/>
              </w:rPr>
              <w:t>lí</w:t>
            </w:r>
            <w:r w:rsidRPr="00651338">
              <w:rPr>
                <w:sz w:val="26"/>
                <w:szCs w:val="26"/>
              </w:rPr>
              <w:t xml:space="preserve"> xã hội phù hợp với lứa tuổi</w:t>
            </w:r>
          </w:p>
        </w:tc>
        <w:tc>
          <w:tcPr>
            <w:tcW w:w="912" w:type="dxa"/>
          </w:tcPr>
          <w:p w14:paraId="644FE41E" w14:textId="77777777" w:rsidR="00795774" w:rsidRPr="00651338" w:rsidRDefault="00795774" w:rsidP="00DE1677">
            <w:pPr>
              <w:spacing w:before="60" w:after="60"/>
              <w:jc w:val="center"/>
              <w:rPr>
                <w:b/>
                <w:bCs/>
                <w:sz w:val="26"/>
                <w:szCs w:val="26"/>
              </w:rPr>
            </w:pPr>
            <w:r>
              <w:rPr>
                <w:b/>
                <w:bCs/>
                <w:sz w:val="26"/>
                <w:szCs w:val="26"/>
              </w:rPr>
              <w:t>2</w:t>
            </w:r>
          </w:p>
        </w:tc>
        <w:tc>
          <w:tcPr>
            <w:tcW w:w="990" w:type="dxa"/>
            <w:vMerge/>
          </w:tcPr>
          <w:p w14:paraId="67EF3521" w14:textId="77777777" w:rsidR="00795774" w:rsidRPr="00651338" w:rsidRDefault="00795774" w:rsidP="00DE1677">
            <w:pPr>
              <w:spacing w:before="60" w:after="60"/>
              <w:jc w:val="center"/>
              <w:rPr>
                <w:b/>
                <w:bCs/>
                <w:sz w:val="26"/>
                <w:szCs w:val="26"/>
              </w:rPr>
            </w:pPr>
          </w:p>
        </w:tc>
        <w:tc>
          <w:tcPr>
            <w:tcW w:w="1034" w:type="dxa"/>
            <w:vMerge/>
          </w:tcPr>
          <w:p w14:paraId="5ED611D9" w14:textId="77777777" w:rsidR="00795774" w:rsidRPr="00651338" w:rsidRDefault="00795774" w:rsidP="00DE1677">
            <w:pPr>
              <w:spacing w:before="60" w:after="60"/>
              <w:jc w:val="center"/>
              <w:rPr>
                <w:b/>
                <w:bCs/>
                <w:sz w:val="26"/>
                <w:szCs w:val="26"/>
              </w:rPr>
            </w:pPr>
          </w:p>
        </w:tc>
        <w:tc>
          <w:tcPr>
            <w:tcW w:w="947" w:type="dxa"/>
          </w:tcPr>
          <w:p w14:paraId="55778A06" w14:textId="77777777" w:rsidR="00795774" w:rsidRPr="00651338" w:rsidRDefault="00795774" w:rsidP="00DE1677">
            <w:pPr>
              <w:spacing w:before="60" w:after="60"/>
              <w:jc w:val="center"/>
              <w:rPr>
                <w:b/>
                <w:bCs/>
                <w:sz w:val="26"/>
                <w:szCs w:val="26"/>
              </w:rPr>
            </w:pPr>
            <w:r w:rsidRPr="00651338">
              <w:rPr>
                <w:b/>
                <w:bCs/>
                <w:sz w:val="26"/>
                <w:szCs w:val="26"/>
              </w:rPr>
              <w:t>0</w:t>
            </w:r>
          </w:p>
        </w:tc>
      </w:tr>
      <w:tr w:rsidR="00795774" w:rsidRPr="00651338" w14:paraId="56E2FC0B" w14:textId="77777777" w:rsidTr="00DE1677">
        <w:trPr>
          <w:trHeight w:val="274"/>
        </w:trPr>
        <w:tc>
          <w:tcPr>
            <w:tcW w:w="4903" w:type="dxa"/>
            <w:gridSpan w:val="3"/>
          </w:tcPr>
          <w:p w14:paraId="4A161953" w14:textId="77777777" w:rsidR="00795774" w:rsidRPr="00651338" w:rsidRDefault="00795774" w:rsidP="00DE1677">
            <w:pPr>
              <w:spacing w:before="120" w:after="120"/>
              <w:jc w:val="center"/>
              <w:rPr>
                <w:b/>
                <w:bCs/>
                <w:sz w:val="26"/>
                <w:szCs w:val="26"/>
              </w:rPr>
            </w:pPr>
            <w:r w:rsidRPr="00651338">
              <w:rPr>
                <w:b/>
                <w:bCs/>
                <w:sz w:val="26"/>
                <w:szCs w:val="26"/>
              </w:rPr>
              <w:t>Tổng</w:t>
            </w:r>
          </w:p>
        </w:tc>
        <w:tc>
          <w:tcPr>
            <w:tcW w:w="6245" w:type="dxa"/>
          </w:tcPr>
          <w:p w14:paraId="4CD67180" w14:textId="77777777" w:rsidR="00795774" w:rsidRPr="00651338" w:rsidRDefault="00795774" w:rsidP="00DE1677">
            <w:pPr>
              <w:spacing w:before="120" w:after="120"/>
              <w:jc w:val="center"/>
              <w:rPr>
                <w:b/>
                <w:bCs/>
                <w:sz w:val="26"/>
                <w:szCs w:val="26"/>
              </w:rPr>
            </w:pPr>
          </w:p>
        </w:tc>
        <w:tc>
          <w:tcPr>
            <w:tcW w:w="912" w:type="dxa"/>
          </w:tcPr>
          <w:p w14:paraId="59CD0800" w14:textId="77777777" w:rsidR="00795774" w:rsidRPr="00651338" w:rsidRDefault="00795774" w:rsidP="00DE1677">
            <w:pPr>
              <w:spacing w:before="120" w:after="120"/>
              <w:jc w:val="center"/>
              <w:rPr>
                <w:b/>
                <w:bCs/>
                <w:sz w:val="26"/>
                <w:szCs w:val="26"/>
              </w:rPr>
            </w:pPr>
            <w:r w:rsidRPr="00651338">
              <w:rPr>
                <w:b/>
                <w:bCs/>
                <w:sz w:val="26"/>
                <w:szCs w:val="26"/>
              </w:rPr>
              <w:t>1</w:t>
            </w:r>
            <w:r>
              <w:rPr>
                <w:b/>
                <w:bCs/>
                <w:sz w:val="26"/>
                <w:szCs w:val="26"/>
              </w:rPr>
              <w:t>1</w:t>
            </w:r>
          </w:p>
        </w:tc>
        <w:tc>
          <w:tcPr>
            <w:tcW w:w="990" w:type="dxa"/>
          </w:tcPr>
          <w:p w14:paraId="29B8D34D" w14:textId="77777777" w:rsidR="00795774" w:rsidRPr="00651338" w:rsidRDefault="00795774" w:rsidP="00DE1677">
            <w:pPr>
              <w:spacing w:before="120" w:after="120"/>
              <w:jc w:val="center"/>
              <w:rPr>
                <w:b/>
                <w:bCs/>
                <w:sz w:val="26"/>
                <w:szCs w:val="26"/>
              </w:rPr>
            </w:pPr>
            <w:r w:rsidRPr="00651338">
              <w:rPr>
                <w:b/>
                <w:bCs/>
                <w:sz w:val="26"/>
                <w:szCs w:val="26"/>
              </w:rPr>
              <w:t>2</w:t>
            </w:r>
          </w:p>
        </w:tc>
        <w:tc>
          <w:tcPr>
            <w:tcW w:w="1034" w:type="dxa"/>
          </w:tcPr>
          <w:p w14:paraId="328EE8A5" w14:textId="77777777" w:rsidR="00795774" w:rsidRPr="00651338" w:rsidRDefault="00795774" w:rsidP="00DE1677">
            <w:pPr>
              <w:spacing w:before="120" w:after="120"/>
              <w:jc w:val="center"/>
              <w:rPr>
                <w:b/>
                <w:bCs/>
                <w:sz w:val="26"/>
                <w:szCs w:val="26"/>
              </w:rPr>
            </w:pPr>
            <w:r w:rsidRPr="00651338">
              <w:rPr>
                <w:b/>
                <w:bCs/>
                <w:sz w:val="26"/>
                <w:szCs w:val="26"/>
              </w:rPr>
              <w:t>1</w:t>
            </w:r>
          </w:p>
        </w:tc>
        <w:tc>
          <w:tcPr>
            <w:tcW w:w="947" w:type="dxa"/>
          </w:tcPr>
          <w:p w14:paraId="2F7FDA35" w14:textId="77777777" w:rsidR="00795774" w:rsidRPr="00651338" w:rsidRDefault="00795774" w:rsidP="00DE1677">
            <w:pPr>
              <w:spacing w:before="120" w:after="120"/>
              <w:jc w:val="center"/>
              <w:rPr>
                <w:b/>
                <w:bCs/>
                <w:sz w:val="26"/>
                <w:szCs w:val="26"/>
              </w:rPr>
            </w:pPr>
            <w:r w:rsidRPr="00651338">
              <w:rPr>
                <w:b/>
                <w:bCs/>
                <w:sz w:val="26"/>
                <w:szCs w:val="26"/>
              </w:rPr>
              <w:t>1</w:t>
            </w:r>
          </w:p>
        </w:tc>
      </w:tr>
    </w:tbl>
    <w:p w14:paraId="5CEC1533" w14:textId="77777777" w:rsidR="00795774" w:rsidRPr="00651338" w:rsidRDefault="00795774" w:rsidP="00795774">
      <w:pPr>
        <w:spacing w:before="120" w:after="120"/>
        <w:rPr>
          <w:sz w:val="26"/>
          <w:szCs w:val="26"/>
        </w:rPr>
      </w:pPr>
      <w:r w:rsidRPr="00651338">
        <w:rPr>
          <w:b/>
          <w:bCs/>
          <w:sz w:val="26"/>
          <w:szCs w:val="26"/>
        </w:rPr>
        <w:t>Lưu ý</w:t>
      </w:r>
      <w:r w:rsidRPr="00651338">
        <w:rPr>
          <w:sz w:val="26"/>
          <w:szCs w:val="26"/>
        </w:rPr>
        <w:t>:</w:t>
      </w:r>
    </w:p>
    <w:p w14:paraId="67F6323F" w14:textId="77777777" w:rsidR="00795774" w:rsidRPr="00651338" w:rsidRDefault="00795774" w:rsidP="00795774">
      <w:pPr>
        <w:spacing w:before="120" w:after="120"/>
        <w:jc w:val="both"/>
        <w:rPr>
          <w:sz w:val="26"/>
          <w:szCs w:val="26"/>
        </w:rPr>
      </w:pPr>
      <w:r w:rsidRPr="00651338">
        <w:rPr>
          <w:sz w:val="26"/>
          <w:szCs w:val="26"/>
        </w:rPr>
        <w:lastRenderedPageBreak/>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14:paraId="6AF28A3A" w14:textId="77777777" w:rsidR="00795774" w:rsidRPr="00651338" w:rsidRDefault="00795774" w:rsidP="00795774">
      <w:pPr>
        <w:spacing w:before="120" w:after="120"/>
        <w:jc w:val="both"/>
        <w:rPr>
          <w:sz w:val="26"/>
          <w:szCs w:val="26"/>
        </w:rPr>
      </w:pPr>
      <w:r w:rsidRPr="00651338">
        <w:rPr>
          <w:sz w:val="26"/>
          <w:szCs w:val="26"/>
        </w:rPr>
        <w:t xml:space="preserve">-  </w:t>
      </w:r>
      <w:r w:rsidRPr="00651338">
        <w:rPr>
          <w:spacing w:val="-6"/>
          <w:sz w:val="26"/>
          <w:szCs w:val="26"/>
        </w:rPr>
        <w:t>Giáo viên ra 1 câu hỏi cho đề kiểm tra ở cấp độ vận dụng ở đơn vị kiến thức (1) hoặc (2) hoặc (3) hoặc (4) hoặc (5) hoặc (6) hoặc (7).</w:t>
      </w:r>
      <w:r w:rsidRPr="00651338">
        <w:rPr>
          <w:sz w:val="26"/>
          <w:szCs w:val="26"/>
        </w:rPr>
        <w:t xml:space="preserve"> </w:t>
      </w:r>
    </w:p>
    <w:p w14:paraId="75ADD01F" w14:textId="77777777" w:rsidR="00795774" w:rsidRPr="00651338" w:rsidRDefault="00795774" w:rsidP="00795774">
      <w:pPr>
        <w:spacing w:before="120" w:after="120"/>
        <w:jc w:val="both"/>
        <w:rPr>
          <w:sz w:val="26"/>
          <w:szCs w:val="26"/>
        </w:rPr>
      </w:pPr>
      <w:r w:rsidRPr="00651338">
        <w:rPr>
          <w:sz w:val="26"/>
          <w:szCs w:val="26"/>
        </w:rPr>
        <w:t>- Giáo viên có thể ra 1 câu hỏi cho đề kiểm tra ở cấp độ vận dụng cao ở đơn vị kiến thức (1).</w:t>
      </w:r>
    </w:p>
    <w:p w14:paraId="28163B9C" w14:textId="77777777" w:rsidR="00795774" w:rsidRPr="00651338" w:rsidRDefault="00795774" w:rsidP="00795774">
      <w:pPr>
        <w:spacing w:before="120" w:after="120"/>
        <w:jc w:val="both"/>
        <w:rPr>
          <w:sz w:val="26"/>
          <w:szCs w:val="26"/>
        </w:rPr>
      </w:pPr>
    </w:p>
    <w:p w14:paraId="77F99D5F" w14:textId="77777777" w:rsidR="00795774" w:rsidRDefault="00795774" w:rsidP="00795774">
      <w:pPr>
        <w:spacing w:before="120" w:after="120"/>
        <w:jc w:val="center"/>
        <w:rPr>
          <w:rFonts w:eastAsia="Calibri"/>
          <w:b/>
          <w:bCs/>
          <w:sz w:val="26"/>
          <w:szCs w:val="26"/>
        </w:rPr>
        <w:sectPr w:rsidR="00795774" w:rsidSect="00D66A9D">
          <w:pgSz w:w="16840" w:h="11907" w:orient="landscape" w:code="9"/>
          <w:pgMar w:top="851" w:right="822" w:bottom="851" w:left="1701" w:header="510" w:footer="227" w:gutter="0"/>
          <w:cols w:space="720"/>
          <w:docGrid w:linePitch="381"/>
        </w:sectPr>
      </w:pPr>
      <w:r w:rsidRPr="00651338">
        <w:rPr>
          <w:rFonts w:eastAsia="Calibri"/>
          <w:b/>
          <w:bCs/>
          <w:sz w:val="26"/>
          <w:szCs w:val="26"/>
        </w:rPr>
        <w:br w:type="page"/>
      </w: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795774" w:rsidRPr="00D43F8A" w14:paraId="67957E7F" w14:textId="77777777" w:rsidTr="00DE1677">
        <w:trPr>
          <w:jc w:val="center"/>
        </w:trPr>
        <w:tc>
          <w:tcPr>
            <w:tcW w:w="3969" w:type="dxa"/>
          </w:tcPr>
          <w:p w14:paraId="3E172D37" w14:textId="77777777" w:rsidR="00795774" w:rsidRPr="00D43F8A" w:rsidRDefault="00795774" w:rsidP="00DE1677">
            <w:pPr>
              <w:spacing w:before="120" w:after="120"/>
              <w:jc w:val="both"/>
              <w:rPr>
                <w:b/>
                <w:sz w:val="26"/>
                <w:szCs w:val="26"/>
              </w:rPr>
            </w:pPr>
            <w:r w:rsidRPr="00D43F8A">
              <w:rPr>
                <w:b/>
                <w:sz w:val="26"/>
                <w:szCs w:val="26"/>
              </w:rPr>
              <w:lastRenderedPageBreak/>
              <w:t xml:space="preserve">    BỘ GIÁO DỤC VÀ ĐÀO TẠO</w:t>
            </w:r>
          </w:p>
          <w:p w14:paraId="1A2E5972" w14:textId="77777777" w:rsidR="00795774" w:rsidRPr="00D43F8A" w:rsidRDefault="00795774" w:rsidP="00DE1677">
            <w:pPr>
              <w:spacing w:before="120" w:after="120"/>
              <w:jc w:val="center"/>
              <w:rPr>
                <w:sz w:val="26"/>
                <w:szCs w:val="26"/>
              </w:rPr>
            </w:pPr>
            <w:r w:rsidRPr="00D43F8A">
              <w:rPr>
                <w:noProof/>
                <w:sz w:val="26"/>
                <w:szCs w:val="26"/>
                <w:lang w:val="en-US"/>
              </w:rPr>
              <mc:AlternateContent>
                <mc:Choice Requires="wps">
                  <w:drawing>
                    <wp:anchor distT="0" distB="0" distL="114300" distR="114300" simplePos="0" relativeHeight="251687936" behindDoc="0" locked="0" layoutInCell="1" allowOverlap="1" wp14:anchorId="3FC862CE" wp14:editId="05833DC6">
                      <wp:simplePos x="0" y="0"/>
                      <wp:positionH relativeFrom="column">
                        <wp:posOffset>593090</wp:posOffset>
                      </wp:positionH>
                      <wp:positionV relativeFrom="paragraph">
                        <wp:posOffset>238125</wp:posOffset>
                      </wp:positionV>
                      <wp:extent cx="115062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91602A" id="Straight Connector 2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" strokecolor="windowText" strokeweight=".5pt">
                      <v:stroke joinstyle="miter"/>
                    </v:line>
                  </w:pict>
                </mc:Fallback>
              </mc:AlternateContent>
            </w:r>
            <w:r w:rsidRPr="00D43F8A">
              <w:rPr>
                <w:sz w:val="26"/>
                <w:szCs w:val="26"/>
              </w:rPr>
              <w:t xml:space="preserve">ĐỀ </w:t>
            </w:r>
            <w:r>
              <w:rPr>
                <w:sz w:val="26"/>
                <w:szCs w:val="26"/>
              </w:rPr>
              <w:t>THAM KHẢO</w:t>
            </w:r>
          </w:p>
        </w:tc>
        <w:tc>
          <w:tcPr>
            <w:tcW w:w="6804" w:type="dxa"/>
          </w:tcPr>
          <w:p w14:paraId="7F2A224F" w14:textId="77777777" w:rsidR="00795774" w:rsidRPr="00D43F8A" w:rsidRDefault="00795774" w:rsidP="00DE1677">
            <w:pPr>
              <w:spacing w:before="120" w:after="120"/>
              <w:jc w:val="center"/>
              <w:rPr>
                <w:b/>
                <w:sz w:val="26"/>
                <w:szCs w:val="26"/>
              </w:rPr>
            </w:pPr>
            <w:r w:rsidRPr="00D43F8A">
              <w:rPr>
                <w:b/>
                <w:sz w:val="26"/>
                <w:szCs w:val="26"/>
              </w:rPr>
              <w:t xml:space="preserve">ĐỀ KIỂM TRA CUỐI KÌ II NĂM HỌC </w:t>
            </w:r>
          </w:p>
          <w:p w14:paraId="0E731DE0" w14:textId="77777777" w:rsidR="00795774" w:rsidRPr="00D43F8A" w:rsidRDefault="00795774" w:rsidP="00DE1677">
            <w:pPr>
              <w:spacing w:before="120" w:after="120"/>
              <w:jc w:val="center"/>
              <w:rPr>
                <w:b/>
                <w:sz w:val="26"/>
                <w:szCs w:val="26"/>
              </w:rPr>
            </w:pPr>
            <w:r w:rsidRPr="00D43F8A">
              <w:rPr>
                <w:b/>
                <w:sz w:val="26"/>
                <w:szCs w:val="26"/>
              </w:rPr>
              <w:t xml:space="preserve">Môn thi: Giáo dục công dân - Lớp </w:t>
            </w:r>
            <w:r>
              <w:rPr>
                <w:b/>
                <w:sz w:val="26"/>
                <w:szCs w:val="26"/>
              </w:rPr>
              <w:t>9</w:t>
            </w:r>
          </w:p>
          <w:p w14:paraId="714DC083" w14:textId="77777777" w:rsidR="00795774" w:rsidRPr="00D43F8A" w:rsidRDefault="00795774" w:rsidP="00DE1677">
            <w:pPr>
              <w:spacing w:before="120" w:after="120"/>
              <w:jc w:val="center"/>
              <w:rPr>
                <w:sz w:val="26"/>
                <w:szCs w:val="26"/>
              </w:rPr>
            </w:pPr>
            <w:r w:rsidRPr="00D43F8A">
              <w:rPr>
                <w:i/>
                <w:sz w:val="26"/>
                <w:szCs w:val="26"/>
              </w:rPr>
              <w:t>Thời gian làm bài: 45 phút</w:t>
            </w:r>
          </w:p>
          <w:p w14:paraId="4EDF4CE3" w14:textId="77777777" w:rsidR="00795774" w:rsidRPr="00D43F8A" w:rsidRDefault="00795774" w:rsidP="00DE1677">
            <w:pPr>
              <w:spacing w:before="120" w:after="120"/>
              <w:jc w:val="center"/>
              <w:rPr>
                <w:sz w:val="26"/>
                <w:szCs w:val="26"/>
              </w:rPr>
            </w:pPr>
            <w:r w:rsidRPr="00D43F8A">
              <w:rPr>
                <w:i/>
                <w:sz w:val="26"/>
                <w:szCs w:val="26"/>
              </w:rPr>
              <w:t>không tính thời gian phát đề</w:t>
            </w:r>
          </w:p>
        </w:tc>
      </w:tr>
    </w:tbl>
    <w:p w14:paraId="6D22CCC3" w14:textId="77777777" w:rsidR="00795774" w:rsidRPr="00D43F8A" w:rsidRDefault="00795774" w:rsidP="00795774">
      <w:pPr>
        <w:spacing w:before="120" w:after="120"/>
        <w:jc w:val="both"/>
        <w:rPr>
          <w:sz w:val="26"/>
          <w:szCs w:val="26"/>
        </w:rPr>
      </w:pPr>
      <w:r w:rsidRPr="00D43F8A">
        <w:rPr>
          <w:noProof/>
          <w:sz w:val="26"/>
          <w:szCs w:val="26"/>
          <w:lang w:val="en-US"/>
        </w:rPr>
        <mc:AlternateContent>
          <mc:Choice Requires="wps">
            <w:drawing>
              <wp:anchor distT="0" distB="0" distL="114300" distR="114300" simplePos="0" relativeHeight="251688960" behindDoc="0" locked="0" layoutInCell="1" allowOverlap="1" wp14:anchorId="16E58C9B" wp14:editId="7F4FC835">
                <wp:simplePos x="0" y="0"/>
                <wp:positionH relativeFrom="column">
                  <wp:posOffset>3330575</wp:posOffset>
                </wp:positionH>
                <wp:positionV relativeFrom="paragraph">
                  <wp:posOffset>40640</wp:posOffset>
                </wp:positionV>
                <wp:extent cx="1617785" cy="5862"/>
                <wp:effectExtent l="0" t="0" r="20955" b="32385"/>
                <wp:wrapNone/>
                <wp:docPr id="33" name="Straight Connector 33"/>
                <wp:cNvGraphicFramePr/>
                <a:graphic xmlns:a="http://schemas.openxmlformats.org/drawingml/2006/main">
                  <a:graphicData uri="http://schemas.microsoft.com/office/word/2010/wordprocessingShape">
                    <wps:wsp>
                      <wps:cNvCnPr/>
                      <wps:spPr>
                        <a:xfrm>
                          <a:off x="0" y="0"/>
                          <a:ext cx="1617785" cy="58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1211A9" id="Straight Connector 3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25pt,3.2pt" to="389.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" strokecolor="windowText" strokeweight=".5pt">
                <v:stroke joinstyle="miter"/>
              </v:line>
            </w:pict>
          </mc:Fallback>
        </mc:AlternateContent>
      </w:r>
    </w:p>
    <w:p w14:paraId="6B1653FE" w14:textId="77777777" w:rsidR="00795774" w:rsidRDefault="00795774" w:rsidP="00795774">
      <w:pPr>
        <w:spacing w:before="120" w:after="120"/>
        <w:jc w:val="both"/>
        <w:rPr>
          <w:i/>
          <w:sz w:val="26"/>
          <w:szCs w:val="26"/>
        </w:rPr>
      </w:pPr>
      <w:r w:rsidRPr="00D43F8A">
        <w:rPr>
          <w:i/>
          <w:sz w:val="26"/>
          <w:szCs w:val="26"/>
        </w:rPr>
        <w:t xml:space="preserve">     </w:t>
      </w:r>
      <w:r>
        <w:rPr>
          <w:i/>
          <w:sz w:val="26"/>
          <w:szCs w:val="26"/>
        </w:rPr>
        <w:tab/>
      </w:r>
      <w:r w:rsidRPr="00D43F8A">
        <w:rPr>
          <w:i/>
          <w:sz w:val="26"/>
          <w:szCs w:val="26"/>
        </w:rPr>
        <w:t xml:space="preserve"> Họ và tên học sinh:…………………………………...</w:t>
      </w:r>
    </w:p>
    <w:p w14:paraId="52A11A8D" w14:textId="77777777" w:rsidR="00795774" w:rsidRPr="00D43F8A" w:rsidRDefault="00795774" w:rsidP="00795774">
      <w:pPr>
        <w:spacing w:before="120" w:after="120"/>
        <w:ind w:firstLine="709"/>
        <w:jc w:val="both"/>
        <w:rPr>
          <w:i/>
          <w:sz w:val="26"/>
          <w:szCs w:val="26"/>
        </w:rPr>
      </w:pPr>
      <w:r w:rsidRPr="00D43F8A">
        <w:rPr>
          <w:i/>
          <w:sz w:val="26"/>
          <w:szCs w:val="26"/>
        </w:rPr>
        <w:t xml:space="preserve"> Mã số học sinh:………………………….</w:t>
      </w:r>
    </w:p>
    <w:p w14:paraId="098486FE" w14:textId="77777777" w:rsidR="00795774" w:rsidRPr="00D43F8A" w:rsidRDefault="00795774" w:rsidP="00795774">
      <w:pPr>
        <w:spacing w:before="120" w:after="120"/>
        <w:jc w:val="both"/>
        <w:rPr>
          <w:b/>
          <w:sz w:val="26"/>
          <w:szCs w:val="26"/>
        </w:rPr>
      </w:pPr>
    </w:p>
    <w:p w14:paraId="3C3B63BD" w14:textId="77777777" w:rsidR="00795774" w:rsidRPr="00D43F8A" w:rsidRDefault="00795774" w:rsidP="00795774">
      <w:pPr>
        <w:spacing w:before="120" w:after="120"/>
        <w:ind w:left="709"/>
        <w:jc w:val="both"/>
        <w:rPr>
          <w:b/>
          <w:sz w:val="26"/>
          <w:szCs w:val="26"/>
        </w:rPr>
      </w:pPr>
      <w:r w:rsidRPr="00D43F8A">
        <w:rPr>
          <w:b/>
          <w:sz w:val="26"/>
          <w:szCs w:val="26"/>
        </w:rPr>
        <w:t>PHẦN TRẮC NGHIỆM</w:t>
      </w:r>
      <w:r>
        <w:rPr>
          <w:b/>
          <w:sz w:val="26"/>
          <w:szCs w:val="26"/>
        </w:rPr>
        <w:t xml:space="preserve"> ( 3 điểm)</w:t>
      </w:r>
    </w:p>
    <w:p w14:paraId="4D6E1C9B" w14:textId="77777777" w:rsidR="00795774" w:rsidRDefault="00795774" w:rsidP="00795774">
      <w:pPr>
        <w:spacing w:line="312" w:lineRule="auto"/>
        <w:rPr>
          <w:szCs w:val="28"/>
          <w:lang w:val="de-DE"/>
        </w:rPr>
      </w:pPr>
      <w:bookmarkStart w:id="71" w:name="_Hlk52951248"/>
      <w:r>
        <w:rPr>
          <w:b/>
          <w:szCs w:val="28"/>
          <w:lang w:val="de-DE"/>
        </w:rPr>
        <w:t>Câu 1.</w:t>
      </w:r>
      <w:r w:rsidRPr="00A23B9E">
        <w:rPr>
          <w:szCs w:val="28"/>
          <w:lang w:val="de-DE"/>
        </w:rPr>
        <w:t xml:space="preserve"> Nội dung nào dưới đây </w:t>
      </w:r>
      <w:r>
        <w:rPr>
          <w:szCs w:val="28"/>
          <w:lang w:val="de-DE"/>
        </w:rPr>
        <w:t xml:space="preserve">là </w:t>
      </w:r>
      <w:r w:rsidRPr="00A23B9E">
        <w:rPr>
          <w:szCs w:val="28"/>
          <w:lang w:val="de-DE"/>
        </w:rPr>
        <w:t xml:space="preserve">biểu hiện </w:t>
      </w:r>
      <w:r>
        <w:rPr>
          <w:szCs w:val="28"/>
          <w:lang w:val="de-DE"/>
        </w:rPr>
        <w:t xml:space="preserve">của </w:t>
      </w:r>
      <w:r w:rsidRPr="00A23B9E">
        <w:rPr>
          <w:szCs w:val="28"/>
          <w:lang w:val="de-DE"/>
        </w:rPr>
        <w:t xml:space="preserve">người </w:t>
      </w:r>
      <w:r>
        <w:rPr>
          <w:szCs w:val="28"/>
          <w:lang w:val="de-DE"/>
        </w:rPr>
        <w:t xml:space="preserve"> sống </w:t>
      </w:r>
      <w:r w:rsidRPr="00A23B9E">
        <w:rPr>
          <w:szCs w:val="28"/>
          <w:lang w:val="de-DE"/>
        </w:rPr>
        <w:t>có lí tưởng sống?</w:t>
      </w:r>
    </w:p>
    <w:p w14:paraId="144C4313" w14:textId="77777777" w:rsidR="00795774" w:rsidRDefault="00795774" w:rsidP="00795774">
      <w:pPr>
        <w:spacing w:line="312" w:lineRule="auto"/>
        <w:ind w:firstLine="720"/>
        <w:rPr>
          <w:szCs w:val="28"/>
          <w:lang w:val="de-DE"/>
        </w:rPr>
      </w:pPr>
      <w:r w:rsidRPr="00A23B9E">
        <w:rPr>
          <w:szCs w:val="28"/>
          <w:lang w:val="de-DE"/>
        </w:rPr>
        <w:t xml:space="preserve">A. Chạy theo xu hướng đám đông. </w:t>
      </w:r>
      <w:r>
        <w:rPr>
          <w:szCs w:val="28"/>
          <w:lang w:val="de-DE"/>
        </w:rPr>
        <w:tab/>
      </w:r>
      <w:r w:rsidRPr="00A23B9E">
        <w:rPr>
          <w:szCs w:val="28"/>
          <w:lang w:val="de-DE"/>
        </w:rPr>
        <w:t>B. Chỉ biết đến lợi ích của bản thân.</w:t>
      </w:r>
    </w:p>
    <w:p w14:paraId="4CB5DE6F" w14:textId="77777777" w:rsidR="00795774" w:rsidRDefault="00795774" w:rsidP="00795774">
      <w:pPr>
        <w:spacing w:line="312" w:lineRule="auto"/>
        <w:ind w:firstLine="720"/>
        <w:rPr>
          <w:szCs w:val="28"/>
          <w:lang w:val="de-DE"/>
        </w:rPr>
      </w:pPr>
      <w:r w:rsidRPr="00A23B9E">
        <w:rPr>
          <w:szCs w:val="28"/>
          <w:lang w:val="de-DE"/>
        </w:rPr>
        <w:t xml:space="preserve">C. Nóng vội, chủ quan, duy ý chí. </w:t>
      </w:r>
      <w:r>
        <w:rPr>
          <w:szCs w:val="28"/>
          <w:lang w:val="de-DE"/>
        </w:rPr>
        <w:tab/>
      </w:r>
      <w:r w:rsidRPr="00A23B9E">
        <w:rPr>
          <w:b/>
          <w:color w:val="FF0000"/>
          <w:szCs w:val="28"/>
          <w:u w:val="single"/>
          <w:lang w:val="de-DE"/>
        </w:rPr>
        <w:t>D</w:t>
      </w:r>
      <w:r w:rsidRPr="00A23B9E">
        <w:rPr>
          <w:szCs w:val="28"/>
          <w:lang w:val="de-DE"/>
        </w:rPr>
        <w:t xml:space="preserve">. Luôn hành động </w:t>
      </w:r>
      <w:r>
        <w:rPr>
          <w:szCs w:val="28"/>
          <w:lang w:val="de-DE"/>
        </w:rPr>
        <w:t>theo lẽ phải</w:t>
      </w:r>
      <w:r w:rsidRPr="00A23B9E">
        <w:rPr>
          <w:szCs w:val="28"/>
          <w:lang w:val="de-DE"/>
        </w:rPr>
        <w:t xml:space="preserve">. </w:t>
      </w:r>
    </w:p>
    <w:p w14:paraId="78231A71" w14:textId="77777777" w:rsidR="00795774" w:rsidRDefault="00795774" w:rsidP="00795774">
      <w:pPr>
        <w:spacing w:line="312" w:lineRule="auto"/>
        <w:jc w:val="both"/>
        <w:rPr>
          <w:szCs w:val="28"/>
          <w:lang w:val="de-DE"/>
        </w:rPr>
      </w:pPr>
      <w:r w:rsidRPr="00A23B9E">
        <w:rPr>
          <w:b/>
          <w:szCs w:val="28"/>
          <w:lang w:val="de-DE"/>
        </w:rPr>
        <w:t>Câu 2</w:t>
      </w:r>
      <w:r>
        <w:rPr>
          <w:szCs w:val="28"/>
          <w:lang w:val="de-DE"/>
        </w:rPr>
        <w:t xml:space="preserve">. </w:t>
      </w:r>
      <w:r w:rsidRPr="00A23B9E">
        <w:rPr>
          <w:szCs w:val="28"/>
          <w:lang w:val="de-DE"/>
        </w:rPr>
        <w:t>Trong buổi sinh hoạt theo chủ đề “thanh niên vì ngày mai lập nghiệp” các</w:t>
      </w:r>
      <w:r w:rsidRPr="00A23B9E">
        <w:rPr>
          <w:szCs w:val="28"/>
          <w:lang w:val="de-DE"/>
        </w:rPr>
        <w:br/>
        <w:t>thành viên trong lớp 9A đã sôi nổi đưa ra giải pháp để đạt mục tiêu đề ra. Việc</w:t>
      </w:r>
      <w:r w:rsidRPr="00A23B9E">
        <w:rPr>
          <w:szCs w:val="28"/>
          <w:lang w:val="de-DE"/>
        </w:rPr>
        <w:br/>
        <w:t>làm của các bạn thể hiện nội dung nào dưới đây?</w:t>
      </w:r>
    </w:p>
    <w:p w14:paraId="75BA643F" w14:textId="77777777" w:rsidR="00795774" w:rsidRDefault="00795774" w:rsidP="00795774">
      <w:pPr>
        <w:spacing w:line="312" w:lineRule="auto"/>
        <w:ind w:firstLine="720"/>
        <w:jc w:val="both"/>
        <w:rPr>
          <w:szCs w:val="28"/>
          <w:lang w:val="de-DE"/>
        </w:rPr>
      </w:pPr>
      <w:r w:rsidRPr="00A23B9E">
        <w:rPr>
          <w:b/>
          <w:color w:val="FF0000"/>
          <w:szCs w:val="28"/>
          <w:u w:val="single"/>
          <w:lang w:val="de-DE"/>
        </w:rPr>
        <w:t>A.</w:t>
      </w:r>
      <w:r w:rsidRPr="00A23B9E">
        <w:rPr>
          <w:szCs w:val="28"/>
          <w:lang w:val="de-DE"/>
        </w:rPr>
        <w:t xml:space="preserve"> Lí tưởng sống. </w:t>
      </w:r>
      <w:r>
        <w:rPr>
          <w:szCs w:val="28"/>
          <w:lang w:val="de-DE"/>
        </w:rPr>
        <w:tab/>
      </w:r>
      <w:r>
        <w:rPr>
          <w:szCs w:val="28"/>
          <w:lang w:val="de-DE"/>
        </w:rPr>
        <w:tab/>
      </w:r>
      <w:r>
        <w:rPr>
          <w:szCs w:val="28"/>
          <w:lang w:val="de-DE"/>
        </w:rPr>
        <w:tab/>
      </w:r>
      <w:r>
        <w:rPr>
          <w:szCs w:val="28"/>
          <w:lang w:val="de-DE"/>
        </w:rPr>
        <w:tab/>
      </w:r>
      <w:r w:rsidRPr="00A23B9E">
        <w:rPr>
          <w:szCs w:val="28"/>
          <w:lang w:val="de-DE"/>
        </w:rPr>
        <w:t>B. Nhu cầu cá nhân.</w:t>
      </w:r>
    </w:p>
    <w:p w14:paraId="0AA4C731" w14:textId="77777777" w:rsidR="00795774" w:rsidRPr="00A23B9E" w:rsidRDefault="00795774" w:rsidP="00795774">
      <w:pPr>
        <w:spacing w:line="312" w:lineRule="auto"/>
        <w:ind w:firstLine="720"/>
        <w:jc w:val="both"/>
        <w:rPr>
          <w:szCs w:val="28"/>
          <w:lang w:val="de-DE"/>
        </w:rPr>
      </w:pPr>
      <w:r w:rsidRPr="00A23B9E">
        <w:rPr>
          <w:szCs w:val="28"/>
          <w:lang w:val="de-DE"/>
        </w:rPr>
        <w:t xml:space="preserve">C. </w:t>
      </w:r>
      <w:r>
        <w:rPr>
          <w:szCs w:val="28"/>
          <w:lang w:val="de-DE"/>
        </w:rPr>
        <w:t>Thỏa</w:t>
      </w:r>
      <w:r w:rsidRPr="00A23B9E">
        <w:rPr>
          <w:szCs w:val="28"/>
          <w:lang w:val="de-DE"/>
        </w:rPr>
        <w:t xml:space="preserve"> ước tập thể. </w:t>
      </w:r>
      <w:r>
        <w:rPr>
          <w:szCs w:val="28"/>
          <w:lang w:val="de-DE"/>
        </w:rPr>
        <w:tab/>
      </w:r>
      <w:r>
        <w:rPr>
          <w:szCs w:val="28"/>
          <w:lang w:val="de-DE"/>
        </w:rPr>
        <w:tab/>
      </w:r>
      <w:r>
        <w:rPr>
          <w:szCs w:val="28"/>
          <w:lang w:val="de-DE"/>
        </w:rPr>
        <w:tab/>
      </w:r>
      <w:r w:rsidRPr="00A23B9E">
        <w:rPr>
          <w:szCs w:val="28"/>
          <w:lang w:val="de-DE"/>
        </w:rPr>
        <w:t xml:space="preserve">D. Tôn trọng người khác. </w:t>
      </w:r>
    </w:p>
    <w:p w14:paraId="6E7A517B" w14:textId="77777777" w:rsidR="00795774" w:rsidRPr="006A55D1" w:rsidRDefault="00795774" w:rsidP="00795774">
      <w:pPr>
        <w:spacing w:line="312" w:lineRule="auto"/>
        <w:rPr>
          <w:szCs w:val="28"/>
          <w:lang w:val="nl-NL"/>
        </w:rPr>
      </w:pPr>
      <w:r>
        <w:rPr>
          <w:b/>
          <w:kern w:val="24"/>
          <w:szCs w:val="28"/>
          <w:lang w:val="pt-BR"/>
        </w:rPr>
        <w:t>Câu 3</w:t>
      </w:r>
      <w:r w:rsidRPr="006A55D1">
        <w:rPr>
          <w:kern w:val="24"/>
          <w:szCs w:val="28"/>
          <w:lang w:val="pt-BR"/>
        </w:rPr>
        <w:t xml:space="preserve">: </w:t>
      </w:r>
      <w:r w:rsidRPr="006A55D1">
        <w:rPr>
          <w:szCs w:val="28"/>
          <w:lang w:val="de-DE"/>
        </w:rPr>
        <w:t xml:space="preserve">Nội dung nào dưới đây </w:t>
      </w:r>
      <w:r w:rsidRPr="006A55D1">
        <w:rPr>
          <w:b/>
          <w:szCs w:val="28"/>
          <w:lang w:val="de-DE"/>
        </w:rPr>
        <w:t xml:space="preserve">không </w:t>
      </w:r>
      <w:r w:rsidRPr="006A55D1">
        <w:rPr>
          <w:szCs w:val="28"/>
          <w:lang w:val="de-DE"/>
        </w:rPr>
        <w:t>thuộc nguyên tắc cơ bản của chế độ hôn nhân và gia đình nước ta?</w:t>
      </w:r>
    </w:p>
    <w:p w14:paraId="6594BBBD" w14:textId="77777777" w:rsidR="00795774" w:rsidRPr="006A55D1" w:rsidRDefault="00795774" w:rsidP="00795774">
      <w:pPr>
        <w:spacing w:line="312" w:lineRule="auto"/>
        <w:ind w:firstLine="709"/>
        <w:rPr>
          <w:szCs w:val="28"/>
          <w:lang w:val="nl-NL"/>
        </w:rPr>
      </w:pPr>
      <w:r w:rsidRPr="006A55D1">
        <w:rPr>
          <w:szCs w:val="28"/>
          <w:lang w:val="nl-NL"/>
        </w:rPr>
        <w:t>A.</w:t>
      </w:r>
      <w:r w:rsidRPr="006A55D1">
        <w:rPr>
          <w:szCs w:val="28"/>
          <w:lang w:val="de-DE"/>
        </w:rPr>
        <w:t xml:space="preserve"> Hôn nhân tự nguyện, một vợ một chồng.</w:t>
      </w:r>
    </w:p>
    <w:p w14:paraId="15F33CC5" w14:textId="77777777" w:rsidR="00795774" w:rsidRPr="006A55D1" w:rsidRDefault="00795774" w:rsidP="00795774">
      <w:pPr>
        <w:spacing w:line="312" w:lineRule="auto"/>
        <w:ind w:firstLine="709"/>
        <w:rPr>
          <w:szCs w:val="28"/>
          <w:lang w:val="nl-NL"/>
        </w:rPr>
      </w:pPr>
      <w:r w:rsidRPr="006A55D1">
        <w:rPr>
          <w:szCs w:val="28"/>
          <w:lang w:val="nl-NL"/>
        </w:rPr>
        <w:t xml:space="preserve">B. </w:t>
      </w:r>
      <w:r w:rsidRPr="006A55D1">
        <w:rPr>
          <w:szCs w:val="28"/>
          <w:lang w:val="de-DE"/>
        </w:rPr>
        <w:t>Hôn nhân tự nguyện, vợ chồng bình đẳng.</w:t>
      </w:r>
    </w:p>
    <w:p w14:paraId="2F6F15C1" w14:textId="77777777" w:rsidR="00795774" w:rsidRPr="006A55D1" w:rsidRDefault="00795774" w:rsidP="00795774">
      <w:pPr>
        <w:spacing w:line="312" w:lineRule="auto"/>
        <w:ind w:firstLine="709"/>
        <w:rPr>
          <w:szCs w:val="28"/>
          <w:lang w:val="nl-NL"/>
        </w:rPr>
      </w:pPr>
      <w:r w:rsidRPr="0080213B">
        <w:rPr>
          <w:b/>
          <w:color w:val="FF0000"/>
          <w:szCs w:val="28"/>
          <w:u w:val="single"/>
          <w:lang w:val="nl-NL"/>
        </w:rPr>
        <w:t>C</w:t>
      </w:r>
      <w:r w:rsidRPr="006A55D1">
        <w:rPr>
          <w:szCs w:val="28"/>
          <w:lang w:val="nl-NL"/>
        </w:rPr>
        <w:t xml:space="preserve">. </w:t>
      </w:r>
      <w:r w:rsidRPr="006A55D1">
        <w:rPr>
          <w:szCs w:val="28"/>
          <w:lang w:val="de-DE"/>
        </w:rPr>
        <w:t>Hôn nhân do cha mẹ sắp đặt, quyết định.</w:t>
      </w:r>
    </w:p>
    <w:p w14:paraId="53A24BD4" w14:textId="77777777" w:rsidR="00795774" w:rsidRDefault="00795774" w:rsidP="00795774">
      <w:pPr>
        <w:spacing w:line="312" w:lineRule="auto"/>
        <w:ind w:firstLine="709"/>
        <w:rPr>
          <w:szCs w:val="28"/>
          <w:lang w:val="de-DE"/>
        </w:rPr>
      </w:pPr>
      <w:r w:rsidRPr="006A55D1">
        <w:rPr>
          <w:szCs w:val="28"/>
          <w:lang w:val="nl-NL"/>
        </w:rPr>
        <w:t xml:space="preserve">D. </w:t>
      </w:r>
      <w:r w:rsidRPr="006A55D1">
        <w:rPr>
          <w:szCs w:val="28"/>
          <w:lang w:val="de-DE"/>
        </w:rPr>
        <w:t>Hôn nhân tự nguyện, tiến bộ.</w:t>
      </w:r>
    </w:p>
    <w:p w14:paraId="1443DF22" w14:textId="77777777" w:rsidR="00795774" w:rsidRDefault="00795774" w:rsidP="00795774">
      <w:pPr>
        <w:spacing w:line="312" w:lineRule="auto"/>
        <w:rPr>
          <w:szCs w:val="28"/>
          <w:lang w:val="de-DE"/>
        </w:rPr>
      </w:pPr>
      <w:r>
        <w:rPr>
          <w:b/>
          <w:szCs w:val="28"/>
          <w:lang w:val="de-DE"/>
        </w:rPr>
        <w:t>Câu 4</w:t>
      </w:r>
      <w:r w:rsidRPr="004418C1">
        <w:rPr>
          <w:szCs w:val="28"/>
          <w:lang w:val="de-DE"/>
        </w:rPr>
        <w:t>. Nội dung nào dưới đây là cơ sở quan trọng của hôn nhân?</w:t>
      </w:r>
    </w:p>
    <w:p w14:paraId="0AD3CA09" w14:textId="77777777" w:rsidR="00795774" w:rsidRDefault="00795774" w:rsidP="00795774">
      <w:pPr>
        <w:spacing w:line="312" w:lineRule="auto"/>
        <w:ind w:firstLine="709"/>
        <w:rPr>
          <w:szCs w:val="28"/>
          <w:lang w:val="de-DE"/>
        </w:rPr>
      </w:pPr>
      <w:r w:rsidRPr="004418C1">
        <w:rPr>
          <w:szCs w:val="28"/>
          <w:lang w:val="de-DE"/>
        </w:rPr>
        <w:t>A. Phong tục, tập quán.</w:t>
      </w:r>
      <w:r>
        <w:rPr>
          <w:szCs w:val="28"/>
          <w:lang w:val="de-DE"/>
        </w:rPr>
        <w:tab/>
      </w:r>
      <w:r>
        <w:rPr>
          <w:szCs w:val="28"/>
          <w:lang w:val="de-DE"/>
        </w:rPr>
        <w:tab/>
      </w:r>
      <w:r>
        <w:rPr>
          <w:szCs w:val="28"/>
          <w:lang w:val="de-DE"/>
        </w:rPr>
        <w:tab/>
      </w:r>
      <w:r w:rsidRPr="004418C1">
        <w:rPr>
          <w:szCs w:val="28"/>
          <w:lang w:val="de-DE"/>
        </w:rPr>
        <w:t>B. Điều kiện kinh tế.</w:t>
      </w:r>
    </w:p>
    <w:p w14:paraId="79FA74F6" w14:textId="77777777" w:rsidR="00795774" w:rsidRDefault="00795774" w:rsidP="00795774">
      <w:pPr>
        <w:spacing w:line="312" w:lineRule="auto"/>
        <w:ind w:firstLine="709"/>
        <w:rPr>
          <w:szCs w:val="28"/>
          <w:lang w:val="de-DE"/>
        </w:rPr>
      </w:pPr>
      <w:r w:rsidRPr="004418C1">
        <w:rPr>
          <w:b/>
          <w:color w:val="FF0000"/>
          <w:szCs w:val="28"/>
          <w:u w:val="single"/>
          <w:lang w:val="de-DE"/>
        </w:rPr>
        <w:t>C</w:t>
      </w:r>
      <w:r w:rsidRPr="004418C1">
        <w:rPr>
          <w:szCs w:val="28"/>
          <w:lang w:val="de-DE"/>
        </w:rPr>
        <w:t xml:space="preserve">. Tình yêu chân chính. </w:t>
      </w:r>
      <w:r>
        <w:rPr>
          <w:szCs w:val="28"/>
          <w:lang w:val="de-DE"/>
        </w:rPr>
        <w:tab/>
      </w:r>
      <w:r>
        <w:rPr>
          <w:szCs w:val="28"/>
          <w:lang w:val="de-DE"/>
        </w:rPr>
        <w:tab/>
      </w:r>
      <w:r>
        <w:rPr>
          <w:szCs w:val="28"/>
          <w:lang w:val="de-DE"/>
        </w:rPr>
        <w:tab/>
        <w:t>D</w:t>
      </w:r>
      <w:r w:rsidRPr="004418C1">
        <w:rPr>
          <w:szCs w:val="28"/>
          <w:lang w:val="de-DE"/>
        </w:rPr>
        <w:t xml:space="preserve">. Vị trí xã hội. </w:t>
      </w:r>
    </w:p>
    <w:p w14:paraId="1865FC54" w14:textId="77777777" w:rsidR="00795774" w:rsidRPr="006A55D1" w:rsidRDefault="00795774" w:rsidP="00795774">
      <w:pPr>
        <w:spacing w:line="312" w:lineRule="auto"/>
        <w:rPr>
          <w:szCs w:val="28"/>
          <w:lang w:val="pt-BR"/>
        </w:rPr>
      </w:pPr>
      <w:r w:rsidRPr="006A55D1">
        <w:rPr>
          <w:b/>
          <w:szCs w:val="28"/>
          <w:lang w:val="pt-BR"/>
        </w:rPr>
        <w:t xml:space="preserve">Câu </w:t>
      </w:r>
      <w:r>
        <w:rPr>
          <w:b/>
          <w:szCs w:val="28"/>
          <w:lang w:val="pt-BR"/>
        </w:rPr>
        <w:t>5</w:t>
      </w:r>
      <w:r w:rsidRPr="006A55D1">
        <w:rPr>
          <w:szCs w:val="28"/>
          <w:lang w:val="pt-BR"/>
        </w:rPr>
        <w:t>. Kinh doanh là hoạt động sản xuất, dịch vụ nhằm mục đích</w:t>
      </w:r>
    </w:p>
    <w:p w14:paraId="1B8DD8D7" w14:textId="77777777" w:rsidR="00795774" w:rsidRPr="006A55D1" w:rsidRDefault="00795774" w:rsidP="00795774">
      <w:pPr>
        <w:spacing w:line="312" w:lineRule="auto"/>
        <w:rPr>
          <w:szCs w:val="28"/>
        </w:rPr>
      </w:pPr>
      <w:r w:rsidRPr="006A55D1">
        <w:rPr>
          <w:szCs w:val="28"/>
          <w:lang w:val="pt-BR"/>
        </w:rPr>
        <w:tab/>
      </w:r>
      <w:r w:rsidRPr="0080213B">
        <w:rPr>
          <w:szCs w:val="28"/>
        </w:rPr>
        <w:t>A.</w:t>
      </w:r>
      <w:r w:rsidRPr="006A55D1">
        <w:rPr>
          <w:szCs w:val="28"/>
        </w:rPr>
        <w:t xml:space="preserve"> trao đổi hàng hóa.</w:t>
      </w:r>
      <w:r w:rsidRPr="006A55D1">
        <w:rPr>
          <w:szCs w:val="28"/>
        </w:rPr>
        <w:tab/>
      </w:r>
      <w:r w:rsidRPr="006A55D1">
        <w:rPr>
          <w:szCs w:val="28"/>
        </w:rPr>
        <w:tab/>
      </w:r>
      <w:r w:rsidRPr="006A55D1">
        <w:rPr>
          <w:szCs w:val="28"/>
        </w:rPr>
        <w:tab/>
      </w:r>
      <w:r w:rsidRPr="0080213B">
        <w:rPr>
          <w:b/>
          <w:color w:val="FF0000"/>
          <w:szCs w:val="28"/>
          <w:u w:val="single"/>
        </w:rPr>
        <w:t>B</w:t>
      </w:r>
      <w:r w:rsidRPr="006A55D1">
        <w:rPr>
          <w:szCs w:val="28"/>
        </w:rPr>
        <w:t>. thu lợi nhuận.</w:t>
      </w:r>
    </w:p>
    <w:p w14:paraId="2BC47E08" w14:textId="77777777" w:rsidR="00795774" w:rsidRPr="006A55D1" w:rsidRDefault="00795774" w:rsidP="00795774">
      <w:pPr>
        <w:spacing w:line="312" w:lineRule="auto"/>
        <w:rPr>
          <w:szCs w:val="28"/>
        </w:rPr>
      </w:pPr>
      <w:r w:rsidRPr="006A55D1">
        <w:rPr>
          <w:szCs w:val="28"/>
        </w:rPr>
        <w:tab/>
        <w:t>C. đóng thuế.</w:t>
      </w:r>
      <w:r w:rsidRPr="006A55D1">
        <w:rPr>
          <w:szCs w:val="28"/>
        </w:rPr>
        <w:tab/>
      </w:r>
      <w:r w:rsidRPr="006A55D1">
        <w:rPr>
          <w:szCs w:val="28"/>
        </w:rPr>
        <w:tab/>
      </w:r>
      <w:r w:rsidRPr="006A55D1">
        <w:rPr>
          <w:szCs w:val="28"/>
        </w:rPr>
        <w:tab/>
      </w:r>
      <w:r w:rsidRPr="006A55D1">
        <w:rPr>
          <w:szCs w:val="28"/>
        </w:rPr>
        <w:tab/>
        <w:t>D. ổn định thị trường.</w:t>
      </w:r>
    </w:p>
    <w:p w14:paraId="2C23CF26" w14:textId="77777777" w:rsidR="00795774" w:rsidRPr="006A55D1" w:rsidRDefault="00795774" w:rsidP="00795774">
      <w:pPr>
        <w:spacing w:line="312" w:lineRule="auto"/>
        <w:rPr>
          <w:szCs w:val="28"/>
        </w:rPr>
      </w:pPr>
      <w:r w:rsidRPr="006A55D1">
        <w:rPr>
          <w:b/>
          <w:szCs w:val="28"/>
        </w:rPr>
        <w:t xml:space="preserve">Câu </w:t>
      </w:r>
      <w:r>
        <w:rPr>
          <w:b/>
          <w:szCs w:val="28"/>
        </w:rPr>
        <w:t>6</w:t>
      </w:r>
      <w:r w:rsidRPr="006A55D1">
        <w:rPr>
          <w:szCs w:val="28"/>
        </w:rPr>
        <w:t>. Quyền tự do kinh doanh trong khuôn khổ pháp luật được hiểu là công dân được kinh doanh</w:t>
      </w:r>
    </w:p>
    <w:p w14:paraId="74CEC143" w14:textId="77777777" w:rsidR="00795774" w:rsidRPr="006A55D1" w:rsidRDefault="00795774" w:rsidP="00795774">
      <w:pPr>
        <w:spacing w:line="312" w:lineRule="auto"/>
        <w:ind w:firstLine="720"/>
        <w:rPr>
          <w:szCs w:val="28"/>
        </w:rPr>
      </w:pPr>
      <w:r w:rsidRPr="006A55D1">
        <w:rPr>
          <w:szCs w:val="28"/>
        </w:rPr>
        <w:t>A. mọi mặt hàng mà không cần đăng kí kinh doanh.</w:t>
      </w:r>
    </w:p>
    <w:p w14:paraId="3AD92D16" w14:textId="77777777" w:rsidR="00795774" w:rsidRPr="006A55D1" w:rsidRDefault="00795774" w:rsidP="00795774">
      <w:pPr>
        <w:spacing w:line="312" w:lineRule="auto"/>
        <w:ind w:firstLine="720"/>
        <w:rPr>
          <w:szCs w:val="28"/>
        </w:rPr>
      </w:pPr>
      <w:r w:rsidRPr="006A55D1">
        <w:rPr>
          <w:szCs w:val="28"/>
        </w:rPr>
        <w:t xml:space="preserve">B. đúng mặt hàng kê khai nhưng không cần giấy phép. </w:t>
      </w:r>
    </w:p>
    <w:p w14:paraId="38A387AC" w14:textId="77777777" w:rsidR="00795774" w:rsidRPr="006A55D1" w:rsidRDefault="00795774" w:rsidP="00795774">
      <w:pPr>
        <w:spacing w:line="312" w:lineRule="auto"/>
        <w:ind w:firstLine="720"/>
        <w:rPr>
          <w:szCs w:val="28"/>
        </w:rPr>
      </w:pPr>
      <w:r w:rsidRPr="006A55D1">
        <w:rPr>
          <w:szCs w:val="28"/>
        </w:rPr>
        <w:t>C. tất cả những mặt hàng mang lại nhiều lợi nhuận.</w:t>
      </w:r>
    </w:p>
    <w:p w14:paraId="7498B3CA" w14:textId="77777777" w:rsidR="00795774" w:rsidRPr="006A55D1" w:rsidRDefault="00795774" w:rsidP="00795774">
      <w:pPr>
        <w:spacing w:line="312" w:lineRule="auto"/>
        <w:ind w:firstLine="720"/>
        <w:rPr>
          <w:szCs w:val="28"/>
        </w:rPr>
      </w:pPr>
      <w:r w:rsidRPr="0080213B">
        <w:rPr>
          <w:b/>
          <w:color w:val="FF0000"/>
          <w:szCs w:val="28"/>
          <w:u w:val="single"/>
        </w:rPr>
        <w:t>D.</w:t>
      </w:r>
      <w:r w:rsidRPr="006A55D1">
        <w:rPr>
          <w:szCs w:val="28"/>
        </w:rPr>
        <w:t xml:space="preserve"> đúng mặt hàng đã kê khai và được cấp giấy phép.</w:t>
      </w:r>
    </w:p>
    <w:p w14:paraId="21363236" w14:textId="77777777" w:rsidR="00795774" w:rsidRPr="00716BAE" w:rsidRDefault="00795774" w:rsidP="00795774">
      <w:pPr>
        <w:pStyle w:val="ListParagraph"/>
        <w:tabs>
          <w:tab w:val="num" w:pos="0"/>
        </w:tabs>
        <w:spacing w:after="0" w:line="312" w:lineRule="auto"/>
        <w:ind w:left="0"/>
        <w:rPr>
          <w:b/>
          <w:sz w:val="26"/>
          <w:szCs w:val="26"/>
        </w:rPr>
      </w:pPr>
      <w:r w:rsidRPr="004418C1">
        <w:rPr>
          <w:b/>
          <w:szCs w:val="28"/>
        </w:rPr>
        <w:t xml:space="preserve">Câu </w:t>
      </w:r>
      <w:r>
        <w:rPr>
          <w:b/>
          <w:szCs w:val="28"/>
        </w:rPr>
        <w:t>7</w:t>
      </w:r>
      <w:r w:rsidRPr="004418C1">
        <w:rPr>
          <w:szCs w:val="28"/>
        </w:rPr>
        <w:t>. Hoạt động có mục đích của con người nhằm tạo ra của cải</w:t>
      </w:r>
      <w:r w:rsidRPr="00716BAE">
        <w:rPr>
          <w:sz w:val="26"/>
          <w:szCs w:val="26"/>
        </w:rPr>
        <w:t xml:space="preserve"> vật chất và các giá trị tinh thần cho xã hội là nội dung của khái niệm nào dưới đây?</w:t>
      </w:r>
    </w:p>
    <w:p w14:paraId="373115C3" w14:textId="77777777" w:rsidR="00795774" w:rsidRPr="006A55D1" w:rsidRDefault="00795774" w:rsidP="00795774">
      <w:pPr>
        <w:spacing w:line="312" w:lineRule="auto"/>
        <w:ind w:firstLine="720"/>
        <w:rPr>
          <w:szCs w:val="28"/>
        </w:rPr>
      </w:pPr>
      <w:r w:rsidRPr="006A55D1">
        <w:rPr>
          <w:szCs w:val="28"/>
        </w:rPr>
        <w:t>A. Kinh doanh.</w:t>
      </w:r>
      <w:r w:rsidRPr="006A55D1">
        <w:rPr>
          <w:szCs w:val="28"/>
        </w:rPr>
        <w:tab/>
      </w:r>
      <w:r w:rsidRPr="006A55D1">
        <w:rPr>
          <w:szCs w:val="28"/>
        </w:rPr>
        <w:tab/>
      </w:r>
      <w:r w:rsidRPr="006A55D1">
        <w:rPr>
          <w:szCs w:val="28"/>
        </w:rPr>
        <w:tab/>
      </w:r>
      <w:r w:rsidRPr="006A55D1">
        <w:rPr>
          <w:szCs w:val="28"/>
        </w:rPr>
        <w:tab/>
      </w:r>
      <w:r w:rsidRPr="0080213B">
        <w:rPr>
          <w:b/>
          <w:color w:val="FF0000"/>
          <w:szCs w:val="28"/>
          <w:u w:val="single"/>
        </w:rPr>
        <w:t>B</w:t>
      </w:r>
      <w:r w:rsidRPr="006A55D1">
        <w:rPr>
          <w:szCs w:val="28"/>
        </w:rPr>
        <w:t>. Lao động.</w:t>
      </w:r>
    </w:p>
    <w:p w14:paraId="711CB300" w14:textId="77777777" w:rsidR="00795774" w:rsidRPr="006A55D1" w:rsidRDefault="00795774" w:rsidP="00795774">
      <w:pPr>
        <w:spacing w:line="312" w:lineRule="auto"/>
        <w:ind w:firstLine="720"/>
        <w:rPr>
          <w:szCs w:val="28"/>
        </w:rPr>
      </w:pPr>
      <w:r w:rsidRPr="006A55D1">
        <w:rPr>
          <w:szCs w:val="28"/>
        </w:rPr>
        <w:lastRenderedPageBreak/>
        <w:t>B. Việc làm.</w:t>
      </w:r>
      <w:r w:rsidRPr="006A55D1">
        <w:rPr>
          <w:szCs w:val="28"/>
        </w:rPr>
        <w:tab/>
      </w:r>
      <w:r w:rsidRPr="006A55D1">
        <w:rPr>
          <w:szCs w:val="28"/>
        </w:rPr>
        <w:tab/>
      </w:r>
      <w:r w:rsidRPr="006A55D1">
        <w:rPr>
          <w:szCs w:val="28"/>
        </w:rPr>
        <w:tab/>
      </w:r>
      <w:r w:rsidRPr="006A55D1">
        <w:rPr>
          <w:szCs w:val="28"/>
        </w:rPr>
        <w:tab/>
      </w:r>
      <w:r w:rsidRPr="006A55D1">
        <w:rPr>
          <w:szCs w:val="28"/>
        </w:rPr>
        <w:tab/>
        <w:t xml:space="preserve">C. Thu nhập. </w:t>
      </w:r>
    </w:p>
    <w:p w14:paraId="750C0D0B" w14:textId="77777777" w:rsidR="00795774" w:rsidRPr="006A55D1" w:rsidRDefault="00795774" w:rsidP="00795774">
      <w:pPr>
        <w:spacing w:line="312" w:lineRule="auto"/>
        <w:rPr>
          <w:szCs w:val="28"/>
        </w:rPr>
      </w:pPr>
      <w:r w:rsidRPr="006A55D1">
        <w:rPr>
          <w:b/>
          <w:szCs w:val="28"/>
        </w:rPr>
        <w:t xml:space="preserve">Câu </w:t>
      </w:r>
      <w:r>
        <w:rPr>
          <w:b/>
          <w:szCs w:val="28"/>
        </w:rPr>
        <w:t>8</w:t>
      </w:r>
      <w:r w:rsidRPr="006A55D1">
        <w:rPr>
          <w:szCs w:val="28"/>
        </w:rPr>
        <w:t xml:space="preserve">. Nội dung nào dưới đây </w:t>
      </w:r>
      <w:r w:rsidRPr="006A55D1">
        <w:rPr>
          <w:b/>
          <w:szCs w:val="28"/>
        </w:rPr>
        <w:t>không</w:t>
      </w:r>
      <w:r w:rsidRPr="006A55D1">
        <w:rPr>
          <w:szCs w:val="28"/>
        </w:rPr>
        <w:t xml:space="preserve"> nói lên vai trò của lao động đối với sự tồn tại, phát triển của đất nước và nhân loạ</w:t>
      </w:r>
      <w:r>
        <w:rPr>
          <w:szCs w:val="28"/>
        </w:rPr>
        <w:t>i?</w:t>
      </w:r>
    </w:p>
    <w:p w14:paraId="6A5D5D8C" w14:textId="77777777" w:rsidR="00795774" w:rsidRPr="006A55D1" w:rsidRDefault="00795774" w:rsidP="00795774">
      <w:pPr>
        <w:spacing w:line="312" w:lineRule="auto"/>
        <w:rPr>
          <w:szCs w:val="28"/>
        </w:rPr>
      </w:pPr>
      <w:r w:rsidRPr="006A55D1">
        <w:rPr>
          <w:szCs w:val="28"/>
        </w:rPr>
        <w:tab/>
        <w:t>A. Lao động tạo ra của cải vật chất cho xã hội.</w:t>
      </w:r>
    </w:p>
    <w:p w14:paraId="1ADABC1F" w14:textId="77777777" w:rsidR="00795774" w:rsidRPr="006A55D1" w:rsidRDefault="00795774" w:rsidP="00795774">
      <w:pPr>
        <w:spacing w:line="312" w:lineRule="auto"/>
        <w:rPr>
          <w:szCs w:val="28"/>
        </w:rPr>
      </w:pPr>
      <w:r w:rsidRPr="006A55D1">
        <w:rPr>
          <w:szCs w:val="28"/>
        </w:rPr>
        <w:tab/>
        <w:t>B. Lao động tạo ra các giá trị tinh thần cho xã hội.</w:t>
      </w:r>
    </w:p>
    <w:p w14:paraId="546FB931" w14:textId="77777777" w:rsidR="00795774" w:rsidRPr="006A55D1" w:rsidRDefault="00795774" w:rsidP="00795774">
      <w:pPr>
        <w:spacing w:line="312" w:lineRule="auto"/>
        <w:rPr>
          <w:szCs w:val="28"/>
        </w:rPr>
      </w:pPr>
      <w:r w:rsidRPr="006A55D1">
        <w:rPr>
          <w:szCs w:val="28"/>
        </w:rPr>
        <w:tab/>
      </w:r>
      <w:r w:rsidRPr="0080213B">
        <w:rPr>
          <w:b/>
          <w:color w:val="FF0000"/>
          <w:szCs w:val="28"/>
          <w:u w:val="single"/>
        </w:rPr>
        <w:t>C</w:t>
      </w:r>
      <w:r w:rsidRPr="006A55D1">
        <w:rPr>
          <w:szCs w:val="28"/>
        </w:rPr>
        <w:t xml:space="preserve">. Lao động </w:t>
      </w:r>
      <w:r>
        <w:rPr>
          <w:szCs w:val="28"/>
        </w:rPr>
        <w:t xml:space="preserve">chỉ </w:t>
      </w:r>
      <w:r w:rsidRPr="006A55D1">
        <w:rPr>
          <w:szCs w:val="28"/>
        </w:rPr>
        <w:t>đem lại sự giàu có cho một số cá nhân</w:t>
      </w:r>
      <w:r>
        <w:rPr>
          <w:color w:val="FF0000"/>
          <w:szCs w:val="28"/>
        </w:rPr>
        <w:t>.</w:t>
      </w:r>
    </w:p>
    <w:p w14:paraId="5D207506" w14:textId="77777777" w:rsidR="00795774" w:rsidRPr="006A55D1" w:rsidRDefault="00795774" w:rsidP="00795774">
      <w:pPr>
        <w:spacing w:line="312" w:lineRule="auto"/>
        <w:rPr>
          <w:szCs w:val="28"/>
        </w:rPr>
      </w:pPr>
      <w:r w:rsidRPr="006A55D1">
        <w:rPr>
          <w:szCs w:val="28"/>
        </w:rPr>
        <w:tab/>
        <w:t>D. Lao động đem lại nguồn hạnh phúc cho con người.</w:t>
      </w:r>
    </w:p>
    <w:p w14:paraId="41365A6B" w14:textId="77777777" w:rsidR="00795774" w:rsidRDefault="00795774" w:rsidP="00795774">
      <w:pPr>
        <w:spacing w:line="312" w:lineRule="auto"/>
        <w:rPr>
          <w:szCs w:val="28"/>
        </w:rPr>
      </w:pPr>
      <w:r w:rsidRPr="002B3A61">
        <w:rPr>
          <w:b/>
          <w:spacing w:val="-8"/>
          <w:szCs w:val="28"/>
          <w:lang w:val="nl-NL"/>
        </w:rPr>
        <w:t xml:space="preserve">Câu </w:t>
      </w:r>
      <w:r>
        <w:rPr>
          <w:b/>
          <w:spacing w:val="-8"/>
          <w:szCs w:val="28"/>
          <w:lang w:val="nl-NL"/>
        </w:rPr>
        <w:t>9</w:t>
      </w:r>
      <w:r w:rsidRPr="002B3A61">
        <w:rPr>
          <w:b/>
          <w:spacing w:val="-8"/>
          <w:szCs w:val="28"/>
          <w:lang w:val="nl-NL"/>
        </w:rPr>
        <w:t>.</w:t>
      </w:r>
      <w:r>
        <w:rPr>
          <w:b/>
          <w:spacing w:val="-8"/>
          <w:szCs w:val="28"/>
          <w:lang w:val="nl-NL"/>
        </w:rPr>
        <w:t xml:space="preserve"> </w:t>
      </w:r>
      <w:r w:rsidRPr="006821F8">
        <w:rPr>
          <w:szCs w:val="28"/>
        </w:rPr>
        <w:t xml:space="preserve">Nghĩa vụ mà cá nhân, tổ chức, cơ quan phải chấp </w:t>
      </w:r>
      <w:r w:rsidRPr="0080213B">
        <w:rPr>
          <w:color w:val="FF0000"/>
          <w:szCs w:val="28"/>
        </w:rPr>
        <w:t>hành</w:t>
      </w:r>
      <w:r>
        <w:rPr>
          <w:szCs w:val="28"/>
        </w:rPr>
        <w:t xml:space="preserve"> theo những quy định của Nhà nước là thể hiện trách nhiệm nào dưới đây?</w:t>
      </w:r>
    </w:p>
    <w:p w14:paraId="5D37A2A5" w14:textId="77777777" w:rsidR="00795774" w:rsidRPr="006821F8" w:rsidRDefault="00795774" w:rsidP="00795774">
      <w:pPr>
        <w:spacing w:line="312" w:lineRule="auto"/>
        <w:ind w:left="710"/>
        <w:rPr>
          <w:sz w:val="26"/>
          <w:szCs w:val="26"/>
        </w:rPr>
      </w:pPr>
      <w:r w:rsidRPr="0080213B">
        <w:rPr>
          <w:b/>
          <w:color w:val="FF0000"/>
          <w:sz w:val="26"/>
          <w:szCs w:val="26"/>
          <w:u w:val="single"/>
        </w:rPr>
        <w:t>A</w:t>
      </w:r>
      <w:r>
        <w:rPr>
          <w:sz w:val="26"/>
          <w:szCs w:val="26"/>
        </w:rPr>
        <w:t xml:space="preserve">. </w:t>
      </w:r>
      <w:r w:rsidRPr="006821F8">
        <w:rPr>
          <w:sz w:val="26"/>
          <w:szCs w:val="26"/>
        </w:rPr>
        <w:t xml:space="preserve">Trách nhiệm pháp </w:t>
      </w:r>
      <w:r>
        <w:rPr>
          <w:sz w:val="26"/>
          <w:szCs w:val="26"/>
        </w:rPr>
        <w:t>lí.</w:t>
      </w:r>
      <w:r>
        <w:rPr>
          <w:sz w:val="26"/>
          <w:szCs w:val="26"/>
        </w:rPr>
        <w:tab/>
      </w:r>
      <w:r>
        <w:rPr>
          <w:sz w:val="26"/>
          <w:szCs w:val="26"/>
        </w:rPr>
        <w:tab/>
        <w:t xml:space="preserve">B. </w:t>
      </w:r>
      <w:r w:rsidRPr="006821F8">
        <w:rPr>
          <w:sz w:val="26"/>
          <w:szCs w:val="26"/>
        </w:rPr>
        <w:t>Trách nhiệm chính trị</w:t>
      </w:r>
      <w:r>
        <w:rPr>
          <w:sz w:val="26"/>
          <w:szCs w:val="26"/>
        </w:rPr>
        <w:t>.</w:t>
      </w:r>
    </w:p>
    <w:p w14:paraId="3A6783BC" w14:textId="77777777" w:rsidR="00795774" w:rsidRDefault="00795774" w:rsidP="00795774">
      <w:pPr>
        <w:spacing w:line="312" w:lineRule="auto"/>
        <w:ind w:left="710"/>
        <w:rPr>
          <w:sz w:val="26"/>
          <w:szCs w:val="26"/>
        </w:rPr>
      </w:pPr>
      <w:r>
        <w:rPr>
          <w:sz w:val="26"/>
          <w:szCs w:val="26"/>
        </w:rPr>
        <w:t xml:space="preserve">C. </w:t>
      </w:r>
      <w:r w:rsidRPr="006821F8">
        <w:rPr>
          <w:sz w:val="26"/>
          <w:szCs w:val="26"/>
        </w:rPr>
        <w:t>Trách nhiệm đạo đức</w:t>
      </w:r>
      <w:r>
        <w:rPr>
          <w:sz w:val="26"/>
          <w:szCs w:val="26"/>
        </w:rPr>
        <w:t>.</w:t>
      </w:r>
      <w:r>
        <w:rPr>
          <w:sz w:val="26"/>
          <w:szCs w:val="26"/>
        </w:rPr>
        <w:tab/>
      </w:r>
      <w:r>
        <w:rPr>
          <w:sz w:val="26"/>
          <w:szCs w:val="26"/>
        </w:rPr>
        <w:tab/>
        <w:t xml:space="preserve">D. </w:t>
      </w:r>
      <w:r w:rsidRPr="006821F8">
        <w:rPr>
          <w:sz w:val="26"/>
          <w:szCs w:val="26"/>
        </w:rPr>
        <w:t>Trách nhiệm xã hội</w:t>
      </w:r>
      <w:r>
        <w:rPr>
          <w:sz w:val="26"/>
          <w:szCs w:val="26"/>
        </w:rPr>
        <w:t>.</w:t>
      </w:r>
    </w:p>
    <w:p w14:paraId="30359D70" w14:textId="77777777" w:rsidR="00795774" w:rsidRPr="005F4483" w:rsidRDefault="00795774" w:rsidP="00795774">
      <w:pPr>
        <w:spacing w:before="40" w:after="40" w:line="288" w:lineRule="auto"/>
        <w:jc w:val="both"/>
        <w:rPr>
          <w:szCs w:val="28"/>
        </w:rPr>
      </w:pPr>
      <w:r w:rsidRPr="005F4483">
        <w:rPr>
          <w:b/>
          <w:szCs w:val="28"/>
        </w:rPr>
        <w:t xml:space="preserve">Câu </w:t>
      </w:r>
      <w:r>
        <w:rPr>
          <w:b/>
          <w:szCs w:val="28"/>
        </w:rPr>
        <w:t>10</w:t>
      </w:r>
      <w:r w:rsidRPr="005F4483">
        <w:rPr>
          <w:b/>
          <w:szCs w:val="28"/>
        </w:rPr>
        <w:t>.</w:t>
      </w:r>
      <w:r w:rsidRPr="005F4483">
        <w:rPr>
          <w:szCs w:val="28"/>
        </w:rPr>
        <w:t xml:space="preserve"> Hành vi xâm phạm tới các quan hệ tài sản và quan hệ nhân thân do cá nhân hoặc tổ chức thực hiện là vi phạm</w:t>
      </w:r>
    </w:p>
    <w:p w14:paraId="13E598DF" w14:textId="77777777" w:rsidR="00795774" w:rsidRPr="004C3964" w:rsidRDefault="00795774" w:rsidP="00795774">
      <w:pPr>
        <w:spacing w:before="40" w:after="40" w:line="288" w:lineRule="auto"/>
        <w:ind w:left="426" w:firstLine="567"/>
        <w:jc w:val="both"/>
        <w:rPr>
          <w:szCs w:val="28"/>
        </w:rPr>
      </w:pPr>
      <w:r w:rsidRPr="005F4483">
        <w:rPr>
          <w:szCs w:val="28"/>
        </w:rPr>
        <w:t xml:space="preserve">A. hành chính. </w:t>
      </w:r>
      <w:r w:rsidRPr="005F4483">
        <w:rPr>
          <w:szCs w:val="28"/>
        </w:rPr>
        <w:tab/>
      </w:r>
      <w:r w:rsidRPr="005F4483">
        <w:rPr>
          <w:szCs w:val="28"/>
        </w:rPr>
        <w:tab/>
        <w:t>B. hình sự.</w:t>
      </w:r>
      <w:r w:rsidRPr="005F4483">
        <w:rPr>
          <w:szCs w:val="28"/>
        </w:rPr>
        <w:tab/>
      </w:r>
      <w:r w:rsidRPr="005F4483">
        <w:rPr>
          <w:szCs w:val="28"/>
        </w:rPr>
        <w:tab/>
      </w:r>
      <w:r w:rsidRPr="00075C37">
        <w:rPr>
          <w:b/>
          <w:color w:val="FF0000"/>
          <w:szCs w:val="28"/>
          <w:u w:val="single"/>
        </w:rPr>
        <w:t>C.</w:t>
      </w:r>
      <w:r w:rsidRPr="00075C37">
        <w:rPr>
          <w:color w:val="FF0000"/>
          <w:szCs w:val="28"/>
        </w:rPr>
        <w:t xml:space="preserve"> </w:t>
      </w:r>
      <w:r w:rsidRPr="005F4483">
        <w:rPr>
          <w:szCs w:val="28"/>
        </w:rPr>
        <w:t>dân sự.</w:t>
      </w:r>
      <w:r w:rsidRPr="005F4483">
        <w:rPr>
          <w:szCs w:val="28"/>
        </w:rPr>
        <w:tab/>
      </w:r>
      <w:r w:rsidRPr="005F4483">
        <w:rPr>
          <w:szCs w:val="28"/>
        </w:rPr>
        <w:tab/>
        <w:t xml:space="preserve">D. </w:t>
      </w:r>
      <w:r>
        <w:rPr>
          <w:szCs w:val="28"/>
        </w:rPr>
        <w:t>kỉ</w:t>
      </w:r>
      <w:r w:rsidRPr="005F4483">
        <w:rPr>
          <w:szCs w:val="28"/>
        </w:rPr>
        <w:t xml:space="preserve"> luậ</w:t>
      </w:r>
      <w:r>
        <w:rPr>
          <w:szCs w:val="28"/>
        </w:rPr>
        <w:t>t.</w:t>
      </w:r>
    </w:p>
    <w:p w14:paraId="6A266BEA" w14:textId="77777777" w:rsidR="00795774" w:rsidRDefault="00795774" w:rsidP="00795774">
      <w:pPr>
        <w:spacing w:line="312" w:lineRule="auto"/>
        <w:rPr>
          <w:szCs w:val="28"/>
        </w:rPr>
      </w:pPr>
      <w:r w:rsidRPr="004C3964">
        <w:rPr>
          <w:b/>
          <w:szCs w:val="28"/>
        </w:rPr>
        <w:t xml:space="preserve">Câu </w:t>
      </w:r>
      <w:r>
        <w:rPr>
          <w:b/>
          <w:szCs w:val="28"/>
        </w:rPr>
        <w:t>11</w:t>
      </w:r>
      <w:r w:rsidRPr="004C3964">
        <w:rPr>
          <w:b/>
          <w:szCs w:val="28"/>
        </w:rPr>
        <w:t>.</w:t>
      </w:r>
      <w:r w:rsidRPr="004C3964">
        <w:rPr>
          <w:rFonts w:ascii="TimesNewRomanPS-BoldMT" w:hAnsi="TimesNewRomanPS-BoldMT"/>
          <w:b/>
          <w:bCs/>
          <w:color w:val="231F20"/>
        </w:rPr>
        <w:t xml:space="preserve"> </w:t>
      </w:r>
      <w:r w:rsidRPr="004C3964">
        <w:rPr>
          <w:szCs w:val="28"/>
        </w:rPr>
        <w:t>Nhà nước ta xác định quyền nào dưới đây là quyền chính trị quan trọng</w:t>
      </w:r>
      <w:r w:rsidRPr="004C3964">
        <w:rPr>
          <w:szCs w:val="28"/>
        </w:rPr>
        <w:br/>
        <w:t>nhất của công dân?</w:t>
      </w:r>
    </w:p>
    <w:p w14:paraId="5F06E618" w14:textId="77777777" w:rsidR="00795774" w:rsidRDefault="00795774" w:rsidP="00795774">
      <w:pPr>
        <w:spacing w:line="312" w:lineRule="auto"/>
        <w:ind w:firstLine="720"/>
        <w:rPr>
          <w:szCs w:val="28"/>
        </w:rPr>
      </w:pPr>
      <w:r w:rsidRPr="004C3964">
        <w:rPr>
          <w:szCs w:val="28"/>
        </w:rPr>
        <w:t>A. Quyền tự do ngôn luận.</w:t>
      </w:r>
    </w:p>
    <w:p w14:paraId="26B60AC0" w14:textId="77777777" w:rsidR="00795774" w:rsidRDefault="00795774" w:rsidP="00795774">
      <w:pPr>
        <w:spacing w:line="312" w:lineRule="auto"/>
        <w:ind w:firstLine="720"/>
        <w:rPr>
          <w:szCs w:val="28"/>
        </w:rPr>
      </w:pPr>
      <w:r w:rsidRPr="004C3964">
        <w:rPr>
          <w:szCs w:val="28"/>
        </w:rPr>
        <w:t>B. Quyền bất khả xâm phạm về thân thể.</w:t>
      </w:r>
    </w:p>
    <w:p w14:paraId="30C72E09" w14:textId="77777777" w:rsidR="00795774" w:rsidRDefault="00795774" w:rsidP="00795774">
      <w:pPr>
        <w:spacing w:line="312" w:lineRule="auto"/>
        <w:ind w:firstLine="720"/>
        <w:rPr>
          <w:szCs w:val="28"/>
        </w:rPr>
      </w:pPr>
      <w:r w:rsidRPr="004C3964">
        <w:rPr>
          <w:szCs w:val="28"/>
        </w:rPr>
        <w:t>C. Quyền bất khả xâm phạm về chỗ ở.</w:t>
      </w:r>
    </w:p>
    <w:p w14:paraId="643DD148" w14:textId="77777777" w:rsidR="00795774" w:rsidRDefault="00795774" w:rsidP="00795774">
      <w:pPr>
        <w:spacing w:line="312" w:lineRule="auto"/>
        <w:ind w:firstLine="720"/>
        <w:rPr>
          <w:szCs w:val="28"/>
        </w:rPr>
      </w:pPr>
      <w:r w:rsidRPr="004C3964">
        <w:rPr>
          <w:b/>
          <w:color w:val="FF0000"/>
          <w:szCs w:val="28"/>
          <w:u w:val="single"/>
        </w:rPr>
        <w:t>D</w:t>
      </w:r>
      <w:r w:rsidRPr="004C3964">
        <w:rPr>
          <w:b/>
          <w:color w:val="FF0000"/>
          <w:szCs w:val="28"/>
        </w:rPr>
        <w:t>.</w:t>
      </w:r>
      <w:r w:rsidRPr="004C3964">
        <w:rPr>
          <w:szCs w:val="28"/>
        </w:rPr>
        <w:t xml:space="preserve"> Quyền tham gia quản lí nhà nước, quản lí xã hội. </w:t>
      </w:r>
    </w:p>
    <w:p w14:paraId="329291F8" w14:textId="77777777" w:rsidR="00795774" w:rsidRDefault="00795774" w:rsidP="00795774">
      <w:pPr>
        <w:spacing w:line="312" w:lineRule="auto"/>
        <w:rPr>
          <w:szCs w:val="28"/>
        </w:rPr>
      </w:pPr>
      <w:r w:rsidRPr="00E93A5B">
        <w:rPr>
          <w:b/>
          <w:szCs w:val="28"/>
        </w:rPr>
        <w:t xml:space="preserve">Câu </w:t>
      </w:r>
      <w:r>
        <w:rPr>
          <w:b/>
          <w:szCs w:val="28"/>
        </w:rPr>
        <w:t>12</w:t>
      </w:r>
      <w:r w:rsidRPr="00E93A5B">
        <w:rPr>
          <w:szCs w:val="28"/>
        </w:rPr>
        <w:t>. Theo quy định của pháp luật, tham gia quản lí nhà nước, quản lí xã hội vừa</w:t>
      </w:r>
      <w:r>
        <w:rPr>
          <w:szCs w:val="28"/>
        </w:rPr>
        <w:t xml:space="preserve"> </w:t>
      </w:r>
      <w:r w:rsidRPr="00E93A5B">
        <w:rPr>
          <w:szCs w:val="28"/>
        </w:rPr>
        <w:t>là quyền vừa là</w:t>
      </w:r>
    </w:p>
    <w:p w14:paraId="3BF6B6A1" w14:textId="77777777" w:rsidR="00795774" w:rsidRDefault="00795774" w:rsidP="00795774">
      <w:pPr>
        <w:spacing w:line="312" w:lineRule="auto"/>
        <w:ind w:firstLine="720"/>
        <w:rPr>
          <w:szCs w:val="28"/>
        </w:rPr>
      </w:pPr>
      <w:r w:rsidRPr="00E93A5B">
        <w:rPr>
          <w:szCs w:val="28"/>
        </w:rPr>
        <w:t>A. khát vọng cao đẹp của mọi công dân.</w:t>
      </w:r>
    </w:p>
    <w:p w14:paraId="02C908AC" w14:textId="77777777" w:rsidR="00795774" w:rsidRDefault="00795774" w:rsidP="00795774">
      <w:pPr>
        <w:spacing w:line="312" w:lineRule="auto"/>
        <w:ind w:firstLine="720"/>
        <w:rPr>
          <w:szCs w:val="28"/>
        </w:rPr>
      </w:pPr>
      <w:r w:rsidRPr="00E93A5B">
        <w:rPr>
          <w:szCs w:val="28"/>
        </w:rPr>
        <w:t>B. nhiệm vụ bắt buộc đối với mọi công dân.</w:t>
      </w:r>
    </w:p>
    <w:p w14:paraId="755E5B37" w14:textId="77777777" w:rsidR="00795774" w:rsidRDefault="00795774" w:rsidP="00795774">
      <w:pPr>
        <w:spacing w:line="312" w:lineRule="auto"/>
        <w:ind w:firstLine="720"/>
        <w:rPr>
          <w:szCs w:val="28"/>
        </w:rPr>
      </w:pPr>
      <w:r w:rsidRPr="00E93A5B">
        <w:rPr>
          <w:b/>
          <w:color w:val="FF0000"/>
          <w:szCs w:val="28"/>
          <w:u w:val="single"/>
        </w:rPr>
        <w:t>C</w:t>
      </w:r>
      <w:r w:rsidRPr="00E93A5B">
        <w:rPr>
          <w:szCs w:val="28"/>
        </w:rPr>
        <w:t>. trách nhiệm của công dân đối với nhà nước và xã hội.</w:t>
      </w:r>
    </w:p>
    <w:p w14:paraId="3FDE37AE" w14:textId="77777777" w:rsidR="00795774" w:rsidRDefault="00795774" w:rsidP="00795774">
      <w:pPr>
        <w:spacing w:line="312" w:lineRule="auto"/>
        <w:ind w:firstLine="720"/>
      </w:pPr>
      <w:r w:rsidRPr="00E93A5B">
        <w:rPr>
          <w:szCs w:val="28"/>
        </w:rPr>
        <w:t>D.</w:t>
      </w:r>
      <w:r w:rsidRPr="00E93A5B">
        <w:rPr>
          <w:rFonts w:ascii="TimesNewRomanPSMT" w:hAnsi="TimesNewRomanPSMT"/>
          <w:color w:val="231F20"/>
        </w:rPr>
        <w:t xml:space="preserve"> </w:t>
      </w:r>
      <w:r w:rsidRPr="00E93A5B">
        <w:rPr>
          <w:szCs w:val="28"/>
        </w:rPr>
        <w:t>nhu cầu của công dân đối với nhà nước và xã hội</w:t>
      </w:r>
      <w:r w:rsidRPr="00E93A5B">
        <w:t xml:space="preserve"> </w:t>
      </w:r>
    </w:p>
    <w:p w14:paraId="4B0AF1F1" w14:textId="77777777" w:rsidR="00795774" w:rsidRDefault="00795774" w:rsidP="00795774">
      <w:pPr>
        <w:spacing w:line="312" w:lineRule="auto"/>
      </w:pPr>
      <w:r w:rsidRPr="00D43F8A">
        <w:rPr>
          <w:b/>
          <w:sz w:val="26"/>
          <w:szCs w:val="26"/>
        </w:rPr>
        <w:t>PHẦN TỰ LUẬN</w:t>
      </w:r>
      <w:r>
        <w:rPr>
          <w:b/>
          <w:sz w:val="26"/>
          <w:szCs w:val="26"/>
        </w:rPr>
        <w:t xml:space="preserve"> (7 điểm)</w:t>
      </w:r>
    </w:p>
    <w:p w14:paraId="7DF07B52" w14:textId="77777777" w:rsidR="00795774" w:rsidRDefault="00795774" w:rsidP="00795774">
      <w:pPr>
        <w:spacing w:line="312" w:lineRule="auto"/>
        <w:ind w:firstLine="720"/>
        <w:jc w:val="both"/>
        <w:rPr>
          <w:szCs w:val="28"/>
        </w:rPr>
      </w:pPr>
      <w:r w:rsidRPr="003C0184">
        <w:rPr>
          <w:b/>
          <w:szCs w:val="28"/>
        </w:rPr>
        <w:t>Câu 1.</w:t>
      </w:r>
      <w:r>
        <w:rPr>
          <w:szCs w:val="28"/>
        </w:rPr>
        <w:t xml:space="preserve"> </w:t>
      </w:r>
      <w:r w:rsidRPr="003C0184">
        <w:rPr>
          <w:i/>
          <w:szCs w:val="28"/>
        </w:rPr>
        <w:t>(3 điểm)</w:t>
      </w:r>
      <w:r>
        <w:rPr>
          <w:szCs w:val="28"/>
        </w:rPr>
        <w:t xml:space="preserve"> Ông </w:t>
      </w:r>
      <w:r w:rsidRPr="00961657">
        <w:rPr>
          <w:szCs w:val="28"/>
        </w:rPr>
        <w:t>A là anh cùng cha khác mẹ với ông B. Con trai của ông A (23 tuổi, đã li hôn với vợ) và con gái của ông B (18 tuổ</w:t>
      </w:r>
      <w:r>
        <w:rPr>
          <w:szCs w:val="28"/>
        </w:rPr>
        <w:t>i) yêu nhau và</w:t>
      </w:r>
      <w:r w:rsidRPr="00961657">
        <w:rPr>
          <w:szCs w:val="28"/>
        </w:rPr>
        <w:t xml:space="preserve"> kiên quyết đòi lấy nhau dù hai bên gia đình khuyên can, ngăn cản. </w:t>
      </w:r>
    </w:p>
    <w:p w14:paraId="0DB7F1A7" w14:textId="77777777" w:rsidR="00795774" w:rsidRDefault="00795774" w:rsidP="00795774">
      <w:pPr>
        <w:spacing w:line="312" w:lineRule="auto"/>
        <w:ind w:firstLine="720"/>
        <w:jc w:val="both"/>
      </w:pPr>
      <w:r w:rsidRPr="00961657">
        <w:rPr>
          <w:szCs w:val="28"/>
        </w:rPr>
        <w:t xml:space="preserve">Trong trường hợp </w:t>
      </w:r>
      <w:r>
        <w:rPr>
          <w:szCs w:val="28"/>
        </w:rPr>
        <w:t xml:space="preserve">này, nếu </w:t>
      </w:r>
      <w:r w:rsidRPr="00961657">
        <w:rPr>
          <w:szCs w:val="28"/>
        </w:rPr>
        <w:t>hai người con của ông A và ông B lấ</w:t>
      </w:r>
      <w:r>
        <w:rPr>
          <w:szCs w:val="28"/>
        </w:rPr>
        <w:t>y nhau thì</w:t>
      </w:r>
      <w:r w:rsidRPr="00961657">
        <w:rPr>
          <w:szCs w:val="28"/>
        </w:rPr>
        <w:t>:</w:t>
      </w:r>
    </w:p>
    <w:p w14:paraId="64BE46B1" w14:textId="77777777" w:rsidR="00795774" w:rsidRDefault="00795774" w:rsidP="00795774">
      <w:pPr>
        <w:spacing w:line="312" w:lineRule="auto"/>
        <w:ind w:firstLine="720"/>
        <w:jc w:val="both"/>
      </w:pPr>
      <w:r>
        <w:rPr>
          <w:szCs w:val="28"/>
        </w:rPr>
        <w:t xml:space="preserve">- </w:t>
      </w:r>
      <w:r w:rsidRPr="00961657">
        <w:rPr>
          <w:szCs w:val="28"/>
        </w:rPr>
        <w:t>Hôn nhân của họ sẽ vi phạm quy định nào</w:t>
      </w:r>
      <w:r>
        <w:rPr>
          <w:szCs w:val="28"/>
        </w:rPr>
        <w:t xml:space="preserve"> của Luật HN&amp;GD nước ta</w:t>
      </w:r>
      <w:r w:rsidRPr="00961657">
        <w:rPr>
          <w:szCs w:val="28"/>
        </w:rPr>
        <w:t>?</w:t>
      </w:r>
    </w:p>
    <w:p w14:paraId="72AAE8E3" w14:textId="77777777" w:rsidR="00795774" w:rsidRDefault="00795774" w:rsidP="00795774">
      <w:pPr>
        <w:spacing w:line="312" w:lineRule="auto"/>
        <w:ind w:firstLine="720"/>
        <w:jc w:val="both"/>
      </w:pPr>
      <w:r>
        <w:rPr>
          <w:szCs w:val="28"/>
        </w:rPr>
        <w:t xml:space="preserve">- </w:t>
      </w:r>
      <w:r w:rsidRPr="00961657">
        <w:rPr>
          <w:szCs w:val="28"/>
        </w:rPr>
        <w:t>Phân tích và đưa ra nhận xét về những vi phạ</w:t>
      </w:r>
      <w:r>
        <w:rPr>
          <w:szCs w:val="28"/>
        </w:rPr>
        <w:t>m đó.</w:t>
      </w:r>
    </w:p>
    <w:p w14:paraId="21B53E95" w14:textId="77777777" w:rsidR="00795774" w:rsidRPr="003C0184" w:rsidRDefault="00795774" w:rsidP="00795774">
      <w:pPr>
        <w:spacing w:line="312" w:lineRule="auto"/>
        <w:ind w:firstLine="720"/>
        <w:jc w:val="both"/>
      </w:pPr>
      <w:r>
        <w:rPr>
          <w:szCs w:val="28"/>
        </w:rPr>
        <w:t xml:space="preserve">- </w:t>
      </w:r>
      <w:r w:rsidRPr="00961657">
        <w:rPr>
          <w:szCs w:val="28"/>
        </w:rPr>
        <w:t>Nêu những hậu quả có thể xảy ra từ hôn nhân này</w:t>
      </w:r>
      <w:r>
        <w:rPr>
          <w:szCs w:val="28"/>
        </w:rPr>
        <w:t>.</w:t>
      </w:r>
    </w:p>
    <w:p w14:paraId="412EA62E" w14:textId="77777777" w:rsidR="00795774" w:rsidRPr="006A55D1" w:rsidRDefault="00795774" w:rsidP="00795774">
      <w:pPr>
        <w:spacing w:line="312" w:lineRule="auto"/>
        <w:ind w:firstLine="587"/>
        <w:jc w:val="both"/>
        <w:rPr>
          <w:szCs w:val="28"/>
          <w:lang w:val="pt-BR"/>
        </w:rPr>
      </w:pPr>
      <w:r w:rsidRPr="006A55D1">
        <w:rPr>
          <w:b/>
          <w:kern w:val="24"/>
          <w:szCs w:val="28"/>
          <w:lang w:val="pt-BR"/>
        </w:rPr>
        <w:t>Câu 2.</w:t>
      </w:r>
      <w:r>
        <w:rPr>
          <w:b/>
          <w:kern w:val="24"/>
          <w:szCs w:val="28"/>
          <w:lang w:val="pt-BR"/>
        </w:rPr>
        <w:t xml:space="preserve"> </w:t>
      </w:r>
      <w:r w:rsidRPr="00867C09">
        <w:rPr>
          <w:b/>
          <w:i/>
          <w:kern w:val="24"/>
          <w:szCs w:val="28"/>
          <w:lang w:val="pt-BR"/>
        </w:rPr>
        <w:t>(</w:t>
      </w:r>
      <w:r>
        <w:rPr>
          <w:b/>
          <w:i/>
          <w:kern w:val="24"/>
          <w:szCs w:val="28"/>
          <w:lang w:val="pt-BR"/>
        </w:rPr>
        <w:t>2</w:t>
      </w:r>
      <w:r w:rsidRPr="00867C09">
        <w:rPr>
          <w:b/>
          <w:i/>
          <w:kern w:val="24"/>
          <w:szCs w:val="28"/>
          <w:lang w:val="pt-BR"/>
        </w:rPr>
        <w:t xml:space="preserve"> điểm)</w:t>
      </w:r>
      <w:r w:rsidRPr="006A55D1">
        <w:rPr>
          <w:i/>
          <w:kern w:val="24"/>
          <w:szCs w:val="28"/>
          <w:lang w:val="pt-BR"/>
        </w:rPr>
        <w:t xml:space="preserve"> </w:t>
      </w:r>
      <w:r w:rsidRPr="006A55D1">
        <w:rPr>
          <w:szCs w:val="28"/>
          <w:lang w:val="pt-BR"/>
        </w:rPr>
        <w:t>Giả sử gia đình em mở cửa hàng kinh doanh nhưng bố mẹ em cho rằng kinh doanh là phải chạy theo lợi nhuận mà muốn có lợi nhuận thì phải trốn thuế. Em không tán thành ý kiến của bố mẹ.</w:t>
      </w:r>
    </w:p>
    <w:p w14:paraId="35AA1A90" w14:textId="77777777" w:rsidR="00795774" w:rsidRDefault="00795774" w:rsidP="00795774">
      <w:pPr>
        <w:spacing w:line="312" w:lineRule="auto"/>
        <w:jc w:val="both"/>
        <w:rPr>
          <w:i/>
          <w:iCs/>
          <w:spacing w:val="-4"/>
          <w:szCs w:val="28"/>
          <w:lang w:val="pt-BR"/>
        </w:rPr>
      </w:pPr>
      <w:r w:rsidRPr="006A55D1">
        <w:rPr>
          <w:szCs w:val="28"/>
          <w:lang w:val="pt-BR"/>
        </w:rPr>
        <w:tab/>
      </w:r>
      <w:r w:rsidRPr="003C0184">
        <w:rPr>
          <w:spacing w:val="-4"/>
          <w:szCs w:val="28"/>
          <w:lang w:val="pt-BR"/>
        </w:rPr>
        <w:t>Dựa vào kiến thức pháp luật đã học, em hãy nêu những việc cần làm để thay đổi suy nghĩ của bố mẹ.</w:t>
      </w:r>
      <w:r w:rsidRPr="003C0184">
        <w:rPr>
          <w:i/>
          <w:iCs/>
          <w:spacing w:val="-4"/>
          <w:szCs w:val="28"/>
          <w:lang w:val="pt-BR"/>
        </w:rPr>
        <w:t xml:space="preserve"> </w:t>
      </w:r>
    </w:p>
    <w:p w14:paraId="59C9D6B6" w14:textId="77777777" w:rsidR="00795774" w:rsidRPr="00DF7E59" w:rsidRDefault="00795774" w:rsidP="00795774">
      <w:pPr>
        <w:spacing w:line="312" w:lineRule="auto"/>
        <w:ind w:firstLine="720"/>
        <w:jc w:val="both"/>
        <w:rPr>
          <w:i/>
          <w:iCs/>
          <w:spacing w:val="-4"/>
          <w:szCs w:val="28"/>
          <w:lang w:val="pt-BR"/>
        </w:rPr>
      </w:pPr>
      <w:r w:rsidRPr="00867C09">
        <w:rPr>
          <w:b/>
          <w:iCs/>
          <w:szCs w:val="28"/>
          <w:lang w:val="pt-BR"/>
        </w:rPr>
        <w:lastRenderedPageBreak/>
        <w:t xml:space="preserve">Câu 3. </w:t>
      </w:r>
      <w:r w:rsidRPr="00716BAE">
        <w:rPr>
          <w:b/>
          <w:i/>
          <w:iCs/>
          <w:szCs w:val="28"/>
          <w:lang w:val="pt-BR"/>
        </w:rPr>
        <w:t>(2 điểm)</w:t>
      </w:r>
      <w:r>
        <w:rPr>
          <w:b/>
          <w:iCs/>
          <w:szCs w:val="28"/>
          <w:lang w:val="pt-BR"/>
        </w:rPr>
        <w:t xml:space="preserve"> </w:t>
      </w:r>
      <w:r w:rsidRPr="00DF7E59">
        <w:rPr>
          <w:iCs/>
          <w:szCs w:val="28"/>
          <w:lang w:val="pt-BR"/>
        </w:rPr>
        <w:t>Các hành vi dưới đây thuộc loại vi phạm pháp luật nào? Người vi phạm sẽ phải chịu trách nhiệm pháp lí như thế nào?</w:t>
      </w:r>
    </w:p>
    <w:p w14:paraId="2F3EDA23" w14:textId="77777777" w:rsidR="00795774" w:rsidRDefault="00795774" w:rsidP="00795774">
      <w:pPr>
        <w:spacing w:line="312" w:lineRule="auto"/>
        <w:ind w:firstLine="720"/>
        <w:jc w:val="both"/>
        <w:rPr>
          <w:i/>
          <w:iCs/>
          <w:spacing w:val="-4"/>
          <w:szCs w:val="28"/>
          <w:lang w:val="pt-BR"/>
        </w:rPr>
      </w:pPr>
      <w:r>
        <w:rPr>
          <w:color w:val="333333"/>
          <w:szCs w:val="28"/>
        </w:rPr>
        <w:t xml:space="preserve">- </w:t>
      </w:r>
      <w:r w:rsidRPr="00867C09">
        <w:rPr>
          <w:color w:val="333333"/>
          <w:szCs w:val="28"/>
        </w:rPr>
        <w:t>Vứt rác bừa bãi.</w:t>
      </w:r>
    </w:p>
    <w:p w14:paraId="19433846" w14:textId="77777777" w:rsidR="00795774" w:rsidRDefault="00795774" w:rsidP="00795774">
      <w:pPr>
        <w:spacing w:line="312" w:lineRule="auto"/>
        <w:ind w:firstLine="720"/>
        <w:jc w:val="both"/>
        <w:rPr>
          <w:i/>
          <w:iCs/>
          <w:spacing w:val="-4"/>
          <w:szCs w:val="28"/>
          <w:lang w:val="pt-BR"/>
        </w:rPr>
      </w:pPr>
      <w:r w:rsidRPr="00867C09">
        <w:rPr>
          <w:color w:val="333333"/>
          <w:szCs w:val="28"/>
        </w:rPr>
        <w:t>- Cãi nhau gây mất trật tự công cộng.</w:t>
      </w:r>
    </w:p>
    <w:p w14:paraId="42D29AD0" w14:textId="77777777" w:rsidR="00795774" w:rsidRDefault="00795774" w:rsidP="00795774">
      <w:pPr>
        <w:spacing w:line="312" w:lineRule="auto"/>
        <w:ind w:firstLine="720"/>
        <w:jc w:val="both"/>
        <w:rPr>
          <w:i/>
          <w:iCs/>
          <w:spacing w:val="-4"/>
          <w:szCs w:val="28"/>
          <w:lang w:val="pt-BR"/>
        </w:rPr>
      </w:pPr>
      <w:r w:rsidRPr="00867C09">
        <w:rPr>
          <w:color w:val="333333"/>
          <w:szCs w:val="28"/>
        </w:rPr>
        <w:t>- Lấn chiếm vỉa hè.</w:t>
      </w:r>
    </w:p>
    <w:p w14:paraId="2489FF0C" w14:textId="77777777" w:rsidR="00795774" w:rsidRDefault="00795774" w:rsidP="00795774">
      <w:pPr>
        <w:spacing w:line="312" w:lineRule="auto"/>
        <w:ind w:firstLine="720"/>
        <w:jc w:val="both"/>
        <w:rPr>
          <w:i/>
          <w:iCs/>
          <w:spacing w:val="-4"/>
          <w:szCs w:val="28"/>
          <w:lang w:val="pt-BR"/>
        </w:rPr>
      </w:pPr>
      <w:r w:rsidRPr="00867C09">
        <w:rPr>
          <w:color w:val="333333"/>
          <w:szCs w:val="28"/>
        </w:rPr>
        <w:t xml:space="preserve">- Trộm xe </w:t>
      </w:r>
      <w:r>
        <w:rPr>
          <w:color w:val="333333"/>
          <w:szCs w:val="28"/>
        </w:rPr>
        <w:t>đạp điện</w:t>
      </w:r>
      <w:r w:rsidRPr="00867C09">
        <w:rPr>
          <w:color w:val="333333"/>
          <w:szCs w:val="28"/>
        </w:rPr>
        <w:t>.</w:t>
      </w:r>
    </w:p>
    <w:p w14:paraId="5D0A2EE6" w14:textId="77777777" w:rsidR="00795774" w:rsidRPr="00DF7E59" w:rsidRDefault="00795774" w:rsidP="00795774">
      <w:pPr>
        <w:spacing w:line="312" w:lineRule="auto"/>
        <w:ind w:firstLine="720"/>
        <w:jc w:val="both"/>
        <w:rPr>
          <w:i/>
          <w:iCs/>
          <w:spacing w:val="-4"/>
          <w:szCs w:val="28"/>
          <w:lang w:val="pt-BR"/>
        </w:rPr>
      </w:pPr>
      <w:r w:rsidRPr="00867C09">
        <w:rPr>
          <w:color w:val="333333"/>
          <w:szCs w:val="28"/>
        </w:rPr>
        <w:t>- Viết vẽ bậy lên tường lớp học.</w:t>
      </w:r>
    </w:p>
    <w:p w14:paraId="6AB60897" w14:textId="77777777" w:rsidR="00795774" w:rsidRPr="00867C09" w:rsidRDefault="00795774" w:rsidP="00795774">
      <w:pPr>
        <w:spacing w:line="312" w:lineRule="auto"/>
        <w:rPr>
          <w:b/>
          <w:iCs/>
          <w:szCs w:val="28"/>
          <w:lang w:val="pt-BR"/>
        </w:rPr>
      </w:pPr>
    </w:p>
    <w:p w14:paraId="64747D4B" w14:textId="77777777" w:rsidR="00795774" w:rsidRDefault="00795774" w:rsidP="00795774">
      <w:pPr>
        <w:spacing w:before="120" w:after="120"/>
        <w:jc w:val="center"/>
        <w:rPr>
          <w:b/>
          <w:sz w:val="26"/>
          <w:szCs w:val="26"/>
        </w:rPr>
      </w:pPr>
      <w:r w:rsidRPr="00D43F8A">
        <w:rPr>
          <w:b/>
          <w:sz w:val="26"/>
          <w:szCs w:val="26"/>
        </w:rPr>
        <w:t>------------- HẾT ----------</w:t>
      </w:r>
      <w:bookmarkEnd w:id="71"/>
    </w:p>
    <w:p w14:paraId="63F78A6C" w14:textId="77777777" w:rsidR="00795774" w:rsidRDefault="00795774" w:rsidP="00795774">
      <w:pPr>
        <w:spacing w:before="120" w:after="120"/>
        <w:jc w:val="center"/>
        <w:rPr>
          <w:b/>
          <w:sz w:val="26"/>
          <w:szCs w:val="26"/>
        </w:rPr>
      </w:pPr>
    </w:p>
    <w:p w14:paraId="496FD8B5" w14:textId="77777777" w:rsidR="00795774" w:rsidRPr="00317F96" w:rsidRDefault="00795774" w:rsidP="00795774">
      <w:pPr>
        <w:rPr>
          <w:b/>
          <w:color w:val="FF0000"/>
          <w:sz w:val="26"/>
          <w:szCs w:val="26"/>
        </w:rPr>
      </w:pPr>
      <w:r w:rsidRPr="00317F96">
        <w:rPr>
          <w:b/>
          <w:color w:val="FF0000"/>
          <w:sz w:val="26"/>
          <w:szCs w:val="26"/>
        </w:rPr>
        <w:t>2. Hướng dẫn xây dựng đề kiểm tra, đánh giá định kì lớp</w:t>
      </w:r>
    </w:p>
    <w:p w14:paraId="62D96920" w14:textId="77777777" w:rsidR="00795774" w:rsidRPr="00317F96" w:rsidRDefault="00795774" w:rsidP="00795774">
      <w:pPr>
        <w:spacing w:before="120" w:after="120" w:line="400" w:lineRule="exact"/>
        <w:jc w:val="both"/>
        <w:rPr>
          <w:rFonts w:eastAsia="TimesNewRomanPS-BoldMT"/>
          <w:iCs/>
          <w:sz w:val="26"/>
          <w:szCs w:val="26"/>
          <w:lang w:val="nl-NL"/>
        </w:rPr>
      </w:pPr>
      <w:r w:rsidRPr="00317F96">
        <w:rPr>
          <w:rFonts w:eastAsia="TimesNewRomanPS-BoldMT"/>
          <w:iCs/>
          <w:sz w:val="26"/>
          <w:szCs w:val="26"/>
          <w:lang w:val="nl-NL"/>
        </w:rPr>
        <w:tab/>
        <w:t>Việc biên soạn câu hỏi của đề theo ma trận cần đảm bảo nguyên tắc:</w:t>
      </w:r>
    </w:p>
    <w:p w14:paraId="49A2D481" w14:textId="77777777" w:rsidR="00795774" w:rsidRPr="00317F96" w:rsidRDefault="00795774" w:rsidP="00795774">
      <w:pPr>
        <w:spacing w:before="120" w:after="120" w:line="400" w:lineRule="exact"/>
        <w:jc w:val="both"/>
        <w:rPr>
          <w:rFonts w:eastAsia="TimesNewRomanPS-BoldMT"/>
          <w:iCs/>
          <w:sz w:val="26"/>
          <w:szCs w:val="26"/>
          <w:lang w:val="nl-NL"/>
        </w:rPr>
      </w:pPr>
      <w:r w:rsidRPr="00317F96">
        <w:rPr>
          <w:rFonts w:eastAsia="TimesNewRomanPS-BoldMT"/>
          <w:iCs/>
          <w:sz w:val="26"/>
          <w:szCs w:val="26"/>
          <w:lang w:val="nl-NL"/>
        </w:rPr>
        <w:t xml:space="preserve">        - Số loại câu hỏi (trắc nghiệm hoặc tự luận) trong đề kiểm tra phải bảo đảm đúng ma trận.</w:t>
      </w:r>
    </w:p>
    <w:p w14:paraId="06BF3794" w14:textId="77777777" w:rsidR="00795774" w:rsidRPr="00317F96" w:rsidRDefault="00795774" w:rsidP="00795774">
      <w:pPr>
        <w:spacing w:before="120" w:after="120" w:line="400" w:lineRule="exact"/>
        <w:jc w:val="both"/>
        <w:rPr>
          <w:sz w:val="26"/>
          <w:szCs w:val="26"/>
        </w:rPr>
      </w:pPr>
      <w:r w:rsidRPr="00317F96">
        <w:rPr>
          <w:rFonts w:eastAsia="TimesNewRomanPS-BoldMT"/>
          <w:iCs/>
          <w:sz w:val="26"/>
          <w:szCs w:val="26"/>
          <w:lang w:val="nl-NL"/>
        </w:rPr>
        <w:t xml:space="preserve">        - </w:t>
      </w:r>
      <w:r w:rsidRPr="00317F96">
        <w:rPr>
          <w:sz w:val="26"/>
          <w:szCs w:val="26"/>
        </w:rPr>
        <w:t>Số câu hỏi theo các mức độ nhận thức phải phù hợp với ma trận.</w:t>
      </w:r>
    </w:p>
    <w:p w14:paraId="70C3CCA7" w14:textId="77777777" w:rsidR="00795774" w:rsidRPr="00317F96" w:rsidRDefault="00795774" w:rsidP="00795774">
      <w:pPr>
        <w:spacing w:before="120" w:after="120" w:line="400" w:lineRule="exact"/>
        <w:jc w:val="both"/>
        <w:rPr>
          <w:sz w:val="26"/>
          <w:szCs w:val="26"/>
        </w:rPr>
      </w:pPr>
      <w:r w:rsidRPr="00317F96">
        <w:rPr>
          <w:rFonts w:eastAsia="TimesNewRomanPS-BoldMT"/>
          <w:iCs/>
          <w:sz w:val="26"/>
          <w:szCs w:val="26"/>
          <w:lang w:val="nl-NL"/>
        </w:rPr>
        <w:t xml:space="preserve">        - C</w:t>
      </w:r>
      <w:r w:rsidRPr="00317F96">
        <w:rPr>
          <w:sz w:val="26"/>
          <w:szCs w:val="26"/>
        </w:rPr>
        <w:t xml:space="preserve">âu hỏi ở mức độ nhận biết và thông hiểu (trắc nghiệm) thì mỗi câu hỏi cần được biên soạn ở một chỉ báo của mức độ kiến thức, kỹ năng cần kiểm tra, đánh giá tương ứng (1 gạch đầu dòng thuộc mức độ đó). </w:t>
      </w:r>
    </w:p>
    <w:p w14:paraId="228F2319" w14:textId="77777777" w:rsidR="00795774" w:rsidRPr="00317F96" w:rsidRDefault="00795774" w:rsidP="00795774">
      <w:pPr>
        <w:spacing w:before="120" w:after="120" w:line="400" w:lineRule="exact"/>
        <w:jc w:val="both"/>
        <w:rPr>
          <w:sz w:val="26"/>
          <w:szCs w:val="26"/>
        </w:rPr>
      </w:pPr>
      <w:r w:rsidRPr="00317F96">
        <w:rPr>
          <w:rFonts w:eastAsia="TimesNewRomanPS-BoldMT"/>
          <w:iCs/>
          <w:sz w:val="26"/>
          <w:szCs w:val="26"/>
          <w:lang w:val="nl-NL"/>
        </w:rPr>
        <w:t xml:space="preserve">     - Câu hỏi ở mức độ vận dụng và vận dụng cao (tự luận) trong đề được biên soạn ở (*), </w:t>
      </w:r>
      <w:r w:rsidRPr="00317F96">
        <w:rPr>
          <w:sz w:val="26"/>
          <w:szCs w:val="26"/>
        </w:rPr>
        <w:t xml:space="preserve">(1**) của bảng đặc tả. Câu hỏi biên soạn 01 mức độ nhận thức </w:t>
      </w:r>
      <w:r w:rsidRPr="00317F96">
        <w:rPr>
          <w:rFonts w:eastAsia="TimesNewRomanPS-BoldMT"/>
          <w:iCs/>
          <w:sz w:val="26"/>
          <w:szCs w:val="26"/>
          <w:lang w:val="nl-NL"/>
        </w:rPr>
        <w:t xml:space="preserve">(*), </w:t>
      </w:r>
      <w:r w:rsidRPr="00317F96">
        <w:rPr>
          <w:sz w:val="26"/>
          <w:szCs w:val="26"/>
        </w:rPr>
        <w:t xml:space="preserve">(1**)  hoặc kết hợp cả 02 mức độ nhận thức </w:t>
      </w:r>
      <w:r w:rsidRPr="00317F96">
        <w:rPr>
          <w:rFonts w:eastAsia="TimesNewRomanPS-BoldMT"/>
          <w:iCs/>
          <w:sz w:val="26"/>
          <w:szCs w:val="26"/>
          <w:lang w:val="nl-NL"/>
        </w:rPr>
        <w:t xml:space="preserve">(*) và </w:t>
      </w:r>
      <w:r w:rsidRPr="00317F96">
        <w:rPr>
          <w:sz w:val="26"/>
          <w:szCs w:val="26"/>
        </w:rPr>
        <w:t>(1**)</w:t>
      </w:r>
      <w:r>
        <w:rPr>
          <w:sz w:val="26"/>
          <w:szCs w:val="26"/>
        </w:rPr>
        <w:t>, 03 mức dộ nhận thức (1***)</w:t>
      </w:r>
    </w:p>
    <w:p w14:paraId="68423671" w14:textId="77777777" w:rsidR="00795774" w:rsidRPr="00317F96" w:rsidRDefault="00795774" w:rsidP="00795774">
      <w:pPr>
        <w:tabs>
          <w:tab w:val="left" w:pos="720"/>
          <w:tab w:val="left" w:pos="13680"/>
          <w:tab w:val="left" w:pos="13860"/>
        </w:tabs>
        <w:spacing w:before="120" w:after="120" w:line="400" w:lineRule="exact"/>
        <w:ind w:right="-108"/>
        <w:rPr>
          <w:rFonts w:eastAsia="TimesNewRomanPS-BoldMT"/>
          <w:b/>
          <w:bCs/>
          <w:sz w:val="26"/>
          <w:szCs w:val="26"/>
          <w:lang w:val="nl-NL"/>
        </w:rPr>
      </w:pPr>
      <w:r w:rsidRPr="00317F96">
        <w:rPr>
          <w:rFonts w:eastAsia="TimesNewRomanPS-BoldMT"/>
          <w:iCs/>
          <w:sz w:val="26"/>
          <w:szCs w:val="26"/>
          <w:lang w:val="nl-NL"/>
        </w:rPr>
        <w:t xml:space="preserve">      Để các câu hỏi biên soạn đạt chất lượng tốt, cần biên soạn câu hỏi  thoả mãn các yêu cầu sau:</w:t>
      </w:r>
      <w:r w:rsidRPr="00317F96">
        <w:rPr>
          <w:rFonts w:eastAsia="TimesNewRomanPS-BoldMT"/>
          <w:b/>
          <w:bCs/>
          <w:sz w:val="26"/>
          <w:szCs w:val="26"/>
          <w:lang w:val="nl-NL"/>
        </w:rPr>
        <w:t xml:space="preserve"> </w:t>
      </w:r>
      <w:r w:rsidRPr="00317F96">
        <w:rPr>
          <w:rFonts w:eastAsia="TimesNewRomanPS-BoldMT"/>
          <w:iCs/>
          <w:sz w:val="26"/>
          <w:szCs w:val="26"/>
          <w:lang w:val="nl-NL"/>
        </w:rPr>
        <w:t>(</w:t>
      </w:r>
      <w:r w:rsidRPr="00317F96">
        <w:rPr>
          <w:rFonts w:eastAsia="TimesNewRomanPS-BoldMT"/>
          <w:i/>
          <w:iCs/>
          <w:sz w:val="26"/>
          <w:szCs w:val="26"/>
          <w:lang w:val="nl-NL"/>
        </w:rPr>
        <w:t>ở đây trình bày 2 loại câu hỏi thường dùng nhiều trong các đề kiểm tra</w:t>
      </w:r>
      <w:r w:rsidRPr="00317F96">
        <w:rPr>
          <w:rFonts w:eastAsia="TimesNewRomanPS-BoldMT"/>
          <w:iCs/>
          <w:sz w:val="26"/>
          <w:szCs w:val="26"/>
          <w:lang w:val="nl-NL"/>
        </w:rPr>
        <w:t>)</w:t>
      </w:r>
    </w:p>
    <w:p w14:paraId="4F2F8E60" w14:textId="77777777" w:rsidR="00795774" w:rsidRPr="00317F96" w:rsidRDefault="00795774" w:rsidP="00795774">
      <w:pPr>
        <w:tabs>
          <w:tab w:val="left" w:pos="13680"/>
          <w:tab w:val="left" w:pos="13860"/>
        </w:tabs>
        <w:spacing w:before="120" w:after="120" w:line="400" w:lineRule="exact"/>
        <w:ind w:right="432"/>
        <w:rPr>
          <w:rFonts w:eastAsia="TimesNewRomanPS-BoldMT"/>
          <w:b/>
          <w:bCs/>
          <w:sz w:val="26"/>
          <w:szCs w:val="26"/>
          <w:lang w:val="nl-NL"/>
        </w:rPr>
      </w:pPr>
      <w:r w:rsidRPr="00317F96">
        <w:rPr>
          <w:rFonts w:eastAsia="TimesNewRomanPS-BoldMT"/>
          <w:b/>
          <w:bCs/>
          <w:sz w:val="26"/>
          <w:szCs w:val="26"/>
          <w:lang w:val="nl-NL"/>
        </w:rPr>
        <w:t xml:space="preserve">          * Các yêu cầu đối với câu hỏi có nhiều lựa chọn        </w:t>
      </w:r>
    </w:p>
    <w:p w14:paraId="6E75E658" w14:textId="77777777" w:rsidR="00795774" w:rsidRPr="00317F96" w:rsidRDefault="00795774" w:rsidP="00795774">
      <w:pPr>
        <w:spacing w:before="120" w:after="120" w:line="400" w:lineRule="exact"/>
        <w:ind w:firstLine="720"/>
        <w:jc w:val="both"/>
        <w:rPr>
          <w:rFonts w:eastAsia="TimesNewRomanPS-BoldMT"/>
          <w:sz w:val="26"/>
          <w:szCs w:val="26"/>
          <w:lang w:val="nl-NL"/>
        </w:rPr>
      </w:pPr>
      <w:r w:rsidRPr="00317F96">
        <w:rPr>
          <w:rFonts w:eastAsia="TimesNewRomanPS-BoldMT"/>
          <w:sz w:val="26"/>
          <w:szCs w:val="26"/>
          <w:lang w:val="nl-NL"/>
        </w:rPr>
        <w:t xml:space="preserve">1) Câu hỏi đánh giá </w:t>
      </w:r>
      <w:r>
        <w:rPr>
          <w:rFonts w:eastAsia="TimesNewRomanPS-BoldMT"/>
          <w:sz w:val="26"/>
          <w:szCs w:val="26"/>
          <w:lang w:val="nl-NL"/>
        </w:rPr>
        <w:t>bám sát yêu cầu cần đạt quy định trong chương trình</w:t>
      </w:r>
      <w:r w:rsidRPr="00317F96">
        <w:rPr>
          <w:rFonts w:eastAsia="TimesNewRomanPS-BoldMT"/>
          <w:sz w:val="26"/>
          <w:szCs w:val="26"/>
          <w:lang w:val="nl-NL"/>
        </w:rPr>
        <w:t>;</w:t>
      </w:r>
    </w:p>
    <w:p w14:paraId="3C12A645" w14:textId="77777777" w:rsidR="00795774" w:rsidRPr="00317F96" w:rsidRDefault="00795774" w:rsidP="00795774">
      <w:pPr>
        <w:spacing w:before="120" w:after="120" w:line="400" w:lineRule="exact"/>
        <w:ind w:firstLine="720"/>
        <w:jc w:val="both"/>
        <w:rPr>
          <w:rFonts w:eastAsia="TimesNewRomanPS-BoldMT"/>
          <w:sz w:val="26"/>
          <w:szCs w:val="26"/>
          <w:lang w:val="nl-NL"/>
        </w:rPr>
      </w:pPr>
      <w:r w:rsidRPr="00317F96">
        <w:rPr>
          <w:rFonts w:eastAsia="TimesNewRomanPS-BoldMT"/>
          <w:sz w:val="26"/>
          <w:szCs w:val="26"/>
          <w:lang w:val="nl-NL"/>
        </w:rPr>
        <w:t>2) Câu hỏi phải phù hợp với các tiêu chí ra đề kiểm tra về mặt trình bày và số điểm tương ứng;</w:t>
      </w:r>
    </w:p>
    <w:p w14:paraId="328178EA" w14:textId="77777777" w:rsidR="00795774" w:rsidRPr="00317F96" w:rsidRDefault="00795774" w:rsidP="00795774">
      <w:pPr>
        <w:spacing w:before="120" w:after="120" w:line="400" w:lineRule="exact"/>
        <w:ind w:firstLine="720"/>
        <w:jc w:val="both"/>
        <w:rPr>
          <w:rFonts w:eastAsia="TimesNewRomanPS-BoldMT"/>
          <w:sz w:val="26"/>
          <w:szCs w:val="26"/>
          <w:lang w:val="nl-NL"/>
        </w:rPr>
      </w:pPr>
      <w:r w:rsidRPr="00317F96">
        <w:rPr>
          <w:rFonts w:eastAsia="TimesNewRomanPS-BoldMT"/>
          <w:sz w:val="26"/>
          <w:szCs w:val="26"/>
          <w:lang w:val="nl-NL"/>
        </w:rPr>
        <w:t>3) Câu dẫn phải đặt ra câu hỏi trực tiếp hoặc một vấn đề cụ thể;</w:t>
      </w:r>
    </w:p>
    <w:p w14:paraId="2C08664D" w14:textId="77777777" w:rsidR="00795774" w:rsidRPr="00317F96" w:rsidRDefault="00795774" w:rsidP="00795774">
      <w:pPr>
        <w:spacing w:before="120" w:after="120" w:line="400" w:lineRule="exact"/>
        <w:ind w:firstLine="720"/>
        <w:jc w:val="both"/>
        <w:rPr>
          <w:rFonts w:eastAsia="TimesNewRomanPS-BoldMT"/>
          <w:sz w:val="26"/>
          <w:szCs w:val="26"/>
          <w:lang w:val="nl-NL"/>
        </w:rPr>
      </w:pPr>
      <w:r w:rsidRPr="00317F96">
        <w:rPr>
          <w:rFonts w:eastAsia="TimesNewRomanPS-BoldMT"/>
          <w:sz w:val="26"/>
          <w:szCs w:val="26"/>
          <w:lang w:val="nl-NL"/>
        </w:rPr>
        <w:t>4) Không trích dẫn nguyên văn những câu có sẵn trong sách giáo khoa;</w:t>
      </w:r>
    </w:p>
    <w:p w14:paraId="594961C7" w14:textId="77777777" w:rsidR="00795774" w:rsidRPr="00317F96" w:rsidRDefault="00795774" w:rsidP="00795774">
      <w:pPr>
        <w:spacing w:before="120" w:after="120" w:line="400" w:lineRule="exact"/>
        <w:ind w:firstLine="720"/>
        <w:jc w:val="both"/>
        <w:rPr>
          <w:rFonts w:eastAsia="TimesNewRomanPS-BoldMT"/>
          <w:sz w:val="26"/>
          <w:szCs w:val="26"/>
          <w:lang w:val="nl-NL"/>
        </w:rPr>
      </w:pPr>
      <w:r w:rsidRPr="00317F96">
        <w:rPr>
          <w:rFonts w:eastAsia="TimesNewRomanPS-BoldMT"/>
          <w:sz w:val="26"/>
          <w:szCs w:val="26"/>
          <w:lang w:val="nl-NL"/>
        </w:rPr>
        <w:t>5) Từ ngữ, cấu trúc của câu hỏi phải rõ ràng và dễ hiểu đối với mọi học sinh;</w:t>
      </w:r>
    </w:p>
    <w:p w14:paraId="6F38E5E8" w14:textId="77777777" w:rsidR="00795774" w:rsidRPr="00317F96" w:rsidRDefault="00795774" w:rsidP="00795774">
      <w:pPr>
        <w:spacing w:before="120" w:after="120" w:line="400" w:lineRule="exact"/>
        <w:ind w:firstLine="720"/>
        <w:jc w:val="both"/>
        <w:rPr>
          <w:rFonts w:eastAsia="TimesNewRomanPS-BoldMT"/>
          <w:sz w:val="26"/>
          <w:szCs w:val="26"/>
          <w:lang w:val="nl-NL"/>
        </w:rPr>
      </w:pPr>
      <w:r w:rsidRPr="00317F96">
        <w:rPr>
          <w:rFonts w:eastAsia="TimesNewRomanPS-BoldMT"/>
          <w:sz w:val="26"/>
          <w:szCs w:val="26"/>
          <w:lang w:val="nl-NL"/>
        </w:rPr>
        <w:t xml:space="preserve">6) Mỗi phương án nhiễu phải hợp </w:t>
      </w:r>
      <w:r>
        <w:rPr>
          <w:rFonts w:eastAsia="TimesNewRomanPS-BoldMT"/>
          <w:sz w:val="26"/>
          <w:szCs w:val="26"/>
          <w:lang w:val="nl-NL"/>
        </w:rPr>
        <w:t>lí</w:t>
      </w:r>
      <w:r w:rsidRPr="00317F96">
        <w:rPr>
          <w:rFonts w:eastAsia="TimesNewRomanPS-BoldMT"/>
          <w:sz w:val="26"/>
          <w:szCs w:val="26"/>
          <w:lang w:val="nl-NL"/>
        </w:rPr>
        <w:t xml:space="preserve"> đối với những học sinh không nắm vững kiến thức;</w:t>
      </w:r>
    </w:p>
    <w:p w14:paraId="74D8F495" w14:textId="77777777" w:rsidR="00795774" w:rsidRPr="00317F96" w:rsidRDefault="00795774" w:rsidP="00795774">
      <w:pPr>
        <w:spacing w:before="120" w:after="120" w:line="400" w:lineRule="exact"/>
        <w:ind w:firstLine="720"/>
        <w:jc w:val="both"/>
        <w:rPr>
          <w:rFonts w:eastAsia="TimesNewRomanPS-BoldMT"/>
          <w:sz w:val="26"/>
          <w:szCs w:val="26"/>
          <w:lang w:val="nl-NL"/>
        </w:rPr>
      </w:pPr>
      <w:r w:rsidRPr="00317F96">
        <w:rPr>
          <w:rFonts w:eastAsia="TimesNewRomanPS-BoldMT"/>
          <w:sz w:val="26"/>
          <w:szCs w:val="26"/>
          <w:lang w:val="nl-NL"/>
        </w:rPr>
        <w:lastRenderedPageBreak/>
        <w:t>7) Mỗi phương án sai nên xây dựng dựa trên các lỗi hay nhận thức sai lệch của học sinh;</w:t>
      </w:r>
    </w:p>
    <w:p w14:paraId="422BE959" w14:textId="77777777" w:rsidR="00795774" w:rsidRPr="00317F96" w:rsidRDefault="00795774" w:rsidP="00795774">
      <w:pPr>
        <w:spacing w:before="120" w:after="120" w:line="400" w:lineRule="exact"/>
        <w:ind w:firstLine="720"/>
        <w:jc w:val="both"/>
        <w:rPr>
          <w:rFonts w:eastAsia="TimesNewRomanPS-BoldMT"/>
          <w:sz w:val="26"/>
          <w:szCs w:val="26"/>
          <w:lang w:val="nl-NL"/>
        </w:rPr>
      </w:pPr>
      <w:r w:rsidRPr="00317F96">
        <w:rPr>
          <w:rFonts w:eastAsia="TimesNewRomanPS-BoldMT"/>
          <w:sz w:val="26"/>
          <w:szCs w:val="26"/>
          <w:lang w:val="nl-NL"/>
        </w:rPr>
        <w:t>8) Đáp án đúng của câu hỏi này phải độc lập với đáp án đúng của các câu hỏi khác trong bài kiểm tra;</w:t>
      </w:r>
    </w:p>
    <w:p w14:paraId="29A3C07E" w14:textId="77777777" w:rsidR="00795774" w:rsidRPr="00317F96" w:rsidRDefault="00795774" w:rsidP="00795774">
      <w:pPr>
        <w:spacing w:before="120" w:after="120" w:line="400" w:lineRule="exact"/>
        <w:ind w:firstLine="720"/>
        <w:jc w:val="both"/>
        <w:rPr>
          <w:rFonts w:eastAsia="TimesNewRomanPS-BoldMT"/>
          <w:sz w:val="26"/>
          <w:szCs w:val="26"/>
          <w:lang w:val="nl-NL"/>
        </w:rPr>
      </w:pPr>
      <w:r w:rsidRPr="00317F96">
        <w:rPr>
          <w:rFonts w:eastAsia="TimesNewRomanPS-BoldMT"/>
          <w:sz w:val="26"/>
          <w:szCs w:val="26"/>
          <w:lang w:val="nl-NL"/>
        </w:rPr>
        <w:t>9) Phần lựa chọn phải thống nhất và phù hợp với nội dung của câu dẫn;</w:t>
      </w:r>
    </w:p>
    <w:p w14:paraId="0A1C6E5B" w14:textId="77777777" w:rsidR="00795774" w:rsidRPr="00317F96" w:rsidRDefault="00795774" w:rsidP="00795774">
      <w:pPr>
        <w:spacing w:before="120" w:after="120" w:line="400" w:lineRule="exact"/>
        <w:ind w:firstLine="720"/>
        <w:jc w:val="both"/>
        <w:rPr>
          <w:rFonts w:eastAsia="TimesNewRomanPS-BoldMT"/>
          <w:sz w:val="26"/>
          <w:szCs w:val="26"/>
          <w:lang w:val="nl-NL"/>
        </w:rPr>
      </w:pPr>
      <w:r w:rsidRPr="00317F96">
        <w:rPr>
          <w:rFonts w:eastAsia="TimesNewRomanPS-BoldMT"/>
          <w:sz w:val="26"/>
          <w:szCs w:val="26"/>
          <w:lang w:val="nl-NL"/>
        </w:rPr>
        <w:t>10) Mỗi câu hỏi chỉ có một đáp án đúng, chính xác nhất;</w:t>
      </w:r>
    </w:p>
    <w:p w14:paraId="7FC23E98" w14:textId="77777777" w:rsidR="00795774" w:rsidRPr="00317F96" w:rsidRDefault="00795774" w:rsidP="00795774">
      <w:pPr>
        <w:spacing w:before="120" w:after="120" w:line="400" w:lineRule="exact"/>
        <w:ind w:firstLine="720"/>
        <w:jc w:val="both"/>
        <w:rPr>
          <w:rFonts w:eastAsia="TimesNewRomanPS-BoldMT"/>
          <w:sz w:val="26"/>
          <w:szCs w:val="26"/>
          <w:lang w:val="nl-NL"/>
        </w:rPr>
      </w:pPr>
      <w:r w:rsidRPr="00317F96">
        <w:rPr>
          <w:rFonts w:eastAsia="TimesNewRomanPS-BoldMT"/>
          <w:sz w:val="26"/>
          <w:szCs w:val="26"/>
          <w:lang w:val="nl-NL"/>
        </w:rPr>
        <w:t>11) Không đưa ra phương án “</w:t>
      </w:r>
      <w:r w:rsidRPr="00317F96">
        <w:rPr>
          <w:rFonts w:eastAsia="TimesNewRomanPS-BoldMT"/>
          <w:i/>
          <w:sz w:val="26"/>
          <w:szCs w:val="26"/>
          <w:lang w:val="nl-NL"/>
        </w:rPr>
        <w:t>Tất cả các đáp án trên đều đúng</w:t>
      </w:r>
      <w:r w:rsidRPr="00317F96">
        <w:rPr>
          <w:rFonts w:eastAsia="TimesNewRomanPS-BoldMT"/>
          <w:sz w:val="26"/>
          <w:szCs w:val="26"/>
          <w:lang w:val="nl-NL"/>
        </w:rPr>
        <w:t>” hoặc “</w:t>
      </w:r>
      <w:r w:rsidRPr="00317F96">
        <w:rPr>
          <w:rFonts w:eastAsia="TimesNewRomanPS-BoldMT"/>
          <w:i/>
          <w:sz w:val="26"/>
          <w:szCs w:val="26"/>
          <w:lang w:val="nl-NL"/>
        </w:rPr>
        <w:t>không có phương án nào đúng</w:t>
      </w:r>
      <w:r w:rsidRPr="00317F96">
        <w:rPr>
          <w:rFonts w:eastAsia="TimesNewRomanPS-BoldMT"/>
          <w:sz w:val="26"/>
          <w:szCs w:val="26"/>
          <w:lang w:val="nl-NL"/>
        </w:rPr>
        <w:t>”.</w:t>
      </w:r>
    </w:p>
    <w:p w14:paraId="59E84D7F" w14:textId="77777777" w:rsidR="00795774" w:rsidRPr="00317F96" w:rsidRDefault="00795774" w:rsidP="00997033">
      <w:pPr>
        <w:pStyle w:val="Heading1"/>
        <w:rPr>
          <w:rFonts w:eastAsia="TimesNewRomanPS-BoldMT"/>
          <w:lang w:val="nl-NL"/>
        </w:rPr>
      </w:pPr>
      <w:bookmarkStart w:id="72" w:name="_Toc58490688"/>
      <w:bookmarkStart w:id="73" w:name="_Toc58490885"/>
      <w:bookmarkStart w:id="74" w:name="_Toc58980618"/>
      <w:r w:rsidRPr="00317F96">
        <w:rPr>
          <w:rFonts w:eastAsia="TimesNewRomanPS-BoldMT"/>
          <w:lang w:val="nl-NL"/>
        </w:rPr>
        <w:t>* Các yêu cầu đối với câu hỏi tự luận</w:t>
      </w:r>
      <w:bookmarkEnd w:id="72"/>
      <w:bookmarkEnd w:id="73"/>
      <w:bookmarkEnd w:id="74"/>
    </w:p>
    <w:p w14:paraId="3FF1D9C7" w14:textId="77777777" w:rsidR="00795774" w:rsidRPr="00317F96" w:rsidRDefault="00795774" w:rsidP="00795774">
      <w:pPr>
        <w:tabs>
          <w:tab w:val="left" w:pos="720"/>
        </w:tabs>
        <w:spacing w:before="120" w:after="120" w:line="400" w:lineRule="exact"/>
        <w:jc w:val="both"/>
        <w:rPr>
          <w:rFonts w:eastAsia="TimesNewRomanPS-BoldMT"/>
          <w:sz w:val="26"/>
          <w:szCs w:val="26"/>
          <w:lang w:val="nl-NL"/>
        </w:rPr>
      </w:pPr>
      <w:r w:rsidRPr="00317F96">
        <w:rPr>
          <w:rFonts w:eastAsia="TimesNewRomanPS-BoldMT"/>
          <w:sz w:val="26"/>
          <w:szCs w:val="26"/>
          <w:lang w:val="nl-NL"/>
        </w:rPr>
        <w:tab/>
        <w:t>1) Câu hỏi phải đánh giá nội dung quan trọng của chương trình;</w:t>
      </w:r>
    </w:p>
    <w:p w14:paraId="3C3C7C90" w14:textId="77777777" w:rsidR="00795774" w:rsidRPr="00317F96" w:rsidRDefault="00795774" w:rsidP="00795774">
      <w:pPr>
        <w:tabs>
          <w:tab w:val="left" w:pos="720"/>
        </w:tabs>
        <w:spacing w:before="120" w:after="120" w:line="400" w:lineRule="exact"/>
        <w:jc w:val="both"/>
        <w:rPr>
          <w:rFonts w:eastAsia="TimesNewRomanPS-BoldMT"/>
          <w:sz w:val="26"/>
          <w:szCs w:val="26"/>
          <w:lang w:val="nl-NL"/>
        </w:rPr>
      </w:pPr>
      <w:r w:rsidRPr="00317F96">
        <w:rPr>
          <w:rFonts w:eastAsia="TimesNewRomanPS-BoldMT"/>
          <w:sz w:val="26"/>
          <w:szCs w:val="26"/>
          <w:lang w:val="nl-NL"/>
        </w:rPr>
        <w:tab/>
        <w:t>2) Câu hỏi phải phù hợp với các tiêu chí ra đề kiểm tra về mặt trình bày và số điểm tương ứng;</w:t>
      </w:r>
    </w:p>
    <w:p w14:paraId="77836EE9" w14:textId="77777777" w:rsidR="00795774" w:rsidRPr="00317F96" w:rsidRDefault="00795774" w:rsidP="00795774">
      <w:pPr>
        <w:tabs>
          <w:tab w:val="left" w:pos="720"/>
        </w:tabs>
        <w:spacing w:before="120" w:after="120" w:line="400" w:lineRule="exact"/>
        <w:jc w:val="both"/>
        <w:rPr>
          <w:rFonts w:eastAsia="TimesNewRomanPS-BoldMT"/>
          <w:sz w:val="26"/>
          <w:szCs w:val="26"/>
          <w:lang w:val="nl-NL"/>
        </w:rPr>
      </w:pPr>
      <w:r w:rsidRPr="00317F96">
        <w:rPr>
          <w:rFonts w:eastAsia="TimesNewRomanPS-BoldMT"/>
          <w:sz w:val="26"/>
          <w:szCs w:val="26"/>
          <w:lang w:val="nl-NL"/>
        </w:rPr>
        <w:tab/>
        <w:t>3) Câu hỏi yêu cầu học sinh phải vận dụng kiến thức vào các tình huống mới;</w:t>
      </w:r>
    </w:p>
    <w:p w14:paraId="0842CF3E" w14:textId="77777777" w:rsidR="00795774" w:rsidRPr="00317F96" w:rsidRDefault="00795774" w:rsidP="00795774">
      <w:pPr>
        <w:tabs>
          <w:tab w:val="left" w:pos="720"/>
        </w:tabs>
        <w:spacing w:before="120" w:after="120" w:line="400" w:lineRule="exact"/>
        <w:jc w:val="both"/>
        <w:rPr>
          <w:rFonts w:eastAsia="TimesNewRomanPS-BoldMT"/>
          <w:sz w:val="26"/>
          <w:szCs w:val="26"/>
          <w:lang w:val="nl-NL"/>
        </w:rPr>
      </w:pPr>
      <w:r w:rsidRPr="00317F96">
        <w:rPr>
          <w:rFonts w:eastAsia="TimesNewRomanPS-BoldMT"/>
          <w:sz w:val="26"/>
          <w:szCs w:val="26"/>
          <w:lang w:val="nl-NL"/>
        </w:rPr>
        <w:tab/>
        <w:t>4) Câu hỏi thể hiện rõ nội dung và cấp độ tư duy cần đo;</w:t>
      </w:r>
    </w:p>
    <w:p w14:paraId="061534E6" w14:textId="77777777" w:rsidR="00795774" w:rsidRPr="00317F96" w:rsidRDefault="00795774" w:rsidP="00795774">
      <w:pPr>
        <w:tabs>
          <w:tab w:val="left" w:pos="720"/>
        </w:tabs>
        <w:spacing w:before="120" w:after="120" w:line="400" w:lineRule="exact"/>
        <w:jc w:val="both"/>
        <w:rPr>
          <w:rFonts w:eastAsia="TimesNewRomanPS-BoldMT"/>
          <w:sz w:val="26"/>
          <w:szCs w:val="26"/>
          <w:lang w:val="nl-NL"/>
        </w:rPr>
      </w:pPr>
      <w:r w:rsidRPr="00317F96">
        <w:rPr>
          <w:rFonts w:eastAsia="TimesNewRomanPS-BoldMT"/>
          <w:sz w:val="26"/>
          <w:szCs w:val="26"/>
          <w:lang w:val="nl-NL"/>
        </w:rPr>
        <w:tab/>
        <w:t>5) Nội dung câu hỏi đặt ra một yêu cầu và các hướng dẫn cụ thể về cách thực hiện yêu cầu đó;</w:t>
      </w:r>
    </w:p>
    <w:p w14:paraId="769B17F2" w14:textId="77777777" w:rsidR="00795774" w:rsidRPr="00317F96" w:rsidRDefault="00795774" w:rsidP="00795774">
      <w:pPr>
        <w:tabs>
          <w:tab w:val="left" w:pos="720"/>
        </w:tabs>
        <w:spacing w:before="120" w:after="120" w:line="400" w:lineRule="exact"/>
        <w:jc w:val="both"/>
        <w:rPr>
          <w:rFonts w:eastAsia="TimesNewRomanPS-BoldMT"/>
          <w:sz w:val="26"/>
          <w:szCs w:val="26"/>
          <w:lang w:val="nl-NL"/>
        </w:rPr>
      </w:pPr>
      <w:r w:rsidRPr="00317F96">
        <w:rPr>
          <w:rFonts w:eastAsia="TimesNewRomanPS-BoldMT"/>
          <w:sz w:val="26"/>
          <w:szCs w:val="26"/>
          <w:lang w:val="nl-NL"/>
        </w:rPr>
        <w:tab/>
        <w:t>6) Yêu cầu của câu hỏi phù hợp với trình độ và nhận thức của học sinh;</w:t>
      </w:r>
    </w:p>
    <w:p w14:paraId="36F28830" w14:textId="77777777" w:rsidR="00795774" w:rsidRPr="00317F96" w:rsidRDefault="00795774" w:rsidP="00795774">
      <w:pPr>
        <w:tabs>
          <w:tab w:val="left" w:pos="720"/>
        </w:tabs>
        <w:spacing w:before="120" w:after="120" w:line="400" w:lineRule="exact"/>
        <w:jc w:val="both"/>
        <w:rPr>
          <w:rFonts w:eastAsia="TimesNewRomanPS-BoldMT"/>
          <w:spacing w:val="-6"/>
          <w:sz w:val="26"/>
          <w:szCs w:val="26"/>
          <w:lang w:val="nl-NL"/>
        </w:rPr>
      </w:pPr>
      <w:r w:rsidRPr="00317F96">
        <w:rPr>
          <w:rFonts w:eastAsia="TimesNewRomanPS-BoldMT"/>
          <w:sz w:val="26"/>
          <w:szCs w:val="26"/>
          <w:lang w:val="nl-NL"/>
        </w:rPr>
        <w:tab/>
      </w:r>
      <w:r w:rsidRPr="00317F96">
        <w:rPr>
          <w:rFonts w:eastAsia="TimesNewRomanPS-BoldMT"/>
          <w:spacing w:val="-6"/>
          <w:sz w:val="26"/>
          <w:szCs w:val="26"/>
          <w:lang w:val="nl-NL"/>
        </w:rPr>
        <w:t>7) Yêu cầu học sinh phải am hiểu nhiều hơn là ghi nhớ những khái niệm, thông tin;</w:t>
      </w:r>
    </w:p>
    <w:p w14:paraId="115F7B39" w14:textId="77777777" w:rsidR="00795774" w:rsidRPr="00317F96" w:rsidRDefault="00795774" w:rsidP="00795774">
      <w:pPr>
        <w:tabs>
          <w:tab w:val="left" w:pos="720"/>
        </w:tabs>
        <w:spacing w:before="120" w:after="120" w:line="400" w:lineRule="exact"/>
        <w:jc w:val="both"/>
        <w:rPr>
          <w:rFonts w:eastAsia="TimesNewRomanPS-BoldMT"/>
          <w:sz w:val="26"/>
          <w:szCs w:val="26"/>
          <w:lang w:val="nl-NL"/>
        </w:rPr>
      </w:pPr>
      <w:r w:rsidRPr="00317F96">
        <w:rPr>
          <w:rFonts w:eastAsia="TimesNewRomanPS-BoldMT"/>
          <w:sz w:val="26"/>
          <w:szCs w:val="26"/>
          <w:lang w:val="nl-NL"/>
        </w:rPr>
        <w:tab/>
        <w:t>8) Ngôn ngữ sử dụng trong câu hỏi phải truyền tải được hết những yêu cầu của cán bộ ra đề đến học sinh;</w:t>
      </w:r>
    </w:p>
    <w:p w14:paraId="1706EEC2" w14:textId="77777777" w:rsidR="00795774" w:rsidRPr="00317F96" w:rsidRDefault="00795774" w:rsidP="00795774">
      <w:pPr>
        <w:tabs>
          <w:tab w:val="left" w:pos="720"/>
        </w:tabs>
        <w:spacing w:before="120" w:after="120" w:line="400" w:lineRule="exact"/>
        <w:jc w:val="both"/>
        <w:rPr>
          <w:rFonts w:eastAsia="TimesNewRomanPS-BoldMT"/>
          <w:sz w:val="26"/>
          <w:szCs w:val="26"/>
          <w:lang w:val="nl-NL"/>
        </w:rPr>
      </w:pPr>
      <w:r w:rsidRPr="00317F96">
        <w:rPr>
          <w:rFonts w:eastAsia="TimesNewRomanPS-BoldMT"/>
          <w:sz w:val="26"/>
          <w:szCs w:val="26"/>
          <w:lang w:val="nl-NL"/>
        </w:rPr>
        <w:tab/>
        <w:t xml:space="preserve">9) Câu hỏi </w:t>
      </w:r>
      <w:r w:rsidRPr="00317F96">
        <w:rPr>
          <w:rFonts w:eastAsia="TimesNewRomanPS-BoldMT"/>
          <w:b/>
          <w:sz w:val="26"/>
          <w:szCs w:val="26"/>
          <w:lang w:val="nl-NL"/>
        </w:rPr>
        <w:t xml:space="preserve">nên </w:t>
      </w:r>
      <w:r w:rsidRPr="00317F96">
        <w:rPr>
          <w:rFonts w:eastAsia="TimesNewRomanPS-BoldMT"/>
          <w:sz w:val="26"/>
          <w:szCs w:val="26"/>
          <w:lang w:val="nl-NL"/>
        </w:rPr>
        <w:t>nêu rõ các vấn đề: Độ dài của bài luận; Mục đích bài luận;  Thời gian để viết bài luận; Các tiêu chí cần đạt.</w:t>
      </w:r>
    </w:p>
    <w:p w14:paraId="00025309" w14:textId="77777777" w:rsidR="00795774" w:rsidRPr="00317F96" w:rsidRDefault="00795774" w:rsidP="00795774">
      <w:pPr>
        <w:spacing w:before="120" w:after="120" w:line="400" w:lineRule="exact"/>
        <w:ind w:firstLine="720"/>
        <w:jc w:val="both"/>
        <w:rPr>
          <w:rFonts w:eastAsia="TimesNewRomanPS-BoldMT"/>
          <w:sz w:val="26"/>
          <w:szCs w:val="26"/>
          <w:lang w:val="nl-NL"/>
        </w:rPr>
      </w:pPr>
      <w:r w:rsidRPr="00317F96">
        <w:rPr>
          <w:rFonts w:eastAsia="TimesNewRomanPS-BoldMT"/>
          <w:sz w:val="26"/>
          <w:szCs w:val="26"/>
          <w:lang w:val="nl-NL"/>
        </w:rPr>
        <w:t>10) Nếu câu hỏi yêu cầu học sinh nêu quan điểm và chứng minh cho quan điểm của mình, câu hỏi cần nêu rõ: bài làm của học sinh sẽ được đánh giá dựa trên những lập luận logic mà học sinh đó đưa ra để chứng minh và bảo vệ quan điểm của mình chứ không chỉ đơn thuần là nêu quan điểm đó.</w:t>
      </w:r>
    </w:p>
    <w:p w14:paraId="7438297A" w14:textId="77777777" w:rsidR="00795774" w:rsidRDefault="00795774" w:rsidP="00795774">
      <w:pPr>
        <w:spacing w:before="120" w:after="120"/>
        <w:jc w:val="both"/>
        <w:rPr>
          <w:b/>
          <w:sz w:val="26"/>
          <w:szCs w:val="26"/>
        </w:rPr>
      </w:pPr>
    </w:p>
    <w:p w14:paraId="299C29C8" w14:textId="77777777" w:rsidR="00795774" w:rsidRDefault="00795774" w:rsidP="00795774">
      <w:pPr>
        <w:spacing w:before="120" w:after="120"/>
        <w:jc w:val="center"/>
        <w:rPr>
          <w:b/>
          <w:sz w:val="26"/>
          <w:szCs w:val="26"/>
        </w:rPr>
      </w:pPr>
    </w:p>
    <w:p w14:paraId="66FB93AD" w14:textId="77777777" w:rsidR="00795774" w:rsidRDefault="00795774" w:rsidP="00795774">
      <w:pPr>
        <w:spacing w:before="120" w:after="120"/>
        <w:jc w:val="center"/>
        <w:rPr>
          <w:b/>
          <w:sz w:val="26"/>
          <w:szCs w:val="26"/>
        </w:rPr>
      </w:pPr>
    </w:p>
    <w:p w14:paraId="5C5D52A0" w14:textId="77777777" w:rsidR="00795774" w:rsidRDefault="00795774" w:rsidP="00795774">
      <w:pPr>
        <w:spacing w:before="120" w:after="120"/>
        <w:jc w:val="center"/>
        <w:rPr>
          <w:b/>
          <w:sz w:val="26"/>
          <w:szCs w:val="26"/>
        </w:rPr>
      </w:pPr>
    </w:p>
    <w:p w14:paraId="0337AADB" w14:textId="77777777" w:rsidR="00795774" w:rsidRDefault="00795774" w:rsidP="00795774">
      <w:pPr>
        <w:spacing w:before="120" w:after="120"/>
        <w:jc w:val="center"/>
        <w:rPr>
          <w:b/>
          <w:sz w:val="26"/>
          <w:szCs w:val="26"/>
        </w:rPr>
      </w:pPr>
    </w:p>
    <w:p w14:paraId="09A24829" w14:textId="77777777" w:rsidR="00795774" w:rsidRDefault="00795774" w:rsidP="00795774">
      <w:pPr>
        <w:spacing w:before="120" w:after="120"/>
        <w:jc w:val="center"/>
        <w:rPr>
          <w:b/>
          <w:sz w:val="26"/>
          <w:szCs w:val="26"/>
        </w:rPr>
      </w:pPr>
    </w:p>
    <w:p w14:paraId="31B71401" w14:textId="77777777" w:rsidR="00795774" w:rsidRDefault="00795774" w:rsidP="00795774">
      <w:pPr>
        <w:spacing w:before="120" w:after="120"/>
        <w:jc w:val="center"/>
        <w:rPr>
          <w:b/>
          <w:sz w:val="26"/>
          <w:szCs w:val="26"/>
        </w:rPr>
      </w:pPr>
    </w:p>
    <w:p w14:paraId="5787434B" w14:textId="77777777" w:rsidR="00795774" w:rsidRPr="00D43F8A" w:rsidRDefault="00795774" w:rsidP="00795774">
      <w:pPr>
        <w:spacing w:before="120" w:after="120"/>
        <w:jc w:val="center"/>
        <w:rPr>
          <w:b/>
          <w:sz w:val="26"/>
          <w:szCs w:val="26"/>
        </w:rPr>
      </w:pPr>
    </w:p>
    <w:p w14:paraId="44272283" w14:textId="0C919176" w:rsidR="009B0866" w:rsidRDefault="009B0866" w:rsidP="00795774">
      <w:pPr>
        <w:spacing w:line="312" w:lineRule="auto"/>
        <w:ind w:firstLine="720"/>
        <w:jc w:val="both"/>
        <w:rPr>
          <w:sz w:val="26"/>
          <w:szCs w:val="26"/>
        </w:rPr>
      </w:pPr>
    </w:p>
    <w:p w14:paraId="478615A3" w14:textId="7DF8E9C6" w:rsidR="00122727" w:rsidRDefault="00122727" w:rsidP="00795774">
      <w:pPr>
        <w:spacing w:line="312" w:lineRule="auto"/>
        <w:ind w:firstLine="720"/>
        <w:jc w:val="both"/>
        <w:rPr>
          <w:sz w:val="26"/>
          <w:szCs w:val="26"/>
        </w:rPr>
      </w:pPr>
    </w:p>
    <w:p w14:paraId="512D4FC8" w14:textId="525A996D" w:rsidR="00122727" w:rsidRDefault="00122727" w:rsidP="00795774">
      <w:pPr>
        <w:spacing w:line="312" w:lineRule="auto"/>
        <w:ind w:firstLine="720"/>
        <w:jc w:val="both"/>
        <w:rPr>
          <w:sz w:val="26"/>
          <w:szCs w:val="26"/>
        </w:rPr>
      </w:pPr>
    </w:p>
    <w:p w14:paraId="78BCC868" w14:textId="7D612780" w:rsidR="00122727" w:rsidRDefault="00122727" w:rsidP="00795774">
      <w:pPr>
        <w:spacing w:line="312" w:lineRule="auto"/>
        <w:ind w:firstLine="720"/>
        <w:jc w:val="both"/>
        <w:rPr>
          <w:sz w:val="26"/>
          <w:szCs w:val="26"/>
        </w:rPr>
      </w:pPr>
    </w:p>
    <w:p w14:paraId="13356518" w14:textId="02740C7C" w:rsidR="00122727" w:rsidRDefault="00122727" w:rsidP="00795774">
      <w:pPr>
        <w:spacing w:line="312" w:lineRule="auto"/>
        <w:ind w:firstLine="720"/>
        <w:jc w:val="both"/>
        <w:rPr>
          <w:sz w:val="26"/>
          <w:szCs w:val="26"/>
        </w:rPr>
      </w:pPr>
    </w:p>
    <w:p w14:paraId="390F9E74" w14:textId="273EA4D5" w:rsidR="00122727" w:rsidRDefault="00122727" w:rsidP="00795774">
      <w:pPr>
        <w:spacing w:line="312" w:lineRule="auto"/>
        <w:ind w:firstLine="720"/>
        <w:jc w:val="both"/>
        <w:rPr>
          <w:sz w:val="26"/>
          <w:szCs w:val="26"/>
        </w:rPr>
      </w:pPr>
    </w:p>
    <w:p w14:paraId="29463DF2" w14:textId="06C33A18" w:rsidR="00122727" w:rsidRDefault="00122727" w:rsidP="00795774">
      <w:pPr>
        <w:spacing w:line="312" w:lineRule="auto"/>
        <w:ind w:firstLine="720"/>
        <w:jc w:val="both"/>
        <w:rPr>
          <w:sz w:val="26"/>
          <w:szCs w:val="26"/>
        </w:rPr>
      </w:pPr>
    </w:p>
    <w:p w14:paraId="0A9861A5" w14:textId="12E6AFE4" w:rsidR="00122727" w:rsidRDefault="00122727" w:rsidP="00795774">
      <w:pPr>
        <w:spacing w:line="312" w:lineRule="auto"/>
        <w:ind w:firstLine="720"/>
        <w:jc w:val="both"/>
        <w:rPr>
          <w:sz w:val="26"/>
          <w:szCs w:val="26"/>
        </w:rPr>
      </w:pPr>
    </w:p>
    <w:p w14:paraId="36F6731A" w14:textId="27AA8BE8" w:rsidR="00122727" w:rsidRDefault="00122727" w:rsidP="00795774">
      <w:pPr>
        <w:spacing w:line="312" w:lineRule="auto"/>
        <w:ind w:firstLine="720"/>
        <w:jc w:val="both"/>
        <w:rPr>
          <w:sz w:val="26"/>
          <w:szCs w:val="26"/>
        </w:rPr>
      </w:pPr>
    </w:p>
    <w:p w14:paraId="54C6067E" w14:textId="4BF3E6FD" w:rsidR="00122727" w:rsidRDefault="00122727" w:rsidP="00795774">
      <w:pPr>
        <w:spacing w:line="312" w:lineRule="auto"/>
        <w:ind w:firstLine="720"/>
        <w:jc w:val="both"/>
        <w:rPr>
          <w:sz w:val="26"/>
          <w:szCs w:val="26"/>
        </w:rPr>
      </w:pPr>
    </w:p>
    <w:p w14:paraId="66F1623B" w14:textId="555267F8" w:rsidR="00122727" w:rsidRDefault="00122727" w:rsidP="00795774">
      <w:pPr>
        <w:spacing w:line="312" w:lineRule="auto"/>
        <w:ind w:firstLine="720"/>
        <w:jc w:val="both"/>
        <w:rPr>
          <w:sz w:val="26"/>
          <w:szCs w:val="26"/>
        </w:rPr>
      </w:pPr>
    </w:p>
    <w:p w14:paraId="556B7C92" w14:textId="1796C0F6" w:rsidR="00122727" w:rsidRDefault="00122727" w:rsidP="00795774">
      <w:pPr>
        <w:spacing w:line="312" w:lineRule="auto"/>
        <w:ind w:firstLine="720"/>
        <w:jc w:val="both"/>
        <w:rPr>
          <w:sz w:val="26"/>
          <w:szCs w:val="26"/>
        </w:rPr>
      </w:pPr>
    </w:p>
    <w:p w14:paraId="0D7561A1" w14:textId="6B2F232B" w:rsidR="00122727" w:rsidRDefault="00122727" w:rsidP="00795774">
      <w:pPr>
        <w:spacing w:line="312" w:lineRule="auto"/>
        <w:ind w:firstLine="720"/>
        <w:jc w:val="both"/>
        <w:rPr>
          <w:sz w:val="26"/>
          <w:szCs w:val="26"/>
        </w:rPr>
      </w:pPr>
    </w:p>
    <w:p w14:paraId="0A6525FB" w14:textId="656EBD50" w:rsidR="00122727" w:rsidRDefault="00122727" w:rsidP="00795774">
      <w:pPr>
        <w:spacing w:line="312" w:lineRule="auto"/>
        <w:ind w:firstLine="720"/>
        <w:jc w:val="both"/>
        <w:rPr>
          <w:sz w:val="26"/>
          <w:szCs w:val="26"/>
        </w:rPr>
      </w:pPr>
    </w:p>
    <w:p w14:paraId="64618991" w14:textId="0CE761E9" w:rsidR="00122727" w:rsidRDefault="00122727" w:rsidP="00795774">
      <w:pPr>
        <w:spacing w:line="312" w:lineRule="auto"/>
        <w:ind w:firstLine="720"/>
        <w:jc w:val="both"/>
        <w:rPr>
          <w:sz w:val="26"/>
          <w:szCs w:val="26"/>
        </w:rPr>
      </w:pPr>
    </w:p>
    <w:p w14:paraId="54541572" w14:textId="77777777" w:rsidR="00122727" w:rsidRDefault="00122727" w:rsidP="00122727">
      <w:pPr>
        <w:jc w:val="center"/>
        <w:rPr>
          <w:b/>
          <w:bCs/>
        </w:rPr>
        <w:sectPr w:rsidR="00122727" w:rsidSect="00E334C0">
          <w:footerReference w:type="default" r:id="rId19"/>
          <w:pgSz w:w="11907" w:h="16840" w:code="9"/>
          <w:pgMar w:top="1134" w:right="1134" w:bottom="851" w:left="1701" w:header="720" w:footer="720" w:gutter="0"/>
          <w:cols w:space="720"/>
          <w:docGrid w:linePitch="360"/>
        </w:sectPr>
      </w:pPr>
    </w:p>
    <w:p w14:paraId="35A398CB" w14:textId="0F2EE0C3" w:rsidR="004F670B" w:rsidRPr="004F670B" w:rsidRDefault="004F670B" w:rsidP="004F670B">
      <w:pPr>
        <w:pStyle w:val="Heading1"/>
        <w:rPr>
          <w:lang w:val="en-US"/>
        </w:rPr>
      </w:pPr>
      <w:bookmarkStart w:id="75" w:name="_Toc58980619"/>
      <w:r w:rsidRPr="004F670B">
        <w:rPr>
          <w:lang w:val="en-US"/>
        </w:rPr>
        <w:lastRenderedPageBreak/>
        <w:t>Các phụ lục</w:t>
      </w:r>
      <w:bookmarkEnd w:id="75"/>
    </w:p>
    <w:p w14:paraId="2C5F59C0" w14:textId="5CB562FE" w:rsidR="00122727" w:rsidRDefault="00122727" w:rsidP="00122727">
      <w:pPr>
        <w:jc w:val="center"/>
        <w:rPr>
          <w:b/>
          <w:bCs/>
        </w:rPr>
      </w:pPr>
      <w:r w:rsidRPr="00DC1CD1">
        <w:rPr>
          <w:b/>
          <w:bCs/>
        </w:rPr>
        <w:t>Phụ lụ</w:t>
      </w:r>
      <w:r>
        <w:rPr>
          <w:b/>
          <w:bCs/>
        </w:rPr>
        <w:t>c I</w:t>
      </w:r>
    </w:p>
    <w:p w14:paraId="6102E348" w14:textId="77777777" w:rsidR="00122727" w:rsidRPr="00C020F1" w:rsidRDefault="00122727" w:rsidP="00122727">
      <w:pPr>
        <w:jc w:val="center"/>
        <w:rPr>
          <w:b/>
          <w:bCs/>
        </w:rPr>
      </w:pPr>
      <w:r w:rsidRPr="00C020F1">
        <w:rPr>
          <w:b/>
          <w:bCs/>
        </w:rPr>
        <w:t>KHUNG KẾ HOẠCH DẠY HỌC MÔN HỌC</w:t>
      </w:r>
    </w:p>
    <w:p w14:paraId="46D61FE7" w14:textId="73BA40E5" w:rsidR="00122727" w:rsidRPr="004123CF" w:rsidRDefault="00122727" w:rsidP="00122727">
      <w:pPr>
        <w:jc w:val="center"/>
        <w:rPr>
          <w:bCs/>
        </w:rPr>
      </w:pPr>
      <w:r w:rsidRPr="004123CF">
        <w:rPr>
          <w:bCs/>
        </w:rPr>
        <w:t>(</w:t>
      </w:r>
      <w:r w:rsidRPr="004123CF">
        <w:rPr>
          <w:bCs/>
          <w:i/>
        </w:rPr>
        <w:t xml:space="preserve">Kèm theo Công văn số </w:t>
      </w:r>
      <w:r w:rsidR="00081DC5">
        <w:rPr>
          <w:bCs/>
          <w:i/>
          <w:lang w:val="en-US"/>
        </w:rPr>
        <w:t>5512</w:t>
      </w:r>
      <w:r w:rsidRPr="004123CF">
        <w:rPr>
          <w:bCs/>
          <w:i/>
        </w:rPr>
        <w:t xml:space="preserve"> /BGDĐT-GDTrH ngày</w:t>
      </w:r>
      <w:r w:rsidR="00081DC5">
        <w:rPr>
          <w:bCs/>
          <w:i/>
          <w:lang w:val="en-US"/>
        </w:rPr>
        <w:t xml:space="preserve"> 18</w:t>
      </w:r>
      <w:r w:rsidRPr="004123CF">
        <w:rPr>
          <w:bCs/>
          <w:i/>
        </w:rPr>
        <w:t xml:space="preserve">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122727" w:rsidRPr="00ED1FEE" w14:paraId="6928322E" w14:textId="77777777" w:rsidTr="008B4804">
        <w:tc>
          <w:tcPr>
            <w:tcW w:w="6516" w:type="dxa"/>
          </w:tcPr>
          <w:p w14:paraId="1F92C1E1" w14:textId="77777777" w:rsidR="00122727" w:rsidRPr="00DF7A2C" w:rsidRDefault="00122727" w:rsidP="008B4804">
            <w:pPr>
              <w:jc w:val="center"/>
            </w:pPr>
            <w:r w:rsidRPr="00ED1FEE">
              <w:rPr>
                <w:b/>
                <w:bCs/>
              </w:rPr>
              <w:t xml:space="preserve">TRƯỜNG: </w:t>
            </w:r>
            <w:r w:rsidRPr="00DF7A2C">
              <w:t>..................................................................</w:t>
            </w:r>
          </w:p>
          <w:p w14:paraId="5C2489DC" w14:textId="77777777" w:rsidR="00122727" w:rsidRPr="00DF7A2C" w:rsidRDefault="00122727" w:rsidP="008B4804">
            <w:pPr>
              <w:jc w:val="center"/>
            </w:pPr>
            <w:r w:rsidRPr="00ED1FEE">
              <w:rPr>
                <w:b/>
                <w:bCs/>
              </w:rPr>
              <w:t xml:space="preserve">TỔ: </w:t>
            </w:r>
            <w:r w:rsidRPr="00DF7A2C">
              <w:t>..............................................................................</w:t>
            </w:r>
          </w:p>
          <w:p w14:paraId="00C9B4D0" w14:textId="77777777" w:rsidR="00122727" w:rsidRPr="00ED1FEE" w:rsidRDefault="00122727" w:rsidP="008B4804">
            <w:pPr>
              <w:rPr>
                <w:b/>
                <w:bCs/>
              </w:rPr>
            </w:pPr>
            <w:r>
              <w:rPr>
                <w:b/>
                <w:bCs/>
                <w:noProof/>
                <w:lang w:val="en-US"/>
              </w:rPr>
              <mc:AlternateContent>
                <mc:Choice Requires="wps">
                  <w:drawing>
                    <wp:anchor distT="0" distB="0" distL="114300" distR="114300" simplePos="0" relativeHeight="251692032" behindDoc="0" locked="0" layoutInCell="1" allowOverlap="1" wp14:anchorId="098DEF5D" wp14:editId="25247E0E">
                      <wp:simplePos x="0" y="0"/>
                      <wp:positionH relativeFrom="column">
                        <wp:posOffset>176530</wp:posOffset>
                      </wp:positionH>
                      <wp:positionV relativeFrom="paragraph">
                        <wp:posOffset>114300</wp:posOffset>
                      </wp:positionV>
                      <wp:extent cx="3683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28EBE3" id="Straight Connector 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JNFuobUBAAC3AwAADgAAAAAAAAAAAAAAAAAuAgAAZHJzL2Uyb0RvYy54&#10;bWxQSwECLQAUAAYACAAAACEABm176NoAAAAIAQAADwAAAAAAAAAAAAAAAAAPBAAAZHJzL2Rvd25y&#10;ZXYueG1sUEsFBgAAAAAEAAQA8wAAABYFAAAAAA==&#10;" strokecolor="black [3200]" strokeweight=".5pt">
                      <v:stroke joinstyle="miter"/>
                    </v:line>
                  </w:pict>
                </mc:Fallback>
              </mc:AlternateContent>
            </w:r>
          </w:p>
        </w:tc>
        <w:tc>
          <w:tcPr>
            <w:tcW w:w="8046" w:type="dxa"/>
          </w:tcPr>
          <w:p w14:paraId="552A34A7" w14:textId="77777777" w:rsidR="00122727" w:rsidRPr="00ED1FEE" w:rsidRDefault="00122727" w:rsidP="008B4804">
            <w:pPr>
              <w:jc w:val="center"/>
              <w:rPr>
                <w:b/>
                <w:bCs/>
              </w:rPr>
            </w:pPr>
            <w:r w:rsidRPr="00ED1FEE">
              <w:rPr>
                <w:b/>
                <w:bCs/>
              </w:rPr>
              <w:t xml:space="preserve">CỘNG </w:t>
            </w:r>
            <w:r>
              <w:rPr>
                <w:b/>
                <w:bCs/>
              </w:rPr>
              <w:t xml:space="preserve">HÒA </w:t>
            </w:r>
            <w:r w:rsidRPr="00ED1FEE">
              <w:rPr>
                <w:b/>
                <w:bCs/>
              </w:rPr>
              <w:t>XÃ HỘI CHỦ NGHĨA VIỆT NAM</w:t>
            </w:r>
          </w:p>
          <w:p w14:paraId="4F32C123" w14:textId="77777777" w:rsidR="00122727" w:rsidRPr="00ED1FEE" w:rsidRDefault="00122727" w:rsidP="008B4804">
            <w:pPr>
              <w:jc w:val="center"/>
              <w:rPr>
                <w:b/>
                <w:bCs/>
              </w:rPr>
            </w:pPr>
            <w:r>
              <w:rPr>
                <w:noProof/>
                <w:lang w:val="en-US"/>
              </w:rPr>
              <mc:AlternateContent>
                <mc:Choice Requires="wps">
                  <w:drawing>
                    <wp:anchor distT="0" distB="0" distL="114300" distR="114300" simplePos="0" relativeHeight="251691008" behindDoc="0" locked="0" layoutInCell="1" allowOverlap="1" wp14:anchorId="0404AC91" wp14:editId="425CE31C">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DCD84A" id="Straight Connector 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rPr>
              <w:t>Độc lập - Tự do - Hạnh phúc</w:t>
            </w:r>
          </w:p>
        </w:tc>
      </w:tr>
    </w:tbl>
    <w:p w14:paraId="461A0014" w14:textId="77777777" w:rsidR="00122727" w:rsidRDefault="00122727" w:rsidP="00122727">
      <w:pPr>
        <w:jc w:val="center"/>
        <w:rPr>
          <w:b/>
          <w:bCs/>
        </w:rPr>
      </w:pPr>
    </w:p>
    <w:p w14:paraId="6E81D249" w14:textId="77777777" w:rsidR="00122727" w:rsidRDefault="00122727" w:rsidP="00122727">
      <w:pPr>
        <w:jc w:val="center"/>
        <w:rPr>
          <w:b/>
          <w:bCs/>
        </w:rPr>
      </w:pPr>
      <w:r w:rsidRPr="00ED1FEE">
        <w:rPr>
          <w:b/>
          <w:bCs/>
        </w:rPr>
        <w:t>KẾ HOẠCH DẠY HỌC</w:t>
      </w:r>
    </w:p>
    <w:p w14:paraId="056D1E41" w14:textId="77777777" w:rsidR="00122727" w:rsidRDefault="00122727" w:rsidP="00122727">
      <w:pPr>
        <w:jc w:val="center"/>
        <w:rPr>
          <w:b/>
          <w:bCs/>
        </w:rPr>
      </w:pPr>
      <w:r w:rsidRPr="00ED1FEE">
        <w:rPr>
          <w:b/>
          <w:bCs/>
        </w:rPr>
        <w:t xml:space="preserve">MÔN </w:t>
      </w:r>
      <w:r>
        <w:rPr>
          <w:b/>
          <w:bCs/>
        </w:rPr>
        <w:t>HỌC</w:t>
      </w:r>
      <w:r w:rsidRPr="00ED1FEE">
        <w:rPr>
          <w:b/>
          <w:bCs/>
        </w:rPr>
        <w:t>/HOẠT ĐỘNG GIÁO DỤC ..........................</w:t>
      </w:r>
      <w:r>
        <w:rPr>
          <w:b/>
          <w:bCs/>
        </w:rPr>
        <w:t>, LỚP............</w:t>
      </w:r>
    </w:p>
    <w:p w14:paraId="462E4E19" w14:textId="77777777" w:rsidR="00122727" w:rsidRDefault="00122727" w:rsidP="00122727">
      <w:pPr>
        <w:jc w:val="center"/>
      </w:pPr>
      <w:r>
        <w:t>(Năm học 20.....   - 20.....)</w:t>
      </w:r>
    </w:p>
    <w:p w14:paraId="7976EE8B" w14:textId="77777777" w:rsidR="00122727" w:rsidRPr="003802AD" w:rsidRDefault="00122727" w:rsidP="00122727">
      <w:pPr>
        <w:ind w:firstLine="567"/>
        <w:jc w:val="both"/>
        <w:rPr>
          <w:b/>
          <w:bCs/>
        </w:rPr>
      </w:pPr>
      <w:r w:rsidRPr="00ED1FEE">
        <w:rPr>
          <w:b/>
          <w:bCs/>
        </w:rPr>
        <w:t xml:space="preserve">I. </w:t>
      </w:r>
      <w:r>
        <w:rPr>
          <w:b/>
          <w:bCs/>
        </w:rPr>
        <w:t>Đặc điểm tình hình</w:t>
      </w:r>
    </w:p>
    <w:p w14:paraId="62AA460D" w14:textId="77777777" w:rsidR="00122727" w:rsidRDefault="00122727" w:rsidP="00122727">
      <w:pPr>
        <w:ind w:firstLine="567"/>
        <w:jc w:val="both"/>
        <w:rPr>
          <w:b/>
          <w:bCs/>
        </w:rPr>
      </w:pPr>
      <w:r>
        <w:rPr>
          <w:b/>
          <w:bCs/>
        </w:rPr>
        <w:t xml:space="preserve">1. Số lớp: </w:t>
      </w:r>
      <w:r w:rsidRPr="00D96C9D">
        <w:t>..................</w:t>
      </w:r>
      <w:r>
        <w:rPr>
          <w:b/>
          <w:bCs/>
        </w:rPr>
        <w:t xml:space="preserve">; Số học sinh: </w:t>
      </w:r>
      <w:r w:rsidRPr="00D96C9D">
        <w:t>...................</w:t>
      </w:r>
      <w:r>
        <w:rPr>
          <w:b/>
          <w:bCs/>
        </w:rPr>
        <w:t xml:space="preserve">; </w:t>
      </w:r>
      <w:r w:rsidRPr="008B33FB">
        <w:rPr>
          <w:b/>
          <w:bCs/>
        </w:rPr>
        <w:t>Số học sinh học chuyên đề</w:t>
      </w:r>
      <w:r>
        <w:rPr>
          <w:b/>
          <w:bCs/>
        </w:rPr>
        <w:t xml:space="preserve"> </w:t>
      </w:r>
      <w:r w:rsidRPr="008B33FB">
        <w:rPr>
          <w:b/>
          <w:bCs/>
        </w:rPr>
        <w:t xml:space="preserve">lựa chọn </w:t>
      </w:r>
      <w:r w:rsidRPr="004123CF">
        <w:rPr>
          <w:bCs/>
        </w:rPr>
        <w:t>(nếu có)</w:t>
      </w:r>
      <w:r w:rsidRPr="008B33FB">
        <w:rPr>
          <w:b/>
          <w:bCs/>
        </w:rPr>
        <w:t>:……………</w:t>
      </w:r>
    </w:p>
    <w:p w14:paraId="394E4ECB" w14:textId="77777777" w:rsidR="00122727" w:rsidRDefault="00122727" w:rsidP="00122727">
      <w:pPr>
        <w:ind w:firstLine="567"/>
        <w:jc w:val="both"/>
      </w:pPr>
      <w:r>
        <w:rPr>
          <w:b/>
          <w:bCs/>
        </w:rPr>
        <w:t>2</w:t>
      </w:r>
      <w:r w:rsidRPr="00D96C9D">
        <w:rPr>
          <w:b/>
          <w:bCs/>
        </w:rPr>
        <w:t xml:space="preserve">. </w:t>
      </w:r>
      <w:r>
        <w:rPr>
          <w:b/>
          <w:bCs/>
        </w:rPr>
        <w:t>Tình hình đội ngũ: Số giáo viên:</w:t>
      </w:r>
      <w:r w:rsidRPr="00CB5029">
        <w:t>...............</w:t>
      </w:r>
      <w:r>
        <w:t xml:space="preserve">....; </w:t>
      </w:r>
      <w:r w:rsidRPr="00CB5029">
        <w:rPr>
          <w:b/>
          <w:bCs/>
        </w:rPr>
        <w:t>T</w:t>
      </w:r>
      <w:r>
        <w:rPr>
          <w:b/>
          <w:bCs/>
        </w:rPr>
        <w:t>rình độ đào tạo</w:t>
      </w:r>
      <w:r w:rsidRPr="00CB5029">
        <w:t>:</w:t>
      </w:r>
      <w:r>
        <w:t xml:space="preserve"> Cao đẳng: ........ Đại học:...........; Trên đại học:.............</w:t>
      </w:r>
    </w:p>
    <w:p w14:paraId="0C319512" w14:textId="77777777" w:rsidR="00122727" w:rsidRPr="00CB5029" w:rsidRDefault="00122727" w:rsidP="00122727">
      <w:pPr>
        <w:ind w:firstLine="567"/>
        <w:jc w:val="both"/>
        <w:rPr>
          <w:b/>
          <w:bCs/>
        </w:rPr>
      </w:pPr>
      <w:r>
        <w:rPr>
          <w:b/>
          <w:bCs/>
        </w:rPr>
        <w:tab/>
      </w:r>
      <w:r>
        <w:rPr>
          <w:b/>
          <w:bCs/>
        </w:rPr>
        <w:tab/>
      </w:r>
      <w:r>
        <w:rPr>
          <w:b/>
          <w:bCs/>
        </w:rPr>
        <w:tab/>
      </w:r>
      <w:r>
        <w:rPr>
          <w:b/>
          <w:bCs/>
        </w:rPr>
        <w:tab/>
        <w:t xml:space="preserve">    Mức đạt chuẩn nghề nghiệp:</w:t>
      </w:r>
      <w:r>
        <w:t xml:space="preserve"> Tốt:.............; Khá:................; Đạt:...............' Chưa đạt:.........................</w:t>
      </w:r>
    </w:p>
    <w:p w14:paraId="6530866A" w14:textId="77777777" w:rsidR="00122727" w:rsidRDefault="00122727" w:rsidP="00122727">
      <w:pPr>
        <w:ind w:firstLine="567"/>
        <w:jc w:val="both"/>
        <w:rPr>
          <w:i/>
          <w:iCs/>
        </w:rPr>
      </w:pPr>
      <w:r>
        <w:rPr>
          <w:b/>
          <w:bCs/>
        </w:rPr>
        <w:t>3</w:t>
      </w:r>
      <w:r w:rsidRPr="00D96C9D">
        <w:rPr>
          <w:b/>
          <w:bCs/>
        </w:rPr>
        <w:t>. Thiết bị dạy học:</w:t>
      </w:r>
      <w:r>
        <w:t xml:space="preserve"> </w:t>
      </w:r>
      <w:r>
        <w:rPr>
          <w:i/>
          <w:iCs/>
        </w:rPr>
        <w:t>(Trình bày cụ thể các thiết bị dạy học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122727" w:rsidRPr="00D96C9D" w14:paraId="77B17666" w14:textId="77777777" w:rsidTr="008B4804">
        <w:tc>
          <w:tcPr>
            <w:tcW w:w="851" w:type="dxa"/>
          </w:tcPr>
          <w:p w14:paraId="11A1772A" w14:textId="77777777" w:rsidR="00122727" w:rsidRPr="00D96C9D" w:rsidRDefault="00122727" w:rsidP="008B4804">
            <w:pPr>
              <w:jc w:val="center"/>
            </w:pPr>
            <w:r w:rsidRPr="00D96C9D">
              <w:t>STT</w:t>
            </w:r>
          </w:p>
        </w:tc>
        <w:tc>
          <w:tcPr>
            <w:tcW w:w="3118" w:type="dxa"/>
          </w:tcPr>
          <w:p w14:paraId="7A6533E3" w14:textId="77777777" w:rsidR="00122727" w:rsidRPr="004123CF" w:rsidRDefault="00122727" w:rsidP="008B4804">
            <w:pPr>
              <w:jc w:val="center"/>
            </w:pPr>
            <w:r>
              <w:t>T</w:t>
            </w:r>
            <w:r w:rsidRPr="00D96C9D">
              <w:t>hiết bị dạy học</w:t>
            </w:r>
          </w:p>
        </w:tc>
        <w:tc>
          <w:tcPr>
            <w:tcW w:w="1701" w:type="dxa"/>
          </w:tcPr>
          <w:p w14:paraId="17847D0F" w14:textId="77777777" w:rsidR="00122727" w:rsidRPr="00D96C9D" w:rsidRDefault="00122727" w:rsidP="008B4804">
            <w:pPr>
              <w:jc w:val="center"/>
            </w:pPr>
            <w:r w:rsidRPr="00D96C9D">
              <w:t>Số lượng</w:t>
            </w:r>
          </w:p>
        </w:tc>
        <w:tc>
          <w:tcPr>
            <w:tcW w:w="5417" w:type="dxa"/>
          </w:tcPr>
          <w:p w14:paraId="50BE6A03" w14:textId="77777777" w:rsidR="00122727" w:rsidRPr="004123CF" w:rsidRDefault="00122727" w:rsidP="008B4804">
            <w:pPr>
              <w:jc w:val="center"/>
            </w:pPr>
            <w:r w:rsidRPr="00D96C9D">
              <w:t>Các bài thí nghiệm/thực hành</w:t>
            </w:r>
          </w:p>
        </w:tc>
        <w:tc>
          <w:tcPr>
            <w:tcW w:w="2913" w:type="dxa"/>
          </w:tcPr>
          <w:p w14:paraId="33F5CC75" w14:textId="77777777" w:rsidR="00122727" w:rsidRPr="00D96C9D" w:rsidRDefault="00122727" w:rsidP="008B4804">
            <w:pPr>
              <w:jc w:val="center"/>
            </w:pPr>
            <w:r w:rsidRPr="00D96C9D">
              <w:t>Ghi chú</w:t>
            </w:r>
          </w:p>
        </w:tc>
      </w:tr>
      <w:tr w:rsidR="00122727" w:rsidRPr="00D96C9D" w14:paraId="633C9EAB" w14:textId="77777777" w:rsidTr="008B4804">
        <w:tc>
          <w:tcPr>
            <w:tcW w:w="851" w:type="dxa"/>
          </w:tcPr>
          <w:p w14:paraId="6E181559" w14:textId="77777777" w:rsidR="00122727" w:rsidRPr="00D96C9D" w:rsidRDefault="00122727" w:rsidP="008B4804">
            <w:pPr>
              <w:jc w:val="center"/>
            </w:pPr>
            <w:r w:rsidRPr="00D96C9D">
              <w:t>1</w:t>
            </w:r>
          </w:p>
        </w:tc>
        <w:tc>
          <w:tcPr>
            <w:tcW w:w="3118" w:type="dxa"/>
          </w:tcPr>
          <w:p w14:paraId="2CF7DF8F" w14:textId="77777777" w:rsidR="00122727" w:rsidRPr="00D96C9D" w:rsidRDefault="00122727" w:rsidP="008B4804">
            <w:pPr>
              <w:jc w:val="both"/>
            </w:pPr>
          </w:p>
        </w:tc>
        <w:tc>
          <w:tcPr>
            <w:tcW w:w="1701" w:type="dxa"/>
          </w:tcPr>
          <w:p w14:paraId="3C483DE7" w14:textId="77777777" w:rsidR="00122727" w:rsidRPr="00D96C9D" w:rsidRDefault="00122727" w:rsidP="008B4804">
            <w:pPr>
              <w:jc w:val="both"/>
            </w:pPr>
          </w:p>
        </w:tc>
        <w:tc>
          <w:tcPr>
            <w:tcW w:w="5417" w:type="dxa"/>
          </w:tcPr>
          <w:p w14:paraId="3A7B8F4D" w14:textId="77777777" w:rsidR="00122727" w:rsidRPr="00D96C9D" w:rsidRDefault="00122727" w:rsidP="008B4804">
            <w:pPr>
              <w:jc w:val="both"/>
            </w:pPr>
          </w:p>
        </w:tc>
        <w:tc>
          <w:tcPr>
            <w:tcW w:w="2913" w:type="dxa"/>
          </w:tcPr>
          <w:p w14:paraId="31354248" w14:textId="77777777" w:rsidR="00122727" w:rsidRPr="00D96C9D" w:rsidRDefault="00122727" w:rsidP="008B4804">
            <w:pPr>
              <w:jc w:val="both"/>
            </w:pPr>
          </w:p>
        </w:tc>
      </w:tr>
      <w:tr w:rsidR="00122727" w:rsidRPr="00D96C9D" w14:paraId="3A53679D" w14:textId="77777777" w:rsidTr="008B4804">
        <w:tc>
          <w:tcPr>
            <w:tcW w:w="851" w:type="dxa"/>
          </w:tcPr>
          <w:p w14:paraId="279FF025" w14:textId="77777777" w:rsidR="00122727" w:rsidRPr="00D96C9D" w:rsidRDefault="00122727" w:rsidP="008B4804">
            <w:pPr>
              <w:jc w:val="center"/>
            </w:pPr>
            <w:r w:rsidRPr="00D96C9D">
              <w:t>2</w:t>
            </w:r>
          </w:p>
        </w:tc>
        <w:tc>
          <w:tcPr>
            <w:tcW w:w="3118" w:type="dxa"/>
          </w:tcPr>
          <w:p w14:paraId="3DCC961B" w14:textId="77777777" w:rsidR="00122727" w:rsidRPr="00D96C9D" w:rsidRDefault="00122727" w:rsidP="008B4804">
            <w:pPr>
              <w:jc w:val="both"/>
            </w:pPr>
          </w:p>
        </w:tc>
        <w:tc>
          <w:tcPr>
            <w:tcW w:w="1701" w:type="dxa"/>
          </w:tcPr>
          <w:p w14:paraId="6CA75B67" w14:textId="77777777" w:rsidR="00122727" w:rsidRPr="00D96C9D" w:rsidRDefault="00122727" w:rsidP="008B4804">
            <w:pPr>
              <w:jc w:val="both"/>
            </w:pPr>
          </w:p>
        </w:tc>
        <w:tc>
          <w:tcPr>
            <w:tcW w:w="5417" w:type="dxa"/>
          </w:tcPr>
          <w:p w14:paraId="6B6A7733" w14:textId="77777777" w:rsidR="00122727" w:rsidRPr="00D96C9D" w:rsidRDefault="00122727" w:rsidP="008B4804">
            <w:pPr>
              <w:jc w:val="both"/>
            </w:pPr>
          </w:p>
        </w:tc>
        <w:tc>
          <w:tcPr>
            <w:tcW w:w="2913" w:type="dxa"/>
          </w:tcPr>
          <w:p w14:paraId="6E6BD83C" w14:textId="77777777" w:rsidR="00122727" w:rsidRPr="00D96C9D" w:rsidRDefault="00122727" w:rsidP="008B4804">
            <w:pPr>
              <w:jc w:val="both"/>
            </w:pPr>
          </w:p>
        </w:tc>
      </w:tr>
      <w:tr w:rsidR="00122727" w:rsidRPr="00D96C9D" w14:paraId="74AFB37E" w14:textId="77777777" w:rsidTr="008B4804">
        <w:tc>
          <w:tcPr>
            <w:tcW w:w="851" w:type="dxa"/>
          </w:tcPr>
          <w:p w14:paraId="2CBAC894" w14:textId="77777777" w:rsidR="00122727" w:rsidRPr="00D96C9D" w:rsidRDefault="00122727" w:rsidP="008B4804">
            <w:pPr>
              <w:jc w:val="center"/>
            </w:pPr>
            <w:r w:rsidRPr="00D96C9D">
              <w:t>...</w:t>
            </w:r>
          </w:p>
        </w:tc>
        <w:tc>
          <w:tcPr>
            <w:tcW w:w="3118" w:type="dxa"/>
          </w:tcPr>
          <w:p w14:paraId="14ADA7BD" w14:textId="77777777" w:rsidR="00122727" w:rsidRPr="00D96C9D" w:rsidRDefault="00122727" w:rsidP="008B4804">
            <w:pPr>
              <w:jc w:val="both"/>
            </w:pPr>
          </w:p>
        </w:tc>
        <w:tc>
          <w:tcPr>
            <w:tcW w:w="1701" w:type="dxa"/>
          </w:tcPr>
          <w:p w14:paraId="6508CC8F" w14:textId="77777777" w:rsidR="00122727" w:rsidRPr="00D96C9D" w:rsidRDefault="00122727" w:rsidP="008B4804">
            <w:pPr>
              <w:jc w:val="both"/>
            </w:pPr>
          </w:p>
        </w:tc>
        <w:tc>
          <w:tcPr>
            <w:tcW w:w="5417" w:type="dxa"/>
          </w:tcPr>
          <w:p w14:paraId="1D9C6E0E" w14:textId="77777777" w:rsidR="00122727" w:rsidRPr="00D96C9D" w:rsidRDefault="00122727" w:rsidP="008B4804">
            <w:pPr>
              <w:jc w:val="both"/>
            </w:pPr>
          </w:p>
        </w:tc>
        <w:tc>
          <w:tcPr>
            <w:tcW w:w="2913" w:type="dxa"/>
          </w:tcPr>
          <w:p w14:paraId="1536DC57" w14:textId="77777777" w:rsidR="00122727" w:rsidRPr="00D96C9D" w:rsidRDefault="00122727" w:rsidP="008B4804">
            <w:pPr>
              <w:jc w:val="both"/>
            </w:pPr>
          </w:p>
        </w:tc>
      </w:tr>
    </w:tbl>
    <w:p w14:paraId="1385EA54" w14:textId="77777777" w:rsidR="00122727" w:rsidRPr="00D96C9D" w:rsidRDefault="00122727" w:rsidP="00122727">
      <w:pPr>
        <w:ind w:left="567"/>
        <w:jc w:val="both"/>
        <w:rPr>
          <w:b/>
          <w:bCs/>
        </w:rPr>
      </w:pPr>
      <w:r>
        <w:rPr>
          <w:b/>
          <w:bCs/>
        </w:rPr>
        <w:t>4</w:t>
      </w:r>
      <w:r w:rsidRPr="00D96C9D">
        <w:rPr>
          <w:b/>
          <w:bCs/>
        </w:rPr>
        <w:t>. Phòng học bộ môn</w:t>
      </w:r>
      <w:r>
        <w:rPr>
          <w:b/>
          <w:bCs/>
        </w:rPr>
        <w:t>/phòng thí nghiệm</w:t>
      </w:r>
      <w:r w:rsidRPr="00D96C9D">
        <w:rPr>
          <w:b/>
          <w:bCs/>
        </w:rPr>
        <w:t>/phòng đa năng/sân chơi, bãi tập</w:t>
      </w:r>
      <w:r>
        <w:rPr>
          <w:b/>
          <w:bCs/>
        </w:rPr>
        <w:t xml:space="preserve"> </w:t>
      </w:r>
      <w:r>
        <w:rPr>
          <w:i/>
          <w:iCs/>
        </w:rPr>
        <w:t>(Trình bày cụ thể các phòng thí nghiệm/phòng bộ môn/phòng đa năng/sân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122727" w:rsidRPr="00D96C9D" w14:paraId="01361864" w14:textId="77777777" w:rsidTr="008B4804">
        <w:tc>
          <w:tcPr>
            <w:tcW w:w="851" w:type="dxa"/>
          </w:tcPr>
          <w:p w14:paraId="137B4E3E" w14:textId="77777777" w:rsidR="00122727" w:rsidRPr="00D96C9D" w:rsidRDefault="00122727" w:rsidP="008B4804">
            <w:pPr>
              <w:jc w:val="center"/>
            </w:pPr>
            <w:r w:rsidRPr="00D96C9D">
              <w:t>STT</w:t>
            </w:r>
          </w:p>
        </w:tc>
        <w:tc>
          <w:tcPr>
            <w:tcW w:w="3118" w:type="dxa"/>
          </w:tcPr>
          <w:p w14:paraId="7C755D10" w14:textId="77777777" w:rsidR="00122727" w:rsidRPr="00D96C9D" w:rsidRDefault="00122727" w:rsidP="008B4804">
            <w:pPr>
              <w:jc w:val="center"/>
            </w:pPr>
            <w:r w:rsidRPr="00D96C9D">
              <w:t>Tên phòng</w:t>
            </w:r>
          </w:p>
        </w:tc>
        <w:tc>
          <w:tcPr>
            <w:tcW w:w="1701" w:type="dxa"/>
          </w:tcPr>
          <w:p w14:paraId="3D802606" w14:textId="77777777" w:rsidR="00122727" w:rsidRPr="00D96C9D" w:rsidRDefault="00122727" w:rsidP="008B4804">
            <w:pPr>
              <w:jc w:val="center"/>
            </w:pPr>
            <w:r w:rsidRPr="00D96C9D">
              <w:t>Số lượng</w:t>
            </w:r>
          </w:p>
        </w:tc>
        <w:tc>
          <w:tcPr>
            <w:tcW w:w="5417" w:type="dxa"/>
          </w:tcPr>
          <w:p w14:paraId="783F8DB7" w14:textId="77777777" w:rsidR="00122727" w:rsidRPr="00D96C9D" w:rsidRDefault="00122727" w:rsidP="008B4804">
            <w:pPr>
              <w:jc w:val="center"/>
            </w:pPr>
            <w:r w:rsidRPr="00D96C9D">
              <w:t>Phạm vi và nội dung sử dụng</w:t>
            </w:r>
          </w:p>
        </w:tc>
        <w:tc>
          <w:tcPr>
            <w:tcW w:w="2913" w:type="dxa"/>
          </w:tcPr>
          <w:p w14:paraId="392CA802" w14:textId="77777777" w:rsidR="00122727" w:rsidRPr="00D96C9D" w:rsidRDefault="00122727" w:rsidP="008B4804">
            <w:pPr>
              <w:jc w:val="center"/>
            </w:pPr>
            <w:r w:rsidRPr="00D96C9D">
              <w:t>Ghi chú</w:t>
            </w:r>
          </w:p>
        </w:tc>
      </w:tr>
      <w:tr w:rsidR="00122727" w:rsidRPr="00D96C9D" w14:paraId="406918F1" w14:textId="77777777" w:rsidTr="008B4804">
        <w:tc>
          <w:tcPr>
            <w:tcW w:w="851" w:type="dxa"/>
          </w:tcPr>
          <w:p w14:paraId="135268A2" w14:textId="77777777" w:rsidR="00122727" w:rsidRPr="00D96C9D" w:rsidRDefault="00122727" w:rsidP="008B4804">
            <w:pPr>
              <w:jc w:val="center"/>
            </w:pPr>
            <w:r w:rsidRPr="00D96C9D">
              <w:t>1</w:t>
            </w:r>
          </w:p>
        </w:tc>
        <w:tc>
          <w:tcPr>
            <w:tcW w:w="3118" w:type="dxa"/>
          </w:tcPr>
          <w:p w14:paraId="5B84BA16" w14:textId="77777777" w:rsidR="00122727" w:rsidRPr="00D96C9D" w:rsidRDefault="00122727" w:rsidP="008B4804">
            <w:pPr>
              <w:jc w:val="both"/>
            </w:pPr>
          </w:p>
        </w:tc>
        <w:tc>
          <w:tcPr>
            <w:tcW w:w="1701" w:type="dxa"/>
          </w:tcPr>
          <w:p w14:paraId="0DE3BBEB" w14:textId="77777777" w:rsidR="00122727" w:rsidRPr="00D96C9D" w:rsidRDefault="00122727" w:rsidP="008B4804">
            <w:pPr>
              <w:jc w:val="both"/>
            </w:pPr>
          </w:p>
        </w:tc>
        <w:tc>
          <w:tcPr>
            <w:tcW w:w="5417" w:type="dxa"/>
          </w:tcPr>
          <w:p w14:paraId="74ACE0F6" w14:textId="77777777" w:rsidR="00122727" w:rsidRPr="00D96C9D" w:rsidRDefault="00122727" w:rsidP="008B4804">
            <w:pPr>
              <w:jc w:val="both"/>
            </w:pPr>
          </w:p>
        </w:tc>
        <w:tc>
          <w:tcPr>
            <w:tcW w:w="2913" w:type="dxa"/>
          </w:tcPr>
          <w:p w14:paraId="273F3F38" w14:textId="77777777" w:rsidR="00122727" w:rsidRPr="00D96C9D" w:rsidRDefault="00122727" w:rsidP="008B4804">
            <w:pPr>
              <w:jc w:val="both"/>
            </w:pPr>
          </w:p>
        </w:tc>
      </w:tr>
      <w:tr w:rsidR="00122727" w:rsidRPr="00D96C9D" w14:paraId="2F8DE4D9" w14:textId="77777777" w:rsidTr="008B4804">
        <w:tc>
          <w:tcPr>
            <w:tcW w:w="851" w:type="dxa"/>
          </w:tcPr>
          <w:p w14:paraId="1AEEA7F9" w14:textId="77777777" w:rsidR="00122727" w:rsidRPr="00D96C9D" w:rsidRDefault="00122727" w:rsidP="008B4804">
            <w:pPr>
              <w:jc w:val="center"/>
            </w:pPr>
            <w:r w:rsidRPr="00D96C9D">
              <w:t>2</w:t>
            </w:r>
          </w:p>
        </w:tc>
        <w:tc>
          <w:tcPr>
            <w:tcW w:w="3118" w:type="dxa"/>
          </w:tcPr>
          <w:p w14:paraId="50AECDCD" w14:textId="77777777" w:rsidR="00122727" w:rsidRPr="00D96C9D" w:rsidRDefault="00122727" w:rsidP="008B4804">
            <w:pPr>
              <w:jc w:val="both"/>
            </w:pPr>
          </w:p>
        </w:tc>
        <w:tc>
          <w:tcPr>
            <w:tcW w:w="1701" w:type="dxa"/>
          </w:tcPr>
          <w:p w14:paraId="5D1A2336" w14:textId="77777777" w:rsidR="00122727" w:rsidRPr="00D96C9D" w:rsidRDefault="00122727" w:rsidP="008B4804">
            <w:pPr>
              <w:jc w:val="both"/>
            </w:pPr>
          </w:p>
        </w:tc>
        <w:tc>
          <w:tcPr>
            <w:tcW w:w="5417" w:type="dxa"/>
          </w:tcPr>
          <w:p w14:paraId="4EC5C47B" w14:textId="77777777" w:rsidR="00122727" w:rsidRPr="00D96C9D" w:rsidRDefault="00122727" w:rsidP="008B4804">
            <w:pPr>
              <w:jc w:val="both"/>
            </w:pPr>
          </w:p>
        </w:tc>
        <w:tc>
          <w:tcPr>
            <w:tcW w:w="2913" w:type="dxa"/>
          </w:tcPr>
          <w:p w14:paraId="140F71D0" w14:textId="77777777" w:rsidR="00122727" w:rsidRPr="00D96C9D" w:rsidRDefault="00122727" w:rsidP="008B4804">
            <w:pPr>
              <w:jc w:val="both"/>
            </w:pPr>
          </w:p>
        </w:tc>
      </w:tr>
      <w:tr w:rsidR="00122727" w:rsidRPr="00D96C9D" w14:paraId="152D769A" w14:textId="77777777" w:rsidTr="008B4804">
        <w:tc>
          <w:tcPr>
            <w:tcW w:w="851" w:type="dxa"/>
          </w:tcPr>
          <w:p w14:paraId="719119B8" w14:textId="77777777" w:rsidR="00122727" w:rsidRPr="00D96C9D" w:rsidRDefault="00122727" w:rsidP="008B4804">
            <w:pPr>
              <w:jc w:val="center"/>
            </w:pPr>
            <w:r w:rsidRPr="00D96C9D">
              <w:t>...</w:t>
            </w:r>
          </w:p>
        </w:tc>
        <w:tc>
          <w:tcPr>
            <w:tcW w:w="3118" w:type="dxa"/>
          </w:tcPr>
          <w:p w14:paraId="66948D38" w14:textId="77777777" w:rsidR="00122727" w:rsidRPr="00D96C9D" w:rsidRDefault="00122727" w:rsidP="008B4804">
            <w:pPr>
              <w:jc w:val="both"/>
            </w:pPr>
          </w:p>
        </w:tc>
        <w:tc>
          <w:tcPr>
            <w:tcW w:w="1701" w:type="dxa"/>
          </w:tcPr>
          <w:p w14:paraId="6BFA9467" w14:textId="77777777" w:rsidR="00122727" w:rsidRPr="00D96C9D" w:rsidRDefault="00122727" w:rsidP="008B4804">
            <w:pPr>
              <w:jc w:val="both"/>
            </w:pPr>
          </w:p>
        </w:tc>
        <w:tc>
          <w:tcPr>
            <w:tcW w:w="5417" w:type="dxa"/>
          </w:tcPr>
          <w:p w14:paraId="071C2550" w14:textId="77777777" w:rsidR="00122727" w:rsidRPr="00D96C9D" w:rsidRDefault="00122727" w:rsidP="008B4804">
            <w:pPr>
              <w:jc w:val="both"/>
            </w:pPr>
          </w:p>
        </w:tc>
        <w:tc>
          <w:tcPr>
            <w:tcW w:w="2913" w:type="dxa"/>
          </w:tcPr>
          <w:p w14:paraId="5DD02522" w14:textId="77777777" w:rsidR="00122727" w:rsidRPr="00D96C9D" w:rsidRDefault="00122727" w:rsidP="008B4804">
            <w:pPr>
              <w:jc w:val="both"/>
            </w:pPr>
          </w:p>
        </w:tc>
      </w:tr>
    </w:tbl>
    <w:p w14:paraId="0C2B9EFB" w14:textId="77777777" w:rsidR="00122727" w:rsidRDefault="00122727" w:rsidP="00122727">
      <w:pPr>
        <w:ind w:firstLine="567"/>
        <w:jc w:val="both"/>
        <w:rPr>
          <w:b/>
          <w:bCs/>
        </w:rPr>
      </w:pPr>
      <w:r>
        <w:rPr>
          <w:b/>
          <w:bCs/>
        </w:rPr>
        <w:t>II. Kế hoạch dạy học</w:t>
      </w:r>
      <w:r>
        <w:rPr>
          <w:rStyle w:val="FootnoteReference"/>
        </w:rPr>
        <w:footnoteReference w:id="13"/>
      </w:r>
      <w:r>
        <w:rPr>
          <w:b/>
          <w:bCs/>
        </w:rPr>
        <w:t xml:space="preserve"> </w:t>
      </w:r>
    </w:p>
    <w:p w14:paraId="007EBD08" w14:textId="77777777" w:rsidR="00122727" w:rsidRPr="00A3386B" w:rsidRDefault="00122727" w:rsidP="00122727">
      <w:pPr>
        <w:ind w:firstLine="567"/>
        <w:jc w:val="both"/>
        <w:rPr>
          <w:b/>
          <w:bCs/>
        </w:rPr>
      </w:pPr>
      <w:r>
        <w:rPr>
          <w:b/>
          <w:bCs/>
        </w:rPr>
        <w:t>1. Phân phối chương trình</w:t>
      </w:r>
    </w:p>
    <w:tbl>
      <w:tblPr>
        <w:tblStyle w:val="TableGrid"/>
        <w:tblW w:w="14034" w:type="dxa"/>
        <w:tblInd w:w="562" w:type="dxa"/>
        <w:tblLook w:val="04A0" w:firstRow="1" w:lastRow="0" w:firstColumn="1" w:lastColumn="0" w:noHBand="0" w:noVBand="1"/>
      </w:tblPr>
      <w:tblGrid>
        <w:gridCol w:w="851"/>
        <w:gridCol w:w="3260"/>
        <w:gridCol w:w="1276"/>
        <w:gridCol w:w="8647"/>
      </w:tblGrid>
      <w:tr w:rsidR="00122727" w:rsidRPr="00A045AB" w14:paraId="29B5EADE" w14:textId="77777777" w:rsidTr="008B4804">
        <w:tc>
          <w:tcPr>
            <w:tcW w:w="851" w:type="dxa"/>
          </w:tcPr>
          <w:p w14:paraId="19269814" w14:textId="77777777" w:rsidR="00122727" w:rsidRPr="00A045AB" w:rsidRDefault="00122727" w:rsidP="008B4804">
            <w:pPr>
              <w:jc w:val="center"/>
            </w:pPr>
            <w:r w:rsidRPr="00A045AB">
              <w:t>STT</w:t>
            </w:r>
          </w:p>
        </w:tc>
        <w:tc>
          <w:tcPr>
            <w:tcW w:w="3260" w:type="dxa"/>
          </w:tcPr>
          <w:p w14:paraId="78A4E545" w14:textId="77777777" w:rsidR="00122727" w:rsidRPr="00AA055B" w:rsidRDefault="00122727" w:rsidP="008B4804">
            <w:pPr>
              <w:jc w:val="center"/>
            </w:pPr>
            <w:r>
              <w:t>Bài học</w:t>
            </w:r>
          </w:p>
          <w:p w14:paraId="68FC81A3" w14:textId="77777777" w:rsidR="00122727" w:rsidRPr="00A045AB" w:rsidRDefault="00122727" w:rsidP="008B4804">
            <w:pPr>
              <w:jc w:val="center"/>
            </w:pPr>
            <w:r>
              <w:t>(1)</w:t>
            </w:r>
          </w:p>
        </w:tc>
        <w:tc>
          <w:tcPr>
            <w:tcW w:w="1276" w:type="dxa"/>
          </w:tcPr>
          <w:p w14:paraId="3A062C4C" w14:textId="77777777" w:rsidR="00122727" w:rsidRDefault="00122727" w:rsidP="008B4804">
            <w:pPr>
              <w:jc w:val="center"/>
            </w:pPr>
            <w:r w:rsidRPr="00A045AB">
              <w:t>Số tiết</w:t>
            </w:r>
          </w:p>
          <w:p w14:paraId="19DE3089" w14:textId="77777777" w:rsidR="00122727" w:rsidRPr="00A045AB" w:rsidRDefault="00122727" w:rsidP="008B4804">
            <w:pPr>
              <w:jc w:val="center"/>
            </w:pPr>
            <w:r>
              <w:t>(2)</w:t>
            </w:r>
          </w:p>
        </w:tc>
        <w:tc>
          <w:tcPr>
            <w:tcW w:w="8647" w:type="dxa"/>
          </w:tcPr>
          <w:p w14:paraId="7BF8B1D6" w14:textId="77777777" w:rsidR="00122727" w:rsidRDefault="00122727" w:rsidP="008B4804">
            <w:pPr>
              <w:jc w:val="center"/>
            </w:pPr>
            <w:r w:rsidRPr="00A045AB">
              <w:t>Yêu cầu cần đạt</w:t>
            </w:r>
          </w:p>
          <w:p w14:paraId="0ECB562E" w14:textId="77777777" w:rsidR="00122727" w:rsidRPr="00A045AB" w:rsidRDefault="00122727" w:rsidP="008B4804">
            <w:pPr>
              <w:jc w:val="center"/>
            </w:pPr>
            <w:r>
              <w:t>(3)</w:t>
            </w:r>
          </w:p>
        </w:tc>
      </w:tr>
      <w:tr w:rsidR="00122727" w:rsidRPr="00A045AB" w14:paraId="56DEA19E" w14:textId="77777777" w:rsidTr="008B4804">
        <w:tc>
          <w:tcPr>
            <w:tcW w:w="851" w:type="dxa"/>
          </w:tcPr>
          <w:p w14:paraId="43001D6A" w14:textId="77777777" w:rsidR="00122727" w:rsidRPr="00A045AB" w:rsidRDefault="00122727" w:rsidP="008B4804">
            <w:pPr>
              <w:jc w:val="center"/>
            </w:pPr>
            <w:r>
              <w:t>1</w:t>
            </w:r>
          </w:p>
        </w:tc>
        <w:tc>
          <w:tcPr>
            <w:tcW w:w="3260" w:type="dxa"/>
          </w:tcPr>
          <w:p w14:paraId="76755262" w14:textId="77777777" w:rsidR="00122727" w:rsidRPr="00A045AB" w:rsidRDefault="00122727" w:rsidP="008B4804">
            <w:pPr>
              <w:jc w:val="both"/>
            </w:pPr>
          </w:p>
        </w:tc>
        <w:tc>
          <w:tcPr>
            <w:tcW w:w="1276" w:type="dxa"/>
          </w:tcPr>
          <w:p w14:paraId="0DE66281" w14:textId="77777777" w:rsidR="00122727" w:rsidRPr="00A045AB" w:rsidRDefault="00122727" w:rsidP="008B4804">
            <w:pPr>
              <w:jc w:val="both"/>
            </w:pPr>
          </w:p>
        </w:tc>
        <w:tc>
          <w:tcPr>
            <w:tcW w:w="8647" w:type="dxa"/>
          </w:tcPr>
          <w:p w14:paraId="5A5DADBA" w14:textId="77777777" w:rsidR="00122727" w:rsidRPr="00A045AB" w:rsidRDefault="00122727" w:rsidP="008B4804">
            <w:pPr>
              <w:jc w:val="both"/>
            </w:pPr>
          </w:p>
        </w:tc>
      </w:tr>
      <w:tr w:rsidR="00122727" w:rsidRPr="00A045AB" w14:paraId="5263AA38" w14:textId="77777777" w:rsidTr="008B4804">
        <w:tc>
          <w:tcPr>
            <w:tcW w:w="851" w:type="dxa"/>
          </w:tcPr>
          <w:p w14:paraId="35EB1D90" w14:textId="77777777" w:rsidR="00122727" w:rsidRPr="00A045AB" w:rsidRDefault="00122727" w:rsidP="008B4804">
            <w:pPr>
              <w:jc w:val="center"/>
            </w:pPr>
            <w:r>
              <w:t>2</w:t>
            </w:r>
          </w:p>
        </w:tc>
        <w:tc>
          <w:tcPr>
            <w:tcW w:w="3260" w:type="dxa"/>
          </w:tcPr>
          <w:p w14:paraId="17D9FE1F" w14:textId="77777777" w:rsidR="00122727" w:rsidRPr="00A045AB" w:rsidRDefault="00122727" w:rsidP="008B4804">
            <w:pPr>
              <w:jc w:val="both"/>
            </w:pPr>
          </w:p>
        </w:tc>
        <w:tc>
          <w:tcPr>
            <w:tcW w:w="1276" w:type="dxa"/>
          </w:tcPr>
          <w:p w14:paraId="20F6B8D1" w14:textId="77777777" w:rsidR="00122727" w:rsidRPr="00A045AB" w:rsidRDefault="00122727" w:rsidP="008B4804">
            <w:pPr>
              <w:jc w:val="both"/>
            </w:pPr>
          </w:p>
        </w:tc>
        <w:tc>
          <w:tcPr>
            <w:tcW w:w="8647" w:type="dxa"/>
          </w:tcPr>
          <w:p w14:paraId="341CDD54" w14:textId="77777777" w:rsidR="00122727" w:rsidRPr="00A045AB" w:rsidRDefault="00122727" w:rsidP="008B4804">
            <w:pPr>
              <w:jc w:val="both"/>
            </w:pPr>
          </w:p>
        </w:tc>
      </w:tr>
      <w:tr w:rsidR="00122727" w:rsidRPr="00A045AB" w14:paraId="55F69726" w14:textId="77777777" w:rsidTr="008B4804">
        <w:tc>
          <w:tcPr>
            <w:tcW w:w="851" w:type="dxa"/>
          </w:tcPr>
          <w:p w14:paraId="548603DA" w14:textId="77777777" w:rsidR="00122727" w:rsidRPr="00A045AB" w:rsidRDefault="00122727" w:rsidP="008B4804">
            <w:pPr>
              <w:jc w:val="center"/>
            </w:pPr>
            <w:r>
              <w:t>...</w:t>
            </w:r>
          </w:p>
        </w:tc>
        <w:tc>
          <w:tcPr>
            <w:tcW w:w="3260" w:type="dxa"/>
          </w:tcPr>
          <w:p w14:paraId="344EB669" w14:textId="77777777" w:rsidR="00122727" w:rsidRPr="00A045AB" w:rsidRDefault="00122727" w:rsidP="008B4804">
            <w:pPr>
              <w:jc w:val="both"/>
            </w:pPr>
          </w:p>
        </w:tc>
        <w:tc>
          <w:tcPr>
            <w:tcW w:w="1276" w:type="dxa"/>
          </w:tcPr>
          <w:p w14:paraId="4AB8A96B" w14:textId="77777777" w:rsidR="00122727" w:rsidRPr="00A045AB" w:rsidRDefault="00122727" w:rsidP="008B4804">
            <w:pPr>
              <w:jc w:val="both"/>
            </w:pPr>
          </w:p>
        </w:tc>
        <w:tc>
          <w:tcPr>
            <w:tcW w:w="8647" w:type="dxa"/>
          </w:tcPr>
          <w:p w14:paraId="29484E75" w14:textId="77777777" w:rsidR="00122727" w:rsidRPr="00A045AB" w:rsidRDefault="00122727" w:rsidP="008B4804">
            <w:pPr>
              <w:jc w:val="both"/>
            </w:pPr>
          </w:p>
        </w:tc>
      </w:tr>
    </w:tbl>
    <w:p w14:paraId="701172EE" w14:textId="77777777" w:rsidR="00122727" w:rsidRPr="00C75298" w:rsidRDefault="00122727" w:rsidP="00122727">
      <w:pPr>
        <w:ind w:firstLine="567"/>
        <w:jc w:val="both"/>
        <w:rPr>
          <w:b/>
          <w:bCs/>
        </w:rPr>
      </w:pPr>
      <w:r>
        <w:rPr>
          <w:b/>
          <w:bCs/>
        </w:rPr>
        <w:lastRenderedPageBreak/>
        <w:t>2. Chuyên đề lựa chọn (đối với cấp trung học phổ thông)</w:t>
      </w:r>
    </w:p>
    <w:tbl>
      <w:tblPr>
        <w:tblStyle w:val="TableGrid"/>
        <w:tblW w:w="14034" w:type="dxa"/>
        <w:tblInd w:w="562" w:type="dxa"/>
        <w:tblLook w:val="04A0" w:firstRow="1" w:lastRow="0" w:firstColumn="1" w:lastColumn="0" w:noHBand="0" w:noVBand="1"/>
      </w:tblPr>
      <w:tblGrid>
        <w:gridCol w:w="824"/>
        <w:gridCol w:w="3287"/>
        <w:gridCol w:w="1276"/>
        <w:gridCol w:w="8647"/>
      </w:tblGrid>
      <w:tr w:rsidR="00122727" w:rsidRPr="00A045AB" w14:paraId="53A4214B" w14:textId="77777777" w:rsidTr="008B4804">
        <w:tc>
          <w:tcPr>
            <w:tcW w:w="824" w:type="dxa"/>
          </w:tcPr>
          <w:p w14:paraId="68730467" w14:textId="77777777" w:rsidR="00122727" w:rsidRPr="00A045AB" w:rsidRDefault="00122727" w:rsidP="008B4804">
            <w:pPr>
              <w:jc w:val="center"/>
            </w:pPr>
            <w:r w:rsidRPr="00A045AB">
              <w:t>STT</w:t>
            </w:r>
          </w:p>
        </w:tc>
        <w:tc>
          <w:tcPr>
            <w:tcW w:w="3287" w:type="dxa"/>
          </w:tcPr>
          <w:p w14:paraId="1F7CCBA5" w14:textId="77777777" w:rsidR="00122727" w:rsidRDefault="00122727" w:rsidP="008B4804">
            <w:pPr>
              <w:jc w:val="center"/>
            </w:pPr>
            <w:r>
              <w:t>Chuyên đề</w:t>
            </w:r>
          </w:p>
          <w:p w14:paraId="119D45D2" w14:textId="77777777" w:rsidR="00122727" w:rsidRPr="00A045AB" w:rsidRDefault="00122727" w:rsidP="008B4804">
            <w:pPr>
              <w:jc w:val="center"/>
            </w:pPr>
            <w:r>
              <w:t>(1)</w:t>
            </w:r>
          </w:p>
        </w:tc>
        <w:tc>
          <w:tcPr>
            <w:tcW w:w="1276" w:type="dxa"/>
          </w:tcPr>
          <w:p w14:paraId="598C4AB3" w14:textId="77777777" w:rsidR="00122727" w:rsidRDefault="00122727" w:rsidP="008B4804">
            <w:pPr>
              <w:jc w:val="center"/>
            </w:pPr>
            <w:r w:rsidRPr="00A045AB">
              <w:t>Số tiết</w:t>
            </w:r>
          </w:p>
          <w:p w14:paraId="761AA4D1" w14:textId="77777777" w:rsidR="00122727" w:rsidRPr="00A045AB" w:rsidRDefault="00122727" w:rsidP="008B4804">
            <w:pPr>
              <w:jc w:val="center"/>
            </w:pPr>
            <w:r>
              <w:t>(2)</w:t>
            </w:r>
          </w:p>
        </w:tc>
        <w:tc>
          <w:tcPr>
            <w:tcW w:w="8647" w:type="dxa"/>
          </w:tcPr>
          <w:p w14:paraId="7731E66D" w14:textId="77777777" w:rsidR="00122727" w:rsidRDefault="00122727" w:rsidP="008B4804">
            <w:pPr>
              <w:jc w:val="center"/>
            </w:pPr>
            <w:r w:rsidRPr="00A045AB">
              <w:t>Yêu cầu cần đạt</w:t>
            </w:r>
          </w:p>
          <w:p w14:paraId="5061D138" w14:textId="77777777" w:rsidR="00122727" w:rsidRPr="00A045AB" w:rsidRDefault="00122727" w:rsidP="008B4804">
            <w:pPr>
              <w:jc w:val="center"/>
            </w:pPr>
            <w:r>
              <w:t>(3)</w:t>
            </w:r>
          </w:p>
        </w:tc>
      </w:tr>
      <w:tr w:rsidR="00122727" w:rsidRPr="00A045AB" w14:paraId="5045F3DE" w14:textId="77777777" w:rsidTr="008B4804">
        <w:tc>
          <w:tcPr>
            <w:tcW w:w="824" w:type="dxa"/>
          </w:tcPr>
          <w:p w14:paraId="5A9E0CD1" w14:textId="77777777" w:rsidR="00122727" w:rsidRPr="00A045AB" w:rsidRDefault="00122727" w:rsidP="008B4804">
            <w:pPr>
              <w:jc w:val="center"/>
            </w:pPr>
            <w:r>
              <w:t>1</w:t>
            </w:r>
          </w:p>
        </w:tc>
        <w:tc>
          <w:tcPr>
            <w:tcW w:w="3287" w:type="dxa"/>
          </w:tcPr>
          <w:p w14:paraId="7C5E8E35" w14:textId="77777777" w:rsidR="00122727" w:rsidRPr="00A045AB" w:rsidRDefault="00122727" w:rsidP="008B4804">
            <w:pPr>
              <w:jc w:val="both"/>
            </w:pPr>
          </w:p>
        </w:tc>
        <w:tc>
          <w:tcPr>
            <w:tcW w:w="1276" w:type="dxa"/>
          </w:tcPr>
          <w:p w14:paraId="528270C1" w14:textId="77777777" w:rsidR="00122727" w:rsidRPr="00A045AB" w:rsidRDefault="00122727" w:rsidP="008B4804">
            <w:pPr>
              <w:jc w:val="both"/>
            </w:pPr>
          </w:p>
        </w:tc>
        <w:tc>
          <w:tcPr>
            <w:tcW w:w="8647" w:type="dxa"/>
          </w:tcPr>
          <w:p w14:paraId="712C6C5C" w14:textId="77777777" w:rsidR="00122727" w:rsidRPr="00A045AB" w:rsidRDefault="00122727" w:rsidP="008B4804">
            <w:pPr>
              <w:jc w:val="both"/>
            </w:pPr>
          </w:p>
        </w:tc>
      </w:tr>
      <w:tr w:rsidR="00122727" w:rsidRPr="00A045AB" w14:paraId="13A6680B" w14:textId="77777777" w:rsidTr="008B4804">
        <w:tc>
          <w:tcPr>
            <w:tcW w:w="824" w:type="dxa"/>
          </w:tcPr>
          <w:p w14:paraId="26A95B99" w14:textId="77777777" w:rsidR="00122727" w:rsidRPr="00A045AB" w:rsidRDefault="00122727" w:rsidP="008B4804">
            <w:pPr>
              <w:jc w:val="center"/>
            </w:pPr>
            <w:r>
              <w:t>2</w:t>
            </w:r>
          </w:p>
        </w:tc>
        <w:tc>
          <w:tcPr>
            <w:tcW w:w="3287" w:type="dxa"/>
          </w:tcPr>
          <w:p w14:paraId="4A2BCF27" w14:textId="77777777" w:rsidR="00122727" w:rsidRPr="00A045AB" w:rsidRDefault="00122727" w:rsidP="008B4804">
            <w:pPr>
              <w:jc w:val="both"/>
            </w:pPr>
          </w:p>
        </w:tc>
        <w:tc>
          <w:tcPr>
            <w:tcW w:w="1276" w:type="dxa"/>
          </w:tcPr>
          <w:p w14:paraId="0DB6EB74" w14:textId="77777777" w:rsidR="00122727" w:rsidRPr="00A045AB" w:rsidRDefault="00122727" w:rsidP="008B4804">
            <w:pPr>
              <w:jc w:val="both"/>
            </w:pPr>
          </w:p>
        </w:tc>
        <w:tc>
          <w:tcPr>
            <w:tcW w:w="8647" w:type="dxa"/>
          </w:tcPr>
          <w:p w14:paraId="3D738447" w14:textId="77777777" w:rsidR="00122727" w:rsidRPr="00A045AB" w:rsidRDefault="00122727" w:rsidP="008B4804">
            <w:pPr>
              <w:jc w:val="both"/>
            </w:pPr>
          </w:p>
        </w:tc>
      </w:tr>
      <w:tr w:rsidR="00122727" w:rsidRPr="00A045AB" w14:paraId="6329F5B7" w14:textId="77777777" w:rsidTr="008B4804">
        <w:tc>
          <w:tcPr>
            <w:tcW w:w="824" w:type="dxa"/>
          </w:tcPr>
          <w:p w14:paraId="71F23613" w14:textId="77777777" w:rsidR="00122727" w:rsidRPr="00C75298" w:rsidRDefault="00122727" w:rsidP="008B4804">
            <w:pPr>
              <w:jc w:val="center"/>
            </w:pPr>
            <w:r>
              <w:t>3</w:t>
            </w:r>
          </w:p>
        </w:tc>
        <w:tc>
          <w:tcPr>
            <w:tcW w:w="3287" w:type="dxa"/>
          </w:tcPr>
          <w:p w14:paraId="74116D10" w14:textId="77777777" w:rsidR="00122727" w:rsidRPr="00A045AB" w:rsidRDefault="00122727" w:rsidP="008B4804">
            <w:pPr>
              <w:jc w:val="both"/>
            </w:pPr>
          </w:p>
        </w:tc>
        <w:tc>
          <w:tcPr>
            <w:tcW w:w="1276" w:type="dxa"/>
          </w:tcPr>
          <w:p w14:paraId="5B91E9E2" w14:textId="77777777" w:rsidR="00122727" w:rsidRPr="00A045AB" w:rsidRDefault="00122727" w:rsidP="008B4804">
            <w:pPr>
              <w:jc w:val="both"/>
            </w:pPr>
          </w:p>
        </w:tc>
        <w:tc>
          <w:tcPr>
            <w:tcW w:w="8647" w:type="dxa"/>
          </w:tcPr>
          <w:p w14:paraId="07C672AC" w14:textId="77777777" w:rsidR="00122727" w:rsidRPr="00A045AB" w:rsidRDefault="00122727" w:rsidP="008B4804">
            <w:pPr>
              <w:jc w:val="both"/>
            </w:pPr>
          </w:p>
        </w:tc>
      </w:tr>
      <w:tr w:rsidR="00122727" w:rsidRPr="00A045AB" w14:paraId="5C6C9892" w14:textId="77777777" w:rsidTr="008B4804">
        <w:tc>
          <w:tcPr>
            <w:tcW w:w="824" w:type="dxa"/>
          </w:tcPr>
          <w:p w14:paraId="5BC46763" w14:textId="77777777" w:rsidR="00122727" w:rsidRPr="00CB5029" w:rsidRDefault="00122727" w:rsidP="008B4804">
            <w:pPr>
              <w:jc w:val="center"/>
            </w:pPr>
            <w:r>
              <w:t>...</w:t>
            </w:r>
          </w:p>
        </w:tc>
        <w:tc>
          <w:tcPr>
            <w:tcW w:w="3287" w:type="dxa"/>
          </w:tcPr>
          <w:p w14:paraId="18BF2F1D" w14:textId="77777777" w:rsidR="00122727" w:rsidRPr="00A045AB" w:rsidRDefault="00122727" w:rsidP="008B4804">
            <w:pPr>
              <w:jc w:val="both"/>
            </w:pPr>
          </w:p>
        </w:tc>
        <w:tc>
          <w:tcPr>
            <w:tcW w:w="1276" w:type="dxa"/>
          </w:tcPr>
          <w:p w14:paraId="797F1F75" w14:textId="77777777" w:rsidR="00122727" w:rsidRPr="00A045AB" w:rsidRDefault="00122727" w:rsidP="008B4804">
            <w:pPr>
              <w:jc w:val="both"/>
            </w:pPr>
          </w:p>
        </w:tc>
        <w:tc>
          <w:tcPr>
            <w:tcW w:w="8647" w:type="dxa"/>
          </w:tcPr>
          <w:p w14:paraId="1CE6C6FD" w14:textId="77777777" w:rsidR="00122727" w:rsidRPr="00A045AB" w:rsidRDefault="00122727" w:rsidP="008B4804">
            <w:pPr>
              <w:jc w:val="both"/>
            </w:pPr>
          </w:p>
        </w:tc>
      </w:tr>
    </w:tbl>
    <w:p w14:paraId="4D260FE0" w14:textId="77777777" w:rsidR="00122727" w:rsidRDefault="00122727" w:rsidP="00122727">
      <w:pPr>
        <w:ind w:left="567"/>
        <w:jc w:val="both"/>
        <w:rPr>
          <w:i/>
          <w:iCs/>
        </w:rPr>
      </w:pPr>
      <w:r>
        <w:rPr>
          <w:i/>
          <w:iCs/>
        </w:rPr>
        <w:t>(1)</w:t>
      </w:r>
      <w:r w:rsidRPr="006B5A0E">
        <w:rPr>
          <w:i/>
          <w:iCs/>
        </w:rPr>
        <w:t xml:space="preserve"> </w:t>
      </w:r>
      <w:r>
        <w:rPr>
          <w:i/>
          <w:iCs/>
        </w:rPr>
        <w:t>Tên bài học/chuyên đề được xây dựng từ</w:t>
      </w:r>
      <w:r w:rsidRPr="006B5A0E">
        <w:rPr>
          <w:i/>
          <w:iCs/>
        </w:rPr>
        <w:t xml:space="preserve"> nội dung/chủ đề</w:t>
      </w:r>
      <w:r>
        <w:rPr>
          <w:i/>
          <w:iCs/>
        </w:rPr>
        <w:t>/chuyên đề</w:t>
      </w:r>
      <w:r w:rsidRPr="006B5A0E">
        <w:rPr>
          <w:i/>
          <w:iCs/>
        </w:rPr>
        <w:t xml:space="preserve"> </w:t>
      </w:r>
      <w:r>
        <w:rPr>
          <w:i/>
          <w:iCs/>
        </w:rPr>
        <w:t>(được lấy nguyên hoặc thiết kế lại phù hợp với điều kiện thực tế của nhà trường)</w:t>
      </w:r>
      <w:r w:rsidRPr="006B5A0E">
        <w:rPr>
          <w:i/>
          <w:iCs/>
        </w:rPr>
        <w:t xml:space="preserve"> </w:t>
      </w:r>
      <w:r>
        <w:rPr>
          <w:i/>
          <w:iCs/>
        </w:rPr>
        <w:t xml:space="preserve">theo </w:t>
      </w:r>
      <w:r w:rsidRPr="006B5A0E">
        <w:rPr>
          <w:i/>
          <w:iCs/>
        </w:rPr>
        <w:t>chương trình, sách giáo khoa môn học/hoạt động giáo dục</w:t>
      </w:r>
      <w:r>
        <w:rPr>
          <w:i/>
          <w:iCs/>
        </w:rPr>
        <w:t>.</w:t>
      </w:r>
    </w:p>
    <w:p w14:paraId="483BE15C" w14:textId="77777777" w:rsidR="00122727" w:rsidRPr="004123CF" w:rsidRDefault="00122727" w:rsidP="00122727">
      <w:pPr>
        <w:ind w:left="567"/>
        <w:jc w:val="both"/>
        <w:rPr>
          <w:i/>
          <w:iCs/>
        </w:rPr>
      </w:pPr>
      <w:r>
        <w:rPr>
          <w:i/>
          <w:iCs/>
        </w:rPr>
        <w:t>(2) Số tiết được sử dụng để thực hiện bài học/chủ đề/chuyên đề.</w:t>
      </w:r>
    </w:p>
    <w:p w14:paraId="3C417039" w14:textId="77777777" w:rsidR="00122727" w:rsidRPr="00DA4628" w:rsidRDefault="00122727" w:rsidP="00122727">
      <w:pPr>
        <w:ind w:left="567"/>
        <w:jc w:val="both"/>
        <w:rPr>
          <w:i/>
          <w:iCs/>
          <w:color w:val="000000" w:themeColor="text1"/>
        </w:rPr>
      </w:pPr>
      <w:r w:rsidRPr="00DA4628">
        <w:rPr>
          <w:i/>
          <w:iCs/>
          <w:color w:val="000000" w:themeColor="text1"/>
        </w:rPr>
        <w:t>(3) Yêu cầu cần đạt theo chương trình môn học: Giáo viên chủ động các đơn vị bài học, chủ đề và xác định yêu cầu cần đạt.</w:t>
      </w:r>
    </w:p>
    <w:p w14:paraId="357B0077" w14:textId="77777777" w:rsidR="00122727" w:rsidRDefault="00122727" w:rsidP="00122727">
      <w:pPr>
        <w:ind w:left="567"/>
        <w:jc w:val="both"/>
        <w:rPr>
          <w:b/>
          <w:bCs/>
        </w:rPr>
      </w:pPr>
      <w:r>
        <w:rPr>
          <w:b/>
          <w:bCs/>
        </w:rPr>
        <w:t>3.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122727" w:rsidRPr="00A045AB" w14:paraId="0B873165" w14:textId="77777777" w:rsidTr="008B4804">
        <w:tc>
          <w:tcPr>
            <w:tcW w:w="2835" w:type="dxa"/>
          </w:tcPr>
          <w:p w14:paraId="4ACDB331" w14:textId="77777777" w:rsidR="00122727" w:rsidRDefault="00122727" w:rsidP="008B4804">
            <w:pPr>
              <w:jc w:val="center"/>
            </w:pPr>
            <w:r>
              <w:t>Bài kiểm tra, đánh giá</w:t>
            </w:r>
          </w:p>
          <w:p w14:paraId="50603019" w14:textId="77777777" w:rsidR="00122727" w:rsidRPr="00A045AB" w:rsidRDefault="00122727" w:rsidP="008B4804">
            <w:pPr>
              <w:jc w:val="center"/>
            </w:pPr>
          </w:p>
        </w:tc>
        <w:tc>
          <w:tcPr>
            <w:tcW w:w="1417" w:type="dxa"/>
          </w:tcPr>
          <w:p w14:paraId="15220BFF" w14:textId="77777777" w:rsidR="00122727" w:rsidRDefault="00122727" w:rsidP="008B4804">
            <w:pPr>
              <w:jc w:val="center"/>
            </w:pPr>
            <w:r>
              <w:t>Thời gian</w:t>
            </w:r>
          </w:p>
          <w:p w14:paraId="5632F21A" w14:textId="77777777" w:rsidR="00122727" w:rsidRPr="00A045AB" w:rsidRDefault="00122727" w:rsidP="008B4804">
            <w:pPr>
              <w:jc w:val="center"/>
            </w:pPr>
            <w:r>
              <w:t>(1)</w:t>
            </w:r>
          </w:p>
        </w:tc>
        <w:tc>
          <w:tcPr>
            <w:tcW w:w="1418" w:type="dxa"/>
          </w:tcPr>
          <w:p w14:paraId="7B7EBFAF" w14:textId="77777777" w:rsidR="00122727" w:rsidRDefault="00122727" w:rsidP="008B4804">
            <w:pPr>
              <w:jc w:val="center"/>
            </w:pPr>
            <w:r>
              <w:t>Thời điểm</w:t>
            </w:r>
          </w:p>
          <w:p w14:paraId="488CA086" w14:textId="77777777" w:rsidR="00122727" w:rsidRPr="00A045AB" w:rsidRDefault="00122727" w:rsidP="008B4804">
            <w:pPr>
              <w:jc w:val="center"/>
            </w:pPr>
            <w:r>
              <w:t>(2)</w:t>
            </w:r>
          </w:p>
        </w:tc>
        <w:tc>
          <w:tcPr>
            <w:tcW w:w="5529" w:type="dxa"/>
          </w:tcPr>
          <w:p w14:paraId="55F70993" w14:textId="77777777" w:rsidR="00122727" w:rsidRPr="00E5658D" w:rsidRDefault="00122727" w:rsidP="008B4804">
            <w:pPr>
              <w:jc w:val="center"/>
            </w:pPr>
            <w:r>
              <w:t>Yêu cầu cần đạt</w:t>
            </w:r>
          </w:p>
          <w:p w14:paraId="01371E87" w14:textId="77777777" w:rsidR="00122727" w:rsidRPr="00A045AB" w:rsidRDefault="00122727" w:rsidP="008B4804">
            <w:pPr>
              <w:jc w:val="center"/>
            </w:pPr>
            <w:r>
              <w:t>(3)</w:t>
            </w:r>
          </w:p>
        </w:tc>
        <w:tc>
          <w:tcPr>
            <w:tcW w:w="2693" w:type="dxa"/>
          </w:tcPr>
          <w:p w14:paraId="3A9AD784" w14:textId="77777777" w:rsidR="00122727" w:rsidRDefault="00122727" w:rsidP="008B4804">
            <w:pPr>
              <w:jc w:val="center"/>
            </w:pPr>
            <w:r>
              <w:t>Hình thức</w:t>
            </w:r>
          </w:p>
          <w:p w14:paraId="614ABED1" w14:textId="77777777" w:rsidR="00122727" w:rsidRPr="00A045AB" w:rsidRDefault="00122727" w:rsidP="008B4804">
            <w:pPr>
              <w:jc w:val="center"/>
            </w:pPr>
            <w:r>
              <w:t>(4)</w:t>
            </w:r>
          </w:p>
        </w:tc>
      </w:tr>
      <w:tr w:rsidR="00122727" w:rsidRPr="00A045AB" w14:paraId="499A2FD4" w14:textId="77777777" w:rsidTr="008B4804">
        <w:tc>
          <w:tcPr>
            <w:tcW w:w="2835" w:type="dxa"/>
          </w:tcPr>
          <w:p w14:paraId="5C7E9E85" w14:textId="77777777" w:rsidR="00122727" w:rsidRPr="00A045AB" w:rsidRDefault="00122727" w:rsidP="008B4804">
            <w:pPr>
              <w:jc w:val="center"/>
            </w:pPr>
            <w:r>
              <w:t>Giữa Học kỳ 1</w:t>
            </w:r>
          </w:p>
        </w:tc>
        <w:tc>
          <w:tcPr>
            <w:tcW w:w="1417" w:type="dxa"/>
          </w:tcPr>
          <w:p w14:paraId="00944251" w14:textId="77777777" w:rsidR="00122727" w:rsidRPr="00A045AB" w:rsidRDefault="00122727" w:rsidP="008B4804">
            <w:pPr>
              <w:jc w:val="both"/>
            </w:pPr>
          </w:p>
        </w:tc>
        <w:tc>
          <w:tcPr>
            <w:tcW w:w="1418" w:type="dxa"/>
          </w:tcPr>
          <w:p w14:paraId="52C0C36A" w14:textId="77777777" w:rsidR="00122727" w:rsidRPr="00A045AB" w:rsidRDefault="00122727" w:rsidP="008B4804">
            <w:pPr>
              <w:jc w:val="both"/>
            </w:pPr>
          </w:p>
        </w:tc>
        <w:tc>
          <w:tcPr>
            <w:tcW w:w="5529" w:type="dxa"/>
          </w:tcPr>
          <w:p w14:paraId="481596DF" w14:textId="77777777" w:rsidR="00122727" w:rsidRPr="00A045AB" w:rsidRDefault="00122727" w:rsidP="008B4804">
            <w:pPr>
              <w:jc w:val="both"/>
            </w:pPr>
          </w:p>
        </w:tc>
        <w:tc>
          <w:tcPr>
            <w:tcW w:w="2693" w:type="dxa"/>
          </w:tcPr>
          <w:p w14:paraId="7F49B463" w14:textId="77777777" w:rsidR="00122727" w:rsidRPr="00A045AB" w:rsidRDefault="00122727" w:rsidP="008B4804">
            <w:pPr>
              <w:jc w:val="both"/>
            </w:pPr>
          </w:p>
        </w:tc>
      </w:tr>
      <w:tr w:rsidR="00122727" w:rsidRPr="00A045AB" w14:paraId="16B3540A" w14:textId="77777777" w:rsidTr="008B4804">
        <w:tc>
          <w:tcPr>
            <w:tcW w:w="2835" w:type="dxa"/>
          </w:tcPr>
          <w:p w14:paraId="3B29A737" w14:textId="77777777" w:rsidR="00122727" w:rsidRPr="00A045AB" w:rsidRDefault="00122727" w:rsidP="008B4804">
            <w:pPr>
              <w:jc w:val="center"/>
            </w:pPr>
            <w:r>
              <w:t>Cuối Học kỳ 1</w:t>
            </w:r>
          </w:p>
        </w:tc>
        <w:tc>
          <w:tcPr>
            <w:tcW w:w="1417" w:type="dxa"/>
          </w:tcPr>
          <w:p w14:paraId="4800C298" w14:textId="77777777" w:rsidR="00122727" w:rsidRPr="00A045AB" w:rsidRDefault="00122727" w:rsidP="008B4804">
            <w:pPr>
              <w:jc w:val="both"/>
            </w:pPr>
          </w:p>
        </w:tc>
        <w:tc>
          <w:tcPr>
            <w:tcW w:w="1418" w:type="dxa"/>
          </w:tcPr>
          <w:p w14:paraId="60362459" w14:textId="77777777" w:rsidR="00122727" w:rsidRPr="00A045AB" w:rsidRDefault="00122727" w:rsidP="008B4804">
            <w:pPr>
              <w:jc w:val="both"/>
            </w:pPr>
          </w:p>
        </w:tc>
        <w:tc>
          <w:tcPr>
            <w:tcW w:w="5529" w:type="dxa"/>
          </w:tcPr>
          <w:p w14:paraId="181D5016" w14:textId="77777777" w:rsidR="00122727" w:rsidRPr="00A045AB" w:rsidRDefault="00122727" w:rsidP="008B4804">
            <w:pPr>
              <w:jc w:val="both"/>
            </w:pPr>
          </w:p>
        </w:tc>
        <w:tc>
          <w:tcPr>
            <w:tcW w:w="2693" w:type="dxa"/>
          </w:tcPr>
          <w:p w14:paraId="37962918" w14:textId="77777777" w:rsidR="00122727" w:rsidRPr="00A045AB" w:rsidRDefault="00122727" w:rsidP="008B4804">
            <w:pPr>
              <w:jc w:val="both"/>
            </w:pPr>
          </w:p>
        </w:tc>
      </w:tr>
      <w:tr w:rsidR="00122727" w:rsidRPr="00A045AB" w14:paraId="67D5883F" w14:textId="77777777" w:rsidTr="008B4804">
        <w:tc>
          <w:tcPr>
            <w:tcW w:w="2835" w:type="dxa"/>
          </w:tcPr>
          <w:p w14:paraId="78ABC0B2" w14:textId="77777777" w:rsidR="00122727" w:rsidRPr="00A045AB" w:rsidRDefault="00122727" w:rsidP="008B4804">
            <w:pPr>
              <w:jc w:val="center"/>
            </w:pPr>
            <w:r>
              <w:t>Giữa Học kỳ 2</w:t>
            </w:r>
          </w:p>
        </w:tc>
        <w:tc>
          <w:tcPr>
            <w:tcW w:w="1417" w:type="dxa"/>
          </w:tcPr>
          <w:p w14:paraId="700C6E4A" w14:textId="77777777" w:rsidR="00122727" w:rsidRPr="00A045AB" w:rsidRDefault="00122727" w:rsidP="008B4804">
            <w:pPr>
              <w:jc w:val="both"/>
            </w:pPr>
          </w:p>
        </w:tc>
        <w:tc>
          <w:tcPr>
            <w:tcW w:w="1418" w:type="dxa"/>
          </w:tcPr>
          <w:p w14:paraId="27EFF004" w14:textId="77777777" w:rsidR="00122727" w:rsidRPr="00A045AB" w:rsidRDefault="00122727" w:rsidP="008B4804">
            <w:pPr>
              <w:jc w:val="both"/>
            </w:pPr>
          </w:p>
        </w:tc>
        <w:tc>
          <w:tcPr>
            <w:tcW w:w="5529" w:type="dxa"/>
          </w:tcPr>
          <w:p w14:paraId="3AD788EB" w14:textId="77777777" w:rsidR="00122727" w:rsidRPr="00A045AB" w:rsidRDefault="00122727" w:rsidP="008B4804">
            <w:pPr>
              <w:jc w:val="both"/>
            </w:pPr>
          </w:p>
        </w:tc>
        <w:tc>
          <w:tcPr>
            <w:tcW w:w="2693" w:type="dxa"/>
          </w:tcPr>
          <w:p w14:paraId="79AC7370" w14:textId="77777777" w:rsidR="00122727" w:rsidRPr="00A045AB" w:rsidRDefault="00122727" w:rsidP="008B4804">
            <w:pPr>
              <w:jc w:val="both"/>
            </w:pPr>
          </w:p>
        </w:tc>
      </w:tr>
      <w:tr w:rsidR="00122727" w:rsidRPr="00A045AB" w14:paraId="042D08AB" w14:textId="77777777" w:rsidTr="008B4804">
        <w:tc>
          <w:tcPr>
            <w:tcW w:w="2835" w:type="dxa"/>
          </w:tcPr>
          <w:p w14:paraId="05D8BCC5" w14:textId="77777777" w:rsidR="00122727" w:rsidRPr="00A045AB" w:rsidRDefault="00122727" w:rsidP="008B4804">
            <w:pPr>
              <w:jc w:val="center"/>
            </w:pPr>
            <w:r>
              <w:t>Cuối Học kỳ 2</w:t>
            </w:r>
          </w:p>
        </w:tc>
        <w:tc>
          <w:tcPr>
            <w:tcW w:w="1417" w:type="dxa"/>
          </w:tcPr>
          <w:p w14:paraId="66CE89E9" w14:textId="77777777" w:rsidR="00122727" w:rsidRPr="00A045AB" w:rsidRDefault="00122727" w:rsidP="008B4804">
            <w:pPr>
              <w:jc w:val="both"/>
            </w:pPr>
          </w:p>
        </w:tc>
        <w:tc>
          <w:tcPr>
            <w:tcW w:w="1418" w:type="dxa"/>
          </w:tcPr>
          <w:p w14:paraId="1C8DA044" w14:textId="77777777" w:rsidR="00122727" w:rsidRPr="00A045AB" w:rsidRDefault="00122727" w:rsidP="008B4804">
            <w:pPr>
              <w:jc w:val="both"/>
            </w:pPr>
          </w:p>
        </w:tc>
        <w:tc>
          <w:tcPr>
            <w:tcW w:w="5529" w:type="dxa"/>
          </w:tcPr>
          <w:p w14:paraId="004A0468" w14:textId="77777777" w:rsidR="00122727" w:rsidRPr="00A045AB" w:rsidRDefault="00122727" w:rsidP="008B4804">
            <w:pPr>
              <w:jc w:val="both"/>
            </w:pPr>
          </w:p>
        </w:tc>
        <w:tc>
          <w:tcPr>
            <w:tcW w:w="2693" w:type="dxa"/>
          </w:tcPr>
          <w:p w14:paraId="3297C9FF" w14:textId="77777777" w:rsidR="00122727" w:rsidRPr="00A045AB" w:rsidRDefault="00122727" w:rsidP="008B4804">
            <w:pPr>
              <w:jc w:val="both"/>
            </w:pPr>
          </w:p>
        </w:tc>
      </w:tr>
    </w:tbl>
    <w:p w14:paraId="4EB23F7E" w14:textId="77777777" w:rsidR="00122727" w:rsidRPr="009C360D" w:rsidRDefault="00122727" w:rsidP="00122727">
      <w:pPr>
        <w:ind w:left="567"/>
        <w:jc w:val="both"/>
        <w:rPr>
          <w:i/>
          <w:iCs/>
        </w:rPr>
      </w:pPr>
      <w:r>
        <w:rPr>
          <w:i/>
          <w:iCs/>
        </w:rPr>
        <w:t xml:space="preserve"> (1) Thời gian làm bài kiểm tra, đánh giá.</w:t>
      </w:r>
    </w:p>
    <w:p w14:paraId="273AA788" w14:textId="77777777" w:rsidR="00122727" w:rsidRPr="009C360D" w:rsidRDefault="00122727" w:rsidP="00122727">
      <w:pPr>
        <w:ind w:left="567"/>
        <w:jc w:val="both"/>
        <w:rPr>
          <w:i/>
          <w:iCs/>
        </w:rPr>
      </w:pPr>
      <w:r>
        <w:rPr>
          <w:i/>
          <w:iCs/>
        </w:rPr>
        <w:t>(2) Tuần thứ, tháng, năm thực hiện bài kiểm tra, đánh giá.</w:t>
      </w:r>
    </w:p>
    <w:p w14:paraId="1039CF52" w14:textId="77777777" w:rsidR="00122727" w:rsidRPr="00E5658D" w:rsidRDefault="00122727" w:rsidP="00122727">
      <w:pPr>
        <w:ind w:left="567"/>
        <w:jc w:val="both"/>
        <w:rPr>
          <w:i/>
          <w:iCs/>
        </w:rPr>
      </w:pPr>
      <w:r>
        <w:rPr>
          <w:i/>
          <w:iCs/>
        </w:rPr>
        <w:t>(3) Yêu cầu cần đạt đến thời điểm kiểm tra, đánh giá (theo phân phối chương trình).</w:t>
      </w:r>
    </w:p>
    <w:p w14:paraId="14D33823" w14:textId="77777777" w:rsidR="00122727" w:rsidRDefault="00122727" w:rsidP="00122727">
      <w:pPr>
        <w:ind w:left="567"/>
        <w:jc w:val="both"/>
        <w:rPr>
          <w:i/>
          <w:iCs/>
        </w:rPr>
      </w:pPr>
      <w:r>
        <w:rPr>
          <w:i/>
          <w:iCs/>
        </w:rPr>
        <w:t>(4) Hình thức bài kiểm tra, đánh giá: viết (trên giấy hoặc trên máy tính); bài thực hành; dự án học tập.</w:t>
      </w:r>
    </w:p>
    <w:p w14:paraId="061D44CD" w14:textId="77777777" w:rsidR="00122727" w:rsidRDefault="00122727" w:rsidP="00122727">
      <w:pPr>
        <w:ind w:left="567"/>
        <w:jc w:val="both"/>
        <w:rPr>
          <w:b/>
          <w:bCs/>
        </w:rPr>
      </w:pPr>
      <w:r>
        <w:rPr>
          <w:b/>
          <w:bCs/>
        </w:rPr>
        <w:t>III. Các nội dung khác (nếu có):</w:t>
      </w:r>
    </w:p>
    <w:p w14:paraId="2BE514C9" w14:textId="77777777" w:rsidR="00122727" w:rsidRDefault="00122727" w:rsidP="00122727">
      <w:pPr>
        <w:ind w:left="567"/>
        <w:jc w:val="both"/>
      </w:pPr>
      <w:r>
        <w:t>.......................................................................................................................................................................................................</w:t>
      </w:r>
    </w:p>
    <w:p w14:paraId="0E5B3239" w14:textId="77777777" w:rsidR="00122727" w:rsidRDefault="00122727" w:rsidP="00122727">
      <w:pPr>
        <w:ind w:left="567"/>
        <w:jc w:val="both"/>
      </w:pPr>
      <w:r>
        <w:t>.......................................................................................................................................................................................................</w:t>
      </w:r>
    </w:p>
    <w:p w14:paraId="5BA267F5" w14:textId="77777777" w:rsidR="00122727" w:rsidRDefault="00122727" w:rsidP="00122727">
      <w:pPr>
        <w:ind w:left="567"/>
        <w:jc w:val="both"/>
      </w:pPr>
      <w:r>
        <w:t>.......................................................................................................................................................................................................</w:t>
      </w:r>
    </w:p>
    <w:p w14:paraId="007B0523" w14:textId="77777777" w:rsidR="00122727" w:rsidRDefault="00122727" w:rsidP="00122727">
      <w:pPr>
        <w:ind w:left="567"/>
        <w:jc w:val="both"/>
      </w:pPr>
      <w:r>
        <w:t>.......................................................................................................................................................................................................</w:t>
      </w:r>
    </w:p>
    <w:p w14:paraId="0A80CF1C" w14:textId="77777777" w:rsidR="00122727" w:rsidRDefault="00122727" w:rsidP="00122727">
      <w:pPr>
        <w:ind w:left="567"/>
        <w:jc w:val="both"/>
      </w:pPr>
      <w:r>
        <w:t>.......................................................................................................................................................................................................</w:t>
      </w:r>
    </w:p>
    <w:p w14:paraId="0A960BEA" w14:textId="77777777" w:rsidR="00122727" w:rsidRDefault="00122727" w:rsidP="00122727">
      <w:pPr>
        <w:ind w:left="567"/>
        <w:jc w:val="both"/>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122727" w:rsidRPr="006C0D6D" w14:paraId="6AB9FB3A" w14:textId="77777777" w:rsidTr="008B4804">
        <w:tc>
          <w:tcPr>
            <w:tcW w:w="6804" w:type="dxa"/>
          </w:tcPr>
          <w:p w14:paraId="3953CB77" w14:textId="77777777" w:rsidR="00122727" w:rsidRDefault="00122727" w:rsidP="008B4804">
            <w:pPr>
              <w:jc w:val="center"/>
              <w:rPr>
                <w:b/>
                <w:bCs/>
              </w:rPr>
            </w:pPr>
          </w:p>
          <w:p w14:paraId="5EB15FF2" w14:textId="77777777" w:rsidR="00122727" w:rsidRPr="00852E10" w:rsidRDefault="00122727" w:rsidP="008B4804">
            <w:pPr>
              <w:jc w:val="center"/>
              <w:rPr>
                <w:b/>
                <w:bCs/>
              </w:rPr>
            </w:pPr>
            <w:r w:rsidRPr="006C0D6D">
              <w:rPr>
                <w:b/>
                <w:bCs/>
              </w:rPr>
              <w:t>TỔ TRƯỞNG</w:t>
            </w:r>
          </w:p>
          <w:p w14:paraId="55BAA2A0" w14:textId="77777777" w:rsidR="00122727" w:rsidRPr="006C0D6D" w:rsidRDefault="00122727" w:rsidP="008B4804">
            <w:pPr>
              <w:jc w:val="center"/>
              <w:rPr>
                <w:b/>
                <w:bCs/>
              </w:rPr>
            </w:pPr>
            <w:r w:rsidRPr="00481B19">
              <w:rPr>
                <w:i/>
                <w:iCs/>
              </w:rPr>
              <w:t>(Ký và ghi rõ họ tên)</w:t>
            </w:r>
          </w:p>
        </w:tc>
        <w:tc>
          <w:tcPr>
            <w:tcW w:w="7088" w:type="dxa"/>
          </w:tcPr>
          <w:p w14:paraId="73FDBA8D" w14:textId="77777777" w:rsidR="00122727" w:rsidRPr="00C020F1" w:rsidRDefault="00122727" w:rsidP="008B4804">
            <w:pPr>
              <w:jc w:val="center"/>
              <w:rPr>
                <w:bCs/>
                <w:i/>
              </w:rPr>
            </w:pPr>
            <w:r w:rsidRPr="00C020F1">
              <w:rPr>
                <w:bCs/>
                <w:i/>
              </w:rPr>
              <w:t xml:space="preserve">…., ngày    tháng   năm </w:t>
            </w:r>
            <w:r>
              <w:rPr>
                <w:bCs/>
                <w:i/>
              </w:rPr>
              <w:t>20…</w:t>
            </w:r>
          </w:p>
          <w:p w14:paraId="67EA98AC" w14:textId="77777777" w:rsidR="00122727" w:rsidRDefault="00122727" w:rsidP="008B4804">
            <w:pPr>
              <w:jc w:val="center"/>
              <w:rPr>
                <w:b/>
                <w:bCs/>
              </w:rPr>
            </w:pPr>
            <w:r w:rsidRPr="006C0D6D">
              <w:rPr>
                <w:b/>
                <w:bCs/>
              </w:rPr>
              <w:t>HIỆU TRƯỞNG</w:t>
            </w:r>
          </w:p>
          <w:p w14:paraId="2DEFFC97" w14:textId="77777777" w:rsidR="00122727" w:rsidRPr="006C0D6D" w:rsidRDefault="00122727" w:rsidP="008B4804">
            <w:pPr>
              <w:jc w:val="center"/>
              <w:rPr>
                <w:b/>
                <w:bCs/>
              </w:rPr>
            </w:pPr>
            <w:r w:rsidRPr="00481B19">
              <w:rPr>
                <w:i/>
                <w:iCs/>
              </w:rPr>
              <w:t>(Ký và ghi rõ họ tên)</w:t>
            </w:r>
          </w:p>
        </w:tc>
      </w:tr>
    </w:tbl>
    <w:p w14:paraId="7BE7E01F" w14:textId="77777777" w:rsidR="00122727" w:rsidRPr="00D277EC" w:rsidRDefault="00122727" w:rsidP="00122727">
      <w:pPr>
        <w:ind w:left="567"/>
        <w:jc w:val="both"/>
      </w:pPr>
    </w:p>
    <w:p w14:paraId="23A3E024" w14:textId="62FB1A62" w:rsidR="00122727" w:rsidRDefault="00122727" w:rsidP="00795774">
      <w:pPr>
        <w:spacing w:line="312" w:lineRule="auto"/>
        <w:ind w:firstLine="720"/>
        <w:jc w:val="both"/>
        <w:rPr>
          <w:sz w:val="26"/>
          <w:szCs w:val="26"/>
        </w:rPr>
      </w:pPr>
    </w:p>
    <w:p w14:paraId="563012F8" w14:textId="645D7F57" w:rsidR="00122727" w:rsidRDefault="00122727" w:rsidP="00795774">
      <w:pPr>
        <w:spacing w:line="312" w:lineRule="auto"/>
        <w:ind w:firstLine="720"/>
        <w:jc w:val="both"/>
        <w:rPr>
          <w:sz w:val="26"/>
          <w:szCs w:val="26"/>
        </w:rPr>
      </w:pPr>
    </w:p>
    <w:p w14:paraId="71EB082A" w14:textId="60A5321C" w:rsidR="00D66A9D" w:rsidRDefault="00D66A9D" w:rsidP="00795774">
      <w:pPr>
        <w:spacing w:line="312" w:lineRule="auto"/>
        <w:ind w:firstLine="720"/>
        <w:jc w:val="both"/>
        <w:rPr>
          <w:sz w:val="26"/>
          <w:szCs w:val="26"/>
        </w:rPr>
      </w:pPr>
    </w:p>
    <w:p w14:paraId="3C8049F1" w14:textId="20A1805D" w:rsidR="00D66A9D" w:rsidRDefault="00D66A9D" w:rsidP="00795774">
      <w:pPr>
        <w:spacing w:line="312" w:lineRule="auto"/>
        <w:ind w:firstLine="720"/>
        <w:jc w:val="both"/>
        <w:rPr>
          <w:sz w:val="26"/>
          <w:szCs w:val="26"/>
        </w:rPr>
      </w:pPr>
    </w:p>
    <w:p w14:paraId="6EC63325" w14:textId="77777777" w:rsidR="00D66A9D" w:rsidRDefault="00D66A9D" w:rsidP="00795774">
      <w:pPr>
        <w:spacing w:line="312" w:lineRule="auto"/>
        <w:ind w:firstLine="720"/>
        <w:jc w:val="both"/>
        <w:rPr>
          <w:sz w:val="26"/>
          <w:szCs w:val="26"/>
        </w:rPr>
      </w:pPr>
    </w:p>
    <w:p w14:paraId="1B2BF915" w14:textId="77777777" w:rsidR="00122727" w:rsidRDefault="00122727" w:rsidP="00122727">
      <w:pPr>
        <w:jc w:val="center"/>
        <w:rPr>
          <w:b/>
          <w:bCs/>
        </w:rPr>
      </w:pPr>
      <w:r w:rsidRPr="002816A1">
        <w:rPr>
          <w:b/>
          <w:bCs/>
        </w:rPr>
        <w:t xml:space="preserve">Phụ lục </w:t>
      </w:r>
      <w:r>
        <w:rPr>
          <w:b/>
          <w:bCs/>
        </w:rPr>
        <w:t>II</w:t>
      </w:r>
    </w:p>
    <w:p w14:paraId="00FF4F62" w14:textId="77777777" w:rsidR="00122727" w:rsidRPr="009F1FD0" w:rsidRDefault="00122727" w:rsidP="00122727">
      <w:pPr>
        <w:jc w:val="center"/>
        <w:rPr>
          <w:b/>
          <w:bCs/>
        </w:rPr>
      </w:pPr>
      <w:r w:rsidRPr="009F1FD0">
        <w:rPr>
          <w:b/>
          <w:szCs w:val="28"/>
        </w:rPr>
        <w:t>KHUNG KẾ HOẠCH TỔ CHỨC CÁC HOẠT ĐỘNG GIÁO DỤC</w:t>
      </w:r>
    </w:p>
    <w:p w14:paraId="5D951148" w14:textId="23D759EE" w:rsidR="00122727" w:rsidRPr="009F1FD0" w:rsidRDefault="00122727" w:rsidP="00122727">
      <w:pPr>
        <w:jc w:val="center"/>
        <w:rPr>
          <w:bCs/>
        </w:rPr>
      </w:pPr>
      <w:r w:rsidRPr="004123CF">
        <w:rPr>
          <w:bCs/>
        </w:rPr>
        <w:t>(</w:t>
      </w:r>
      <w:r w:rsidRPr="004123CF">
        <w:rPr>
          <w:bCs/>
          <w:i/>
        </w:rPr>
        <w:t xml:space="preserve">Kèm theo Công văn số </w:t>
      </w:r>
      <w:r w:rsidR="00081DC5">
        <w:rPr>
          <w:bCs/>
          <w:i/>
          <w:lang w:val="en-US"/>
        </w:rPr>
        <w:t>5512</w:t>
      </w:r>
      <w:r w:rsidRPr="004123CF">
        <w:rPr>
          <w:bCs/>
          <w:i/>
        </w:rPr>
        <w:t xml:space="preserve"> /BGDĐT-GDTrH ngày </w:t>
      </w:r>
      <w:r w:rsidR="00081DC5">
        <w:rPr>
          <w:bCs/>
          <w:i/>
          <w:lang w:val="en-US"/>
        </w:rPr>
        <w:t>18</w:t>
      </w:r>
      <w:r w:rsidRPr="004123CF">
        <w:rPr>
          <w:bCs/>
          <w:i/>
        </w:rPr>
        <w:t xml:space="preserve">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122727" w:rsidRPr="00ED1FEE" w14:paraId="0AA71DD9" w14:textId="77777777" w:rsidTr="008B4804">
        <w:tc>
          <w:tcPr>
            <w:tcW w:w="6516" w:type="dxa"/>
          </w:tcPr>
          <w:p w14:paraId="3AC4D737" w14:textId="77777777" w:rsidR="00122727" w:rsidRPr="00DF7A2C" w:rsidRDefault="00122727" w:rsidP="008B4804">
            <w:pPr>
              <w:jc w:val="center"/>
            </w:pPr>
            <w:r w:rsidRPr="00ED1FEE">
              <w:rPr>
                <w:b/>
                <w:bCs/>
              </w:rPr>
              <w:t xml:space="preserve">TRƯỜNG: </w:t>
            </w:r>
            <w:r w:rsidRPr="00DF7A2C">
              <w:t>..................................................................</w:t>
            </w:r>
          </w:p>
          <w:p w14:paraId="2C81390A" w14:textId="77777777" w:rsidR="00122727" w:rsidRPr="00DF7A2C" w:rsidRDefault="00122727" w:rsidP="008B4804">
            <w:pPr>
              <w:jc w:val="center"/>
            </w:pPr>
            <w:r w:rsidRPr="00ED1FEE">
              <w:rPr>
                <w:b/>
                <w:bCs/>
              </w:rPr>
              <w:t xml:space="preserve">TỔ: </w:t>
            </w:r>
            <w:r w:rsidRPr="00DF7A2C">
              <w:t>..............................................................................</w:t>
            </w:r>
          </w:p>
          <w:p w14:paraId="74760939" w14:textId="77777777" w:rsidR="00122727" w:rsidRPr="00ED1FEE" w:rsidRDefault="00122727" w:rsidP="008B4804">
            <w:pPr>
              <w:rPr>
                <w:b/>
                <w:bCs/>
              </w:rPr>
            </w:pPr>
            <w:r>
              <w:rPr>
                <w:b/>
                <w:bCs/>
                <w:noProof/>
                <w:lang w:val="en-US"/>
              </w:rPr>
              <mc:AlternateContent>
                <mc:Choice Requires="wps">
                  <w:drawing>
                    <wp:anchor distT="0" distB="0" distL="114300" distR="114300" simplePos="0" relativeHeight="251695104" behindDoc="0" locked="0" layoutInCell="1" allowOverlap="1" wp14:anchorId="2D3F2443" wp14:editId="6A5EE9A4">
                      <wp:simplePos x="0" y="0"/>
                      <wp:positionH relativeFrom="column">
                        <wp:posOffset>176530</wp:posOffset>
                      </wp:positionH>
                      <wp:positionV relativeFrom="paragraph">
                        <wp:posOffset>114300</wp:posOffset>
                      </wp:positionV>
                      <wp:extent cx="3683000" cy="0"/>
                      <wp:effectExtent l="0" t="0" r="12700" b="12700"/>
                      <wp:wrapNone/>
                      <wp:docPr id="32" name="Straight Connector 3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6A1E1D" id="Straight Connector 3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" strokecolor="black [3200]" strokeweight=".5pt">
                      <v:stroke joinstyle="miter"/>
                    </v:line>
                  </w:pict>
                </mc:Fallback>
              </mc:AlternateContent>
            </w:r>
          </w:p>
        </w:tc>
        <w:tc>
          <w:tcPr>
            <w:tcW w:w="8046" w:type="dxa"/>
          </w:tcPr>
          <w:p w14:paraId="6F4CD2AE" w14:textId="77777777" w:rsidR="00122727" w:rsidRPr="00ED1FEE" w:rsidRDefault="00122727" w:rsidP="008B4804">
            <w:pPr>
              <w:jc w:val="center"/>
              <w:rPr>
                <w:b/>
                <w:bCs/>
              </w:rPr>
            </w:pPr>
            <w:r w:rsidRPr="00ED1FEE">
              <w:rPr>
                <w:b/>
                <w:bCs/>
              </w:rPr>
              <w:t>CỘNG HOÀ XÃ HỘI CHỦ NGHĨA VIỆT NAM</w:t>
            </w:r>
          </w:p>
          <w:p w14:paraId="713B4A87" w14:textId="77777777" w:rsidR="00122727" w:rsidRPr="00ED1FEE" w:rsidRDefault="00122727" w:rsidP="008B4804">
            <w:pPr>
              <w:jc w:val="center"/>
              <w:rPr>
                <w:b/>
                <w:bCs/>
              </w:rPr>
            </w:pPr>
            <w:r>
              <w:rPr>
                <w:noProof/>
                <w:lang w:val="en-US"/>
              </w:rPr>
              <mc:AlternateContent>
                <mc:Choice Requires="wps">
                  <w:drawing>
                    <wp:anchor distT="0" distB="0" distL="114300" distR="114300" simplePos="0" relativeHeight="251694080" behindDoc="0" locked="0" layoutInCell="1" allowOverlap="1" wp14:anchorId="56362779" wp14:editId="76952033">
                      <wp:simplePos x="0" y="0"/>
                      <wp:positionH relativeFrom="column">
                        <wp:posOffset>1440180</wp:posOffset>
                      </wp:positionH>
                      <wp:positionV relativeFrom="paragraph">
                        <wp:posOffset>236008</wp:posOffset>
                      </wp:positionV>
                      <wp:extent cx="2124710" cy="0"/>
                      <wp:effectExtent l="0" t="0" r="8890" b="12700"/>
                      <wp:wrapNone/>
                      <wp:docPr id="34" name="Straight Connector 34"/>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D716F5" id="Straight Connector 3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" strokecolor="black [3200]" strokeweight=".5pt">
                      <v:stroke joinstyle="miter"/>
                    </v:line>
                  </w:pict>
                </mc:Fallback>
              </mc:AlternateContent>
            </w:r>
            <w:r w:rsidRPr="00ED1FEE">
              <w:rPr>
                <w:b/>
                <w:bCs/>
              </w:rPr>
              <w:t>Độc lập - Tự do - Hạnh phúc</w:t>
            </w:r>
          </w:p>
        </w:tc>
      </w:tr>
    </w:tbl>
    <w:p w14:paraId="4830CA99" w14:textId="77777777" w:rsidR="00122727" w:rsidRDefault="00122727" w:rsidP="00122727">
      <w:pPr>
        <w:jc w:val="center"/>
        <w:rPr>
          <w:b/>
          <w:bCs/>
        </w:rPr>
      </w:pPr>
      <w:r>
        <w:rPr>
          <w:b/>
          <w:bCs/>
        </w:rPr>
        <w:t xml:space="preserve">KHUNG </w:t>
      </w:r>
      <w:r w:rsidRPr="00ED1FEE">
        <w:rPr>
          <w:b/>
          <w:bCs/>
        </w:rPr>
        <w:t xml:space="preserve">KẾ HOẠCH </w:t>
      </w:r>
      <w:r>
        <w:rPr>
          <w:b/>
          <w:bCs/>
        </w:rPr>
        <w:t xml:space="preserve">TỔ CHỨC CÁC </w:t>
      </w:r>
      <w:r w:rsidRPr="00ED1FEE">
        <w:rPr>
          <w:b/>
          <w:bCs/>
        </w:rPr>
        <w:t xml:space="preserve">HOẠT ĐỘNG </w:t>
      </w:r>
      <w:r>
        <w:rPr>
          <w:b/>
          <w:bCs/>
        </w:rPr>
        <w:t>GIÁO DỤC</w:t>
      </w:r>
    </w:p>
    <w:p w14:paraId="12D93556" w14:textId="77777777" w:rsidR="00122727" w:rsidRDefault="00122727" w:rsidP="00122727">
      <w:pPr>
        <w:jc w:val="center"/>
      </w:pPr>
      <w:r>
        <w:t>(Năm học 20.....   - 20.....)</w:t>
      </w:r>
    </w:p>
    <w:p w14:paraId="31DFF158" w14:textId="77777777" w:rsidR="00122727" w:rsidRPr="00117962" w:rsidRDefault="00122727" w:rsidP="00122727">
      <w:pPr>
        <w:ind w:firstLine="567"/>
        <w:jc w:val="both"/>
        <w:rPr>
          <w:b/>
          <w:bCs/>
        </w:rPr>
      </w:pPr>
      <w:r w:rsidRPr="00117962">
        <w:rPr>
          <w:b/>
          <w:bCs/>
        </w:rPr>
        <w:t>1. Khối lớp: ......................; Số học sinh:…………….</w:t>
      </w:r>
    </w:p>
    <w:tbl>
      <w:tblPr>
        <w:tblStyle w:val="TableGrid"/>
        <w:tblW w:w="14000" w:type="dxa"/>
        <w:tblInd w:w="562" w:type="dxa"/>
        <w:tblLook w:val="04A0" w:firstRow="1" w:lastRow="0" w:firstColumn="1" w:lastColumn="0" w:noHBand="0" w:noVBand="1"/>
      </w:tblPr>
      <w:tblGrid>
        <w:gridCol w:w="816"/>
        <w:gridCol w:w="1572"/>
        <w:gridCol w:w="1804"/>
        <w:gridCol w:w="914"/>
        <w:gridCol w:w="1413"/>
        <w:gridCol w:w="2104"/>
        <w:gridCol w:w="1972"/>
        <w:gridCol w:w="1750"/>
        <w:gridCol w:w="1655"/>
      </w:tblGrid>
      <w:tr w:rsidR="00122727" w:rsidRPr="00A045AB" w14:paraId="6804E0CB" w14:textId="77777777" w:rsidTr="008B4804">
        <w:tc>
          <w:tcPr>
            <w:tcW w:w="816" w:type="dxa"/>
          </w:tcPr>
          <w:p w14:paraId="773A9348" w14:textId="77777777" w:rsidR="00122727" w:rsidRPr="00A045AB" w:rsidRDefault="00122727" w:rsidP="008B4804">
            <w:pPr>
              <w:jc w:val="center"/>
            </w:pPr>
            <w:r w:rsidRPr="00A045AB">
              <w:t>STT</w:t>
            </w:r>
          </w:p>
        </w:tc>
        <w:tc>
          <w:tcPr>
            <w:tcW w:w="1572" w:type="dxa"/>
          </w:tcPr>
          <w:p w14:paraId="1D313AF4" w14:textId="77777777" w:rsidR="00122727" w:rsidRPr="00155C2B" w:rsidRDefault="00122727" w:rsidP="008B4804">
            <w:pPr>
              <w:jc w:val="center"/>
            </w:pPr>
            <w:r>
              <w:t>Chủ đề</w:t>
            </w:r>
          </w:p>
          <w:p w14:paraId="04AF579E" w14:textId="77777777" w:rsidR="00122727" w:rsidRPr="00A045AB" w:rsidRDefault="00122727" w:rsidP="008B4804">
            <w:pPr>
              <w:jc w:val="center"/>
            </w:pPr>
            <w:r>
              <w:t>(1)</w:t>
            </w:r>
          </w:p>
        </w:tc>
        <w:tc>
          <w:tcPr>
            <w:tcW w:w="1804" w:type="dxa"/>
          </w:tcPr>
          <w:p w14:paraId="55C10BFC" w14:textId="77777777" w:rsidR="00122727" w:rsidRPr="00155C2B" w:rsidRDefault="00122727" w:rsidP="008B4804">
            <w:pPr>
              <w:jc w:val="center"/>
            </w:pPr>
            <w:r>
              <w:t>Yêu cầu cần đạt</w:t>
            </w:r>
          </w:p>
          <w:p w14:paraId="69F5963D" w14:textId="77777777" w:rsidR="00122727" w:rsidRPr="00A045AB" w:rsidRDefault="00122727" w:rsidP="008B4804">
            <w:pPr>
              <w:jc w:val="center"/>
            </w:pPr>
            <w:r>
              <w:t>(2)</w:t>
            </w:r>
          </w:p>
        </w:tc>
        <w:tc>
          <w:tcPr>
            <w:tcW w:w="914" w:type="dxa"/>
          </w:tcPr>
          <w:p w14:paraId="0D919E3F" w14:textId="77777777" w:rsidR="00122727" w:rsidRPr="00155C2B" w:rsidRDefault="00122727" w:rsidP="008B4804">
            <w:pPr>
              <w:jc w:val="center"/>
            </w:pPr>
            <w:r>
              <w:t>Số tiết</w:t>
            </w:r>
          </w:p>
          <w:p w14:paraId="26708292" w14:textId="77777777" w:rsidR="00122727" w:rsidRPr="00A045AB" w:rsidRDefault="00122727" w:rsidP="008B4804">
            <w:pPr>
              <w:jc w:val="center"/>
            </w:pPr>
            <w:r>
              <w:t>(3)</w:t>
            </w:r>
          </w:p>
        </w:tc>
        <w:tc>
          <w:tcPr>
            <w:tcW w:w="1413" w:type="dxa"/>
          </w:tcPr>
          <w:p w14:paraId="454DF0E8" w14:textId="77777777" w:rsidR="00122727" w:rsidRDefault="00122727" w:rsidP="008B4804">
            <w:pPr>
              <w:jc w:val="center"/>
            </w:pPr>
            <w:r>
              <w:t>Thời điểm</w:t>
            </w:r>
          </w:p>
          <w:p w14:paraId="5A1FD443" w14:textId="77777777" w:rsidR="00122727" w:rsidRPr="00A045AB" w:rsidRDefault="00122727" w:rsidP="008B4804">
            <w:pPr>
              <w:jc w:val="center"/>
            </w:pPr>
            <w:r>
              <w:t>(4)</w:t>
            </w:r>
          </w:p>
        </w:tc>
        <w:tc>
          <w:tcPr>
            <w:tcW w:w="2104" w:type="dxa"/>
          </w:tcPr>
          <w:p w14:paraId="121F0255" w14:textId="77777777" w:rsidR="00122727" w:rsidRPr="00155C2B" w:rsidRDefault="00122727" w:rsidP="008B4804">
            <w:pPr>
              <w:jc w:val="center"/>
            </w:pPr>
            <w:r w:rsidRPr="00A045AB">
              <w:t>Địa điểm</w:t>
            </w:r>
          </w:p>
          <w:p w14:paraId="4AA9313F" w14:textId="77777777" w:rsidR="00122727" w:rsidRPr="00A045AB" w:rsidRDefault="00122727" w:rsidP="008B4804">
            <w:pPr>
              <w:jc w:val="center"/>
            </w:pPr>
            <w:r>
              <w:t>(5)</w:t>
            </w:r>
          </w:p>
        </w:tc>
        <w:tc>
          <w:tcPr>
            <w:tcW w:w="1972" w:type="dxa"/>
          </w:tcPr>
          <w:p w14:paraId="57D32AD5" w14:textId="77777777" w:rsidR="00122727" w:rsidRDefault="00122727" w:rsidP="008B4804">
            <w:pPr>
              <w:jc w:val="center"/>
            </w:pPr>
            <w:r>
              <w:t>Chủ trì</w:t>
            </w:r>
          </w:p>
          <w:p w14:paraId="5B1F0B43" w14:textId="77777777" w:rsidR="00122727" w:rsidRPr="00155C2B" w:rsidRDefault="00122727" w:rsidP="008B4804">
            <w:pPr>
              <w:jc w:val="center"/>
            </w:pPr>
            <w:r>
              <w:t>(6)</w:t>
            </w:r>
          </w:p>
        </w:tc>
        <w:tc>
          <w:tcPr>
            <w:tcW w:w="1750" w:type="dxa"/>
          </w:tcPr>
          <w:p w14:paraId="50FFFA08" w14:textId="77777777" w:rsidR="00122727" w:rsidRDefault="00122727" w:rsidP="008B4804">
            <w:pPr>
              <w:jc w:val="center"/>
            </w:pPr>
            <w:r>
              <w:t>Phối hợp</w:t>
            </w:r>
          </w:p>
          <w:p w14:paraId="0727E5F1" w14:textId="77777777" w:rsidR="00122727" w:rsidRPr="00155C2B" w:rsidRDefault="00122727" w:rsidP="008B4804">
            <w:pPr>
              <w:jc w:val="center"/>
            </w:pPr>
            <w:r>
              <w:t>(7)</w:t>
            </w:r>
          </w:p>
        </w:tc>
        <w:tc>
          <w:tcPr>
            <w:tcW w:w="1655" w:type="dxa"/>
          </w:tcPr>
          <w:p w14:paraId="20AD0AA5" w14:textId="77777777" w:rsidR="00122727" w:rsidRDefault="00122727" w:rsidP="008B4804">
            <w:pPr>
              <w:jc w:val="center"/>
            </w:pPr>
            <w:r>
              <w:t>Điều kiện thực hiện</w:t>
            </w:r>
          </w:p>
          <w:p w14:paraId="297E2958" w14:textId="77777777" w:rsidR="00122727" w:rsidRDefault="00122727" w:rsidP="008B4804">
            <w:pPr>
              <w:jc w:val="center"/>
            </w:pPr>
            <w:r>
              <w:t>(8)</w:t>
            </w:r>
          </w:p>
        </w:tc>
      </w:tr>
      <w:tr w:rsidR="00122727" w:rsidRPr="00A045AB" w14:paraId="4504207B" w14:textId="77777777" w:rsidTr="008B4804">
        <w:tc>
          <w:tcPr>
            <w:tcW w:w="816" w:type="dxa"/>
          </w:tcPr>
          <w:p w14:paraId="1E30C50F" w14:textId="77777777" w:rsidR="00122727" w:rsidRPr="00A045AB" w:rsidRDefault="00122727" w:rsidP="008B4804">
            <w:pPr>
              <w:jc w:val="center"/>
            </w:pPr>
            <w:r>
              <w:t>1</w:t>
            </w:r>
          </w:p>
        </w:tc>
        <w:tc>
          <w:tcPr>
            <w:tcW w:w="1572" w:type="dxa"/>
          </w:tcPr>
          <w:p w14:paraId="500486D9" w14:textId="77777777" w:rsidR="00122727" w:rsidRPr="00A045AB" w:rsidRDefault="00122727" w:rsidP="008B4804">
            <w:pPr>
              <w:jc w:val="both"/>
            </w:pPr>
          </w:p>
        </w:tc>
        <w:tc>
          <w:tcPr>
            <w:tcW w:w="1804" w:type="dxa"/>
          </w:tcPr>
          <w:p w14:paraId="58B607B9" w14:textId="77777777" w:rsidR="00122727" w:rsidRPr="00A045AB" w:rsidRDefault="00122727" w:rsidP="008B4804">
            <w:pPr>
              <w:jc w:val="both"/>
            </w:pPr>
          </w:p>
        </w:tc>
        <w:tc>
          <w:tcPr>
            <w:tcW w:w="914" w:type="dxa"/>
          </w:tcPr>
          <w:p w14:paraId="5A533CB1" w14:textId="77777777" w:rsidR="00122727" w:rsidRPr="00A045AB" w:rsidRDefault="00122727" w:rsidP="008B4804">
            <w:pPr>
              <w:jc w:val="both"/>
            </w:pPr>
          </w:p>
        </w:tc>
        <w:tc>
          <w:tcPr>
            <w:tcW w:w="1413" w:type="dxa"/>
          </w:tcPr>
          <w:p w14:paraId="464C2F23" w14:textId="77777777" w:rsidR="00122727" w:rsidRPr="00A045AB" w:rsidRDefault="00122727" w:rsidP="008B4804">
            <w:pPr>
              <w:jc w:val="both"/>
            </w:pPr>
          </w:p>
        </w:tc>
        <w:tc>
          <w:tcPr>
            <w:tcW w:w="2104" w:type="dxa"/>
          </w:tcPr>
          <w:p w14:paraId="73B92D93" w14:textId="77777777" w:rsidR="00122727" w:rsidRPr="00A045AB" w:rsidRDefault="00122727" w:rsidP="008B4804">
            <w:pPr>
              <w:jc w:val="both"/>
            </w:pPr>
          </w:p>
        </w:tc>
        <w:tc>
          <w:tcPr>
            <w:tcW w:w="1972" w:type="dxa"/>
          </w:tcPr>
          <w:p w14:paraId="221654C5" w14:textId="77777777" w:rsidR="00122727" w:rsidRPr="00A045AB" w:rsidRDefault="00122727" w:rsidP="008B4804">
            <w:pPr>
              <w:jc w:val="both"/>
            </w:pPr>
          </w:p>
        </w:tc>
        <w:tc>
          <w:tcPr>
            <w:tcW w:w="1750" w:type="dxa"/>
          </w:tcPr>
          <w:p w14:paraId="4DBEC07D" w14:textId="77777777" w:rsidR="00122727" w:rsidRPr="00A045AB" w:rsidRDefault="00122727" w:rsidP="008B4804">
            <w:pPr>
              <w:jc w:val="both"/>
            </w:pPr>
          </w:p>
        </w:tc>
        <w:tc>
          <w:tcPr>
            <w:tcW w:w="1655" w:type="dxa"/>
          </w:tcPr>
          <w:p w14:paraId="29EB5AB8" w14:textId="77777777" w:rsidR="00122727" w:rsidRPr="00A045AB" w:rsidRDefault="00122727" w:rsidP="008B4804">
            <w:pPr>
              <w:jc w:val="both"/>
            </w:pPr>
          </w:p>
        </w:tc>
      </w:tr>
      <w:tr w:rsidR="00122727" w:rsidRPr="00A045AB" w14:paraId="122C55EA" w14:textId="77777777" w:rsidTr="008B4804">
        <w:tc>
          <w:tcPr>
            <w:tcW w:w="816" w:type="dxa"/>
          </w:tcPr>
          <w:p w14:paraId="4A5EEE24" w14:textId="77777777" w:rsidR="00122727" w:rsidRPr="00A045AB" w:rsidRDefault="00122727" w:rsidP="008B4804">
            <w:pPr>
              <w:jc w:val="center"/>
            </w:pPr>
            <w:r>
              <w:t>2</w:t>
            </w:r>
          </w:p>
        </w:tc>
        <w:tc>
          <w:tcPr>
            <w:tcW w:w="1572" w:type="dxa"/>
          </w:tcPr>
          <w:p w14:paraId="36E2C4A7" w14:textId="77777777" w:rsidR="00122727" w:rsidRPr="00A045AB" w:rsidRDefault="00122727" w:rsidP="008B4804">
            <w:pPr>
              <w:jc w:val="both"/>
            </w:pPr>
          </w:p>
        </w:tc>
        <w:tc>
          <w:tcPr>
            <w:tcW w:w="1804" w:type="dxa"/>
          </w:tcPr>
          <w:p w14:paraId="349F11E3" w14:textId="77777777" w:rsidR="00122727" w:rsidRPr="00A045AB" w:rsidRDefault="00122727" w:rsidP="008B4804">
            <w:pPr>
              <w:jc w:val="both"/>
            </w:pPr>
          </w:p>
        </w:tc>
        <w:tc>
          <w:tcPr>
            <w:tcW w:w="914" w:type="dxa"/>
          </w:tcPr>
          <w:p w14:paraId="557DF56C" w14:textId="77777777" w:rsidR="00122727" w:rsidRPr="00A045AB" w:rsidRDefault="00122727" w:rsidP="008B4804">
            <w:pPr>
              <w:jc w:val="both"/>
            </w:pPr>
          </w:p>
        </w:tc>
        <w:tc>
          <w:tcPr>
            <w:tcW w:w="1413" w:type="dxa"/>
          </w:tcPr>
          <w:p w14:paraId="5C3D26C5" w14:textId="77777777" w:rsidR="00122727" w:rsidRPr="00A045AB" w:rsidRDefault="00122727" w:rsidP="008B4804">
            <w:pPr>
              <w:jc w:val="both"/>
            </w:pPr>
          </w:p>
        </w:tc>
        <w:tc>
          <w:tcPr>
            <w:tcW w:w="2104" w:type="dxa"/>
          </w:tcPr>
          <w:p w14:paraId="31053B0B" w14:textId="77777777" w:rsidR="00122727" w:rsidRPr="00A045AB" w:rsidRDefault="00122727" w:rsidP="008B4804">
            <w:pPr>
              <w:jc w:val="both"/>
            </w:pPr>
          </w:p>
        </w:tc>
        <w:tc>
          <w:tcPr>
            <w:tcW w:w="1972" w:type="dxa"/>
          </w:tcPr>
          <w:p w14:paraId="30B6E8EB" w14:textId="77777777" w:rsidR="00122727" w:rsidRPr="00A045AB" w:rsidRDefault="00122727" w:rsidP="008B4804">
            <w:pPr>
              <w:jc w:val="both"/>
            </w:pPr>
          </w:p>
        </w:tc>
        <w:tc>
          <w:tcPr>
            <w:tcW w:w="1750" w:type="dxa"/>
          </w:tcPr>
          <w:p w14:paraId="741243A1" w14:textId="77777777" w:rsidR="00122727" w:rsidRPr="00A045AB" w:rsidRDefault="00122727" w:rsidP="008B4804">
            <w:pPr>
              <w:jc w:val="both"/>
            </w:pPr>
          </w:p>
        </w:tc>
        <w:tc>
          <w:tcPr>
            <w:tcW w:w="1655" w:type="dxa"/>
          </w:tcPr>
          <w:p w14:paraId="7BB96388" w14:textId="77777777" w:rsidR="00122727" w:rsidRPr="00A045AB" w:rsidRDefault="00122727" w:rsidP="008B4804">
            <w:pPr>
              <w:jc w:val="both"/>
            </w:pPr>
          </w:p>
        </w:tc>
      </w:tr>
      <w:tr w:rsidR="00122727" w:rsidRPr="00A045AB" w14:paraId="28940F6F" w14:textId="77777777" w:rsidTr="008B4804">
        <w:tc>
          <w:tcPr>
            <w:tcW w:w="816" w:type="dxa"/>
          </w:tcPr>
          <w:p w14:paraId="49E8AF13" w14:textId="77777777" w:rsidR="00122727" w:rsidRPr="00A045AB" w:rsidRDefault="00122727" w:rsidP="008B4804">
            <w:pPr>
              <w:jc w:val="center"/>
            </w:pPr>
            <w:r>
              <w:t>...</w:t>
            </w:r>
          </w:p>
        </w:tc>
        <w:tc>
          <w:tcPr>
            <w:tcW w:w="1572" w:type="dxa"/>
          </w:tcPr>
          <w:p w14:paraId="7E914729" w14:textId="77777777" w:rsidR="00122727" w:rsidRPr="00A045AB" w:rsidRDefault="00122727" w:rsidP="008B4804">
            <w:pPr>
              <w:jc w:val="both"/>
            </w:pPr>
          </w:p>
        </w:tc>
        <w:tc>
          <w:tcPr>
            <w:tcW w:w="1804" w:type="dxa"/>
          </w:tcPr>
          <w:p w14:paraId="2663F93D" w14:textId="77777777" w:rsidR="00122727" w:rsidRPr="00A045AB" w:rsidRDefault="00122727" w:rsidP="008B4804">
            <w:pPr>
              <w:jc w:val="both"/>
            </w:pPr>
          </w:p>
        </w:tc>
        <w:tc>
          <w:tcPr>
            <w:tcW w:w="914" w:type="dxa"/>
          </w:tcPr>
          <w:p w14:paraId="645D710D" w14:textId="77777777" w:rsidR="00122727" w:rsidRPr="00A045AB" w:rsidRDefault="00122727" w:rsidP="008B4804">
            <w:pPr>
              <w:jc w:val="both"/>
            </w:pPr>
          </w:p>
        </w:tc>
        <w:tc>
          <w:tcPr>
            <w:tcW w:w="1413" w:type="dxa"/>
          </w:tcPr>
          <w:p w14:paraId="6FC6DC08" w14:textId="77777777" w:rsidR="00122727" w:rsidRPr="00A045AB" w:rsidRDefault="00122727" w:rsidP="008B4804">
            <w:pPr>
              <w:jc w:val="both"/>
            </w:pPr>
          </w:p>
        </w:tc>
        <w:tc>
          <w:tcPr>
            <w:tcW w:w="2104" w:type="dxa"/>
          </w:tcPr>
          <w:p w14:paraId="3AF416B8" w14:textId="77777777" w:rsidR="00122727" w:rsidRPr="00A045AB" w:rsidRDefault="00122727" w:rsidP="008B4804">
            <w:pPr>
              <w:jc w:val="both"/>
            </w:pPr>
          </w:p>
        </w:tc>
        <w:tc>
          <w:tcPr>
            <w:tcW w:w="1972" w:type="dxa"/>
          </w:tcPr>
          <w:p w14:paraId="41185567" w14:textId="77777777" w:rsidR="00122727" w:rsidRPr="00A045AB" w:rsidRDefault="00122727" w:rsidP="008B4804">
            <w:pPr>
              <w:jc w:val="both"/>
            </w:pPr>
          </w:p>
        </w:tc>
        <w:tc>
          <w:tcPr>
            <w:tcW w:w="1750" w:type="dxa"/>
          </w:tcPr>
          <w:p w14:paraId="5D9131F9" w14:textId="77777777" w:rsidR="00122727" w:rsidRPr="00A045AB" w:rsidRDefault="00122727" w:rsidP="008B4804">
            <w:pPr>
              <w:jc w:val="both"/>
            </w:pPr>
          </w:p>
        </w:tc>
        <w:tc>
          <w:tcPr>
            <w:tcW w:w="1655" w:type="dxa"/>
          </w:tcPr>
          <w:p w14:paraId="26370A54" w14:textId="77777777" w:rsidR="00122727" w:rsidRPr="00A045AB" w:rsidRDefault="00122727" w:rsidP="008B4804">
            <w:pPr>
              <w:jc w:val="both"/>
            </w:pPr>
          </w:p>
        </w:tc>
      </w:tr>
    </w:tbl>
    <w:p w14:paraId="5320E3C6" w14:textId="77777777" w:rsidR="00122727" w:rsidRPr="00117962" w:rsidRDefault="00122727" w:rsidP="00122727">
      <w:pPr>
        <w:ind w:firstLine="567"/>
        <w:jc w:val="both"/>
        <w:rPr>
          <w:b/>
          <w:bCs/>
        </w:rPr>
      </w:pPr>
      <w:r w:rsidRPr="00117962">
        <w:rPr>
          <w:b/>
          <w:bCs/>
        </w:rPr>
        <w:t>2. Khối lớp: ......................; Số học sinh:…………….</w:t>
      </w:r>
    </w:p>
    <w:p w14:paraId="2FCF0397" w14:textId="77777777" w:rsidR="00122727" w:rsidRPr="00155C2B" w:rsidRDefault="00122727" w:rsidP="00122727">
      <w:pPr>
        <w:ind w:left="567"/>
        <w:jc w:val="both"/>
      </w:pPr>
      <w:r>
        <w:t>….</w:t>
      </w:r>
    </w:p>
    <w:p w14:paraId="33C97778" w14:textId="77777777" w:rsidR="00122727" w:rsidRPr="00155C2B" w:rsidRDefault="00122727" w:rsidP="00122727">
      <w:pPr>
        <w:ind w:left="567"/>
        <w:jc w:val="both"/>
        <w:rPr>
          <w:i/>
          <w:iCs/>
        </w:rPr>
      </w:pPr>
      <w:r w:rsidRPr="00155C2B">
        <w:rPr>
          <w:i/>
          <w:iCs/>
        </w:rPr>
        <w:t>(1) Tên chủ đề</w:t>
      </w:r>
      <w:r w:rsidRPr="00155C2B">
        <w:rPr>
          <w:i/>
          <w:iCs/>
          <w:szCs w:val="28"/>
        </w:rPr>
        <w:t xml:space="preserve"> tham quan, cắm trại, sinh hoạt tập thể, câu lạc bộ, hoạt động phục vụ cộng đồng.</w:t>
      </w:r>
    </w:p>
    <w:p w14:paraId="52F91899" w14:textId="77777777" w:rsidR="00122727" w:rsidRDefault="00122727" w:rsidP="00122727">
      <w:pPr>
        <w:ind w:left="567"/>
        <w:jc w:val="both"/>
        <w:rPr>
          <w:i/>
          <w:iCs/>
        </w:rPr>
      </w:pPr>
      <w:r>
        <w:rPr>
          <w:i/>
          <w:iCs/>
        </w:rPr>
        <w:t>(2) Yêu cầu cần đạt của hoạt động giáo dục đối với các đối tượng tham gia.</w:t>
      </w:r>
    </w:p>
    <w:p w14:paraId="393195E6" w14:textId="77777777" w:rsidR="00122727" w:rsidRDefault="00122727" w:rsidP="00122727">
      <w:pPr>
        <w:ind w:left="567"/>
        <w:jc w:val="both"/>
        <w:rPr>
          <w:i/>
          <w:iCs/>
        </w:rPr>
      </w:pPr>
      <w:r>
        <w:rPr>
          <w:i/>
          <w:iCs/>
        </w:rPr>
        <w:t>(3) Số tiết được sử dụng để thực hiện hoạt động.</w:t>
      </w:r>
    </w:p>
    <w:p w14:paraId="3E507D1C" w14:textId="77777777" w:rsidR="00122727" w:rsidRDefault="00122727" w:rsidP="00122727">
      <w:pPr>
        <w:ind w:left="567"/>
        <w:jc w:val="both"/>
        <w:rPr>
          <w:i/>
          <w:iCs/>
        </w:rPr>
      </w:pPr>
      <w:r>
        <w:rPr>
          <w:i/>
          <w:iCs/>
        </w:rPr>
        <w:t>(4) Thời điểm thực hiện hoạt động (tuần/tháng/năm).</w:t>
      </w:r>
    </w:p>
    <w:p w14:paraId="30DC6BDF" w14:textId="77777777" w:rsidR="00122727" w:rsidRDefault="00122727" w:rsidP="00122727">
      <w:pPr>
        <w:ind w:left="567"/>
        <w:jc w:val="both"/>
        <w:rPr>
          <w:i/>
          <w:iCs/>
        </w:rPr>
      </w:pPr>
      <w:r>
        <w:rPr>
          <w:i/>
          <w:iCs/>
        </w:rPr>
        <w:t>(5) Địa điểm tổ chức hoạt động (phòng thí nghiệm, thực hành, phòng đa năng, sân chơi, bãi tập, cơ sở sản xuất, kinh doanh, tại di sản, tại thực địa...).</w:t>
      </w:r>
    </w:p>
    <w:p w14:paraId="1323158B" w14:textId="77777777" w:rsidR="00122727" w:rsidRPr="00155C2B" w:rsidRDefault="00122727" w:rsidP="00122727">
      <w:pPr>
        <w:ind w:left="567"/>
        <w:jc w:val="both"/>
        <w:rPr>
          <w:i/>
          <w:iCs/>
        </w:rPr>
      </w:pPr>
      <w:r>
        <w:rPr>
          <w:i/>
          <w:iCs/>
        </w:rPr>
        <w:t>(6) Đơn vị, cá nhân chủ trì tổ chức hoạt động.</w:t>
      </w:r>
    </w:p>
    <w:p w14:paraId="43FE2C92" w14:textId="77777777" w:rsidR="00122727" w:rsidRDefault="00122727" w:rsidP="00122727">
      <w:pPr>
        <w:ind w:left="567"/>
        <w:jc w:val="both"/>
        <w:rPr>
          <w:i/>
          <w:iCs/>
        </w:rPr>
      </w:pPr>
      <w:r>
        <w:rPr>
          <w:i/>
          <w:iCs/>
        </w:rPr>
        <w:t>(7) Đơn vị, cá nhân phối hợp tổ chức hoạt động.</w:t>
      </w:r>
    </w:p>
    <w:p w14:paraId="0900A3ED" w14:textId="77777777" w:rsidR="00122727" w:rsidRDefault="00122727" w:rsidP="00122727">
      <w:pPr>
        <w:ind w:left="567"/>
        <w:jc w:val="both"/>
        <w:rPr>
          <w:i/>
          <w:iCs/>
        </w:rPr>
      </w:pPr>
      <w:r>
        <w:rPr>
          <w:i/>
          <w:iCs/>
        </w:rPr>
        <w:t>(8) Cơ sở vật chất, thiết bị giáo dục, học liệu…</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1"/>
        <w:gridCol w:w="6991"/>
      </w:tblGrid>
      <w:tr w:rsidR="00122727" w:rsidRPr="006C0D6D" w14:paraId="1A70B752" w14:textId="77777777" w:rsidTr="008B4804">
        <w:trPr>
          <w:trHeight w:val="570"/>
        </w:trPr>
        <w:tc>
          <w:tcPr>
            <w:tcW w:w="6791" w:type="dxa"/>
          </w:tcPr>
          <w:p w14:paraId="789D6820" w14:textId="77777777" w:rsidR="00122727" w:rsidRDefault="00122727" w:rsidP="008B4804">
            <w:pPr>
              <w:jc w:val="center"/>
              <w:rPr>
                <w:b/>
                <w:bCs/>
              </w:rPr>
            </w:pPr>
          </w:p>
          <w:p w14:paraId="49B09A32" w14:textId="77777777" w:rsidR="00122727" w:rsidRPr="00852E10" w:rsidRDefault="00122727" w:rsidP="008B4804">
            <w:pPr>
              <w:jc w:val="center"/>
              <w:rPr>
                <w:b/>
                <w:bCs/>
              </w:rPr>
            </w:pPr>
            <w:r w:rsidRPr="006C0D6D">
              <w:rPr>
                <w:b/>
                <w:bCs/>
              </w:rPr>
              <w:t>TỔ TRƯỞNG</w:t>
            </w:r>
          </w:p>
          <w:p w14:paraId="171852B3" w14:textId="77777777" w:rsidR="00122727" w:rsidRPr="00481B19" w:rsidRDefault="00122727" w:rsidP="008B4804">
            <w:pPr>
              <w:jc w:val="center"/>
              <w:rPr>
                <w:i/>
                <w:iCs/>
              </w:rPr>
            </w:pPr>
            <w:r w:rsidRPr="00481B19">
              <w:rPr>
                <w:i/>
                <w:iCs/>
              </w:rPr>
              <w:t>(Ký và ghi rõ họ tên)</w:t>
            </w:r>
          </w:p>
        </w:tc>
        <w:tc>
          <w:tcPr>
            <w:tcW w:w="6991" w:type="dxa"/>
          </w:tcPr>
          <w:p w14:paraId="1B294B09" w14:textId="77777777" w:rsidR="00122727" w:rsidRPr="009F1FD0" w:rsidRDefault="00122727" w:rsidP="008B4804">
            <w:pPr>
              <w:jc w:val="center"/>
              <w:rPr>
                <w:bCs/>
                <w:i/>
              </w:rPr>
            </w:pPr>
            <w:r w:rsidRPr="00C020F1">
              <w:rPr>
                <w:bCs/>
                <w:i/>
              </w:rPr>
              <w:t xml:space="preserve">…., ngày    tháng   năm </w:t>
            </w:r>
            <w:r>
              <w:rPr>
                <w:bCs/>
                <w:i/>
              </w:rPr>
              <w:t>20…</w:t>
            </w:r>
          </w:p>
          <w:p w14:paraId="1A305FFB" w14:textId="77777777" w:rsidR="00122727" w:rsidRDefault="00122727" w:rsidP="008B4804">
            <w:pPr>
              <w:jc w:val="center"/>
              <w:rPr>
                <w:b/>
                <w:bCs/>
              </w:rPr>
            </w:pPr>
            <w:r w:rsidRPr="006C0D6D">
              <w:rPr>
                <w:b/>
                <w:bCs/>
              </w:rPr>
              <w:t>HIỆU TRƯỞNG</w:t>
            </w:r>
          </w:p>
          <w:p w14:paraId="4CDECD24" w14:textId="77777777" w:rsidR="00122727" w:rsidRPr="006C0D6D" w:rsidRDefault="00122727" w:rsidP="008B4804">
            <w:pPr>
              <w:jc w:val="center"/>
              <w:rPr>
                <w:b/>
                <w:bCs/>
              </w:rPr>
            </w:pPr>
            <w:r w:rsidRPr="00481B19">
              <w:rPr>
                <w:i/>
                <w:iCs/>
              </w:rPr>
              <w:t>(Ký và ghi rõ họ tên)</w:t>
            </w:r>
          </w:p>
        </w:tc>
      </w:tr>
    </w:tbl>
    <w:p w14:paraId="71358513" w14:textId="77777777" w:rsidR="00122727" w:rsidRDefault="00122727" w:rsidP="00122727">
      <w:pPr>
        <w:jc w:val="both"/>
        <w:rPr>
          <w:i/>
          <w:iCs/>
        </w:rPr>
      </w:pPr>
    </w:p>
    <w:p w14:paraId="7ED04743" w14:textId="0D4A70F8" w:rsidR="00122727" w:rsidRDefault="00122727" w:rsidP="00795774">
      <w:pPr>
        <w:spacing w:line="312" w:lineRule="auto"/>
        <w:ind w:firstLine="720"/>
        <w:jc w:val="both"/>
        <w:rPr>
          <w:sz w:val="26"/>
          <w:szCs w:val="26"/>
        </w:rPr>
      </w:pPr>
    </w:p>
    <w:p w14:paraId="7BDC99DB" w14:textId="59075680" w:rsidR="00122727" w:rsidRDefault="00122727" w:rsidP="00795774">
      <w:pPr>
        <w:spacing w:line="312" w:lineRule="auto"/>
        <w:ind w:firstLine="720"/>
        <w:jc w:val="both"/>
        <w:rPr>
          <w:sz w:val="26"/>
          <w:szCs w:val="26"/>
        </w:rPr>
      </w:pPr>
    </w:p>
    <w:p w14:paraId="098E54BB" w14:textId="44A4F798" w:rsidR="00122727" w:rsidRDefault="00122727" w:rsidP="00795774">
      <w:pPr>
        <w:spacing w:line="312" w:lineRule="auto"/>
        <w:ind w:firstLine="720"/>
        <w:jc w:val="both"/>
        <w:rPr>
          <w:sz w:val="26"/>
          <w:szCs w:val="26"/>
        </w:rPr>
      </w:pPr>
    </w:p>
    <w:p w14:paraId="07BB6474" w14:textId="3B096EA3" w:rsidR="00D66A9D" w:rsidRDefault="00D66A9D" w:rsidP="00795774">
      <w:pPr>
        <w:spacing w:line="312" w:lineRule="auto"/>
        <w:ind w:firstLine="720"/>
        <w:jc w:val="both"/>
        <w:rPr>
          <w:sz w:val="26"/>
          <w:szCs w:val="26"/>
        </w:rPr>
      </w:pPr>
    </w:p>
    <w:p w14:paraId="73E63B67" w14:textId="77777777" w:rsidR="00D66A9D" w:rsidRDefault="00D66A9D" w:rsidP="00795774">
      <w:pPr>
        <w:spacing w:line="312" w:lineRule="auto"/>
        <w:ind w:firstLine="720"/>
        <w:jc w:val="both"/>
        <w:rPr>
          <w:sz w:val="26"/>
          <w:szCs w:val="26"/>
        </w:rPr>
      </w:pPr>
    </w:p>
    <w:p w14:paraId="43306D31" w14:textId="33D9BA3B" w:rsidR="00122727" w:rsidRDefault="00122727" w:rsidP="00795774">
      <w:pPr>
        <w:spacing w:line="312" w:lineRule="auto"/>
        <w:ind w:firstLine="720"/>
        <w:jc w:val="both"/>
        <w:rPr>
          <w:sz w:val="26"/>
          <w:szCs w:val="26"/>
        </w:rPr>
      </w:pPr>
    </w:p>
    <w:p w14:paraId="648F2595" w14:textId="77777777" w:rsidR="00122727" w:rsidRDefault="00122727" w:rsidP="00122727">
      <w:pPr>
        <w:jc w:val="center"/>
        <w:rPr>
          <w:b/>
          <w:bCs/>
        </w:rPr>
      </w:pPr>
      <w:r w:rsidRPr="00326E8A">
        <w:rPr>
          <w:b/>
          <w:bCs/>
        </w:rPr>
        <w:t xml:space="preserve">Phụ lục </w:t>
      </w:r>
      <w:r>
        <w:rPr>
          <w:b/>
          <w:bCs/>
        </w:rPr>
        <w:t>III</w:t>
      </w:r>
    </w:p>
    <w:p w14:paraId="62A1B465" w14:textId="77777777" w:rsidR="00122727" w:rsidRPr="002B620C" w:rsidRDefault="00122727" w:rsidP="00122727">
      <w:pPr>
        <w:jc w:val="center"/>
        <w:rPr>
          <w:b/>
          <w:szCs w:val="28"/>
        </w:rPr>
      </w:pPr>
      <w:r w:rsidRPr="002B620C">
        <w:rPr>
          <w:b/>
          <w:szCs w:val="28"/>
        </w:rPr>
        <w:t xml:space="preserve">KHUNG KẾ HOẠCH GIÁO DỤC CỦA GIÁO VIÊN </w:t>
      </w:r>
    </w:p>
    <w:p w14:paraId="70927CC7" w14:textId="74C56E8A" w:rsidR="00122727" w:rsidRPr="009F1FD0" w:rsidRDefault="00122727" w:rsidP="00122727">
      <w:pPr>
        <w:jc w:val="center"/>
        <w:rPr>
          <w:bCs/>
        </w:rPr>
      </w:pPr>
      <w:r w:rsidRPr="004123CF">
        <w:rPr>
          <w:bCs/>
        </w:rPr>
        <w:t>(</w:t>
      </w:r>
      <w:r w:rsidRPr="004123CF">
        <w:rPr>
          <w:bCs/>
          <w:i/>
        </w:rPr>
        <w:t xml:space="preserve">Kèm theo Công văn số </w:t>
      </w:r>
      <w:r w:rsidR="00081DC5">
        <w:rPr>
          <w:bCs/>
          <w:i/>
          <w:lang w:val="en-US"/>
        </w:rPr>
        <w:t>5512</w:t>
      </w:r>
      <w:r w:rsidRPr="004123CF">
        <w:rPr>
          <w:bCs/>
          <w:i/>
        </w:rPr>
        <w:t xml:space="preserve"> /BGDĐT-GDTrH ngày </w:t>
      </w:r>
      <w:r w:rsidR="00081DC5">
        <w:rPr>
          <w:bCs/>
          <w:i/>
          <w:lang w:val="en-US"/>
        </w:rPr>
        <w:t>18</w:t>
      </w:r>
      <w:r w:rsidRPr="004123CF">
        <w:rPr>
          <w:bCs/>
          <w:i/>
        </w:rPr>
        <w:t xml:space="preserve">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122727" w:rsidRPr="00ED1FEE" w14:paraId="2037FB7B" w14:textId="77777777" w:rsidTr="008B4804">
        <w:tc>
          <w:tcPr>
            <w:tcW w:w="6516" w:type="dxa"/>
          </w:tcPr>
          <w:p w14:paraId="3EC9C253" w14:textId="77777777" w:rsidR="00122727" w:rsidRPr="00DF7A2C" w:rsidRDefault="00122727" w:rsidP="008B4804">
            <w:pPr>
              <w:jc w:val="center"/>
            </w:pPr>
            <w:r w:rsidRPr="00ED1FEE">
              <w:rPr>
                <w:b/>
                <w:bCs/>
              </w:rPr>
              <w:t xml:space="preserve">TRƯỜNG: </w:t>
            </w:r>
            <w:r w:rsidRPr="00DF7A2C">
              <w:t>..................................................................</w:t>
            </w:r>
          </w:p>
          <w:p w14:paraId="5D30B082" w14:textId="77777777" w:rsidR="00122727" w:rsidRPr="00DF7A2C" w:rsidRDefault="00122727" w:rsidP="008B4804">
            <w:pPr>
              <w:jc w:val="center"/>
            </w:pPr>
            <w:r w:rsidRPr="00ED1FEE">
              <w:rPr>
                <w:b/>
                <w:bCs/>
              </w:rPr>
              <w:t xml:space="preserve">TỔ: </w:t>
            </w:r>
            <w:r w:rsidRPr="00DF7A2C">
              <w:t>..............................................................................</w:t>
            </w:r>
          </w:p>
          <w:p w14:paraId="2FF05A92" w14:textId="77777777" w:rsidR="00122727" w:rsidRPr="00ED1FEE" w:rsidRDefault="00122727" w:rsidP="008B4804">
            <w:pPr>
              <w:jc w:val="center"/>
            </w:pPr>
            <w:r w:rsidRPr="00ED1FEE">
              <w:t>Họ và tên giáo viên: .................................................</w:t>
            </w:r>
            <w:r>
              <w:t>....</w:t>
            </w:r>
          </w:p>
          <w:p w14:paraId="32CF69BB" w14:textId="77777777" w:rsidR="00122727" w:rsidRPr="00ED1FEE" w:rsidRDefault="00122727" w:rsidP="008B4804">
            <w:pPr>
              <w:rPr>
                <w:b/>
                <w:bCs/>
              </w:rPr>
            </w:pPr>
            <w:r>
              <w:rPr>
                <w:b/>
                <w:bCs/>
                <w:noProof/>
                <w:lang w:val="en-US"/>
              </w:rPr>
              <mc:AlternateContent>
                <mc:Choice Requires="wps">
                  <w:drawing>
                    <wp:anchor distT="0" distB="0" distL="114300" distR="114300" simplePos="0" relativeHeight="251698176" behindDoc="0" locked="0" layoutInCell="1" allowOverlap="1" wp14:anchorId="74A72185" wp14:editId="4ABDD078">
                      <wp:simplePos x="0" y="0"/>
                      <wp:positionH relativeFrom="column">
                        <wp:posOffset>176530</wp:posOffset>
                      </wp:positionH>
                      <wp:positionV relativeFrom="paragraph">
                        <wp:posOffset>114300</wp:posOffset>
                      </wp:positionV>
                      <wp:extent cx="3683000" cy="0"/>
                      <wp:effectExtent l="0" t="0" r="12700" b="12700"/>
                      <wp:wrapNone/>
                      <wp:docPr id="35" name="Straight Connector 35"/>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B236A1" id="Straight Connector 35"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" strokecolor="black [3200]" strokeweight=".5pt">
                      <v:stroke joinstyle="miter"/>
                    </v:line>
                  </w:pict>
                </mc:Fallback>
              </mc:AlternateContent>
            </w:r>
          </w:p>
        </w:tc>
        <w:tc>
          <w:tcPr>
            <w:tcW w:w="8046" w:type="dxa"/>
          </w:tcPr>
          <w:p w14:paraId="5A180AD7" w14:textId="77777777" w:rsidR="00122727" w:rsidRPr="00ED1FEE" w:rsidRDefault="00122727" w:rsidP="008B4804">
            <w:pPr>
              <w:jc w:val="center"/>
              <w:rPr>
                <w:b/>
                <w:bCs/>
              </w:rPr>
            </w:pPr>
            <w:r w:rsidRPr="00ED1FEE">
              <w:rPr>
                <w:b/>
                <w:bCs/>
              </w:rPr>
              <w:t xml:space="preserve">CỘNG </w:t>
            </w:r>
            <w:r>
              <w:rPr>
                <w:b/>
                <w:bCs/>
              </w:rPr>
              <w:t xml:space="preserve">HÒA </w:t>
            </w:r>
            <w:r w:rsidRPr="00ED1FEE">
              <w:rPr>
                <w:b/>
                <w:bCs/>
              </w:rPr>
              <w:t>XÃ HỘI CHỦ NGHĨA VIỆT NAM</w:t>
            </w:r>
          </w:p>
          <w:p w14:paraId="6764C720" w14:textId="77777777" w:rsidR="00122727" w:rsidRPr="00ED1FEE" w:rsidRDefault="00122727" w:rsidP="008B4804">
            <w:pPr>
              <w:jc w:val="center"/>
              <w:rPr>
                <w:b/>
                <w:bCs/>
              </w:rPr>
            </w:pPr>
            <w:r>
              <w:rPr>
                <w:noProof/>
                <w:lang w:val="en-US"/>
              </w:rPr>
              <mc:AlternateContent>
                <mc:Choice Requires="wps">
                  <w:drawing>
                    <wp:anchor distT="0" distB="0" distL="114300" distR="114300" simplePos="0" relativeHeight="251697152" behindDoc="0" locked="0" layoutInCell="1" allowOverlap="1" wp14:anchorId="6EF36DD2" wp14:editId="0BC91684">
                      <wp:simplePos x="0" y="0"/>
                      <wp:positionH relativeFrom="column">
                        <wp:posOffset>1440180</wp:posOffset>
                      </wp:positionH>
                      <wp:positionV relativeFrom="paragraph">
                        <wp:posOffset>236008</wp:posOffset>
                      </wp:positionV>
                      <wp:extent cx="2124710" cy="0"/>
                      <wp:effectExtent l="0" t="0" r="8890" b="12700"/>
                      <wp:wrapNone/>
                      <wp:docPr id="36" name="Straight Connector 36"/>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4A217E" id="Straight Connector 3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" strokecolor="black [3200]" strokeweight=".5pt">
                      <v:stroke joinstyle="miter"/>
                    </v:line>
                  </w:pict>
                </mc:Fallback>
              </mc:AlternateContent>
            </w:r>
            <w:r w:rsidRPr="00ED1FEE">
              <w:rPr>
                <w:b/>
                <w:bCs/>
              </w:rPr>
              <w:t>Độc lập - Tự do - Hạnh phúc</w:t>
            </w:r>
          </w:p>
        </w:tc>
      </w:tr>
    </w:tbl>
    <w:p w14:paraId="1EB763E5" w14:textId="77777777" w:rsidR="00122727" w:rsidRPr="00893613" w:rsidRDefault="00122727" w:rsidP="00122727">
      <w:pPr>
        <w:jc w:val="center"/>
        <w:rPr>
          <w:b/>
          <w:bCs/>
        </w:rPr>
      </w:pPr>
      <w:r w:rsidRPr="00ED1FEE">
        <w:rPr>
          <w:b/>
          <w:bCs/>
        </w:rPr>
        <w:t xml:space="preserve">KẾ HOẠCH </w:t>
      </w:r>
      <w:r>
        <w:rPr>
          <w:b/>
          <w:bCs/>
        </w:rPr>
        <w:t>GIÁO DỤC CỦA GIÁO VIÊN</w:t>
      </w:r>
    </w:p>
    <w:p w14:paraId="7C80033B" w14:textId="77777777" w:rsidR="00122727" w:rsidRPr="00893613" w:rsidRDefault="00122727" w:rsidP="00122727">
      <w:pPr>
        <w:jc w:val="center"/>
        <w:rPr>
          <w:b/>
          <w:bCs/>
        </w:rPr>
      </w:pPr>
      <w:r w:rsidRPr="00ED1FEE">
        <w:rPr>
          <w:b/>
          <w:bCs/>
        </w:rPr>
        <w:t xml:space="preserve">MÔN </w:t>
      </w:r>
      <w:r>
        <w:rPr>
          <w:b/>
          <w:bCs/>
        </w:rPr>
        <w:t>HỌC</w:t>
      </w:r>
      <w:r w:rsidRPr="00ED1FEE">
        <w:rPr>
          <w:b/>
          <w:bCs/>
        </w:rPr>
        <w:t>/HOẠT ĐỘNG GIÁO DỤC ..........................</w:t>
      </w:r>
      <w:r>
        <w:rPr>
          <w:b/>
          <w:bCs/>
        </w:rPr>
        <w:t xml:space="preserve">..., </w:t>
      </w:r>
      <w:r w:rsidRPr="005277F4">
        <w:rPr>
          <w:b/>
          <w:bCs/>
        </w:rPr>
        <w:t>LỚP............</w:t>
      </w:r>
    </w:p>
    <w:p w14:paraId="5608F3BB" w14:textId="77777777" w:rsidR="00122727" w:rsidRDefault="00122727" w:rsidP="00122727">
      <w:pPr>
        <w:jc w:val="center"/>
      </w:pPr>
      <w:r>
        <w:t>(Năm học 20.....   - 20.....)</w:t>
      </w:r>
    </w:p>
    <w:p w14:paraId="307B2C2B" w14:textId="77777777" w:rsidR="00122727" w:rsidRDefault="00122727" w:rsidP="00122727">
      <w:pPr>
        <w:ind w:firstLine="567"/>
        <w:jc w:val="both"/>
        <w:rPr>
          <w:b/>
          <w:bCs/>
        </w:rPr>
      </w:pPr>
      <w:r>
        <w:rPr>
          <w:b/>
          <w:bCs/>
        </w:rPr>
        <w:t>I. Kế hoạch dạy học</w:t>
      </w:r>
    </w:p>
    <w:p w14:paraId="005A424B" w14:textId="77777777" w:rsidR="00122727" w:rsidRDefault="00122727" w:rsidP="00122727">
      <w:pPr>
        <w:ind w:firstLine="567"/>
        <w:jc w:val="both"/>
        <w:rPr>
          <w:b/>
          <w:bCs/>
        </w:rPr>
      </w:pPr>
      <w:r>
        <w:rPr>
          <w:b/>
          <w:bCs/>
        </w:rPr>
        <w:t>1. Phân phối chương trình</w:t>
      </w:r>
    </w:p>
    <w:tbl>
      <w:tblPr>
        <w:tblStyle w:val="TableGrid"/>
        <w:tblW w:w="0" w:type="auto"/>
        <w:tblInd w:w="562" w:type="dxa"/>
        <w:tblLook w:val="04A0" w:firstRow="1" w:lastRow="0" w:firstColumn="1" w:lastColumn="0" w:noHBand="0" w:noVBand="1"/>
      </w:tblPr>
      <w:tblGrid>
        <w:gridCol w:w="851"/>
        <w:gridCol w:w="2410"/>
        <w:gridCol w:w="992"/>
        <w:gridCol w:w="2693"/>
        <w:gridCol w:w="3686"/>
        <w:gridCol w:w="3260"/>
      </w:tblGrid>
      <w:tr w:rsidR="00122727" w:rsidRPr="00A045AB" w14:paraId="5F5D119C" w14:textId="77777777" w:rsidTr="008B4804">
        <w:tc>
          <w:tcPr>
            <w:tcW w:w="851" w:type="dxa"/>
          </w:tcPr>
          <w:p w14:paraId="21ADF477" w14:textId="77777777" w:rsidR="00122727" w:rsidRPr="00A045AB" w:rsidRDefault="00122727" w:rsidP="008B4804">
            <w:pPr>
              <w:jc w:val="center"/>
            </w:pPr>
            <w:r w:rsidRPr="00A045AB">
              <w:t>STT</w:t>
            </w:r>
          </w:p>
        </w:tc>
        <w:tc>
          <w:tcPr>
            <w:tcW w:w="2410" w:type="dxa"/>
          </w:tcPr>
          <w:p w14:paraId="29883C12" w14:textId="77777777" w:rsidR="00122727" w:rsidRDefault="00122727" w:rsidP="008B4804">
            <w:pPr>
              <w:jc w:val="center"/>
            </w:pPr>
            <w:r>
              <w:t>Bài học</w:t>
            </w:r>
          </w:p>
          <w:p w14:paraId="6A75414C" w14:textId="77777777" w:rsidR="00122727" w:rsidRPr="00A045AB" w:rsidRDefault="00122727" w:rsidP="008B4804">
            <w:pPr>
              <w:jc w:val="center"/>
            </w:pPr>
            <w:r>
              <w:t>(1)</w:t>
            </w:r>
          </w:p>
        </w:tc>
        <w:tc>
          <w:tcPr>
            <w:tcW w:w="992" w:type="dxa"/>
          </w:tcPr>
          <w:p w14:paraId="2F56FABE" w14:textId="77777777" w:rsidR="00122727" w:rsidRDefault="00122727" w:rsidP="008B4804">
            <w:pPr>
              <w:jc w:val="center"/>
            </w:pPr>
            <w:r w:rsidRPr="00A045AB">
              <w:t>Số tiết</w:t>
            </w:r>
          </w:p>
          <w:p w14:paraId="36DE27B6" w14:textId="77777777" w:rsidR="00122727" w:rsidRPr="00A045AB" w:rsidRDefault="00122727" w:rsidP="008B4804">
            <w:pPr>
              <w:jc w:val="center"/>
            </w:pPr>
            <w:r>
              <w:t>(2)</w:t>
            </w:r>
          </w:p>
        </w:tc>
        <w:tc>
          <w:tcPr>
            <w:tcW w:w="2693" w:type="dxa"/>
          </w:tcPr>
          <w:p w14:paraId="03A63F0C" w14:textId="77777777" w:rsidR="00122727" w:rsidRDefault="00122727" w:rsidP="008B4804">
            <w:pPr>
              <w:jc w:val="center"/>
            </w:pPr>
            <w:r>
              <w:t>Thời điểm</w:t>
            </w:r>
          </w:p>
          <w:p w14:paraId="1BCD5F3E" w14:textId="77777777" w:rsidR="00122727" w:rsidRPr="00A045AB" w:rsidRDefault="00122727" w:rsidP="008B4804">
            <w:pPr>
              <w:jc w:val="center"/>
            </w:pPr>
            <w:r>
              <w:t>(3)</w:t>
            </w:r>
          </w:p>
        </w:tc>
        <w:tc>
          <w:tcPr>
            <w:tcW w:w="3686" w:type="dxa"/>
          </w:tcPr>
          <w:p w14:paraId="30CB839F" w14:textId="77777777" w:rsidR="00122727" w:rsidRDefault="00122727" w:rsidP="008B4804">
            <w:pPr>
              <w:jc w:val="center"/>
            </w:pPr>
            <w:r w:rsidRPr="00A045AB">
              <w:t>Thiết bị dạy học</w:t>
            </w:r>
          </w:p>
          <w:p w14:paraId="0A854A26" w14:textId="77777777" w:rsidR="00122727" w:rsidRPr="00A045AB" w:rsidRDefault="00122727" w:rsidP="008B4804">
            <w:pPr>
              <w:jc w:val="center"/>
            </w:pPr>
            <w:r>
              <w:t>(4)</w:t>
            </w:r>
          </w:p>
        </w:tc>
        <w:tc>
          <w:tcPr>
            <w:tcW w:w="3260" w:type="dxa"/>
          </w:tcPr>
          <w:p w14:paraId="367A500C" w14:textId="77777777" w:rsidR="00122727" w:rsidRDefault="00122727" w:rsidP="008B4804">
            <w:pPr>
              <w:jc w:val="center"/>
            </w:pPr>
            <w:r>
              <w:t>Địa điểm dạy học</w:t>
            </w:r>
          </w:p>
          <w:p w14:paraId="0D5DB7B3" w14:textId="77777777" w:rsidR="00122727" w:rsidRPr="00A045AB" w:rsidRDefault="00122727" w:rsidP="008B4804">
            <w:pPr>
              <w:jc w:val="center"/>
            </w:pPr>
            <w:r>
              <w:t>(5)</w:t>
            </w:r>
          </w:p>
        </w:tc>
      </w:tr>
      <w:tr w:rsidR="00122727" w:rsidRPr="00A045AB" w14:paraId="53B261F5" w14:textId="77777777" w:rsidTr="008B4804">
        <w:tc>
          <w:tcPr>
            <w:tcW w:w="851" w:type="dxa"/>
          </w:tcPr>
          <w:p w14:paraId="107987BC" w14:textId="77777777" w:rsidR="00122727" w:rsidRPr="00A045AB" w:rsidRDefault="00122727" w:rsidP="008B4804">
            <w:pPr>
              <w:jc w:val="center"/>
            </w:pPr>
            <w:r>
              <w:t>1</w:t>
            </w:r>
          </w:p>
        </w:tc>
        <w:tc>
          <w:tcPr>
            <w:tcW w:w="2410" w:type="dxa"/>
          </w:tcPr>
          <w:p w14:paraId="2158E6A7" w14:textId="77777777" w:rsidR="00122727" w:rsidRPr="00A045AB" w:rsidRDefault="00122727" w:rsidP="008B4804">
            <w:pPr>
              <w:jc w:val="both"/>
            </w:pPr>
          </w:p>
        </w:tc>
        <w:tc>
          <w:tcPr>
            <w:tcW w:w="992" w:type="dxa"/>
          </w:tcPr>
          <w:p w14:paraId="6A9566B6" w14:textId="77777777" w:rsidR="00122727" w:rsidRPr="00A045AB" w:rsidRDefault="00122727" w:rsidP="008B4804">
            <w:pPr>
              <w:jc w:val="both"/>
            </w:pPr>
          </w:p>
        </w:tc>
        <w:tc>
          <w:tcPr>
            <w:tcW w:w="2693" w:type="dxa"/>
          </w:tcPr>
          <w:p w14:paraId="0092505A" w14:textId="77777777" w:rsidR="00122727" w:rsidRPr="00A045AB" w:rsidRDefault="00122727" w:rsidP="008B4804">
            <w:pPr>
              <w:jc w:val="both"/>
            </w:pPr>
          </w:p>
        </w:tc>
        <w:tc>
          <w:tcPr>
            <w:tcW w:w="3686" w:type="dxa"/>
          </w:tcPr>
          <w:p w14:paraId="08214652" w14:textId="77777777" w:rsidR="00122727" w:rsidRPr="00A045AB" w:rsidRDefault="00122727" w:rsidP="008B4804">
            <w:pPr>
              <w:jc w:val="both"/>
            </w:pPr>
          </w:p>
        </w:tc>
        <w:tc>
          <w:tcPr>
            <w:tcW w:w="3260" w:type="dxa"/>
          </w:tcPr>
          <w:p w14:paraId="7F935F0D" w14:textId="77777777" w:rsidR="00122727" w:rsidRPr="00A045AB" w:rsidRDefault="00122727" w:rsidP="008B4804">
            <w:pPr>
              <w:jc w:val="both"/>
            </w:pPr>
          </w:p>
        </w:tc>
      </w:tr>
      <w:tr w:rsidR="00122727" w:rsidRPr="00A045AB" w14:paraId="178747D0" w14:textId="77777777" w:rsidTr="008B4804">
        <w:tc>
          <w:tcPr>
            <w:tcW w:w="851" w:type="dxa"/>
          </w:tcPr>
          <w:p w14:paraId="7D64C958" w14:textId="77777777" w:rsidR="00122727" w:rsidRPr="00A045AB" w:rsidRDefault="00122727" w:rsidP="008B4804">
            <w:pPr>
              <w:jc w:val="center"/>
            </w:pPr>
            <w:r>
              <w:t>2</w:t>
            </w:r>
          </w:p>
        </w:tc>
        <w:tc>
          <w:tcPr>
            <w:tcW w:w="2410" w:type="dxa"/>
          </w:tcPr>
          <w:p w14:paraId="1E8D30E7" w14:textId="77777777" w:rsidR="00122727" w:rsidRPr="00A045AB" w:rsidRDefault="00122727" w:rsidP="008B4804">
            <w:pPr>
              <w:jc w:val="both"/>
            </w:pPr>
          </w:p>
        </w:tc>
        <w:tc>
          <w:tcPr>
            <w:tcW w:w="992" w:type="dxa"/>
          </w:tcPr>
          <w:p w14:paraId="2999D22E" w14:textId="77777777" w:rsidR="00122727" w:rsidRPr="00A045AB" w:rsidRDefault="00122727" w:rsidP="008B4804">
            <w:pPr>
              <w:jc w:val="both"/>
            </w:pPr>
          </w:p>
        </w:tc>
        <w:tc>
          <w:tcPr>
            <w:tcW w:w="2693" w:type="dxa"/>
          </w:tcPr>
          <w:p w14:paraId="0D20F466" w14:textId="77777777" w:rsidR="00122727" w:rsidRPr="00A045AB" w:rsidRDefault="00122727" w:rsidP="008B4804">
            <w:pPr>
              <w:jc w:val="both"/>
            </w:pPr>
          </w:p>
        </w:tc>
        <w:tc>
          <w:tcPr>
            <w:tcW w:w="3686" w:type="dxa"/>
          </w:tcPr>
          <w:p w14:paraId="444C9DAF" w14:textId="77777777" w:rsidR="00122727" w:rsidRPr="00A045AB" w:rsidRDefault="00122727" w:rsidP="008B4804">
            <w:pPr>
              <w:jc w:val="both"/>
            </w:pPr>
          </w:p>
        </w:tc>
        <w:tc>
          <w:tcPr>
            <w:tcW w:w="3260" w:type="dxa"/>
          </w:tcPr>
          <w:p w14:paraId="4A4A17FE" w14:textId="77777777" w:rsidR="00122727" w:rsidRPr="00A045AB" w:rsidRDefault="00122727" w:rsidP="008B4804">
            <w:pPr>
              <w:jc w:val="both"/>
            </w:pPr>
          </w:p>
        </w:tc>
      </w:tr>
      <w:tr w:rsidR="00122727" w:rsidRPr="00A045AB" w14:paraId="48111D04" w14:textId="77777777" w:rsidTr="008B4804">
        <w:tc>
          <w:tcPr>
            <w:tcW w:w="851" w:type="dxa"/>
          </w:tcPr>
          <w:p w14:paraId="3BDAB68D" w14:textId="77777777" w:rsidR="00122727" w:rsidRPr="00A045AB" w:rsidRDefault="00122727" w:rsidP="008B4804">
            <w:pPr>
              <w:jc w:val="center"/>
            </w:pPr>
            <w:r>
              <w:t>...</w:t>
            </w:r>
          </w:p>
        </w:tc>
        <w:tc>
          <w:tcPr>
            <w:tcW w:w="2410" w:type="dxa"/>
          </w:tcPr>
          <w:p w14:paraId="509A1DB5" w14:textId="77777777" w:rsidR="00122727" w:rsidRPr="00A045AB" w:rsidRDefault="00122727" w:rsidP="008B4804">
            <w:pPr>
              <w:jc w:val="both"/>
            </w:pPr>
          </w:p>
        </w:tc>
        <w:tc>
          <w:tcPr>
            <w:tcW w:w="992" w:type="dxa"/>
          </w:tcPr>
          <w:p w14:paraId="43728477" w14:textId="77777777" w:rsidR="00122727" w:rsidRPr="00A045AB" w:rsidRDefault="00122727" w:rsidP="008B4804">
            <w:pPr>
              <w:jc w:val="both"/>
            </w:pPr>
          </w:p>
        </w:tc>
        <w:tc>
          <w:tcPr>
            <w:tcW w:w="2693" w:type="dxa"/>
          </w:tcPr>
          <w:p w14:paraId="1B50AFA9" w14:textId="77777777" w:rsidR="00122727" w:rsidRPr="00A045AB" w:rsidRDefault="00122727" w:rsidP="008B4804">
            <w:pPr>
              <w:jc w:val="both"/>
            </w:pPr>
          </w:p>
        </w:tc>
        <w:tc>
          <w:tcPr>
            <w:tcW w:w="3686" w:type="dxa"/>
          </w:tcPr>
          <w:p w14:paraId="016FA57D" w14:textId="77777777" w:rsidR="00122727" w:rsidRPr="00A045AB" w:rsidRDefault="00122727" w:rsidP="008B4804">
            <w:pPr>
              <w:jc w:val="both"/>
            </w:pPr>
          </w:p>
        </w:tc>
        <w:tc>
          <w:tcPr>
            <w:tcW w:w="3260" w:type="dxa"/>
          </w:tcPr>
          <w:p w14:paraId="332C5DA4" w14:textId="77777777" w:rsidR="00122727" w:rsidRPr="00A045AB" w:rsidRDefault="00122727" w:rsidP="008B4804">
            <w:pPr>
              <w:jc w:val="both"/>
            </w:pPr>
          </w:p>
        </w:tc>
      </w:tr>
    </w:tbl>
    <w:p w14:paraId="53930FE3" w14:textId="77777777" w:rsidR="00122727" w:rsidRPr="003838BC" w:rsidRDefault="00122727" w:rsidP="00122727">
      <w:pPr>
        <w:ind w:firstLine="567"/>
        <w:jc w:val="both"/>
        <w:rPr>
          <w:b/>
          <w:bCs/>
        </w:rPr>
      </w:pPr>
      <w:r>
        <w:rPr>
          <w:b/>
          <w:bCs/>
        </w:rPr>
        <w:t>2. Chuyên đề lựa chọn (đối với cấp trung học phổ thông)</w:t>
      </w:r>
    </w:p>
    <w:tbl>
      <w:tblPr>
        <w:tblStyle w:val="TableGrid"/>
        <w:tblW w:w="0" w:type="auto"/>
        <w:tblInd w:w="562" w:type="dxa"/>
        <w:tblLook w:val="04A0" w:firstRow="1" w:lastRow="0" w:firstColumn="1" w:lastColumn="0" w:noHBand="0" w:noVBand="1"/>
      </w:tblPr>
      <w:tblGrid>
        <w:gridCol w:w="851"/>
        <w:gridCol w:w="2410"/>
        <w:gridCol w:w="992"/>
        <w:gridCol w:w="2693"/>
        <w:gridCol w:w="3686"/>
        <w:gridCol w:w="3260"/>
      </w:tblGrid>
      <w:tr w:rsidR="00122727" w:rsidRPr="00A045AB" w14:paraId="072B7DFE" w14:textId="77777777" w:rsidTr="008B4804">
        <w:tc>
          <w:tcPr>
            <w:tcW w:w="851" w:type="dxa"/>
          </w:tcPr>
          <w:p w14:paraId="4BD54923" w14:textId="77777777" w:rsidR="00122727" w:rsidRPr="00A045AB" w:rsidRDefault="00122727" w:rsidP="008B4804">
            <w:pPr>
              <w:jc w:val="center"/>
            </w:pPr>
            <w:r w:rsidRPr="00A045AB">
              <w:t>STT</w:t>
            </w:r>
          </w:p>
        </w:tc>
        <w:tc>
          <w:tcPr>
            <w:tcW w:w="2410" w:type="dxa"/>
          </w:tcPr>
          <w:p w14:paraId="50639D1B" w14:textId="77777777" w:rsidR="00122727" w:rsidRDefault="00122727" w:rsidP="008B4804">
            <w:pPr>
              <w:jc w:val="center"/>
            </w:pPr>
            <w:r>
              <w:t>Chuyên đề</w:t>
            </w:r>
          </w:p>
          <w:p w14:paraId="188EE309" w14:textId="77777777" w:rsidR="00122727" w:rsidRPr="00A045AB" w:rsidRDefault="00122727" w:rsidP="008B4804">
            <w:pPr>
              <w:jc w:val="center"/>
            </w:pPr>
            <w:r>
              <w:t>(1)</w:t>
            </w:r>
          </w:p>
        </w:tc>
        <w:tc>
          <w:tcPr>
            <w:tcW w:w="992" w:type="dxa"/>
          </w:tcPr>
          <w:p w14:paraId="3CA89C06" w14:textId="77777777" w:rsidR="00122727" w:rsidRDefault="00122727" w:rsidP="008B4804">
            <w:pPr>
              <w:jc w:val="center"/>
            </w:pPr>
            <w:r w:rsidRPr="00A045AB">
              <w:t>Số tiết</w:t>
            </w:r>
          </w:p>
          <w:p w14:paraId="2B765E29" w14:textId="77777777" w:rsidR="00122727" w:rsidRPr="00A045AB" w:rsidRDefault="00122727" w:rsidP="008B4804">
            <w:pPr>
              <w:jc w:val="center"/>
            </w:pPr>
            <w:r>
              <w:t>(2)</w:t>
            </w:r>
          </w:p>
        </w:tc>
        <w:tc>
          <w:tcPr>
            <w:tcW w:w="2693" w:type="dxa"/>
          </w:tcPr>
          <w:p w14:paraId="77070569" w14:textId="77777777" w:rsidR="00122727" w:rsidRDefault="00122727" w:rsidP="008B4804">
            <w:pPr>
              <w:jc w:val="center"/>
            </w:pPr>
            <w:r>
              <w:t>Thời điểm</w:t>
            </w:r>
          </w:p>
          <w:p w14:paraId="63678806" w14:textId="77777777" w:rsidR="00122727" w:rsidRPr="00A045AB" w:rsidRDefault="00122727" w:rsidP="008B4804">
            <w:pPr>
              <w:jc w:val="center"/>
            </w:pPr>
            <w:r>
              <w:t>(3)</w:t>
            </w:r>
          </w:p>
        </w:tc>
        <w:tc>
          <w:tcPr>
            <w:tcW w:w="3686" w:type="dxa"/>
          </w:tcPr>
          <w:p w14:paraId="15DA4A30" w14:textId="77777777" w:rsidR="00122727" w:rsidRDefault="00122727" w:rsidP="008B4804">
            <w:pPr>
              <w:jc w:val="center"/>
            </w:pPr>
            <w:r w:rsidRPr="00A045AB">
              <w:t>Thiết bị dạy học</w:t>
            </w:r>
          </w:p>
          <w:p w14:paraId="725CDE83" w14:textId="77777777" w:rsidR="00122727" w:rsidRPr="00A045AB" w:rsidRDefault="00122727" w:rsidP="008B4804">
            <w:pPr>
              <w:jc w:val="center"/>
            </w:pPr>
            <w:r>
              <w:t>(4)</w:t>
            </w:r>
          </w:p>
        </w:tc>
        <w:tc>
          <w:tcPr>
            <w:tcW w:w="3260" w:type="dxa"/>
          </w:tcPr>
          <w:p w14:paraId="6FD147F0" w14:textId="77777777" w:rsidR="00122727" w:rsidRDefault="00122727" w:rsidP="008B4804">
            <w:pPr>
              <w:jc w:val="center"/>
            </w:pPr>
            <w:r w:rsidRPr="00A045AB">
              <w:t>Địa điểm dạy học</w:t>
            </w:r>
          </w:p>
          <w:p w14:paraId="4AC1C83C" w14:textId="77777777" w:rsidR="00122727" w:rsidRPr="00A045AB" w:rsidRDefault="00122727" w:rsidP="008B4804">
            <w:pPr>
              <w:jc w:val="center"/>
            </w:pPr>
            <w:r>
              <w:t>(5)</w:t>
            </w:r>
          </w:p>
        </w:tc>
      </w:tr>
      <w:tr w:rsidR="00122727" w:rsidRPr="00A045AB" w14:paraId="560C1678" w14:textId="77777777" w:rsidTr="008B4804">
        <w:tc>
          <w:tcPr>
            <w:tcW w:w="851" w:type="dxa"/>
          </w:tcPr>
          <w:p w14:paraId="2A8D24BC" w14:textId="77777777" w:rsidR="00122727" w:rsidRPr="00A045AB" w:rsidRDefault="00122727" w:rsidP="008B4804">
            <w:pPr>
              <w:jc w:val="center"/>
            </w:pPr>
            <w:r>
              <w:t>1</w:t>
            </w:r>
          </w:p>
        </w:tc>
        <w:tc>
          <w:tcPr>
            <w:tcW w:w="2410" w:type="dxa"/>
          </w:tcPr>
          <w:p w14:paraId="03C70144" w14:textId="77777777" w:rsidR="00122727" w:rsidRPr="00A045AB" w:rsidRDefault="00122727" w:rsidP="008B4804">
            <w:pPr>
              <w:jc w:val="both"/>
            </w:pPr>
          </w:p>
        </w:tc>
        <w:tc>
          <w:tcPr>
            <w:tcW w:w="992" w:type="dxa"/>
          </w:tcPr>
          <w:p w14:paraId="04882D54" w14:textId="77777777" w:rsidR="00122727" w:rsidRPr="00A045AB" w:rsidRDefault="00122727" w:rsidP="008B4804">
            <w:pPr>
              <w:jc w:val="both"/>
            </w:pPr>
          </w:p>
        </w:tc>
        <w:tc>
          <w:tcPr>
            <w:tcW w:w="2693" w:type="dxa"/>
          </w:tcPr>
          <w:p w14:paraId="773F95A7" w14:textId="77777777" w:rsidR="00122727" w:rsidRPr="00A045AB" w:rsidRDefault="00122727" w:rsidP="008B4804">
            <w:pPr>
              <w:jc w:val="both"/>
            </w:pPr>
          </w:p>
        </w:tc>
        <w:tc>
          <w:tcPr>
            <w:tcW w:w="3686" w:type="dxa"/>
          </w:tcPr>
          <w:p w14:paraId="5D5D12F7" w14:textId="77777777" w:rsidR="00122727" w:rsidRPr="00A045AB" w:rsidRDefault="00122727" w:rsidP="008B4804">
            <w:pPr>
              <w:jc w:val="both"/>
            </w:pPr>
          </w:p>
        </w:tc>
        <w:tc>
          <w:tcPr>
            <w:tcW w:w="3260" w:type="dxa"/>
          </w:tcPr>
          <w:p w14:paraId="56AD6BC4" w14:textId="77777777" w:rsidR="00122727" w:rsidRPr="00A045AB" w:rsidRDefault="00122727" w:rsidP="008B4804">
            <w:pPr>
              <w:jc w:val="both"/>
            </w:pPr>
          </w:p>
        </w:tc>
      </w:tr>
      <w:tr w:rsidR="00122727" w:rsidRPr="00A045AB" w14:paraId="47DCAC20" w14:textId="77777777" w:rsidTr="008B4804">
        <w:tc>
          <w:tcPr>
            <w:tcW w:w="851" w:type="dxa"/>
          </w:tcPr>
          <w:p w14:paraId="28C6D263" w14:textId="77777777" w:rsidR="00122727" w:rsidRPr="00A045AB" w:rsidRDefault="00122727" w:rsidP="008B4804">
            <w:pPr>
              <w:jc w:val="center"/>
            </w:pPr>
            <w:r>
              <w:t>2</w:t>
            </w:r>
          </w:p>
        </w:tc>
        <w:tc>
          <w:tcPr>
            <w:tcW w:w="2410" w:type="dxa"/>
          </w:tcPr>
          <w:p w14:paraId="6E81DCCE" w14:textId="77777777" w:rsidR="00122727" w:rsidRPr="00A045AB" w:rsidRDefault="00122727" w:rsidP="008B4804">
            <w:pPr>
              <w:jc w:val="both"/>
            </w:pPr>
          </w:p>
        </w:tc>
        <w:tc>
          <w:tcPr>
            <w:tcW w:w="992" w:type="dxa"/>
          </w:tcPr>
          <w:p w14:paraId="0700B790" w14:textId="77777777" w:rsidR="00122727" w:rsidRPr="00A045AB" w:rsidRDefault="00122727" w:rsidP="008B4804">
            <w:pPr>
              <w:jc w:val="both"/>
            </w:pPr>
          </w:p>
        </w:tc>
        <w:tc>
          <w:tcPr>
            <w:tcW w:w="2693" w:type="dxa"/>
          </w:tcPr>
          <w:p w14:paraId="418EB201" w14:textId="77777777" w:rsidR="00122727" w:rsidRPr="00A045AB" w:rsidRDefault="00122727" w:rsidP="008B4804">
            <w:pPr>
              <w:jc w:val="both"/>
            </w:pPr>
          </w:p>
        </w:tc>
        <w:tc>
          <w:tcPr>
            <w:tcW w:w="3686" w:type="dxa"/>
          </w:tcPr>
          <w:p w14:paraId="1A4FAE07" w14:textId="77777777" w:rsidR="00122727" w:rsidRPr="00A045AB" w:rsidRDefault="00122727" w:rsidP="008B4804">
            <w:pPr>
              <w:jc w:val="both"/>
            </w:pPr>
          </w:p>
        </w:tc>
        <w:tc>
          <w:tcPr>
            <w:tcW w:w="3260" w:type="dxa"/>
          </w:tcPr>
          <w:p w14:paraId="7DD3F7F7" w14:textId="77777777" w:rsidR="00122727" w:rsidRPr="00A045AB" w:rsidRDefault="00122727" w:rsidP="008B4804">
            <w:pPr>
              <w:jc w:val="both"/>
            </w:pPr>
          </w:p>
        </w:tc>
      </w:tr>
      <w:tr w:rsidR="00122727" w:rsidRPr="00A045AB" w14:paraId="115ABB0E" w14:textId="77777777" w:rsidTr="008B4804">
        <w:tc>
          <w:tcPr>
            <w:tcW w:w="851" w:type="dxa"/>
          </w:tcPr>
          <w:p w14:paraId="77C428F4" w14:textId="77777777" w:rsidR="00122727" w:rsidRPr="008560AF" w:rsidRDefault="00122727" w:rsidP="008B4804">
            <w:pPr>
              <w:jc w:val="center"/>
            </w:pPr>
            <w:r>
              <w:t>...</w:t>
            </w:r>
          </w:p>
        </w:tc>
        <w:tc>
          <w:tcPr>
            <w:tcW w:w="2410" w:type="dxa"/>
          </w:tcPr>
          <w:p w14:paraId="3B6416F8" w14:textId="77777777" w:rsidR="00122727" w:rsidRPr="00A045AB" w:rsidRDefault="00122727" w:rsidP="008B4804">
            <w:pPr>
              <w:jc w:val="both"/>
            </w:pPr>
          </w:p>
        </w:tc>
        <w:tc>
          <w:tcPr>
            <w:tcW w:w="992" w:type="dxa"/>
          </w:tcPr>
          <w:p w14:paraId="09D20B87" w14:textId="77777777" w:rsidR="00122727" w:rsidRPr="00A045AB" w:rsidRDefault="00122727" w:rsidP="008B4804">
            <w:pPr>
              <w:jc w:val="both"/>
            </w:pPr>
          </w:p>
        </w:tc>
        <w:tc>
          <w:tcPr>
            <w:tcW w:w="2693" w:type="dxa"/>
          </w:tcPr>
          <w:p w14:paraId="5A10EEF1" w14:textId="77777777" w:rsidR="00122727" w:rsidRPr="00A045AB" w:rsidRDefault="00122727" w:rsidP="008B4804">
            <w:pPr>
              <w:jc w:val="both"/>
            </w:pPr>
          </w:p>
        </w:tc>
        <w:tc>
          <w:tcPr>
            <w:tcW w:w="3686" w:type="dxa"/>
          </w:tcPr>
          <w:p w14:paraId="56AB7688" w14:textId="77777777" w:rsidR="00122727" w:rsidRPr="00A045AB" w:rsidRDefault="00122727" w:rsidP="008B4804">
            <w:pPr>
              <w:jc w:val="both"/>
            </w:pPr>
          </w:p>
        </w:tc>
        <w:tc>
          <w:tcPr>
            <w:tcW w:w="3260" w:type="dxa"/>
          </w:tcPr>
          <w:p w14:paraId="0AEF173A" w14:textId="77777777" w:rsidR="00122727" w:rsidRPr="00A045AB" w:rsidRDefault="00122727" w:rsidP="008B4804">
            <w:pPr>
              <w:jc w:val="both"/>
            </w:pPr>
          </w:p>
        </w:tc>
      </w:tr>
    </w:tbl>
    <w:p w14:paraId="60C6B74A" w14:textId="77777777" w:rsidR="00122727" w:rsidRDefault="00122727" w:rsidP="00122727">
      <w:pPr>
        <w:ind w:left="567"/>
        <w:jc w:val="both"/>
        <w:rPr>
          <w:i/>
          <w:iCs/>
        </w:rPr>
      </w:pPr>
      <w:r>
        <w:rPr>
          <w:i/>
          <w:iCs/>
        </w:rPr>
        <w:t>(1)</w:t>
      </w:r>
      <w:r w:rsidRPr="006B5A0E">
        <w:rPr>
          <w:i/>
          <w:iCs/>
        </w:rPr>
        <w:t xml:space="preserve"> </w:t>
      </w:r>
      <w:r>
        <w:rPr>
          <w:i/>
          <w:iCs/>
        </w:rPr>
        <w:t>Tên bài học/chuyên đề được xây dựng từ</w:t>
      </w:r>
      <w:r w:rsidRPr="006B5A0E">
        <w:rPr>
          <w:i/>
          <w:iCs/>
        </w:rPr>
        <w:t xml:space="preserve"> nội dung/chủ đề </w:t>
      </w:r>
      <w:r>
        <w:rPr>
          <w:i/>
          <w:iCs/>
        </w:rPr>
        <w:t>(được lấy nguyên hoặc thiết kế lại phù hợp với điều kiện thực tế của nhà trường)</w:t>
      </w:r>
      <w:r w:rsidRPr="006B5A0E">
        <w:rPr>
          <w:i/>
          <w:iCs/>
        </w:rPr>
        <w:t xml:space="preserve"> </w:t>
      </w:r>
      <w:r>
        <w:rPr>
          <w:i/>
          <w:iCs/>
        </w:rPr>
        <w:t xml:space="preserve">theo </w:t>
      </w:r>
      <w:r w:rsidRPr="006B5A0E">
        <w:rPr>
          <w:i/>
          <w:iCs/>
        </w:rPr>
        <w:t>chương trình, sách giáo khoa môn học/hoạt động giáo dục</w:t>
      </w:r>
      <w:r>
        <w:rPr>
          <w:i/>
          <w:iCs/>
        </w:rPr>
        <w:t>.</w:t>
      </w:r>
    </w:p>
    <w:p w14:paraId="42727C5B" w14:textId="77777777" w:rsidR="00122727" w:rsidRDefault="00122727" w:rsidP="00122727">
      <w:pPr>
        <w:ind w:left="567"/>
        <w:jc w:val="both"/>
        <w:rPr>
          <w:i/>
          <w:iCs/>
        </w:rPr>
      </w:pPr>
      <w:r>
        <w:rPr>
          <w:i/>
          <w:iCs/>
        </w:rPr>
        <w:t>(2) Số tiết được sử dụng để thực hiện bài dạy/chuyên đề.</w:t>
      </w:r>
    </w:p>
    <w:p w14:paraId="3D198D2B" w14:textId="77777777" w:rsidR="00122727" w:rsidRDefault="00122727" w:rsidP="00122727">
      <w:pPr>
        <w:ind w:left="567"/>
        <w:jc w:val="both"/>
        <w:rPr>
          <w:i/>
          <w:iCs/>
        </w:rPr>
      </w:pPr>
      <w:r>
        <w:rPr>
          <w:i/>
          <w:iCs/>
        </w:rPr>
        <w:t>(3) Tuần thực hiện bài học/chuyên đề.</w:t>
      </w:r>
    </w:p>
    <w:p w14:paraId="184989DC" w14:textId="77777777" w:rsidR="00122727" w:rsidRDefault="00122727" w:rsidP="00122727">
      <w:pPr>
        <w:ind w:left="567"/>
        <w:jc w:val="both"/>
        <w:rPr>
          <w:i/>
          <w:iCs/>
        </w:rPr>
      </w:pPr>
      <w:r>
        <w:rPr>
          <w:i/>
          <w:iCs/>
        </w:rPr>
        <w:t>(4) Thiết bị dạy học được sử dụng để tổ chức dạy học.</w:t>
      </w:r>
    </w:p>
    <w:p w14:paraId="583A6B3A" w14:textId="77777777" w:rsidR="00122727" w:rsidRDefault="00122727" w:rsidP="00122727">
      <w:pPr>
        <w:ind w:left="567"/>
        <w:jc w:val="both"/>
        <w:rPr>
          <w:i/>
          <w:iCs/>
        </w:rPr>
      </w:pPr>
      <w:r>
        <w:rPr>
          <w:i/>
          <w:iCs/>
        </w:rPr>
        <w:t>(5) Địa điểm tổ chức hoạt động dạy học (lớp học, phòng học bộ môn, phòng đa năng, bãi tập, tại di sản, thực địa...).</w:t>
      </w:r>
    </w:p>
    <w:p w14:paraId="543073A6" w14:textId="77777777" w:rsidR="00122727" w:rsidRPr="00F266A9" w:rsidRDefault="00122727" w:rsidP="00122727">
      <w:pPr>
        <w:ind w:left="567"/>
        <w:jc w:val="both"/>
        <w:rPr>
          <w:i/>
          <w:iCs/>
        </w:rPr>
      </w:pPr>
      <w:r>
        <w:rPr>
          <w:b/>
          <w:bCs/>
        </w:rPr>
        <w:t xml:space="preserve">II. Nhiệm vụ khác (nếu có): </w:t>
      </w:r>
      <w:r w:rsidRPr="00F266A9">
        <w:rPr>
          <w:i/>
          <w:iCs/>
        </w:rPr>
        <w:t>(Bồi dưỡng học sinh giỏi; Tổ chức hoạt động giáo dục)</w:t>
      </w:r>
    </w:p>
    <w:p w14:paraId="61D19081" w14:textId="77777777" w:rsidR="00122727" w:rsidRDefault="00122727" w:rsidP="00122727">
      <w:pPr>
        <w:ind w:left="567"/>
        <w:jc w:val="both"/>
      </w:pPr>
      <w:r>
        <w:t>.......................................................................................................................................................................................................</w:t>
      </w:r>
    </w:p>
    <w:p w14:paraId="3FA17F9A" w14:textId="77777777" w:rsidR="00122727" w:rsidRPr="00D277EC" w:rsidRDefault="00122727" w:rsidP="00122727">
      <w:pPr>
        <w:ind w:left="567"/>
        <w:jc w:val="both"/>
      </w:pPr>
      <w:r>
        <w:t>.......................................................................................................................................................................................................</w:t>
      </w:r>
    </w:p>
    <w:p w14:paraId="6D314414" w14:textId="77777777" w:rsidR="00122727" w:rsidRPr="009B5AF8" w:rsidRDefault="00122727" w:rsidP="00122727">
      <w:pPr>
        <w:ind w:left="567"/>
        <w:jc w:val="both"/>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737"/>
        <w:gridCol w:w="4657"/>
      </w:tblGrid>
      <w:tr w:rsidR="00122727" w:rsidRPr="006C0D6D" w14:paraId="35517551" w14:textId="77777777" w:rsidTr="008B4804">
        <w:tc>
          <w:tcPr>
            <w:tcW w:w="4601" w:type="dxa"/>
          </w:tcPr>
          <w:p w14:paraId="160D9487" w14:textId="77777777" w:rsidR="00122727" w:rsidRDefault="00122727" w:rsidP="008B4804">
            <w:pPr>
              <w:jc w:val="center"/>
              <w:rPr>
                <w:b/>
                <w:bCs/>
              </w:rPr>
            </w:pPr>
          </w:p>
          <w:p w14:paraId="2207A9D4" w14:textId="77777777" w:rsidR="00122727" w:rsidRPr="00852E10" w:rsidRDefault="00122727" w:rsidP="008B4804">
            <w:pPr>
              <w:jc w:val="center"/>
              <w:rPr>
                <w:b/>
                <w:bCs/>
              </w:rPr>
            </w:pPr>
            <w:r w:rsidRPr="006C0D6D">
              <w:rPr>
                <w:b/>
                <w:bCs/>
              </w:rPr>
              <w:lastRenderedPageBreak/>
              <w:t>TỔ TRƯỞNG</w:t>
            </w:r>
          </w:p>
          <w:p w14:paraId="1B0AF8FE" w14:textId="77777777" w:rsidR="00122727" w:rsidRPr="00481B19" w:rsidRDefault="00122727" w:rsidP="008B4804">
            <w:pPr>
              <w:jc w:val="center"/>
              <w:rPr>
                <w:i/>
                <w:iCs/>
              </w:rPr>
            </w:pPr>
            <w:r w:rsidRPr="00481B19">
              <w:rPr>
                <w:i/>
                <w:iCs/>
              </w:rPr>
              <w:t>(Ký và ghi rõ họ tên)</w:t>
            </w:r>
          </w:p>
        </w:tc>
        <w:tc>
          <w:tcPr>
            <w:tcW w:w="4737" w:type="dxa"/>
          </w:tcPr>
          <w:p w14:paraId="0EFEECFC" w14:textId="77777777" w:rsidR="00122727" w:rsidRPr="006C0D6D" w:rsidRDefault="00122727" w:rsidP="008B4804">
            <w:pPr>
              <w:jc w:val="center"/>
              <w:rPr>
                <w:b/>
                <w:bCs/>
              </w:rPr>
            </w:pPr>
          </w:p>
        </w:tc>
        <w:tc>
          <w:tcPr>
            <w:tcW w:w="4657" w:type="dxa"/>
          </w:tcPr>
          <w:p w14:paraId="64D648AD" w14:textId="77777777" w:rsidR="00122727" w:rsidRPr="009B5AF8" w:rsidRDefault="00122727" w:rsidP="008B4804">
            <w:pPr>
              <w:jc w:val="center"/>
              <w:rPr>
                <w:b/>
                <w:bCs/>
                <w:i/>
              </w:rPr>
            </w:pPr>
            <w:r w:rsidRPr="009B5AF8">
              <w:rPr>
                <w:i/>
              </w:rPr>
              <w:t>… ngày    tháng   năm</w:t>
            </w:r>
          </w:p>
          <w:p w14:paraId="0BAEF97B" w14:textId="77777777" w:rsidR="00122727" w:rsidRDefault="00122727" w:rsidP="008B4804">
            <w:pPr>
              <w:jc w:val="center"/>
              <w:rPr>
                <w:b/>
                <w:bCs/>
              </w:rPr>
            </w:pPr>
            <w:r>
              <w:rPr>
                <w:b/>
                <w:bCs/>
              </w:rPr>
              <w:lastRenderedPageBreak/>
              <w:t>GIÁO VIÊN</w:t>
            </w:r>
          </w:p>
          <w:p w14:paraId="52A594FC" w14:textId="77777777" w:rsidR="00122727" w:rsidRPr="006C0D6D" w:rsidRDefault="00122727" w:rsidP="008B4804">
            <w:pPr>
              <w:jc w:val="center"/>
              <w:rPr>
                <w:b/>
                <w:bCs/>
              </w:rPr>
            </w:pPr>
            <w:r w:rsidRPr="00481B19">
              <w:rPr>
                <w:i/>
                <w:iCs/>
              </w:rPr>
              <w:t>(Ký và ghi rõ họ tên)</w:t>
            </w:r>
          </w:p>
        </w:tc>
      </w:tr>
    </w:tbl>
    <w:p w14:paraId="110E823D" w14:textId="77777777" w:rsidR="00122727" w:rsidRPr="00D277EC" w:rsidRDefault="00122727" w:rsidP="00122727">
      <w:pPr>
        <w:ind w:left="567"/>
        <w:jc w:val="both"/>
      </w:pPr>
    </w:p>
    <w:p w14:paraId="08BA7EC5" w14:textId="77777777" w:rsidR="00D66A9D" w:rsidRDefault="00D66A9D" w:rsidP="00D66A9D">
      <w:pPr>
        <w:jc w:val="center"/>
        <w:rPr>
          <w:b/>
          <w:bCs/>
        </w:rPr>
        <w:sectPr w:rsidR="00D66A9D" w:rsidSect="00122727">
          <w:pgSz w:w="16840" w:h="11907" w:orient="landscape" w:code="9"/>
          <w:pgMar w:top="567" w:right="1134" w:bottom="851" w:left="851" w:header="720" w:footer="720" w:gutter="0"/>
          <w:cols w:space="720"/>
          <w:docGrid w:linePitch="360"/>
        </w:sectPr>
      </w:pPr>
    </w:p>
    <w:p w14:paraId="12C821A9" w14:textId="77777777" w:rsidR="00C057B6" w:rsidRDefault="00C057B6" w:rsidP="00C057B6">
      <w:pPr>
        <w:jc w:val="center"/>
        <w:rPr>
          <w:b/>
          <w:bCs/>
        </w:rPr>
      </w:pPr>
      <w:r w:rsidRPr="009B0B52">
        <w:rPr>
          <w:b/>
          <w:bCs/>
        </w:rPr>
        <w:lastRenderedPageBreak/>
        <w:t xml:space="preserve">Phụ lục </w:t>
      </w:r>
      <w:r>
        <w:rPr>
          <w:b/>
          <w:bCs/>
        </w:rPr>
        <w:t>IV</w:t>
      </w:r>
    </w:p>
    <w:p w14:paraId="22C00E36" w14:textId="77777777" w:rsidR="00C057B6" w:rsidRPr="00F70C6C" w:rsidRDefault="00C057B6" w:rsidP="00C057B6">
      <w:pPr>
        <w:jc w:val="center"/>
        <w:rPr>
          <w:b/>
          <w:bCs/>
        </w:rPr>
      </w:pPr>
      <w:r>
        <w:rPr>
          <w:b/>
          <w:szCs w:val="28"/>
        </w:rPr>
        <w:t xml:space="preserve">KHUNG </w:t>
      </w:r>
      <w:r w:rsidRPr="00F70C6C">
        <w:rPr>
          <w:b/>
          <w:szCs w:val="28"/>
        </w:rPr>
        <w:t>KẾ HOẠCH BÀI DẠY</w:t>
      </w:r>
    </w:p>
    <w:p w14:paraId="3CEE01D6" w14:textId="0CFD1E65" w:rsidR="00C057B6" w:rsidRPr="009F1FD0" w:rsidRDefault="00C057B6" w:rsidP="00C057B6">
      <w:pPr>
        <w:jc w:val="center"/>
        <w:rPr>
          <w:bCs/>
        </w:rPr>
      </w:pPr>
      <w:r w:rsidRPr="004123CF">
        <w:rPr>
          <w:bCs/>
        </w:rPr>
        <w:t>(</w:t>
      </w:r>
      <w:r w:rsidRPr="004123CF">
        <w:rPr>
          <w:bCs/>
          <w:i/>
        </w:rPr>
        <w:t xml:space="preserve">Kèm theo Công văn số </w:t>
      </w:r>
      <w:r w:rsidR="00081DC5">
        <w:rPr>
          <w:bCs/>
          <w:i/>
          <w:lang w:val="en-US"/>
        </w:rPr>
        <w:t>5512</w:t>
      </w:r>
      <w:r w:rsidRPr="004123CF">
        <w:rPr>
          <w:bCs/>
          <w:i/>
        </w:rPr>
        <w:t xml:space="preserve"> /BGDĐT-GDTrH ngày </w:t>
      </w:r>
      <w:r w:rsidR="00081DC5">
        <w:rPr>
          <w:bCs/>
          <w:i/>
          <w:lang w:val="en-US"/>
        </w:rPr>
        <w:t>18</w:t>
      </w:r>
      <w:r w:rsidRPr="004123CF">
        <w:rPr>
          <w:bCs/>
          <w:i/>
        </w:rPr>
        <w:t xml:space="preserve"> tháng 12 năm 2020 của Bộ GDĐT</w:t>
      </w:r>
      <w:r w:rsidRPr="004123CF">
        <w:rPr>
          <w:bCs/>
        </w:rPr>
        <w:t>)</w:t>
      </w:r>
    </w:p>
    <w:p w14:paraId="11C94EE1" w14:textId="77777777" w:rsidR="00C057B6" w:rsidRPr="00F70C6C" w:rsidRDefault="00C057B6" w:rsidP="00C057B6">
      <w:pPr>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4486"/>
      </w:tblGrid>
      <w:tr w:rsidR="00C057B6" w14:paraId="001BF0FB" w14:textId="77777777" w:rsidTr="00B934F9">
        <w:tc>
          <w:tcPr>
            <w:tcW w:w="4580" w:type="dxa"/>
          </w:tcPr>
          <w:p w14:paraId="72E3C2EF" w14:textId="77777777" w:rsidR="00C057B6" w:rsidRPr="00B357CF" w:rsidRDefault="00C057B6" w:rsidP="00B934F9">
            <w:pPr>
              <w:jc w:val="both"/>
              <w:rPr>
                <w:b/>
                <w:bCs/>
              </w:rPr>
            </w:pPr>
            <w:r>
              <w:rPr>
                <w:b/>
                <w:bCs/>
              </w:rPr>
              <w:t>Trường:...................</w:t>
            </w:r>
          </w:p>
          <w:p w14:paraId="26BA49AE" w14:textId="77777777" w:rsidR="00C057B6" w:rsidRPr="00250E6B" w:rsidRDefault="00C057B6" w:rsidP="00B934F9">
            <w:pPr>
              <w:jc w:val="both"/>
              <w:rPr>
                <w:b/>
                <w:bCs/>
              </w:rPr>
            </w:pPr>
            <w:r>
              <w:rPr>
                <w:b/>
                <w:bCs/>
              </w:rPr>
              <w:t>Tổ:............................</w:t>
            </w:r>
          </w:p>
        </w:tc>
        <w:tc>
          <w:tcPr>
            <w:tcW w:w="4486" w:type="dxa"/>
          </w:tcPr>
          <w:p w14:paraId="53A95F9E" w14:textId="77777777" w:rsidR="00C057B6" w:rsidRDefault="00C057B6" w:rsidP="00B934F9">
            <w:pPr>
              <w:jc w:val="center"/>
            </w:pPr>
            <w:r>
              <w:t>Họ và tên giáo viên:</w:t>
            </w:r>
          </w:p>
          <w:p w14:paraId="23C60E36" w14:textId="77777777" w:rsidR="00C057B6" w:rsidRPr="008C3D38" w:rsidRDefault="00C057B6" w:rsidP="00B934F9">
            <w:pPr>
              <w:jc w:val="center"/>
            </w:pPr>
            <w:r>
              <w:t>……………………</w:t>
            </w:r>
          </w:p>
        </w:tc>
      </w:tr>
    </w:tbl>
    <w:p w14:paraId="4AF88BF9" w14:textId="77777777" w:rsidR="00C057B6" w:rsidRDefault="00C057B6" w:rsidP="00C057B6">
      <w:pPr>
        <w:jc w:val="center"/>
        <w:rPr>
          <w:b/>
          <w:bCs/>
        </w:rPr>
      </w:pPr>
    </w:p>
    <w:p w14:paraId="3C1EB18A" w14:textId="77777777" w:rsidR="00C057B6" w:rsidRPr="0095602B" w:rsidRDefault="00C057B6" w:rsidP="00C057B6">
      <w:pPr>
        <w:jc w:val="center"/>
        <w:rPr>
          <w:b/>
          <w:bCs/>
        </w:rPr>
      </w:pPr>
      <w:r w:rsidRPr="00EE621E">
        <w:rPr>
          <w:b/>
          <w:bCs/>
        </w:rPr>
        <w:t>TÊN BÀI</w:t>
      </w:r>
      <w:r>
        <w:rPr>
          <w:b/>
          <w:bCs/>
        </w:rPr>
        <w:t xml:space="preserve"> DẠY: …………………………………..</w:t>
      </w:r>
    </w:p>
    <w:p w14:paraId="008DDA72" w14:textId="77777777" w:rsidR="00C057B6" w:rsidRDefault="00C057B6" w:rsidP="00C057B6">
      <w:pPr>
        <w:jc w:val="center"/>
      </w:pPr>
      <w:r>
        <w:t>Môn học/Hoạt động giáo dục: ……….; lớp:………</w:t>
      </w:r>
    </w:p>
    <w:p w14:paraId="5D01FCB0" w14:textId="77777777" w:rsidR="00C057B6" w:rsidRPr="00F9208E" w:rsidRDefault="00C057B6" w:rsidP="00C057B6">
      <w:pPr>
        <w:jc w:val="center"/>
      </w:pPr>
      <w:r>
        <w:t>Thời gian thực hiện: (số tiết)</w:t>
      </w:r>
    </w:p>
    <w:p w14:paraId="3047CB66" w14:textId="77777777" w:rsidR="00C057B6" w:rsidRDefault="00C057B6" w:rsidP="00C057B6">
      <w:pPr>
        <w:ind w:firstLine="540"/>
        <w:jc w:val="both"/>
        <w:rPr>
          <w:b/>
          <w:bCs/>
        </w:rPr>
      </w:pPr>
    </w:p>
    <w:p w14:paraId="4D52D6BB" w14:textId="77777777" w:rsidR="00C057B6" w:rsidRPr="00A010C8" w:rsidRDefault="00C057B6" w:rsidP="00C057B6">
      <w:pPr>
        <w:ind w:firstLine="540"/>
        <w:jc w:val="both"/>
        <w:rPr>
          <w:b/>
          <w:bCs/>
        </w:rPr>
      </w:pPr>
      <w:r w:rsidRPr="00B5067C">
        <w:rPr>
          <w:b/>
          <w:bCs/>
        </w:rPr>
        <w:t xml:space="preserve">I. Mục </w:t>
      </w:r>
      <w:r>
        <w:rPr>
          <w:b/>
          <w:bCs/>
        </w:rPr>
        <w:t>tiêu</w:t>
      </w:r>
    </w:p>
    <w:p w14:paraId="7E049321" w14:textId="77777777" w:rsidR="00C057B6" w:rsidRPr="005F38B2" w:rsidRDefault="00C057B6" w:rsidP="00C057B6">
      <w:pPr>
        <w:ind w:firstLine="540"/>
        <w:jc w:val="both"/>
        <w:rPr>
          <w:b/>
          <w:bCs/>
        </w:rPr>
      </w:pPr>
      <w:r w:rsidRPr="005F38B2">
        <w:rPr>
          <w:b/>
          <w:bCs/>
        </w:rPr>
        <w:t xml:space="preserve">1. </w:t>
      </w:r>
      <w:r>
        <w:rPr>
          <w:b/>
          <w:bCs/>
          <w:color w:val="000000" w:themeColor="text1"/>
        </w:rPr>
        <w:t>Kiến thức</w:t>
      </w:r>
      <w:r>
        <w:rPr>
          <w:b/>
          <w:bCs/>
        </w:rPr>
        <w:t xml:space="preserve">: </w:t>
      </w:r>
      <w:r w:rsidRPr="005F38B2">
        <w:rPr>
          <w:color w:val="000000" w:themeColor="text1"/>
        </w:rPr>
        <w:t xml:space="preserve">Nêu cụ thể </w:t>
      </w:r>
      <w:r>
        <w:rPr>
          <w:color w:val="000000" w:themeColor="text1"/>
        </w:rPr>
        <w:t xml:space="preserve">yêu cầu cần đạt về </w:t>
      </w:r>
      <w:r w:rsidRPr="005F38B2">
        <w:rPr>
          <w:color w:val="000000" w:themeColor="text1"/>
        </w:rPr>
        <w:t xml:space="preserve">kiến thức </w:t>
      </w:r>
      <w:r>
        <w:t>học sinh cần học trong bài để thực hiện được yêu cầu cần đạt của nội dung/chủ đề tương ứng trong chương trình môn học/hoạt động giáo dục.</w:t>
      </w:r>
    </w:p>
    <w:p w14:paraId="108D58F8" w14:textId="77777777" w:rsidR="00C057B6" w:rsidRDefault="00C057B6" w:rsidP="00C057B6">
      <w:pPr>
        <w:ind w:firstLine="540"/>
        <w:jc w:val="both"/>
      </w:pPr>
      <w:r>
        <w:rPr>
          <w:b/>
          <w:bCs/>
        </w:rPr>
        <w:t>2</w:t>
      </w:r>
      <w:r w:rsidRPr="00B5067C">
        <w:rPr>
          <w:b/>
          <w:bCs/>
        </w:rPr>
        <w:t xml:space="preserve">. </w:t>
      </w:r>
      <w:r>
        <w:rPr>
          <w:b/>
          <w:bCs/>
        </w:rPr>
        <w:t>N</w:t>
      </w:r>
      <w:r w:rsidRPr="00B5067C">
        <w:rPr>
          <w:b/>
          <w:bCs/>
        </w:rPr>
        <w:t>ăng lực:</w:t>
      </w:r>
      <w:r>
        <w:t xml:space="preserve"> Nêu cụ thể yêu cầu học sinh </w:t>
      </w:r>
      <w:r w:rsidRPr="00F07F5C">
        <w:rPr>
          <w:b/>
          <w:bCs/>
        </w:rPr>
        <w:t>làm được gì</w:t>
      </w:r>
      <w:r>
        <w:t xml:space="preserve"> (biểu hiện cụ thể của năng lực chung và năng lực đặc thù môn học cần phát triển) trong hoạt động học để </w:t>
      </w:r>
      <w:r w:rsidRPr="00F07F5C">
        <w:rPr>
          <w:b/>
          <w:bCs/>
        </w:rPr>
        <w:t>chiếm lĩnh</w:t>
      </w:r>
      <w:r>
        <w:t xml:space="preserve"> và </w:t>
      </w:r>
      <w:r w:rsidRPr="00F07F5C">
        <w:rPr>
          <w:b/>
          <w:bCs/>
        </w:rPr>
        <w:t>vận dụng</w:t>
      </w:r>
      <w:r>
        <w:t xml:space="preserve"> kiến thức theo yêu cầu cần đạt của chương trình môn học/hoạt động giáo dục.</w:t>
      </w:r>
    </w:p>
    <w:p w14:paraId="199ADEDD" w14:textId="77777777" w:rsidR="00C057B6" w:rsidRDefault="00C057B6" w:rsidP="00C057B6">
      <w:pPr>
        <w:ind w:firstLine="540"/>
        <w:jc w:val="both"/>
      </w:pPr>
      <w:r>
        <w:rPr>
          <w:b/>
          <w:bCs/>
        </w:rPr>
        <w:t>3</w:t>
      </w:r>
      <w:r w:rsidRPr="000D0162">
        <w:rPr>
          <w:b/>
          <w:bCs/>
        </w:rPr>
        <w:t>. Phẩm chất:</w:t>
      </w:r>
      <w:r>
        <w:t xml:space="preserve"> Nêu cụ thể yêu cầu về hành vi, thái độ (biểu hiện cụ thể của phẩm chất cần phát triển gắn với nội dung bài dạy) của học sinh trong quá trình thực hiện các nhiệm vụ học tập và vận dụng kiến thức vào cuộc sống.</w:t>
      </w:r>
    </w:p>
    <w:p w14:paraId="656483AC" w14:textId="77777777" w:rsidR="00C057B6" w:rsidRDefault="00C057B6" w:rsidP="00C057B6">
      <w:pPr>
        <w:ind w:firstLine="540"/>
        <w:jc w:val="both"/>
        <w:rPr>
          <w:b/>
          <w:bCs/>
        </w:rPr>
      </w:pPr>
      <w:r w:rsidRPr="009C0A8B">
        <w:rPr>
          <w:b/>
          <w:bCs/>
        </w:rPr>
        <w:t xml:space="preserve">II. </w:t>
      </w:r>
      <w:r>
        <w:rPr>
          <w:b/>
          <w:bCs/>
        </w:rPr>
        <w:t>Thiết bị dạy học và học liệu</w:t>
      </w:r>
    </w:p>
    <w:p w14:paraId="5C1C50F3" w14:textId="77777777" w:rsidR="00C057B6" w:rsidRDefault="00C057B6" w:rsidP="00C057B6">
      <w:pPr>
        <w:ind w:firstLine="540"/>
        <w:jc w:val="both"/>
      </w:pPr>
      <w:r>
        <w:t>Nêu cụ thể các thiết bị dạy học và học liệu được sử dụng trong bài dạy để tổ chức cho học sinh hoạt động nhằm đạt được mục tiêu, yêu cầu của bài dạy (muốn hình thành phẩm chất, năng lực nào thì hoạt động học phải tương ứng và phù hợp).</w:t>
      </w:r>
    </w:p>
    <w:p w14:paraId="455A5098" w14:textId="77777777" w:rsidR="00C057B6" w:rsidRDefault="00C057B6" w:rsidP="00C057B6">
      <w:pPr>
        <w:ind w:firstLine="540"/>
        <w:jc w:val="both"/>
        <w:rPr>
          <w:b/>
          <w:bCs/>
          <w:szCs w:val="28"/>
        </w:rPr>
      </w:pPr>
      <w:r>
        <w:rPr>
          <w:b/>
          <w:bCs/>
          <w:szCs w:val="28"/>
        </w:rPr>
        <w:t>III. Tiến trình dạy học</w:t>
      </w:r>
    </w:p>
    <w:p w14:paraId="34D2BAA6" w14:textId="77777777" w:rsidR="00C057B6" w:rsidRDefault="00C057B6" w:rsidP="00C057B6">
      <w:pPr>
        <w:ind w:firstLine="540"/>
        <w:jc w:val="both"/>
        <w:rPr>
          <w:i/>
          <w:iCs/>
          <w:szCs w:val="28"/>
        </w:rPr>
      </w:pPr>
      <w:r>
        <w:rPr>
          <w:b/>
          <w:bCs/>
          <w:szCs w:val="28"/>
        </w:rPr>
        <w:t xml:space="preserve">1. Hoạt động 1: </w:t>
      </w:r>
      <w:r w:rsidRPr="005F38B2">
        <w:rPr>
          <w:b/>
          <w:bCs/>
          <w:color w:val="000000" w:themeColor="text1"/>
          <w:szCs w:val="28"/>
        </w:rPr>
        <w:t xml:space="preserve">Xác định vấn đề/nhiệm vụ học tập/Mở đầu </w:t>
      </w:r>
      <w:r w:rsidRPr="009D6740">
        <w:rPr>
          <w:i/>
          <w:iCs/>
          <w:szCs w:val="28"/>
        </w:rPr>
        <w:t>(Ghi rõ tên thể hiện</w:t>
      </w:r>
      <w:r>
        <w:rPr>
          <w:i/>
          <w:iCs/>
          <w:szCs w:val="28"/>
        </w:rPr>
        <w:t xml:space="preserve"> kết quả </w:t>
      </w:r>
      <w:r w:rsidRPr="009D6740">
        <w:rPr>
          <w:i/>
          <w:iCs/>
          <w:szCs w:val="28"/>
        </w:rPr>
        <w:t>hoạt động)</w:t>
      </w:r>
    </w:p>
    <w:p w14:paraId="134F4D92" w14:textId="77777777" w:rsidR="00C057B6" w:rsidRDefault="00C057B6" w:rsidP="00C057B6">
      <w:pPr>
        <w:ind w:firstLine="540"/>
        <w:jc w:val="both"/>
      </w:pPr>
      <w:r w:rsidRPr="00613C62">
        <w:t xml:space="preserve">a) </w:t>
      </w:r>
      <w:r>
        <w:t xml:space="preserve">Mục tiêu: </w:t>
      </w:r>
      <w:r>
        <w:rPr>
          <w:i/>
          <w:iCs/>
        </w:rPr>
        <w:t xml:space="preserve">Nêu mục tiêu giúp </w:t>
      </w:r>
      <w:r w:rsidRPr="00A04682">
        <w:rPr>
          <w:i/>
          <w:iCs/>
        </w:rPr>
        <w:t>học sinh xác định được vấn đề/nhiệm vụ cụ thể cần giải quyết trong bài học hoặc xác định rõ cách thức giải quyết vấn đề/thực hiện nhiệm vụ trong các hoạt động tiếp theo của bài học.</w:t>
      </w:r>
    </w:p>
    <w:p w14:paraId="645F96A7" w14:textId="77777777" w:rsidR="00C057B6" w:rsidRPr="009670F5" w:rsidRDefault="00C057B6" w:rsidP="00C057B6">
      <w:pPr>
        <w:ind w:firstLine="540"/>
        <w:jc w:val="both"/>
        <w:rPr>
          <w:i/>
          <w:iCs/>
          <w:szCs w:val="28"/>
        </w:rPr>
      </w:pPr>
      <w:r w:rsidRPr="00431DE8">
        <w:rPr>
          <w:szCs w:val="28"/>
        </w:rPr>
        <w:t xml:space="preserve">b) </w:t>
      </w:r>
      <w:r>
        <w:rPr>
          <w:szCs w:val="28"/>
        </w:rPr>
        <w:t>Nội dung</w:t>
      </w:r>
      <w:r w:rsidRPr="00431DE8">
        <w:rPr>
          <w:color w:val="000000" w:themeColor="text1"/>
          <w:szCs w:val="28"/>
        </w:rPr>
        <w:t xml:space="preserve">: </w:t>
      </w:r>
      <w:r>
        <w:rPr>
          <w:i/>
          <w:iCs/>
          <w:color w:val="000000" w:themeColor="text1"/>
          <w:szCs w:val="28"/>
        </w:rPr>
        <w:t>Nêu rõ nội dung yêu cầu/nhiệm vụ cụ thể</w:t>
      </w:r>
      <w:r>
        <w:rPr>
          <w:i/>
          <w:iCs/>
          <w:szCs w:val="28"/>
        </w:rPr>
        <w:t xml:space="preserve"> mà học sinh</w:t>
      </w:r>
      <w:r w:rsidRPr="00431DE8">
        <w:rPr>
          <w:i/>
          <w:iCs/>
          <w:szCs w:val="28"/>
        </w:rPr>
        <w:t xml:space="preserve"> </w:t>
      </w:r>
      <w:r>
        <w:rPr>
          <w:i/>
          <w:iCs/>
          <w:szCs w:val="28"/>
        </w:rPr>
        <w:t>phải thực hiện (xử lí tình huống, câu hỏi, bài tập,</w:t>
      </w:r>
      <w:r w:rsidRPr="00523725">
        <w:rPr>
          <w:i/>
          <w:iCs/>
          <w:szCs w:val="28"/>
        </w:rPr>
        <w:t xml:space="preserve"> </w:t>
      </w:r>
      <w:r>
        <w:rPr>
          <w:i/>
          <w:iCs/>
          <w:szCs w:val="28"/>
        </w:rPr>
        <w:t xml:space="preserve">thí nghiệm, thực hành…) </w:t>
      </w:r>
      <w:r w:rsidRPr="00431DE8">
        <w:rPr>
          <w:i/>
          <w:iCs/>
          <w:szCs w:val="28"/>
        </w:rPr>
        <w:t>để xác định vấn đề cần giải quyết/nhiệm vụ học tập cần thực hiện và đề xuất giải pháp giải quyết vấn đề/cách thức thực hiện nhiệm vụ.</w:t>
      </w:r>
    </w:p>
    <w:p w14:paraId="422382D9" w14:textId="77777777" w:rsidR="00C057B6" w:rsidRPr="00E97CFC" w:rsidRDefault="00C057B6" w:rsidP="00C057B6">
      <w:pPr>
        <w:ind w:firstLine="540"/>
        <w:jc w:val="both"/>
        <w:rPr>
          <w:i/>
          <w:iCs/>
          <w:szCs w:val="28"/>
        </w:rPr>
      </w:pPr>
      <w:r>
        <w:rPr>
          <w:szCs w:val="28"/>
        </w:rPr>
        <w:t xml:space="preserve">c) Sản phẩm: </w:t>
      </w:r>
      <w:r>
        <w:rPr>
          <w:i/>
          <w:iCs/>
          <w:szCs w:val="28"/>
        </w:rPr>
        <w:t>Trình bày cụ thể yêu cầu về nội dung và hình thức của sản phẩm hoạt động theo nội dung yêu cầu/nhiệm vụ mà học sinh phải hoàn thành: kết quả xử lí tình huống; đáp án của câu hỏi, bài tập; kết quả thí nghiệm, thực hành; trình bày, mô tả được vấn đề cần giải quyết hoặc nhiệm vụ học tập phải thực hiện tiếp theo và đề xuất giải pháp thực hiện.</w:t>
      </w:r>
    </w:p>
    <w:p w14:paraId="675F942C" w14:textId="77777777" w:rsidR="00C057B6" w:rsidRPr="00BA1FCC" w:rsidRDefault="00C057B6" w:rsidP="00C057B6">
      <w:pPr>
        <w:ind w:firstLine="540"/>
        <w:jc w:val="both"/>
        <w:rPr>
          <w:i/>
          <w:iCs/>
          <w:szCs w:val="28"/>
        </w:rPr>
      </w:pPr>
      <w:r>
        <w:rPr>
          <w:szCs w:val="28"/>
        </w:rPr>
        <w:t xml:space="preserve">d) Tổ chức thực hiện: </w:t>
      </w:r>
      <w:r>
        <w:rPr>
          <w:i/>
          <w:iCs/>
          <w:szCs w:val="28"/>
        </w:rPr>
        <w:t>Trình bày cụ thể các bước tổ chức hoạt động học cho học sinh từ chuyển giao nhiệm vụ, theo dõi, hướng dẫn, kiểm tra, đánh giá quá trình và kết quả thực hiện nhiệm vụ thông qua sản phẩm học tập.</w:t>
      </w:r>
    </w:p>
    <w:p w14:paraId="58C457EA" w14:textId="77777777" w:rsidR="00C057B6" w:rsidRPr="00D64A78" w:rsidRDefault="00C057B6" w:rsidP="00C057B6">
      <w:pPr>
        <w:ind w:firstLine="540"/>
        <w:jc w:val="both"/>
        <w:rPr>
          <w:i/>
          <w:iCs/>
          <w:szCs w:val="28"/>
        </w:rPr>
      </w:pPr>
      <w:r>
        <w:rPr>
          <w:b/>
          <w:bCs/>
          <w:szCs w:val="28"/>
        </w:rPr>
        <w:t xml:space="preserve">2. Hoạt động 2: Hình thành kiến thức mới/giải quyết vấn đề/thực thi nhiệm </w:t>
      </w:r>
      <w:r w:rsidRPr="00D64A78">
        <w:rPr>
          <w:b/>
          <w:bCs/>
          <w:szCs w:val="28"/>
        </w:rPr>
        <w:t>vụ đặt ra từ Hoạt động 1</w:t>
      </w:r>
      <w:r>
        <w:rPr>
          <w:i/>
          <w:iCs/>
          <w:szCs w:val="28"/>
        </w:rPr>
        <w:t xml:space="preserve"> </w:t>
      </w:r>
      <w:r w:rsidRPr="009D6740">
        <w:rPr>
          <w:i/>
          <w:iCs/>
          <w:szCs w:val="28"/>
        </w:rPr>
        <w:t xml:space="preserve">(Ghi rõ tên thể hiện </w:t>
      </w:r>
      <w:r>
        <w:rPr>
          <w:i/>
          <w:iCs/>
          <w:szCs w:val="28"/>
        </w:rPr>
        <w:t xml:space="preserve">kết quả </w:t>
      </w:r>
      <w:r w:rsidRPr="009D6740">
        <w:rPr>
          <w:i/>
          <w:iCs/>
          <w:szCs w:val="28"/>
        </w:rPr>
        <w:t>hoạt động)</w:t>
      </w:r>
      <w:r>
        <w:rPr>
          <w:i/>
          <w:iCs/>
          <w:szCs w:val="28"/>
        </w:rPr>
        <w:t>.</w:t>
      </w:r>
    </w:p>
    <w:p w14:paraId="7F6D967A" w14:textId="77777777" w:rsidR="00C057B6" w:rsidRPr="007E0534" w:rsidRDefault="00C057B6" w:rsidP="00C057B6">
      <w:pPr>
        <w:ind w:firstLine="540"/>
        <w:jc w:val="both"/>
        <w:rPr>
          <w:i/>
          <w:iCs/>
        </w:rPr>
      </w:pPr>
      <w:r w:rsidRPr="00613C62">
        <w:t xml:space="preserve">a) </w:t>
      </w:r>
      <w:r>
        <w:t xml:space="preserve">Mục tiêu: </w:t>
      </w:r>
      <w:r>
        <w:rPr>
          <w:i/>
          <w:iCs/>
        </w:rPr>
        <w:t>Nêu mục tiêu giúp h</w:t>
      </w:r>
      <w:r w:rsidRPr="007E0534">
        <w:rPr>
          <w:i/>
          <w:iCs/>
        </w:rPr>
        <w:t>ọc sinh thực hiện</w:t>
      </w:r>
      <w:r>
        <w:rPr>
          <w:i/>
          <w:iCs/>
        </w:rPr>
        <w:t xml:space="preserve"> </w:t>
      </w:r>
      <w:r w:rsidRPr="007E0534">
        <w:rPr>
          <w:i/>
          <w:iCs/>
        </w:rPr>
        <w:t>nhiệm vụ</w:t>
      </w:r>
      <w:r>
        <w:rPr>
          <w:i/>
          <w:iCs/>
        </w:rPr>
        <w:t xml:space="preserve"> học tập để chiếm lĩnh kiến thức mới/giải quyết vấn đề</w:t>
      </w:r>
      <w:r w:rsidRPr="007E0534">
        <w:rPr>
          <w:i/>
          <w:iCs/>
        </w:rPr>
        <w:t>/</w:t>
      </w:r>
      <w:r>
        <w:rPr>
          <w:i/>
          <w:iCs/>
        </w:rPr>
        <w:t>thực hiện nhiệm vụ</w:t>
      </w:r>
      <w:r w:rsidRPr="007E0534">
        <w:rPr>
          <w:i/>
          <w:iCs/>
        </w:rPr>
        <w:t xml:space="preserve"> đặt ra từ Hoạt động 1</w:t>
      </w:r>
      <w:r>
        <w:rPr>
          <w:i/>
          <w:iCs/>
        </w:rPr>
        <w:t>.</w:t>
      </w:r>
    </w:p>
    <w:p w14:paraId="2A32CACC" w14:textId="77777777" w:rsidR="00C057B6" w:rsidRPr="00564735" w:rsidRDefault="00C057B6" w:rsidP="00C057B6">
      <w:pPr>
        <w:ind w:firstLine="540"/>
        <w:jc w:val="both"/>
        <w:rPr>
          <w:i/>
          <w:iCs/>
          <w:szCs w:val="28"/>
        </w:rPr>
      </w:pPr>
      <w:r>
        <w:rPr>
          <w:szCs w:val="28"/>
        </w:rPr>
        <w:t>b)</w:t>
      </w:r>
      <w:r w:rsidRPr="00E15C3D">
        <w:rPr>
          <w:szCs w:val="28"/>
        </w:rPr>
        <w:t xml:space="preserve"> </w:t>
      </w:r>
      <w:r>
        <w:rPr>
          <w:szCs w:val="28"/>
        </w:rPr>
        <w:t>Nội dung</w:t>
      </w:r>
      <w:r w:rsidRPr="00340218">
        <w:rPr>
          <w:szCs w:val="28"/>
        </w:rPr>
        <w:t>:</w:t>
      </w:r>
      <w:r w:rsidRPr="00340218">
        <w:rPr>
          <w:i/>
          <w:iCs/>
          <w:szCs w:val="28"/>
        </w:rPr>
        <w:t xml:space="preserve"> </w:t>
      </w:r>
      <w:r>
        <w:rPr>
          <w:i/>
          <w:iCs/>
          <w:color w:val="000000" w:themeColor="text1"/>
          <w:szCs w:val="28"/>
        </w:rPr>
        <w:t>Nêu rõ nội dung yêu cầu/nhiệm vụ cụ thể</w:t>
      </w:r>
      <w:r>
        <w:rPr>
          <w:i/>
          <w:iCs/>
          <w:szCs w:val="28"/>
        </w:rPr>
        <w:t xml:space="preserve"> </w:t>
      </w:r>
      <w:r w:rsidRPr="00340218">
        <w:rPr>
          <w:i/>
          <w:iCs/>
          <w:szCs w:val="28"/>
        </w:rPr>
        <w:t xml:space="preserve">của học sinh </w:t>
      </w:r>
      <w:r>
        <w:rPr>
          <w:i/>
          <w:iCs/>
          <w:szCs w:val="28"/>
        </w:rPr>
        <w:t xml:space="preserve">làm việc </w:t>
      </w:r>
      <w:r w:rsidRPr="00340218">
        <w:rPr>
          <w:i/>
          <w:iCs/>
          <w:szCs w:val="28"/>
        </w:rPr>
        <w:t>với sách giáo khoa, thiết bị dạy học, học liệu cụ thể (đọc/xem/nghe/nói/làm) để chiếm lĩnh/vận dụng kiến thức để giải quyết vấn đề/nhiệm vụ học tập đã đặt ra từ Hoạt động 1.</w:t>
      </w:r>
    </w:p>
    <w:p w14:paraId="799AACFA" w14:textId="77777777" w:rsidR="00C057B6" w:rsidRPr="00C93934" w:rsidRDefault="00C057B6" w:rsidP="00C057B6">
      <w:pPr>
        <w:ind w:firstLine="540"/>
        <w:jc w:val="both"/>
        <w:rPr>
          <w:i/>
          <w:iCs/>
          <w:szCs w:val="28"/>
        </w:rPr>
      </w:pPr>
      <w:r>
        <w:rPr>
          <w:szCs w:val="28"/>
        </w:rPr>
        <w:t>c) Sản phẩm:</w:t>
      </w:r>
      <w:r>
        <w:rPr>
          <w:i/>
          <w:iCs/>
          <w:szCs w:val="28"/>
        </w:rPr>
        <w:t xml:space="preserve"> Trình bày cụ thể về kiến thức mới/kết quả giải quyết vấn đề/thực hiện nhiệm vụ học tập mà học sinh cần viết ra, trình bày được.</w:t>
      </w:r>
    </w:p>
    <w:p w14:paraId="3DEAEDDA" w14:textId="77777777" w:rsidR="00C057B6" w:rsidRPr="002D56AA" w:rsidRDefault="00C057B6" w:rsidP="00C057B6">
      <w:pPr>
        <w:ind w:firstLine="540"/>
        <w:jc w:val="both"/>
        <w:rPr>
          <w:i/>
          <w:iCs/>
          <w:szCs w:val="28"/>
        </w:rPr>
      </w:pPr>
      <w:r>
        <w:rPr>
          <w:szCs w:val="28"/>
        </w:rPr>
        <w:t xml:space="preserve">d) Tổ chức thực hiện: </w:t>
      </w:r>
      <w:r>
        <w:rPr>
          <w:i/>
          <w:iCs/>
          <w:szCs w:val="28"/>
        </w:rPr>
        <w:t>Hướng dẫn, hỗ trợ, kiểm tra, đánh giá quá trình và kết quả thực hiện hoạt động của học sinh.</w:t>
      </w:r>
    </w:p>
    <w:p w14:paraId="78B3A7EC" w14:textId="77777777" w:rsidR="00C057B6" w:rsidRDefault="00C057B6" w:rsidP="00C057B6">
      <w:pPr>
        <w:ind w:firstLine="540"/>
        <w:jc w:val="both"/>
        <w:rPr>
          <w:i/>
          <w:iCs/>
          <w:szCs w:val="28"/>
        </w:rPr>
      </w:pPr>
      <w:r>
        <w:rPr>
          <w:b/>
          <w:bCs/>
          <w:szCs w:val="28"/>
        </w:rPr>
        <w:lastRenderedPageBreak/>
        <w:t>3. Hoạt động 3: Luyện tập</w:t>
      </w:r>
    </w:p>
    <w:p w14:paraId="1F3DFFDF" w14:textId="77777777" w:rsidR="00C057B6" w:rsidRDefault="00C057B6" w:rsidP="00C057B6">
      <w:pPr>
        <w:ind w:firstLine="540"/>
        <w:jc w:val="both"/>
      </w:pPr>
      <w:r w:rsidRPr="00613C62">
        <w:t xml:space="preserve">a) </w:t>
      </w:r>
      <w:r>
        <w:t xml:space="preserve">Mục tiêu: </w:t>
      </w:r>
      <w:r>
        <w:rPr>
          <w:i/>
          <w:iCs/>
        </w:rPr>
        <w:t>Nêu rõ mục tiêu vận dụng kiến thức đã học và yêu cầu phát triển các kĩ năng vận dụng kiến thức cho học sinh</w:t>
      </w:r>
      <w:r w:rsidRPr="00633CED">
        <w:rPr>
          <w:i/>
          <w:iCs/>
        </w:rPr>
        <w:t>.</w:t>
      </w:r>
    </w:p>
    <w:p w14:paraId="288DE0A9" w14:textId="77777777" w:rsidR="00C057B6" w:rsidRPr="00B16DF0" w:rsidRDefault="00C057B6" w:rsidP="00C057B6">
      <w:pPr>
        <w:ind w:firstLine="540"/>
        <w:jc w:val="both"/>
        <w:rPr>
          <w:i/>
          <w:iCs/>
          <w:szCs w:val="28"/>
        </w:rPr>
      </w:pPr>
      <w:r w:rsidRPr="00340218">
        <w:rPr>
          <w:szCs w:val="28"/>
        </w:rPr>
        <w:t xml:space="preserve">b) </w:t>
      </w:r>
      <w:r>
        <w:rPr>
          <w:szCs w:val="28"/>
        </w:rPr>
        <w:t>Nội dung</w:t>
      </w:r>
      <w:r w:rsidRPr="00340218">
        <w:rPr>
          <w:szCs w:val="28"/>
        </w:rPr>
        <w:t xml:space="preserve">: </w:t>
      </w:r>
      <w:r>
        <w:rPr>
          <w:i/>
          <w:iCs/>
          <w:color w:val="000000" w:themeColor="text1"/>
          <w:szCs w:val="28"/>
        </w:rPr>
        <w:t>Nêu rõ nội dung cụ thể</w:t>
      </w:r>
      <w:r w:rsidRPr="00340218">
        <w:rPr>
          <w:i/>
          <w:iCs/>
          <w:szCs w:val="28"/>
        </w:rPr>
        <w:t xml:space="preserve"> </w:t>
      </w:r>
      <w:r>
        <w:rPr>
          <w:i/>
          <w:iCs/>
          <w:szCs w:val="28"/>
        </w:rPr>
        <w:t xml:space="preserve">của </w:t>
      </w:r>
      <w:r w:rsidRPr="00340218">
        <w:rPr>
          <w:i/>
          <w:iCs/>
        </w:rPr>
        <w:t>hệ thống câu hỏi, bài tập</w:t>
      </w:r>
      <w:r>
        <w:rPr>
          <w:i/>
          <w:iCs/>
        </w:rPr>
        <w:t>,</w:t>
      </w:r>
      <w:r w:rsidRPr="00340218">
        <w:rPr>
          <w:i/>
          <w:iCs/>
        </w:rPr>
        <w:t xml:space="preserve"> bài thực hành, thí nghiệm giao cho học sinh thực hiện.</w:t>
      </w:r>
    </w:p>
    <w:p w14:paraId="65F07448" w14:textId="77777777" w:rsidR="00C057B6" w:rsidRPr="00B16DF0" w:rsidRDefault="00C057B6" w:rsidP="00C057B6">
      <w:pPr>
        <w:ind w:firstLine="540"/>
        <w:jc w:val="both"/>
        <w:rPr>
          <w:i/>
          <w:iCs/>
          <w:szCs w:val="28"/>
        </w:rPr>
      </w:pPr>
      <w:r>
        <w:rPr>
          <w:szCs w:val="28"/>
        </w:rPr>
        <w:t xml:space="preserve">c) Sản phẩm: </w:t>
      </w:r>
      <w:r>
        <w:rPr>
          <w:i/>
          <w:iCs/>
          <w:szCs w:val="28"/>
        </w:rPr>
        <w:t>Đáp án, lời giải của các câu hỏi, bài tập; các bài thực hành, thí nghiệm do học sinh thực hiện, viết báo cáo, thuyết trình.</w:t>
      </w:r>
    </w:p>
    <w:p w14:paraId="54A9D389" w14:textId="77777777" w:rsidR="00C057B6" w:rsidRPr="00881CE9" w:rsidRDefault="00C057B6" w:rsidP="00C057B6">
      <w:pPr>
        <w:ind w:firstLine="540"/>
        <w:jc w:val="both"/>
        <w:rPr>
          <w:i/>
          <w:iCs/>
          <w:szCs w:val="28"/>
        </w:rPr>
      </w:pPr>
      <w:r>
        <w:rPr>
          <w:szCs w:val="28"/>
        </w:rPr>
        <w:t xml:space="preserve">d) Tổ chức thực hiện: </w:t>
      </w:r>
      <w:r>
        <w:rPr>
          <w:i/>
          <w:iCs/>
          <w:szCs w:val="28"/>
        </w:rPr>
        <w:t>Nêu rõ cách thức giao nhiệm vụ cho học sinh; hướng dẫn hỗ trợ học sinh thực hiện; kiểm tra, đánh giá kết quả thực hiện.</w:t>
      </w:r>
    </w:p>
    <w:p w14:paraId="1224FF65" w14:textId="77777777" w:rsidR="00C057B6" w:rsidRDefault="00C057B6" w:rsidP="00C057B6">
      <w:pPr>
        <w:ind w:firstLine="540"/>
        <w:jc w:val="both"/>
        <w:rPr>
          <w:i/>
          <w:iCs/>
          <w:szCs w:val="28"/>
        </w:rPr>
      </w:pPr>
      <w:r>
        <w:rPr>
          <w:b/>
          <w:bCs/>
          <w:szCs w:val="28"/>
        </w:rPr>
        <w:t>4. Hoạt động 4: Vận dụng</w:t>
      </w:r>
    </w:p>
    <w:p w14:paraId="30668A41" w14:textId="77777777" w:rsidR="00C057B6" w:rsidRPr="0062237E" w:rsidRDefault="00C057B6" w:rsidP="00C057B6">
      <w:pPr>
        <w:ind w:firstLine="540"/>
        <w:jc w:val="both"/>
        <w:rPr>
          <w:i/>
          <w:iCs/>
        </w:rPr>
      </w:pPr>
      <w:r w:rsidRPr="00613C62">
        <w:t xml:space="preserve">a) </w:t>
      </w:r>
      <w:r>
        <w:t xml:space="preserve">Mục tiêu: </w:t>
      </w:r>
      <w:r>
        <w:rPr>
          <w:i/>
          <w:iCs/>
        </w:rPr>
        <w:t>Nêu rõ mục tiêu phát triển năng lực của h</w:t>
      </w:r>
      <w:r w:rsidRPr="004360D4">
        <w:rPr>
          <w:i/>
          <w:iCs/>
        </w:rPr>
        <w:t xml:space="preserve">ọc sinh </w:t>
      </w:r>
      <w:r>
        <w:rPr>
          <w:i/>
          <w:iCs/>
        </w:rPr>
        <w:t xml:space="preserve">thông qua nhiệm vụ/yêu cầu </w:t>
      </w:r>
      <w:r w:rsidRPr="004360D4">
        <w:rPr>
          <w:i/>
          <w:iCs/>
        </w:rPr>
        <w:t>vận dụng kiến thức, kĩ năng</w:t>
      </w:r>
      <w:r>
        <w:rPr>
          <w:i/>
          <w:iCs/>
        </w:rPr>
        <w:t xml:space="preserve"> vào thực tiễn (theo từng bài hoặc nhóm bài có nội dung phù hợp).</w:t>
      </w:r>
    </w:p>
    <w:p w14:paraId="68D29ACE" w14:textId="77777777" w:rsidR="00C057B6" w:rsidRPr="0062237E" w:rsidRDefault="00C057B6" w:rsidP="00C057B6">
      <w:pPr>
        <w:ind w:firstLine="540"/>
        <w:jc w:val="both"/>
        <w:rPr>
          <w:szCs w:val="28"/>
        </w:rPr>
      </w:pPr>
      <w:r w:rsidRPr="00340218">
        <w:rPr>
          <w:szCs w:val="28"/>
        </w:rPr>
        <w:t xml:space="preserve">b) </w:t>
      </w:r>
      <w:r>
        <w:rPr>
          <w:szCs w:val="28"/>
        </w:rPr>
        <w:t>Nội dung</w:t>
      </w:r>
      <w:r w:rsidRPr="00340218">
        <w:rPr>
          <w:szCs w:val="28"/>
        </w:rPr>
        <w:t xml:space="preserve">: </w:t>
      </w:r>
      <w:r w:rsidRPr="00340218">
        <w:rPr>
          <w:i/>
          <w:iCs/>
          <w:szCs w:val="28"/>
        </w:rPr>
        <w:t>Mô tả rõ yêu cầu học sinh phát hiện/đề xuất các vấn đề/tình huống trong thực tiễn gắn với nội dung bài học và vận dụng kiến thức mới học để giải quyết.</w:t>
      </w:r>
    </w:p>
    <w:p w14:paraId="7289BDB4" w14:textId="77777777" w:rsidR="00C057B6" w:rsidRPr="0062237E" w:rsidRDefault="00C057B6" w:rsidP="00C057B6">
      <w:pPr>
        <w:ind w:firstLine="540"/>
        <w:jc w:val="both"/>
        <w:rPr>
          <w:i/>
          <w:iCs/>
          <w:szCs w:val="28"/>
        </w:rPr>
      </w:pPr>
      <w:r>
        <w:rPr>
          <w:szCs w:val="28"/>
        </w:rPr>
        <w:t xml:space="preserve">c) Sản phẩm: </w:t>
      </w:r>
      <w:r w:rsidRPr="0062237E">
        <w:rPr>
          <w:i/>
          <w:iCs/>
          <w:szCs w:val="28"/>
        </w:rPr>
        <w:t xml:space="preserve">Nêu rõ yêu cầu </w:t>
      </w:r>
      <w:r>
        <w:rPr>
          <w:i/>
          <w:iCs/>
          <w:szCs w:val="28"/>
        </w:rPr>
        <w:t>về nội dung và hình thức báo cáo phát hiện và giải quyết tình huống/vấn đề trong thực tiễn</w:t>
      </w:r>
      <w:r w:rsidRPr="0062237E">
        <w:rPr>
          <w:i/>
          <w:iCs/>
          <w:szCs w:val="28"/>
        </w:rPr>
        <w:t>.</w:t>
      </w:r>
    </w:p>
    <w:p w14:paraId="293F9FAC" w14:textId="77777777" w:rsidR="00C057B6" w:rsidRPr="00C23278" w:rsidRDefault="00C057B6" w:rsidP="00C057B6">
      <w:pPr>
        <w:ind w:firstLine="540"/>
        <w:jc w:val="both"/>
        <w:rPr>
          <w:i/>
          <w:iCs/>
          <w:szCs w:val="28"/>
        </w:rPr>
      </w:pPr>
      <w:r>
        <w:rPr>
          <w:szCs w:val="28"/>
        </w:rPr>
        <w:t xml:space="preserve">d) Tổ chức thực hiện: </w:t>
      </w:r>
      <w:r w:rsidRPr="00C23278">
        <w:rPr>
          <w:i/>
          <w:iCs/>
          <w:szCs w:val="28"/>
        </w:rPr>
        <w:t xml:space="preserve">Giao cho học sinh thực hiện </w:t>
      </w:r>
      <w:r>
        <w:rPr>
          <w:i/>
          <w:iCs/>
          <w:szCs w:val="28"/>
        </w:rPr>
        <w:t xml:space="preserve">ngoài giờ học trên lớp </w:t>
      </w:r>
      <w:r w:rsidRPr="00C23278">
        <w:rPr>
          <w:i/>
          <w:iCs/>
          <w:szCs w:val="28"/>
        </w:rPr>
        <w:t>và nộp báo cáo để trao đổi, chia sẻ và đánh giá vào các thời điểm phù hợp trong kế hoạch giáo dục môn học/hoạt động giáo dục của giáo viên.</w:t>
      </w:r>
    </w:p>
    <w:p w14:paraId="08DD57F0" w14:textId="77777777" w:rsidR="00C057B6" w:rsidRDefault="00C057B6" w:rsidP="00C057B6">
      <w:pPr>
        <w:ind w:firstLine="540"/>
        <w:jc w:val="both"/>
        <w:rPr>
          <w:szCs w:val="28"/>
        </w:rPr>
      </w:pPr>
      <w:r>
        <w:rPr>
          <w:b/>
          <w:bCs/>
          <w:szCs w:val="28"/>
        </w:rPr>
        <w:t>Ghi chú</w:t>
      </w:r>
      <w:r>
        <w:rPr>
          <w:szCs w:val="28"/>
        </w:rPr>
        <w:t>:</w:t>
      </w:r>
    </w:p>
    <w:p w14:paraId="2E834C7C" w14:textId="77777777" w:rsidR="00C057B6" w:rsidRPr="00F945CD" w:rsidRDefault="00C057B6" w:rsidP="00C057B6">
      <w:pPr>
        <w:ind w:firstLine="540"/>
        <w:jc w:val="both"/>
        <w:rPr>
          <w:szCs w:val="28"/>
        </w:rPr>
      </w:pPr>
      <w:r>
        <w:rPr>
          <w:szCs w:val="28"/>
        </w:rPr>
        <w:t xml:space="preserve">1. </w:t>
      </w:r>
      <w:r w:rsidRPr="0056645F">
        <w:rPr>
          <w:szCs w:val="28"/>
        </w:rPr>
        <w:t xml:space="preserve">Mỗi bài dạy </w:t>
      </w:r>
      <w:r>
        <w:rPr>
          <w:szCs w:val="28"/>
        </w:rPr>
        <w:t xml:space="preserve">có thể được </w:t>
      </w:r>
      <w:r w:rsidRPr="0056645F">
        <w:rPr>
          <w:szCs w:val="28"/>
        </w:rPr>
        <w:t>thực hiện trong nhiều tiết học</w:t>
      </w:r>
      <w:r>
        <w:rPr>
          <w:szCs w:val="28"/>
        </w:rPr>
        <w:t>, bảo đảm đủ thời gian dành cho mỗi hoạt động để học sinh thực hiện hiệu quả. Hệ thống câu hỏi, bài tập luyện tập cần bảo đảm yêu cầu tối thiểu về số lượng và đủ về thể loại theo yêu cầu phát triển các kĩ năng. Hoạt động vận dụng được thực hiện đối với những bài hoặc nhóm bài có nội dung phù hợp và chủ yếu được giao cho học sinh thực hiện ở ngoài lớp học.</w:t>
      </w:r>
    </w:p>
    <w:p w14:paraId="7E19F0A8" w14:textId="77777777" w:rsidR="00C057B6" w:rsidRDefault="00C057B6" w:rsidP="00C057B6">
      <w:pPr>
        <w:ind w:firstLine="540"/>
        <w:jc w:val="both"/>
        <w:rPr>
          <w:szCs w:val="28"/>
        </w:rPr>
      </w:pPr>
      <w:r>
        <w:rPr>
          <w:szCs w:val="28"/>
        </w:rPr>
        <w:t>2. Trong Kế hoạch bài dạy không cần nêu cụ thể lời nói của giáo viên, học sinh mà tập trung mô tả rõ hoạt động cụ thể của giáo viên: giáo viên giao nhiệm vụ/yêu cầu/quan sát/theo dõi/hướng dẫn/nhận xét/gợi ý/kiểm tra/đánh giá; học sinh đọc/nghe/nhìn/viết/trình bày/báo cáo/thí nghiệm/thực hành/làm.</w:t>
      </w:r>
    </w:p>
    <w:p w14:paraId="44326567" w14:textId="77777777" w:rsidR="00C057B6" w:rsidRPr="00C52DE3" w:rsidRDefault="00C057B6" w:rsidP="00C057B6">
      <w:pPr>
        <w:ind w:firstLine="540"/>
        <w:jc w:val="both"/>
        <w:rPr>
          <w:szCs w:val="28"/>
        </w:rPr>
      </w:pPr>
      <w:r>
        <w:rPr>
          <w:szCs w:val="28"/>
        </w:rPr>
        <w:t>3. Các bước tổ chức thực hiện một hoạt động học</w:t>
      </w:r>
    </w:p>
    <w:p w14:paraId="5C68EA5F" w14:textId="77777777" w:rsidR="00C057B6" w:rsidRDefault="00C057B6" w:rsidP="00C057B6">
      <w:pPr>
        <w:ind w:firstLine="540"/>
        <w:jc w:val="both"/>
        <w:rPr>
          <w:szCs w:val="28"/>
        </w:rPr>
      </w:pPr>
      <w:r>
        <w:rPr>
          <w:szCs w:val="28"/>
        </w:rPr>
        <w:t>- Chuyển giao nhiệm vụ (giáo viên giao, học sinh nhận): Trình bày cụ thể giáo viên giao nhiệm vụ cho học sinh (đọc/nghe/nhìn/làm) với thiết bị dạy học/học liệu cụ thể để tất cả học sinh đều hiểu rõ nhiệm vụ phải thực hiện.</w:t>
      </w:r>
    </w:p>
    <w:p w14:paraId="3FF42311" w14:textId="77777777" w:rsidR="00C057B6" w:rsidRDefault="00C057B6" w:rsidP="00C057B6">
      <w:pPr>
        <w:ind w:firstLine="540"/>
        <w:jc w:val="both"/>
        <w:rPr>
          <w:szCs w:val="28"/>
        </w:rPr>
      </w:pPr>
      <w:r>
        <w:rPr>
          <w:szCs w:val="28"/>
        </w:rPr>
        <w:t>- Thực hiện nhiệm vụ (học sinh thực hiện, giáo viên theo dõi, hỗ trợ): Trình bày cụ thể học sinh thực hiện nhiệm vụ (đọc/nghe/nhìn/làm) gì theo yêu cầu của giáo viên; dự kiến những khó khăn mà học sinh có thể gặp phải kèm theo biện pháp cần hỗ trợ; dự kiến các mức độ hoàn thành nhiệm vụ theo yêu cầu.</w:t>
      </w:r>
    </w:p>
    <w:p w14:paraId="13F213E0" w14:textId="77777777" w:rsidR="00C057B6" w:rsidRDefault="00C057B6" w:rsidP="00C057B6">
      <w:pPr>
        <w:ind w:firstLine="540"/>
        <w:jc w:val="both"/>
        <w:rPr>
          <w:szCs w:val="28"/>
        </w:rPr>
      </w:pPr>
      <w:r>
        <w:rPr>
          <w:szCs w:val="28"/>
        </w:rPr>
        <w:t>- Báo cáo, thảo luận (giáo viên tổ chức, điều hành; học sinh báo cáo, thảo luận): Trình bày cụ thể "ý đồ" lựa chọn các nhóm học sinh báo cáo và cách thức cho học sinh báo cáo (có thể chỉ 1-2 nhóm; viết lên bảng hay dùng giấy A0 hay máy chiếu, thuyết trình). Nêu rõ cần làm rõ những nội dung/yêu cầu nào để học sinh ghi nhận, thực hiện.</w:t>
      </w:r>
    </w:p>
    <w:p w14:paraId="48F143E7" w14:textId="77777777" w:rsidR="00C057B6" w:rsidRDefault="00C057B6" w:rsidP="00C057B6">
      <w:pPr>
        <w:ind w:firstLine="540"/>
        <w:jc w:val="both"/>
        <w:rPr>
          <w:szCs w:val="28"/>
        </w:rPr>
      </w:pPr>
      <w:r>
        <w:rPr>
          <w:szCs w:val="28"/>
        </w:rPr>
        <w:t>- Kết luận, nhận định (giáo viên "chốt"): Trình bày cụ thể sản phẩm học tập mà học sinh phải hoàn thành theo yêu cầu (làm căn cứ để nhận xét, đánh giá các mức độ hoàn thành của học sinh trên thực tế tổ chức dạy học): Làm rõ vấn đề cần giải quyết/giải thích; nhiệm vụ học tập phải thực hiện tiếp theo./.</w:t>
      </w:r>
    </w:p>
    <w:p w14:paraId="6AC6D25A" w14:textId="77777777" w:rsidR="00C057B6" w:rsidRPr="00160EBF" w:rsidRDefault="00C057B6" w:rsidP="00C057B6">
      <w:pPr>
        <w:jc w:val="center"/>
      </w:pPr>
      <w:r>
        <w:t>-------------------</w:t>
      </w:r>
    </w:p>
    <w:p w14:paraId="42CA4393" w14:textId="77777777" w:rsidR="00122727" w:rsidRPr="00DE651B" w:rsidRDefault="00122727" w:rsidP="00C057B6">
      <w:pPr>
        <w:jc w:val="center"/>
        <w:rPr>
          <w:sz w:val="26"/>
          <w:szCs w:val="26"/>
        </w:rPr>
      </w:pPr>
    </w:p>
    <w:sectPr w:rsidR="00122727" w:rsidRPr="00DE651B" w:rsidSect="00B934F9">
      <w:headerReference w:type="even" r:id="rId20"/>
      <w:headerReference w:type="default" r:id="rId21"/>
      <w:pgSz w:w="11901"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09389" w14:textId="77777777" w:rsidR="0098373C" w:rsidRDefault="0098373C">
      <w:r>
        <w:separator/>
      </w:r>
    </w:p>
  </w:endnote>
  <w:endnote w:type="continuationSeparator" w:id="0">
    <w:p w14:paraId="1F8CF76E" w14:textId="77777777" w:rsidR="0098373C" w:rsidRDefault="0098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ヒラギノ角ゴ Pro W3">
    <w:altName w:val="MS Mincho"/>
    <w:charset w:val="4E"/>
    <w:family w:val="auto"/>
    <w:pitch w:val="variable"/>
    <w:sig w:usb0="E00002FF" w:usb1="7AC7FFFF" w:usb2="00000012" w:usb3="00000000" w:csb0="0002000D" w:csb1="00000000"/>
  </w:font>
  <w:font w:name="Utopia">
    <w:altName w:val="Arial"/>
    <w:panose1 w:val="00000000000000000000"/>
    <w:charset w:val="A3"/>
    <w:family w:val="roman"/>
    <w:notTrueType/>
    <w:pitch w:val="variable"/>
    <w:sig w:usb0="00000001" w:usb1="00000000" w:usb2="00000000" w:usb3="00000000" w:csb0="000001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UTM Helve">
    <w:altName w:val="Cambria Math"/>
    <w:charset w:val="00"/>
    <w:family w:val="roman"/>
    <w:pitch w:val="variable"/>
    <w:sig w:usb0="00000007" w:usb1="00000000" w:usb2="00000000" w:usb3="00000000" w:csb0="00000003" w:csb1="00000000"/>
  </w:font>
  <w:font w:name="Minion Pro">
    <w:altName w:val="Cambria"/>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font>
  <w:font w:name=".VnCentury Schoolbook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TimesNewRomanPS-BoldMT">
    <w:altName w:val="MS Mincho"/>
    <w:panose1 w:val="00000000000000000000"/>
    <w:charset w:val="00"/>
    <w:family w:val="swiss"/>
    <w:notTrueType/>
    <w:pitch w:val="default"/>
    <w:sig w:usb0="20000003" w:usb1="00000000" w:usb2="00000000" w:usb3="00000000" w:csb0="000001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447937"/>
      <w:docPartObj>
        <w:docPartGallery w:val="Page Numbers (Bottom of Page)"/>
        <w:docPartUnique/>
      </w:docPartObj>
    </w:sdtPr>
    <w:sdtEndPr>
      <w:rPr>
        <w:noProof/>
      </w:rPr>
    </w:sdtEndPr>
    <w:sdtContent>
      <w:p w14:paraId="21A3B110" w14:textId="77777777" w:rsidR="00683F8D" w:rsidRPr="00D70B63" w:rsidRDefault="00683F8D">
        <w:pPr>
          <w:pStyle w:val="Footer"/>
          <w:jc w:val="center"/>
        </w:pPr>
        <w:r w:rsidRPr="00D70B63">
          <w:fldChar w:fldCharType="begin"/>
        </w:r>
        <w:r w:rsidRPr="00D70B63">
          <w:instrText xml:space="preserve"> PAGE   \* MERGEFORMAT </w:instrText>
        </w:r>
        <w:r w:rsidRPr="00D70B63">
          <w:fldChar w:fldCharType="separate"/>
        </w:r>
        <w:r w:rsidR="003658B9">
          <w:rPr>
            <w:noProof/>
          </w:rPr>
          <w:t>16</w:t>
        </w:r>
        <w:r w:rsidRPr="00D70B63">
          <w:rPr>
            <w:noProof/>
          </w:rPr>
          <w:fldChar w:fldCharType="end"/>
        </w:r>
      </w:p>
    </w:sdtContent>
  </w:sdt>
  <w:p w14:paraId="1FCC8024" w14:textId="77777777" w:rsidR="00683F8D" w:rsidRDefault="00683F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E0380" w14:textId="77777777" w:rsidR="00683F8D" w:rsidRDefault="00683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8D3F4" w14:textId="77777777" w:rsidR="0098373C" w:rsidRDefault="0098373C">
      <w:r>
        <w:separator/>
      </w:r>
    </w:p>
  </w:footnote>
  <w:footnote w:type="continuationSeparator" w:id="0">
    <w:p w14:paraId="67DF3DB4" w14:textId="77777777" w:rsidR="0098373C" w:rsidRDefault="0098373C">
      <w:r>
        <w:continuationSeparator/>
      </w:r>
    </w:p>
  </w:footnote>
  <w:footnote w:id="1">
    <w:p w14:paraId="16142906" w14:textId="77777777" w:rsidR="00683F8D" w:rsidRPr="00E863F6" w:rsidRDefault="00683F8D" w:rsidP="00D74193">
      <w:pPr>
        <w:pStyle w:val="FootnoteText"/>
      </w:pPr>
      <w:r w:rsidRPr="00E863F6">
        <w:rPr>
          <w:rStyle w:val="FootnoteReference"/>
        </w:rPr>
        <w:footnoteRef/>
      </w:r>
      <w:r w:rsidRPr="00E863F6">
        <w:rPr>
          <w:lang w:val="vi-VN"/>
        </w:rPr>
        <w:t>Tiếng Việt; Toán; Đạo đức; Ngoại ngữ 1 (ở lớp 3, lớp 4, lớp 5); Tự nhiên và Xã hội (ở lớp 1, lớp 2, lớp 3); Lịch sử và Địa lí (ở lớp 4, lớp 5); Khoa học (ở lớp 4, lớp 5); Tin học và Công nghệ (ở lớp 3, lớp 4, lớp 5); Giáo dục thể chất; Nghệ thuật (Âm nhạc, Mĩ thuật); Hoạt động trải nghiệm.</w:t>
      </w:r>
    </w:p>
  </w:footnote>
  <w:footnote w:id="2">
    <w:p w14:paraId="1E76830B" w14:textId="77777777" w:rsidR="00683F8D" w:rsidRPr="00E863F6" w:rsidRDefault="00683F8D" w:rsidP="00D74193">
      <w:pPr>
        <w:pStyle w:val="FootnoteText"/>
      </w:pPr>
      <w:r w:rsidRPr="00E863F6">
        <w:rPr>
          <w:rStyle w:val="FootnoteReference"/>
        </w:rPr>
        <w:footnoteRef/>
      </w:r>
      <w:r w:rsidRPr="00E863F6">
        <w:rPr>
          <w:lang w:val="vi-VN"/>
        </w:rPr>
        <w:t>Tiếng dân tộc thiểu số, Ngoại ngữ 1 (ở lớp 1, lớp 2).</w:t>
      </w:r>
    </w:p>
  </w:footnote>
  <w:footnote w:id="3">
    <w:p w14:paraId="438DED23" w14:textId="77777777" w:rsidR="00683F8D" w:rsidRPr="00E863F6" w:rsidRDefault="00683F8D" w:rsidP="00D74193">
      <w:pPr>
        <w:pStyle w:val="FootnoteText"/>
        <w:jc w:val="both"/>
      </w:pPr>
      <w:r w:rsidRPr="00E863F6">
        <w:rPr>
          <w:rStyle w:val="FootnoteReference"/>
        </w:rPr>
        <w:footnoteRef/>
      </w:r>
      <w:r w:rsidRPr="00E863F6">
        <w:rPr>
          <w:lang w:val="vi-VN"/>
        </w:rPr>
        <w:t>Ngữ văn; Toán; Ngoại ngữ 1; Giáo dục công dân; Lịch sử và Địa lí; Khoa học tự nhiên; Công nghệ; Tin học; Giáo dục thể chất; Nghệ thuật (Âm nhạc, Mĩ thuật); Hoạt động trải nghiệm, hướng nghiệp; Nội dung giáo dục của địa phương.</w:t>
      </w:r>
    </w:p>
  </w:footnote>
  <w:footnote w:id="4">
    <w:p w14:paraId="36CF3962" w14:textId="77777777" w:rsidR="00683F8D" w:rsidRPr="004E4CC3" w:rsidRDefault="00683F8D" w:rsidP="00D74193">
      <w:pPr>
        <w:pStyle w:val="FootnoteText"/>
      </w:pPr>
      <w:r w:rsidRPr="004E4CC3">
        <w:rPr>
          <w:rStyle w:val="FootnoteReference"/>
        </w:rPr>
        <w:footnoteRef/>
      </w:r>
      <w:r w:rsidRPr="00E863F6">
        <w:rPr>
          <w:lang w:val="vi-VN"/>
        </w:rPr>
        <w:t>Tiếng dân tộc thiểu số, Ngoại ngữ 2.</w:t>
      </w:r>
    </w:p>
  </w:footnote>
  <w:footnote w:id="5">
    <w:p w14:paraId="46D948B5" w14:textId="77777777" w:rsidR="00683F8D" w:rsidRPr="004E4CC3" w:rsidRDefault="00683F8D" w:rsidP="00D74193">
      <w:pPr>
        <w:suppressAutoHyphens/>
        <w:jc w:val="both"/>
        <w:rPr>
          <w:rFonts w:eastAsia="SimSun"/>
          <w:sz w:val="20"/>
          <w:szCs w:val="20"/>
          <w:shd w:val="clear" w:color="auto" w:fill="FFFFFF"/>
        </w:rPr>
      </w:pPr>
      <w:r w:rsidRPr="004E4CC3">
        <w:rPr>
          <w:rStyle w:val="FootnoteReference"/>
          <w:sz w:val="20"/>
          <w:szCs w:val="20"/>
        </w:rPr>
        <w:footnoteRef/>
      </w:r>
      <w:r w:rsidRPr="00E863F6">
        <w:rPr>
          <w:rFonts w:eastAsia="SimSun"/>
          <w:sz w:val="20"/>
          <w:szCs w:val="20"/>
          <w:shd w:val="clear" w:color="auto" w:fill="FFFFFF"/>
        </w:rPr>
        <w:t>Ngữ văn</w:t>
      </w:r>
      <w:r w:rsidRPr="00E863F6">
        <w:rPr>
          <w:rFonts w:eastAsia="SimSun"/>
          <w:sz w:val="20"/>
          <w:szCs w:val="20"/>
          <w:shd w:val="clear" w:color="auto" w:fill="FFFFFF"/>
          <w:lang w:val="es-ES"/>
        </w:rPr>
        <w:t>;</w:t>
      </w:r>
      <w:r w:rsidRPr="00E863F6">
        <w:rPr>
          <w:rFonts w:eastAsia="SimSun"/>
          <w:sz w:val="20"/>
          <w:szCs w:val="20"/>
          <w:shd w:val="clear" w:color="auto" w:fill="FFFFFF"/>
        </w:rPr>
        <w:t xml:space="preserve"> Toán</w:t>
      </w:r>
      <w:r w:rsidRPr="00E863F6">
        <w:rPr>
          <w:rFonts w:eastAsia="SimSun"/>
          <w:sz w:val="20"/>
          <w:szCs w:val="20"/>
          <w:shd w:val="clear" w:color="auto" w:fill="FFFFFF"/>
          <w:lang w:val="es-ES"/>
        </w:rPr>
        <w:t>;</w:t>
      </w:r>
      <w:r w:rsidRPr="00E863F6">
        <w:rPr>
          <w:rFonts w:eastAsia="SimSun"/>
          <w:sz w:val="20"/>
          <w:szCs w:val="20"/>
          <w:shd w:val="clear" w:color="auto" w:fill="FFFFFF"/>
        </w:rPr>
        <w:t xml:space="preserve"> Ngoại ngữ</w:t>
      </w:r>
      <w:r w:rsidRPr="00E863F6">
        <w:rPr>
          <w:rFonts w:eastAsia="SimSun"/>
          <w:sz w:val="20"/>
          <w:szCs w:val="20"/>
          <w:shd w:val="clear" w:color="auto" w:fill="FFFFFF"/>
          <w:lang w:val="es-ES"/>
        </w:rPr>
        <w:t xml:space="preserve"> 1;</w:t>
      </w:r>
      <w:r w:rsidRPr="00E863F6">
        <w:rPr>
          <w:rFonts w:eastAsia="SimSun"/>
          <w:sz w:val="20"/>
          <w:szCs w:val="20"/>
          <w:shd w:val="clear" w:color="auto" w:fill="FFFFFF"/>
        </w:rPr>
        <w:t xml:space="preserve"> Giáo dục thể chất</w:t>
      </w:r>
      <w:r w:rsidRPr="00E863F6">
        <w:rPr>
          <w:rFonts w:eastAsia="SimSun"/>
          <w:sz w:val="20"/>
          <w:szCs w:val="20"/>
          <w:shd w:val="clear" w:color="auto" w:fill="FFFFFF"/>
          <w:lang w:val="es-ES"/>
        </w:rPr>
        <w:t>;</w:t>
      </w:r>
      <w:r w:rsidRPr="00E863F6">
        <w:rPr>
          <w:rFonts w:eastAsia="SimSun"/>
          <w:sz w:val="20"/>
          <w:szCs w:val="20"/>
          <w:shd w:val="clear" w:color="auto" w:fill="FFFFFF"/>
        </w:rPr>
        <w:t xml:space="preserve"> Giáo dục quốc phòng và an ninh</w:t>
      </w:r>
      <w:r w:rsidRPr="00E863F6">
        <w:rPr>
          <w:rFonts w:eastAsia="SimSun"/>
          <w:sz w:val="20"/>
          <w:szCs w:val="20"/>
          <w:shd w:val="clear" w:color="auto" w:fill="FFFFFF"/>
          <w:lang w:val="es-ES"/>
        </w:rPr>
        <w:t xml:space="preserve">; </w:t>
      </w:r>
      <w:r w:rsidRPr="00E863F6">
        <w:rPr>
          <w:rFonts w:eastAsia="SimSun"/>
          <w:sz w:val="20"/>
          <w:szCs w:val="20"/>
          <w:shd w:val="clear" w:color="auto" w:fill="FFFFFF"/>
        </w:rPr>
        <w:t>Hoạt động trải nghiệm</w:t>
      </w:r>
      <w:r w:rsidRPr="00E863F6">
        <w:rPr>
          <w:rFonts w:eastAsia="SimSun"/>
          <w:sz w:val="20"/>
          <w:szCs w:val="20"/>
          <w:lang w:val="es-ES"/>
        </w:rPr>
        <w:t>, hướng nghiệp; Nội dung giáo dục của địa phương</w:t>
      </w:r>
      <w:r w:rsidRPr="00E863F6">
        <w:rPr>
          <w:rFonts w:eastAsia="SimSun"/>
          <w:sz w:val="20"/>
          <w:szCs w:val="20"/>
          <w:shd w:val="clear" w:color="auto" w:fill="FFFFFF"/>
        </w:rPr>
        <w:t>.</w:t>
      </w:r>
    </w:p>
  </w:footnote>
  <w:footnote w:id="6">
    <w:p w14:paraId="18C71502" w14:textId="77777777" w:rsidR="00683F8D" w:rsidRPr="004E4CC3" w:rsidRDefault="00683F8D" w:rsidP="00D74193">
      <w:pPr>
        <w:suppressAutoHyphens/>
        <w:jc w:val="both"/>
        <w:rPr>
          <w:rFonts w:eastAsia="SimSun"/>
          <w:sz w:val="20"/>
          <w:szCs w:val="20"/>
          <w:lang w:val="es-ES"/>
        </w:rPr>
      </w:pPr>
      <w:r w:rsidRPr="004E4CC3">
        <w:rPr>
          <w:rStyle w:val="FootnoteReference"/>
          <w:sz w:val="20"/>
          <w:szCs w:val="20"/>
        </w:rPr>
        <w:footnoteRef/>
      </w:r>
      <w:r w:rsidRPr="00E863F6">
        <w:rPr>
          <w:rFonts w:eastAsia="SimSun"/>
          <w:sz w:val="20"/>
          <w:szCs w:val="20"/>
        </w:rPr>
        <w:t>Tiếng dân tộc thiểu số</w:t>
      </w:r>
      <w:r w:rsidRPr="00E863F6">
        <w:rPr>
          <w:rFonts w:eastAsia="SimSun"/>
          <w:sz w:val="20"/>
          <w:szCs w:val="20"/>
          <w:lang w:val="es-ES"/>
        </w:rPr>
        <w:t>, Ngoại ngữ 2.</w:t>
      </w:r>
    </w:p>
  </w:footnote>
  <w:footnote w:id="7">
    <w:p w14:paraId="287DAB9E" w14:textId="77777777" w:rsidR="00683F8D" w:rsidRPr="00E209EF" w:rsidRDefault="00683F8D" w:rsidP="00D74193">
      <w:pPr>
        <w:pStyle w:val="FootnoteText"/>
        <w:jc w:val="both"/>
      </w:pPr>
      <w:r w:rsidRPr="00E209EF">
        <w:rPr>
          <w:rStyle w:val="FootnoteReference"/>
        </w:rPr>
        <w:footnoteRef/>
      </w:r>
      <w:r w:rsidRPr="00E209EF">
        <w:rPr>
          <w:rFonts w:eastAsia="Calibri"/>
        </w:rPr>
        <w:t xml:space="preserve">Chương trình hiện hành được xây dựng theo </w:t>
      </w:r>
      <w:r w:rsidRPr="005B06BC">
        <w:rPr>
          <w:rFonts w:eastAsia="Calibri"/>
        </w:rPr>
        <w:t>mô hình định hướng nội dung, nặng về truyền thụ kiến thức, chưa chú trọng giúp học sinh vận dụng kiến thức học được vào thực tiễ</w:t>
      </w:r>
      <w:r w:rsidRPr="00E209EF">
        <w:rPr>
          <w:rFonts w:eastAsia="Calibri"/>
        </w:rPr>
        <w:t xml:space="preserve">n; coi </w:t>
      </w:r>
      <w:r w:rsidRPr="005B06BC">
        <w:rPr>
          <w:rFonts w:eastAsia="Calibri"/>
        </w:rPr>
        <w:t>kiến thức vừ</w:t>
      </w:r>
      <w:r w:rsidRPr="00E209EF">
        <w:rPr>
          <w:rFonts w:eastAsia="Calibri"/>
        </w:rPr>
        <w:t>a là "</w:t>
      </w:r>
      <w:r w:rsidRPr="005B06BC">
        <w:rPr>
          <w:rFonts w:eastAsia="Calibri"/>
        </w:rPr>
        <w:t>chất liệ</w:t>
      </w:r>
      <w:r w:rsidRPr="00E209EF">
        <w:rPr>
          <w:rFonts w:eastAsia="Calibri"/>
        </w:rPr>
        <w:t>u"</w:t>
      </w:r>
      <w:r w:rsidRPr="005B06BC">
        <w:rPr>
          <w:rFonts w:eastAsia="Calibri"/>
        </w:rPr>
        <w:t xml:space="preserve">, </w:t>
      </w:r>
      <w:r w:rsidRPr="00E209EF">
        <w:rPr>
          <w:rFonts w:eastAsia="Calibri"/>
        </w:rPr>
        <w:t>"</w:t>
      </w:r>
      <w:r w:rsidRPr="005B06BC">
        <w:rPr>
          <w:rFonts w:eastAsia="Calibri"/>
        </w:rPr>
        <w:t>đầ</w:t>
      </w:r>
      <w:r w:rsidRPr="00E209EF">
        <w:rPr>
          <w:rFonts w:eastAsia="Calibri"/>
        </w:rPr>
        <w:t>u vào"</w:t>
      </w:r>
      <w:r w:rsidRPr="005B06BC">
        <w:rPr>
          <w:rFonts w:eastAsia="Calibri"/>
        </w:rPr>
        <w:t xml:space="preserve"> vừa là </w:t>
      </w:r>
      <w:r w:rsidRPr="00E209EF">
        <w:rPr>
          <w:rFonts w:eastAsia="Calibri"/>
        </w:rPr>
        <w:t>"</w:t>
      </w:r>
      <w:r w:rsidRPr="005B06BC">
        <w:rPr>
          <w:rFonts w:eastAsia="Calibri"/>
        </w:rPr>
        <w:t>kết quả</w:t>
      </w:r>
      <w:r w:rsidRPr="00E209EF">
        <w:rPr>
          <w:rFonts w:eastAsia="Calibri"/>
        </w:rPr>
        <w:t>", "</w:t>
      </w:r>
      <w:r w:rsidRPr="005B06BC">
        <w:rPr>
          <w:rFonts w:eastAsia="Calibri"/>
        </w:rPr>
        <w:t>đầ</w:t>
      </w:r>
      <w:r w:rsidRPr="00E209EF">
        <w:rPr>
          <w:rFonts w:eastAsia="Calibri"/>
        </w:rPr>
        <w:t>u ra"</w:t>
      </w:r>
      <w:r w:rsidRPr="005B06BC">
        <w:rPr>
          <w:rFonts w:eastAsia="Calibri"/>
        </w:rPr>
        <w:t xml:space="preserve"> của quá trình giáo dục. Vì vậy, học sinh phải học và ghi nhớ rất nhiều</w:t>
      </w:r>
      <w:r w:rsidRPr="00E209EF">
        <w:rPr>
          <w:rFonts w:eastAsia="Calibri"/>
        </w:rPr>
        <w:t xml:space="preserve"> gây quá tải</w:t>
      </w:r>
      <w:r w:rsidRPr="005B06BC">
        <w:rPr>
          <w:rFonts w:eastAsia="Calibri"/>
        </w:rPr>
        <w:t xml:space="preserve"> nhưng khả năng vận dụng vào đời sống rất hạn chế.</w:t>
      </w:r>
    </w:p>
  </w:footnote>
  <w:footnote w:id="8">
    <w:p w14:paraId="782DA795" w14:textId="77777777" w:rsidR="00683F8D" w:rsidRPr="0049224A" w:rsidRDefault="00683F8D" w:rsidP="00D74193">
      <w:pPr>
        <w:pStyle w:val="FootnoteText"/>
        <w:jc w:val="both"/>
      </w:pPr>
      <w:r w:rsidRPr="0049224A">
        <w:rPr>
          <w:rStyle w:val="FootnoteReference"/>
        </w:rPr>
        <w:footnoteRef/>
      </w:r>
      <w:r w:rsidRPr="00E209EF">
        <w:t>Để soạn thảo mục tiêu giáo dục của CT GDPT mới, CT GDPT tổng thể đã dựa trên quy định về mục tiêu giáo dục trong Luật Giáo dục hiện hành của Việt Nam, đồng thời tham khảo mục tiêu giáo dục trong CT GDPT của nhiều quốc gia và định hướng giáo dục của các tổ chức quốc tế lớn, trong đó có Tuyên bố của UNESCO về “bốn  trụ cột của giáo dục” (Pillars of Learning) – Học để biết, Học để làm, Học để chung sống, Học để tự khẳng định mình. Các ý tưởng cơ bản trong tuyên bố này được coi là mục tiêu giáo dục chung mà nhân loại hướng đến và đã được thể hiện đầy đủ trong phần mục tiêu giáo dục của CT GDPT tổng thể.</w:t>
      </w:r>
    </w:p>
  </w:footnote>
  <w:footnote w:id="9">
    <w:p w14:paraId="0FC998E4" w14:textId="77777777" w:rsidR="00683F8D" w:rsidRPr="00701354" w:rsidRDefault="00683F8D" w:rsidP="008221F4">
      <w:pPr>
        <w:pStyle w:val="FootnoteText"/>
        <w:snapToGrid w:val="0"/>
        <w:jc w:val="both"/>
        <w:rPr>
          <w:lang w:val="vi-VN"/>
        </w:rPr>
      </w:pPr>
      <w:r>
        <w:rPr>
          <w:rStyle w:val="FootnoteReference"/>
        </w:rPr>
        <w:footnoteRef/>
      </w:r>
      <w:r>
        <w:t xml:space="preserve"> Căn</w:t>
      </w:r>
      <w:r>
        <w:rPr>
          <w:lang w:val="vi-VN"/>
        </w:rPr>
        <w:t xml:space="preserve"> cứ vào hướng dẫn nhiệm vụ giáo dục trung học hằng năm của Bộ Giáo dục và Đào tạo.</w:t>
      </w:r>
    </w:p>
  </w:footnote>
  <w:footnote w:id="10">
    <w:p w14:paraId="43FB23DE" w14:textId="77777777" w:rsidR="00683F8D" w:rsidRPr="00966549" w:rsidRDefault="00683F8D" w:rsidP="008221F4">
      <w:pPr>
        <w:snapToGrid w:val="0"/>
        <w:jc w:val="both"/>
        <w:rPr>
          <w:color w:val="FF0000"/>
          <w:sz w:val="20"/>
          <w:szCs w:val="20"/>
        </w:rPr>
      </w:pPr>
      <w:r w:rsidRPr="00203A79">
        <w:rPr>
          <w:rStyle w:val="FootnoteReference"/>
          <w:sz w:val="20"/>
          <w:szCs w:val="20"/>
        </w:rPr>
        <w:footnoteRef/>
      </w:r>
      <w:r w:rsidRPr="00203A79">
        <w:rPr>
          <w:sz w:val="20"/>
          <w:szCs w:val="20"/>
        </w:rPr>
        <w:t xml:space="preserve"> </w:t>
      </w:r>
      <w:r w:rsidRPr="004129F0">
        <w:rPr>
          <w:sz w:val="20"/>
          <w:szCs w:val="20"/>
        </w:rPr>
        <w:t>Đối với cấp trung học cơ sở, mỗi mạch nội dung của môn Khoa học tự nhiên có thể phân công cho một giáo viên có chuyên môn phù hợp (Hoá học: Chất và sự biến đổi chất; Sinh học: Vật sống; Vật lí: Năng lượng và sự biến đổi, Trái đất và bầu trời) để bắt đầu thực hiện và hoàn thành trong từng 1/2 học kì của năm học; mỗi mạch nội dung của môn Lịch sử và Địa lí có thể phân công cho một giáo viên Lịch sử và một giáo viên Địa lí để bắt đầu thực hiện và hoàn thành trong từng học kì của năm học.</w:t>
      </w:r>
    </w:p>
  </w:footnote>
  <w:footnote w:id="11">
    <w:p w14:paraId="149BC89A" w14:textId="77777777" w:rsidR="00683F8D" w:rsidRDefault="00683F8D" w:rsidP="008221F4">
      <w:pPr>
        <w:pStyle w:val="FootnoteText"/>
        <w:jc w:val="both"/>
      </w:pPr>
      <w:r>
        <w:rPr>
          <w:rStyle w:val="FootnoteReference"/>
        </w:rPr>
        <w:footnoteRef/>
      </w:r>
      <w:r>
        <w:t xml:space="preserve"> Nhóm môn học khoa học xã hội: Lịch sử, Địa lí, Giáo dục kinh tế và pháp luật; Nhóm môn khoa học tự nhiên: Vật lí, Hóa học, Sinh học; Nhóm môn công nghệ và nghệ thuật: Công nghệ, Tin học, Âm nhạc, Mĩ thuật.</w:t>
      </w:r>
    </w:p>
  </w:footnote>
  <w:footnote w:id="12">
    <w:p w14:paraId="376B8454" w14:textId="77777777" w:rsidR="00683F8D" w:rsidRPr="00203A79" w:rsidRDefault="00683F8D" w:rsidP="008221F4">
      <w:pPr>
        <w:pStyle w:val="FootnoteText"/>
        <w:jc w:val="both"/>
        <w:rPr>
          <w:lang w:val="vi-VN"/>
        </w:rPr>
      </w:pPr>
      <w:r>
        <w:rPr>
          <w:rStyle w:val="FootnoteReference"/>
        </w:rPr>
        <w:footnoteRef/>
      </w:r>
      <w:r>
        <w:t xml:space="preserve"> </w:t>
      </w:r>
      <w:r>
        <w:rPr>
          <w:lang w:val="vi-VN"/>
        </w:rPr>
        <w:t>Bảo đảm định mức giờ dạy theo quy định của giáo viên trong nhà trường.</w:t>
      </w:r>
    </w:p>
  </w:footnote>
  <w:footnote w:id="13">
    <w:p w14:paraId="00817800" w14:textId="77777777" w:rsidR="00683F8D" w:rsidRDefault="00683F8D" w:rsidP="00122727">
      <w:pPr>
        <w:pStyle w:val="FootnoteText"/>
      </w:pPr>
      <w:r>
        <w:rPr>
          <w:rStyle w:val="FootnoteReference"/>
        </w:rPr>
        <w:footnoteRef/>
      </w:r>
      <w:r>
        <w:t xml:space="preserve"> Đối với tổ ghép môn học: khung phân phối chương trình cho các môn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3511953"/>
      <w:docPartObj>
        <w:docPartGallery w:val="Page Numbers (Top of Page)"/>
        <w:docPartUnique/>
      </w:docPartObj>
    </w:sdtPr>
    <w:sdtEndPr>
      <w:rPr>
        <w:rStyle w:val="PageNumber"/>
      </w:rPr>
    </w:sdtEndPr>
    <w:sdtContent>
      <w:p w14:paraId="6880B3F0" w14:textId="77777777" w:rsidR="00683F8D" w:rsidRDefault="00683F8D" w:rsidP="00B934F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83F819" w14:textId="77777777" w:rsidR="00683F8D" w:rsidRDefault="00683F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18354144"/>
      <w:docPartObj>
        <w:docPartGallery w:val="Page Numbers (Top of Page)"/>
        <w:docPartUnique/>
      </w:docPartObj>
    </w:sdtPr>
    <w:sdtEndPr>
      <w:rPr>
        <w:rStyle w:val="PageNumber"/>
      </w:rPr>
    </w:sdtEndPr>
    <w:sdtContent>
      <w:p w14:paraId="4DC85E93" w14:textId="77777777" w:rsidR="00683F8D" w:rsidRDefault="00683F8D" w:rsidP="00B934F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658B9">
          <w:rPr>
            <w:rStyle w:val="PageNumber"/>
            <w:noProof/>
          </w:rPr>
          <w:t>102</w:t>
        </w:r>
        <w:r>
          <w:rPr>
            <w:rStyle w:val="PageNumber"/>
          </w:rPr>
          <w:fldChar w:fldCharType="end"/>
        </w:r>
      </w:p>
    </w:sdtContent>
  </w:sdt>
  <w:p w14:paraId="1AE10286" w14:textId="77777777" w:rsidR="00683F8D" w:rsidRDefault="00683F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44419"/>
    <w:multiLevelType w:val="hybridMultilevel"/>
    <w:tmpl w:val="56F6805C"/>
    <w:lvl w:ilvl="0" w:tplc="951820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E45275B"/>
    <w:multiLevelType w:val="hybridMultilevel"/>
    <w:tmpl w:val="2AA44C0E"/>
    <w:lvl w:ilvl="0" w:tplc="A9C09E8A">
      <w:start w:val="3"/>
      <w:numFmt w:val="bullet"/>
      <w:lvlText w:val="-"/>
      <w:lvlJc w:val="left"/>
      <w:pPr>
        <w:ind w:left="720" w:hanging="360"/>
      </w:pPr>
      <w:rPr>
        <w:rFonts w:ascii="Times New Roman" w:eastAsia="Times New Roman" w:hAnsi="Times New Roman" w:cs="Times New Roman"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F0A76E2"/>
    <w:multiLevelType w:val="hybridMultilevel"/>
    <w:tmpl w:val="1C566B3C"/>
    <w:lvl w:ilvl="0" w:tplc="DABCDBA0">
      <w:start w:val="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477EDC"/>
    <w:multiLevelType w:val="hybridMultilevel"/>
    <w:tmpl w:val="0F7C6A1C"/>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4A6099B0">
      <w:start w:val="1"/>
      <w:numFmt w:val="upperLetter"/>
      <w:lvlText w:val="%4."/>
      <w:lvlJc w:val="left"/>
      <w:pPr>
        <w:ind w:left="1070" w:hanging="360"/>
      </w:pPr>
      <w:rPr>
        <w:rFonts w:hint="default"/>
        <w:b/>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6">
    <w:nsid w:val="27EF31B5"/>
    <w:multiLevelType w:val="hybridMultilevel"/>
    <w:tmpl w:val="53A2D2FE"/>
    <w:lvl w:ilvl="0" w:tplc="FB62A31E">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nsid w:val="34AA1242"/>
    <w:multiLevelType w:val="hybridMultilevel"/>
    <w:tmpl w:val="46405E32"/>
    <w:lvl w:ilvl="0" w:tplc="A9C09E8A">
      <w:start w:val="3"/>
      <w:numFmt w:val="bullet"/>
      <w:lvlText w:val="-"/>
      <w:lvlJc w:val="left"/>
      <w:pPr>
        <w:tabs>
          <w:tab w:val="num" w:pos="720"/>
        </w:tabs>
        <w:ind w:left="720" w:hanging="360"/>
      </w:pPr>
      <w:rPr>
        <w:rFonts w:ascii="Times New Roman" w:eastAsia="Times New Roman" w:hAnsi="Times New Roman" w:cs="Times New Roman" w:hint="default"/>
        <w:sz w:val="26"/>
      </w:rPr>
    </w:lvl>
    <w:lvl w:ilvl="1" w:tplc="0074DC40" w:tentative="1">
      <w:start w:val="1"/>
      <w:numFmt w:val="bullet"/>
      <w:lvlText w:val="•"/>
      <w:lvlJc w:val="left"/>
      <w:pPr>
        <w:tabs>
          <w:tab w:val="num" w:pos="1440"/>
        </w:tabs>
        <w:ind w:left="1440" w:hanging="360"/>
      </w:pPr>
      <w:rPr>
        <w:rFonts w:ascii="Arial" w:hAnsi="Arial" w:hint="default"/>
      </w:rPr>
    </w:lvl>
    <w:lvl w:ilvl="2" w:tplc="3C32B09C" w:tentative="1">
      <w:start w:val="1"/>
      <w:numFmt w:val="bullet"/>
      <w:lvlText w:val="•"/>
      <w:lvlJc w:val="left"/>
      <w:pPr>
        <w:tabs>
          <w:tab w:val="num" w:pos="2160"/>
        </w:tabs>
        <w:ind w:left="2160" w:hanging="360"/>
      </w:pPr>
      <w:rPr>
        <w:rFonts w:ascii="Arial" w:hAnsi="Arial" w:hint="default"/>
      </w:rPr>
    </w:lvl>
    <w:lvl w:ilvl="3" w:tplc="D27C5E14" w:tentative="1">
      <w:start w:val="1"/>
      <w:numFmt w:val="bullet"/>
      <w:lvlText w:val="•"/>
      <w:lvlJc w:val="left"/>
      <w:pPr>
        <w:tabs>
          <w:tab w:val="num" w:pos="2880"/>
        </w:tabs>
        <w:ind w:left="2880" w:hanging="360"/>
      </w:pPr>
      <w:rPr>
        <w:rFonts w:ascii="Arial" w:hAnsi="Arial" w:hint="default"/>
      </w:rPr>
    </w:lvl>
    <w:lvl w:ilvl="4" w:tplc="7FEE469E" w:tentative="1">
      <w:start w:val="1"/>
      <w:numFmt w:val="bullet"/>
      <w:lvlText w:val="•"/>
      <w:lvlJc w:val="left"/>
      <w:pPr>
        <w:tabs>
          <w:tab w:val="num" w:pos="3600"/>
        </w:tabs>
        <w:ind w:left="3600" w:hanging="360"/>
      </w:pPr>
      <w:rPr>
        <w:rFonts w:ascii="Arial" w:hAnsi="Arial" w:hint="default"/>
      </w:rPr>
    </w:lvl>
    <w:lvl w:ilvl="5" w:tplc="6A26AA62" w:tentative="1">
      <w:start w:val="1"/>
      <w:numFmt w:val="bullet"/>
      <w:lvlText w:val="•"/>
      <w:lvlJc w:val="left"/>
      <w:pPr>
        <w:tabs>
          <w:tab w:val="num" w:pos="4320"/>
        </w:tabs>
        <w:ind w:left="4320" w:hanging="360"/>
      </w:pPr>
      <w:rPr>
        <w:rFonts w:ascii="Arial" w:hAnsi="Arial" w:hint="default"/>
      </w:rPr>
    </w:lvl>
    <w:lvl w:ilvl="6" w:tplc="094C0738" w:tentative="1">
      <w:start w:val="1"/>
      <w:numFmt w:val="bullet"/>
      <w:lvlText w:val="•"/>
      <w:lvlJc w:val="left"/>
      <w:pPr>
        <w:tabs>
          <w:tab w:val="num" w:pos="5040"/>
        </w:tabs>
        <w:ind w:left="5040" w:hanging="360"/>
      </w:pPr>
      <w:rPr>
        <w:rFonts w:ascii="Arial" w:hAnsi="Arial" w:hint="default"/>
      </w:rPr>
    </w:lvl>
    <w:lvl w:ilvl="7" w:tplc="6DCA7084" w:tentative="1">
      <w:start w:val="1"/>
      <w:numFmt w:val="bullet"/>
      <w:lvlText w:val="•"/>
      <w:lvlJc w:val="left"/>
      <w:pPr>
        <w:tabs>
          <w:tab w:val="num" w:pos="5760"/>
        </w:tabs>
        <w:ind w:left="5760" w:hanging="360"/>
      </w:pPr>
      <w:rPr>
        <w:rFonts w:ascii="Arial" w:hAnsi="Arial" w:hint="default"/>
      </w:rPr>
    </w:lvl>
    <w:lvl w:ilvl="8" w:tplc="F7003D96" w:tentative="1">
      <w:start w:val="1"/>
      <w:numFmt w:val="bullet"/>
      <w:lvlText w:val="•"/>
      <w:lvlJc w:val="left"/>
      <w:pPr>
        <w:tabs>
          <w:tab w:val="num" w:pos="6480"/>
        </w:tabs>
        <w:ind w:left="6480" w:hanging="360"/>
      </w:pPr>
      <w:rPr>
        <w:rFonts w:ascii="Arial" w:hAnsi="Arial" w:hint="default"/>
      </w:rPr>
    </w:lvl>
  </w:abstractNum>
  <w:abstractNum w:abstractNumId="9">
    <w:nsid w:val="391637EE"/>
    <w:multiLevelType w:val="hybridMultilevel"/>
    <w:tmpl w:val="5896EA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C878A0"/>
    <w:multiLevelType w:val="multilevel"/>
    <w:tmpl w:val="04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076565"/>
    <w:multiLevelType w:val="hybridMultilevel"/>
    <w:tmpl w:val="5434BB8C"/>
    <w:lvl w:ilvl="0" w:tplc="217CD91A">
      <w:start w:val="5"/>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3AD3629C"/>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1F7E03"/>
    <w:multiLevelType w:val="hybridMultilevel"/>
    <w:tmpl w:val="23E429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05569A"/>
    <w:multiLevelType w:val="multilevel"/>
    <w:tmpl w:val="AFB0706A"/>
    <w:lvl w:ilvl="0">
      <w:start w:val="1"/>
      <w:numFmt w:val="decimal"/>
      <w:lvlText w:val="%1."/>
      <w:lvlJc w:val="left"/>
      <w:pPr>
        <w:ind w:left="720" w:hanging="360"/>
      </w:pPr>
      <w:rPr>
        <w:rFonts w:hint="default"/>
      </w:rPr>
    </w:lvl>
    <w:lvl w:ilvl="1">
      <w:start w:val="1"/>
      <w:numFmt w:val="decimal"/>
      <w:isLgl/>
      <w:lvlText w:val="%1.%2."/>
      <w:lvlJc w:val="left"/>
      <w:pPr>
        <w:ind w:left="1970" w:hanging="1430"/>
      </w:pPr>
      <w:rPr>
        <w:rFonts w:hint="default"/>
      </w:rPr>
    </w:lvl>
    <w:lvl w:ilvl="2">
      <w:start w:val="2"/>
      <w:numFmt w:val="decimal"/>
      <w:isLgl/>
      <w:lvlText w:val="%1.%2.%3."/>
      <w:lvlJc w:val="left"/>
      <w:pPr>
        <w:ind w:left="2150" w:hanging="1430"/>
      </w:pPr>
      <w:rPr>
        <w:rFonts w:hint="default"/>
      </w:rPr>
    </w:lvl>
    <w:lvl w:ilvl="3">
      <w:start w:val="1"/>
      <w:numFmt w:val="decimal"/>
      <w:isLgl/>
      <w:lvlText w:val="%1.%2.%3.%4."/>
      <w:lvlJc w:val="left"/>
      <w:pPr>
        <w:ind w:left="2330" w:hanging="1430"/>
      </w:pPr>
      <w:rPr>
        <w:rFonts w:hint="default"/>
      </w:rPr>
    </w:lvl>
    <w:lvl w:ilvl="4">
      <w:start w:val="1"/>
      <w:numFmt w:val="decimal"/>
      <w:isLgl/>
      <w:lvlText w:val="%1.%2.%3.%4.%5."/>
      <w:lvlJc w:val="left"/>
      <w:pPr>
        <w:ind w:left="2510" w:hanging="143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4A130CE3"/>
    <w:multiLevelType w:val="multilevel"/>
    <w:tmpl w:val="9D44E4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CE52202"/>
    <w:multiLevelType w:val="multilevel"/>
    <w:tmpl w:val="0409001F"/>
    <w:styleLink w:val="Style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7C00EFB"/>
    <w:multiLevelType w:val="multilevel"/>
    <w:tmpl w:val="0409001F"/>
    <w:styleLink w:val="Style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5D42699"/>
    <w:multiLevelType w:val="hybridMultilevel"/>
    <w:tmpl w:val="3134E842"/>
    <w:lvl w:ilvl="0" w:tplc="F454DE3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1"/>
  </w:num>
  <w:num w:numId="2">
    <w:abstractNumId w:val="17"/>
  </w:num>
  <w:num w:numId="3">
    <w:abstractNumId w:val="12"/>
  </w:num>
  <w:num w:numId="4">
    <w:abstractNumId w:val="10"/>
  </w:num>
  <w:num w:numId="5">
    <w:abstractNumId w:val="16"/>
  </w:num>
  <w:num w:numId="6">
    <w:abstractNumId w:val="15"/>
  </w:num>
  <w:num w:numId="7">
    <w:abstractNumId w:val="6"/>
  </w:num>
  <w:num w:numId="8">
    <w:abstractNumId w:val="14"/>
  </w:num>
  <w:num w:numId="9">
    <w:abstractNumId w:val="7"/>
  </w:num>
  <w:num w:numId="10">
    <w:abstractNumId w:val="5"/>
  </w:num>
  <w:num w:numId="11">
    <w:abstractNumId w:val="2"/>
  </w:num>
  <w:num w:numId="12">
    <w:abstractNumId w:val="1"/>
  </w:num>
  <w:num w:numId="13">
    <w:abstractNumId w:val="3"/>
  </w:num>
  <w:num w:numId="14">
    <w:abstractNumId w:val="8"/>
  </w:num>
  <w:num w:numId="15">
    <w:abstractNumId w:val="4"/>
  </w:num>
  <w:num w:numId="16">
    <w:abstractNumId w:val="13"/>
  </w:num>
  <w:num w:numId="17">
    <w:abstractNumId w:val="9"/>
  </w:num>
  <w:num w:numId="18">
    <w:abstractNumId w:val="18"/>
  </w:num>
  <w:num w:numId="1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FE"/>
    <w:rsid w:val="00000D80"/>
    <w:rsid w:val="00005929"/>
    <w:rsid w:val="00007D6F"/>
    <w:rsid w:val="00013B7C"/>
    <w:rsid w:val="0001550D"/>
    <w:rsid w:val="00025473"/>
    <w:rsid w:val="00043482"/>
    <w:rsid w:val="0004483E"/>
    <w:rsid w:val="000503BE"/>
    <w:rsid w:val="00052A27"/>
    <w:rsid w:val="00061449"/>
    <w:rsid w:val="000670FE"/>
    <w:rsid w:val="00076031"/>
    <w:rsid w:val="00077A94"/>
    <w:rsid w:val="00081DC5"/>
    <w:rsid w:val="00091613"/>
    <w:rsid w:val="000979CE"/>
    <w:rsid w:val="000A2A1E"/>
    <w:rsid w:val="000C3CA4"/>
    <w:rsid w:val="000D6394"/>
    <w:rsid w:val="000E5AEE"/>
    <w:rsid w:val="000E76D9"/>
    <w:rsid w:val="000F5649"/>
    <w:rsid w:val="00110651"/>
    <w:rsid w:val="0011087B"/>
    <w:rsid w:val="0011164F"/>
    <w:rsid w:val="00120EF7"/>
    <w:rsid w:val="00122727"/>
    <w:rsid w:val="00141AF0"/>
    <w:rsid w:val="00153458"/>
    <w:rsid w:val="00195667"/>
    <w:rsid w:val="001A024A"/>
    <w:rsid w:val="001A27E5"/>
    <w:rsid w:val="001A47EC"/>
    <w:rsid w:val="001B594F"/>
    <w:rsid w:val="001C1AB3"/>
    <w:rsid w:val="001C33C5"/>
    <w:rsid w:val="001C3E70"/>
    <w:rsid w:val="001F08C7"/>
    <w:rsid w:val="00215726"/>
    <w:rsid w:val="00232279"/>
    <w:rsid w:val="00232541"/>
    <w:rsid w:val="00233D47"/>
    <w:rsid w:val="00265865"/>
    <w:rsid w:val="00266AD6"/>
    <w:rsid w:val="002826F1"/>
    <w:rsid w:val="00282F16"/>
    <w:rsid w:val="00293DE0"/>
    <w:rsid w:val="00294267"/>
    <w:rsid w:val="002B5A2F"/>
    <w:rsid w:val="002B77FC"/>
    <w:rsid w:val="002C18C8"/>
    <w:rsid w:val="002E05E6"/>
    <w:rsid w:val="002E22AF"/>
    <w:rsid w:val="002E4D1B"/>
    <w:rsid w:val="002E6EDA"/>
    <w:rsid w:val="002F3AA2"/>
    <w:rsid w:val="002F3C33"/>
    <w:rsid w:val="003016A5"/>
    <w:rsid w:val="00304F2D"/>
    <w:rsid w:val="0030703F"/>
    <w:rsid w:val="00311FA5"/>
    <w:rsid w:val="00313B8E"/>
    <w:rsid w:val="00316E17"/>
    <w:rsid w:val="00321BC0"/>
    <w:rsid w:val="00336A34"/>
    <w:rsid w:val="003601E2"/>
    <w:rsid w:val="00362442"/>
    <w:rsid w:val="0036415C"/>
    <w:rsid w:val="00364376"/>
    <w:rsid w:val="003650D0"/>
    <w:rsid w:val="003658B9"/>
    <w:rsid w:val="00370AD1"/>
    <w:rsid w:val="003851FE"/>
    <w:rsid w:val="00385C1A"/>
    <w:rsid w:val="00395EB0"/>
    <w:rsid w:val="003B4411"/>
    <w:rsid w:val="003C6293"/>
    <w:rsid w:val="003D1F55"/>
    <w:rsid w:val="003D4018"/>
    <w:rsid w:val="004011C0"/>
    <w:rsid w:val="0042527D"/>
    <w:rsid w:val="00426D44"/>
    <w:rsid w:val="004341EA"/>
    <w:rsid w:val="0043703D"/>
    <w:rsid w:val="0045057F"/>
    <w:rsid w:val="00450C2B"/>
    <w:rsid w:val="00462684"/>
    <w:rsid w:val="00467530"/>
    <w:rsid w:val="00473259"/>
    <w:rsid w:val="0047694C"/>
    <w:rsid w:val="004810F4"/>
    <w:rsid w:val="00482C0A"/>
    <w:rsid w:val="00486C8A"/>
    <w:rsid w:val="004968FC"/>
    <w:rsid w:val="00497763"/>
    <w:rsid w:val="004A4285"/>
    <w:rsid w:val="004B03DF"/>
    <w:rsid w:val="004B148C"/>
    <w:rsid w:val="004B58AA"/>
    <w:rsid w:val="004B646B"/>
    <w:rsid w:val="004B69C3"/>
    <w:rsid w:val="004B7641"/>
    <w:rsid w:val="004C1266"/>
    <w:rsid w:val="004C178B"/>
    <w:rsid w:val="004E7136"/>
    <w:rsid w:val="004F3767"/>
    <w:rsid w:val="004F670B"/>
    <w:rsid w:val="004F7872"/>
    <w:rsid w:val="00503A09"/>
    <w:rsid w:val="00505395"/>
    <w:rsid w:val="00515966"/>
    <w:rsid w:val="00515EAE"/>
    <w:rsid w:val="00536129"/>
    <w:rsid w:val="00537145"/>
    <w:rsid w:val="00541CA2"/>
    <w:rsid w:val="0054411A"/>
    <w:rsid w:val="00553329"/>
    <w:rsid w:val="00564C64"/>
    <w:rsid w:val="00564F45"/>
    <w:rsid w:val="005743DD"/>
    <w:rsid w:val="00575B6B"/>
    <w:rsid w:val="0057612A"/>
    <w:rsid w:val="005926D1"/>
    <w:rsid w:val="00593DF5"/>
    <w:rsid w:val="005A2A5A"/>
    <w:rsid w:val="005A78D8"/>
    <w:rsid w:val="005B0DFD"/>
    <w:rsid w:val="005B1194"/>
    <w:rsid w:val="005B146D"/>
    <w:rsid w:val="005B4E6E"/>
    <w:rsid w:val="005B7C89"/>
    <w:rsid w:val="005C0D18"/>
    <w:rsid w:val="005C419F"/>
    <w:rsid w:val="005E05A2"/>
    <w:rsid w:val="005E22C2"/>
    <w:rsid w:val="00605767"/>
    <w:rsid w:val="00606FF6"/>
    <w:rsid w:val="006120AA"/>
    <w:rsid w:val="00627B4F"/>
    <w:rsid w:val="00630750"/>
    <w:rsid w:val="006317A8"/>
    <w:rsid w:val="00635AAF"/>
    <w:rsid w:val="0064432D"/>
    <w:rsid w:val="006537AB"/>
    <w:rsid w:val="00683F8D"/>
    <w:rsid w:val="006A3B8B"/>
    <w:rsid w:val="006A4712"/>
    <w:rsid w:val="006C09D1"/>
    <w:rsid w:val="006C5D0F"/>
    <w:rsid w:val="006D3B32"/>
    <w:rsid w:val="006E02C5"/>
    <w:rsid w:val="006F1C6E"/>
    <w:rsid w:val="006F22D0"/>
    <w:rsid w:val="006F53D2"/>
    <w:rsid w:val="00702EF7"/>
    <w:rsid w:val="00717C42"/>
    <w:rsid w:val="00720920"/>
    <w:rsid w:val="00721274"/>
    <w:rsid w:val="007435B1"/>
    <w:rsid w:val="007511BD"/>
    <w:rsid w:val="00753D90"/>
    <w:rsid w:val="00767C13"/>
    <w:rsid w:val="007812DE"/>
    <w:rsid w:val="00781BC1"/>
    <w:rsid w:val="00791649"/>
    <w:rsid w:val="00795774"/>
    <w:rsid w:val="007A0D70"/>
    <w:rsid w:val="007A61B3"/>
    <w:rsid w:val="007B67DB"/>
    <w:rsid w:val="007E6FA6"/>
    <w:rsid w:val="007E72D7"/>
    <w:rsid w:val="007F3A90"/>
    <w:rsid w:val="00801F38"/>
    <w:rsid w:val="00803AFC"/>
    <w:rsid w:val="00811221"/>
    <w:rsid w:val="008221A6"/>
    <w:rsid w:val="008221F4"/>
    <w:rsid w:val="008242CE"/>
    <w:rsid w:val="0082461D"/>
    <w:rsid w:val="00827F57"/>
    <w:rsid w:val="00840EB6"/>
    <w:rsid w:val="0084359B"/>
    <w:rsid w:val="00845038"/>
    <w:rsid w:val="00845788"/>
    <w:rsid w:val="00851BEB"/>
    <w:rsid w:val="00863AE5"/>
    <w:rsid w:val="00864A0D"/>
    <w:rsid w:val="008661A5"/>
    <w:rsid w:val="00871964"/>
    <w:rsid w:val="00871B31"/>
    <w:rsid w:val="0087237E"/>
    <w:rsid w:val="008735EE"/>
    <w:rsid w:val="0087396E"/>
    <w:rsid w:val="00880350"/>
    <w:rsid w:val="008827FB"/>
    <w:rsid w:val="008928B9"/>
    <w:rsid w:val="00892B29"/>
    <w:rsid w:val="00892EC5"/>
    <w:rsid w:val="008B4804"/>
    <w:rsid w:val="008C1320"/>
    <w:rsid w:val="008C6BE5"/>
    <w:rsid w:val="008D41D5"/>
    <w:rsid w:val="008D6469"/>
    <w:rsid w:val="008E1348"/>
    <w:rsid w:val="008E2665"/>
    <w:rsid w:val="008F6906"/>
    <w:rsid w:val="00906E57"/>
    <w:rsid w:val="00923BE3"/>
    <w:rsid w:val="00924E22"/>
    <w:rsid w:val="00925414"/>
    <w:rsid w:val="00933E37"/>
    <w:rsid w:val="00936E4D"/>
    <w:rsid w:val="00942FE1"/>
    <w:rsid w:val="00946DE4"/>
    <w:rsid w:val="00957F8D"/>
    <w:rsid w:val="00962E73"/>
    <w:rsid w:val="009726BD"/>
    <w:rsid w:val="00974939"/>
    <w:rsid w:val="0098373C"/>
    <w:rsid w:val="00983AF0"/>
    <w:rsid w:val="00992AD9"/>
    <w:rsid w:val="00995202"/>
    <w:rsid w:val="00997033"/>
    <w:rsid w:val="00997B52"/>
    <w:rsid w:val="009A0194"/>
    <w:rsid w:val="009B0866"/>
    <w:rsid w:val="009D31F1"/>
    <w:rsid w:val="009E3E50"/>
    <w:rsid w:val="009E68D9"/>
    <w:rsid w:val="00A02196"/>
    <w:rsid w:val="00A14B12"/>
    <w:rsid w:val="00A35437"/>
    <w:rsid w:val="00A435DE"/>
    <w:rsid w:val="00A57068"/>
    <w:rsid w:val="00A6319B"/>
    <w:rsid w:val="00A6463E"/>
    <w:rsid w:val="00A65301"/>
    <w:rsid w:val="00A837A0"/>
    <w:rsid w:val="00A87569"/>
    <w:rsid w:val="00AA0361"/>
    <w:rsid w:val="00AA052F"/>
    <w:rsid w:val="00AA1147"/>
    <w:rsid w:val="00AA1644"/>
    <w:rsid w:val="00AA5BCE"/>
    <w:rsid w:val="00AB13EB"/>
    <w:rsid w:val="00AB2BDB"/>
    <w:rsid w:val="00AB4F87"/>
    <w:rsid w:val="00AB54FA"/>
    <w:rsid w:val="00AC5F50"/>
    <w:rsid w:val="00AD5D83"/>
    <w:rsid w:val="00AD6F20"/>
    <w:rsid w:val="00AE6404"/>
    <w:rsid w:val="00AF56C6"/>
    <w:rsid w:val="00AF59C8"/>
    <w:rsid w:val="00B24B50"/>
    <w:rsid w:val="00B2580A"/>
    <w:rsid w:val="00B349AC"/>
    <w:rsid w:val="00B43F69"/>
    <w:rsid w:val="00B44AF6"/>
    <w:rsid w:val="00B52E48"/>
    <w:rsid w:val="00B6263C"/>
    <w:rsid w:val="00B62BA6"/>
    <w:rsid w:val="00B65223"/>
    <w:rsid w:val="00B6571F"/>
    <w:rsid w:val="00B676F2"/>
    <w:rsid w:val="00B72700"/>
    <w:rsid w:val="00B8306E"/>
    <w:rsid w:val="00B87EFF"/>
    <w:rsid w:val="00B902A4"/>
    <w:rsid w:val="00B934F9"/>
    <w:rsid w:val="00B965B1"/>
    <w:rsid w:val="00BB64D4"/>
    <w:rsid w:val="00BC041B"/>
    <w:rsid w:val="00BC0810"/>
    <w:rsid w:val="00BC2FDD"/>
    <w:rsid w:val="00BD147E"/>
    <w:rsid w:val="00BE6CDE"/>
    <w:rsid w:val="00BF4143"/>
    <w:rsid w:val="00C003C0"/>
    <w:rsid w:val="00C0140E"/>
    <w:rsid w:val="00C032C6"/>
    <w:rsid w:val="00C057B6"/>
    <w:rsid w:val="00C10F95"/>
    <w:rsid w:val="00C13084"/>
    <w:rsid w:val="00C16CE3"/>
    <w:rsid w:val="00C1797E"/>
    <w:rsid w:val="00C17EF6"/>
    <w:rsid w:val="00C256D0"/>
    <w:rsid w:val="00C30205"/>
    <w:rsid w:val="00C37D3F"/>
    <w:rsid w:val="00C4023A"/>
    <w:rsid w:val="00C462A7"/>
    <w:rsid w:val="00C5477E"/>
    <w:rsid w:val="00C709C5"/>
    <w:rsid w:val="00C75AB4"/>
    <w:rsid w:val="00C80E98"/>
    <w:rsid w:val="00C8204A"/>
    <w:rsid w:val="00C85F64"/>
    <w:rsid w:val="00C95200"/>
    <w:rsid w:val="00C97095"/>
    <w:rsid w:val="00C97FA4"/>
    <w:rsid w:val="00CA0F8A"/>
    <w:rsid w:val="00CA400B"/>
    <w:rsid w:val="00CC24F5"/>
    <w:rsid w:val="00CC3ACE"/>
    <w:rsid w:val="00CD082C"/>
    <w:rsid w:val="00CD165A"/>
    <w:rsid w:val="00CD1BFC"/>
    <w:rsid w:val="00CD238C"/>
    <w:rsid w:val="00CE0A3A"/>
    <w:rsid w:val="00CE370E"/>
    <w:rsid w:val="00CE5DC2"/>
    <w:rsid w:val="00CF6A6B"/>
    <w:rsid w:val="00D03FC3"/>
    <w:rsid w:val="00D14CBB"/>
    <w:rsid w:val="00D4049F"/>
    <w:rsid w:val="00D54C33"/>
    <w:rsid w:val="00D61B92"/>
    <w:rsid w:val="00D66A9D"/>
    <w:rsid w:val="00D74193"/>
    <w:rsid w:val="00D97E6A"/>
    <w:rsid w:val="00DA7E55"/>
    <w:rsid w:val="00DB0C56"/>
    <w:rsid w:val="00DC099E"/>
    <w:rsid w:val="00DC3DB8"/>
    <w:rsid w:val="00DC70F5"/>
    <w:rsid w:val="00DD33CF"/>
    <w:rsid w:val="00DD59E9"/>
    <w:rsid w:val="00DD792D"/>
    <w:rsid w:val="00DE1677"/>
    <w:rsid w:val="00DE5515"/>
    <w:rsid w:val="00DE651B"/>
    <w:rsid w:val="00DF1F55"/>
    <w:rsid w:val="00DF41BF"/>
    <w:rsid w:val="00E0030F"/>
    <w:rsid w:val="00E0434E"/>
    <w:rsid w:val="00E11466"/>
    <w:rsid w:val="00E14C5A"/>
    <w:rsid w:val="00E15368"/>
    <w:rsid w:val="00E17956"/>
    <w:rsid w:val="00E22446"/>
    <w:rsid w:val="00E26910"/>
    <w:rsid w:val="00E278DD"/>
    <w:rsid w:val="00E3228B"/>
    <w:rsid w:val="00E334C0"/>
    <w:rsid w:val="00E35176"/>
    <w:rsid w:val="00E5232F"/>
    <w:rsid w:val="00E64ED8"/>
    <w:rsid w:val="00E73625"/>
    <w:rsid w:val="00E7519A"/>
    <w:rsid w:val="00E870D5"/>
    <w:rsid w:val="00E93A99"/>
    <w:rsid w:val="00E9523D"/>
    <w:rsid w:val="00EA0326"/>
    <w:rsid w:val="00EB3DBF"/>
    <w:rsid w:val="00EB60FA"/>
    <w:rsid w:val="00ED28DB"/>
    <w:rsid w:val="00ED4964"/>
    <w:rsid w:val="00EE27A6"/>
    <w:rsid w:val="00EF3B99"/>
    <w:rsid w:val="00EF4DCA"/>
    <w:rsid w:val="00F011DD"/>
    <w:rsid w:val="00F07EC3"/>
    <w:rsid w:val="00F1010E"/>
    <w:rsid w:val="00F14907"/>
    <w:rsid w:val="00F220C2"/>
    <w:rsid w:val="00F22FFB"/>
    <w:rsid w:val="00F30691"/>
    <w:rsid w:val="00F368D9"/>
    <w:rsid w:val="00F37AF6"/>
    <w:rsid w:val="00F4470B"/>
    <w:rsid w:val="00FB1DBF"/>
    <w:rsid w:val="00FB2059"/>
    <w:rsid w:val="00FB51DB"/>
    <w:rsid w:val="00FC296A"/>
    <w:rsid w:val="00FC6D58"/>
    <w:rsid w:val="00FE6C69"/>
    <w:rsid w:val="00FE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1CD13"/>
  <w15:chartTrackingRefBased/>
  <w15:docId w15:val="{45D725B1-B86F-DD41-8D57-99DE1918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EF6"/>
    <w:rPr>
      <w:rFonts w:ascii="Times New Roman" w:eastAsia="Times New Roman" w:hAnsi="Times New Roman"/>
      <w:sz w:val="24"/>
      <w:szCs w:val="24"/>
      <w:lang w:val="vi-VN"/>
    </w:rPr>
  </w:style>
  <w:style w:type="paragraph" w:styleId="Heading1">
    <w:name w:val="heading 1"/>
    <w:basedOn w:val="Normal"/>
    <w:next w:val="Normal"/>
    <w:link w:val="Heading1Char"/>
    <w:uiPriority w:val="9"/>
    <w:qFormat/>
    <w:rsid w:val="00997033"/>
    <w:pPr>
      <w:keepNext/>
      <w:spacing w:before="240" w:after="60"/>
      <w:outlineLvl w:val="0"/>
    </w:pPr>
    <w:rPr>
      <w:b/>
      <w:bCs/>
      <w:kern w:val="32"/>
      <w:sz w:val="26"/>
      <w:szCs w:val="26"/>
    </w:rPr>
  </w:style>
  <w:style w:type="paragraph" w:styleId="Heading2">
    <w:name w:val="heading 2"/>
    <w:basedOn w:val="Normal"/>
    <w:next w:val="Normal"/>
    <w:link w:val="Heading2Char"/>
    <w:uiPriority w:val="9"/>
    <w:unhideWhenUsed/>
    <w:qFormat/>
    <w:rsid w:val="00C95200"/>
    <w:pPr>
      <w:keepNext/>
      <w:spacing w:before="240" w:after="60"/>
      <w:jc w:val="both"/>
      <w:outlineLvl w:val="1"/>
    </w:pPr>
    <w:rPr>
      <w:rFonts w:eastAsia="Calibri"/>
      <w:b/>
      <w:bCs/>
      <w:sz w:val="28"/>
      <w:szCs w:val="28"/>
      <w:lang w:val="en-US"/>
    </w:rPr>
  </w:style>
  <w:style w:type="paragraph" w:styleId="Heading3">
    <w:name w:val="heading 3"/>
    <w:basedOn w:val="Normal"/>
    <w:link w:val="Heading3Char"/>
    <w:uiPriority w:val="9"/>
    <w:qFormat/>
    <w:rsid w:val="00E2691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2826F1"/>
    <w:pPr>
      <w:keepNext/>
      <w:keepLines/>
      <w:spacing w:before="200" w:line="276" w:lineRule="auto"/>
      <w:outlineLvl w:val="3"/>
    </w:pPr>
    <w:rPr>
      <w:rFonts w:asciiTheme="majorHAnsi" w:eastAsiaTheme="majorEastAsia" w:hAnsiTheme="majorHAnsi" w:cstheme="majorBidi"/>
      <w:b/>
      <w:bCs/>
      <w:i/>
      <w:iCs/>
      <w:color w:val="4472C4" w:themeColor="accent1"/>
      <w:sz w:val="22"/>
      <w:szCs w:val="22"/>
      <w:lang w:val="en-US"/>
    </w:rPr>
  </w:style>
  <w:style w:type="paragraph" w:styleId="Heading5">
    <w:name w:val="heading 5"/>
    <w:basedOn w:val="Normal"/>
    <w:next w:val="Normal"/>
    <w:link w:val="Heading5Char"/>
    <w:uiPriority w:val="9"/>
    <w:qFormat/>
    <w:rsid w:val="002826F1"/>
    <w:pPr>
      <w:spacing w:before="240" w:after="60"/>
      <w:outlineLvl w:val="4"/>
    </w:pPr>
    <w:rPr>
      <w:b/>
      <w:bCs/>
      <w:i/>
      <w:iCs/>
      <w:sz w:val="26"/>
      <w:szCs w:val="26"/>
      <w:lang w:val="en-US"/>
    </w:rPr>
  </w:style>
  <w:style w:type="paragraph" w:styleId="Heading6">
    <w:name w:val="heading 6"/>
    <w:basedOn w:val="Normal"/>
    <w:next w:val="Normal"/>
    <w:link w:val="Heading6Char"/>
    <w:uiPriority w:val="9"/>
    <w:unhideWhenUsed/>
    <w:qFormat/>
    <w:rsid w:val="002826F1"/>
    <w:pPr>
      <w:keepNext/>
      <w:keepLines/>
      <w:spacing w:before="200" w:line="312" w:lineRule="auto"/>
      <w:ind w:firstLine="425"/>
      <w:jc w:val="both"/>
      <w:outlineLvl w:val="5"/>
    </w:pPr>
    <w:rPr>
      <w:b/>
      <w:i/>
      <w:iCs/>
      <w:color w:val="000000"/>
      <w:sz w:val="28"/>
      <w:lang w:val="en-US"/>
    </w:rPr>
  </w:style>
  <w:style w:type="paragraph" w:styleId="Heading7">
    <w:name w:val="heading 7"/>
    <w:basedOn w:val="Normal"/>
    <w:next w:val="Normal"/>
    <w:link w:val="Heading7Char"/>
    <w:uiPriority w:val="9"/>
    <w:unhideWhenUsed/>
    <w:qFormat/>
    <w:rsid w:val="002826F1"/>
    <w:pPr>
      <w:spacing w:before="240" w:after="60" w:line="312" w:lineRule="auto"/>
      <w:ind w:firstLine="720"/>
      <w:jc w:val="both"/>
      <w:outlineLvl w:val="6"/>
    </w:pPr>
    <w:rPr>
      <w:rFonts w:ascii="Calibri" w:hAnsi="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7033"/>
    <w:rPr>
      <w:rFonts w:ascii="Times New Roman" w:eastAsia="Times New Roman" w:hAnsi="Times New Roman"/>
      <w:b/>
      <w:bCs/>
      <w:kern w:val="32"/>
      <w:sz w:val="26"/>
      <w:szCs w:val="26"/>
      <w:lang w:val="vi-VN"/>
    </w:rPr>
  </w:style>
  <w:style w:type="character" w:customStyle="1" w:styleId="Heading2Char">
    <w:name w:val="Heading 2 Char"/>
    <w:link w:val="Heading2"/>
    <w:uiPriority w:val="9"/>
    <w:rsid w:val="00C95200"/>
    <w:rPr>
      <w:rFonts w:ascii="Times New Roman" w:hAnsi="Times New Roman"/>
      <w:b/>
      <w:bCs/>
      <w:sz w:val="28"/>
      <w:szCs w:val="28"/>
    </w:rPr>
  </w:style>
  <w:style w:type="character" w:customStyle="1" w:styleId="Heading3Char">
    <w:name w:val="Heading 3 Char"/>
    <w:link w:val="Heading3"/>
    <w:uiPriority w:val="9"/>
    <w:rsid w:val="00E26910"/>
    <w:rPr>
      <w:rFonts w:ascii="Times New Roman" w:eastAsia="Times New Roman" w:hAnsi="Times New Roman"/>
      <w:b/>
      <w:bCs/>
      <w:sz w:val="27"/>
      <w:szCs w:val="27"/>
    </w:rPr>
  </w:style>
  <w:style w:type="character" w:customStyle="1" w:styleId="apple-converted-space">
    <w:name w:val="apple-converted-space"/>
    <w:basedOn w:val="DefaultParagraphFont"/>
    <w:rsid w:val="000670FE"/>
  </w:style>
  <w:style w:type="paragraph" w:styleId="NormalWeb">
    <w:name w:val="Normal (Web)"/>
    <w:basedOn w:val="Normal"/>
    <w:link w:val="NormalWebChar"/>
    <w:uiPriority w:val="99"/>
    <w:unhideWhenUsed/>
    <w:rsid w:val="00E26910"/>
    <w:pPr>
      <w:spacing w:before="100" w:beforeAutospacing="1" w:after="100" w:afterAutospacing="1"/>
    </w:pPr>
  </w:style>
  <w:style w:type="character" w:styleId="Strong">
    <w:name w:val="Strong"/>
    <w:uiPriority w:val="22"/>
    <w:qFormat/>
    <w:rsid w:val="00E26910"/>
    <w:rPr>
      <w:b/>
      <w:bCs/>
    </w:rPr>
  </w:style>
  <w:style w:type="character" w:styleId="Emphasis">
    <w:name w:val="Emphasis"/>
    <w:uiPriority w:val="20"/>
    <w:qFormat/>
    <w:rsid w:val="002C18C8"/>
    <w:rPr>
      <w:i/>
      <w:iCs/>
    </w:rPr>
  </w:style>
  <w:style w:type="character" w:styleId="Hyperlink">
    <w:name w:val="Hyperlink"/>
    <w:uiPriority w:val="99"/>
    <w:unhideWhenUsed/>
    <w:rsid w:val="00871B31"/>
    <w:rPr>
      <w:color w:val="0563C1"/>
      <w:u w:val="single"/>
    </w:rPr>
  </w:style>
  <w:style w:type="character" w:customStyle="1" w:styleId="UnresolvedMention">
    <w:name w:val="Unresolved Mention"/>
    <w:uiPriority w:val="99"/>
    <w:semiHidden/>
    <w:unhideWhenUsed/>
    <w:rsid w:val="00871B31"/>
    <w:rPr>
      <w:color w:val="605E5C"/>
      <w:shd w:val="clear" w:color="auto" w:fill="E1DFDD"/>
    </w:rPr>
  </w:style>
  <w:style w:type="character" w:customStyle="1" w:styleId="weak">
    <w:name w:val="weak"/>
    <w:rsid w:val="00AC5F50"/>
  </w:style>
  <w:style w:type="paragraph" w:styleId="BalloonText">
    <w:name w:val="Balloon Text"/>
    <w:basedOn w:val="Normal"/>
    <w:link w:val="BalloonTextChar"/>
    <w:uiPriority w:val="99"/>
    <w:unhideWhenUsed/>
    <w:rsid w:val="007E72D7"/>
    <w:rPr>
      <w:sz w:val="18"/>
      <w:szCs w:val="18"/>
    </w:rPr>
  </w:style>
  <w:style w:type="character" w:customStyle="1" w:styleId="BalloonTextChar">
    <w:name w:val="Balloon Text Char"/>
    <w:basedOn w:val="DefaultParagraphFont"/>
    <w:link w:val="BalloonText"/>
    <w:uiPriority w:val="99"/>
    <w:rsid w:val="007E72D7"/>
    <w:rPr>
      <w:rFonts w:ascii="Times New Roman" w:eastAsia="Times New Roman" w:hAnsi="Times New Roman"/>
      <w:sz w:val="18"/>
      <w:szCs w:val="18"/>
      <w:lang w:val="vi-VN"/>
    </w:rPr>
  </w:style>
  <w:style w:type="paragraph" w:customStyle="1" w:styleId="0noidung">
    <w:name w:val="0 noi dung"/>
    <w:basedOn w:val="Normal"/>
    <w:link w:val="0noidungChar"/>
    <w:qFormat/>
    <w:rsid w:val="000E5AEE"/>
    <w:pPr>
      <w:suppressAutoHyphens/>
      <w:spacing w:before="40" w:after="40" w:line="276" w:lineRule="auto"/>
      <w:ind w:firstLine="425"/>
      <w:jc w:val="both"/>
    </w:pPr>
    <w:rPr>
      <w:rFonts w:eastAsia="SimSun"/>
      <w:sz w:val="28"/>
      <w:szCs w:val="28"/>
      <w:lang w:val="es-ES" w:eastAsia="x-none"/>
    </w:rPr>
  </w:style>
  <w:style w:type="character" w:customStyle="1" w:styleId="0noidungChar">
    <w:name w:val="0 noi dung Char"/>
    <w:link w:val="0noidung"/>
    <w:rsid w:val="000E5AEE"/>
    <w:rPr>
      <w:rFonts w:ascii="Times New Roman" w:eastAsia="SimSun" w:hAnsi="Times New Roman"/>
      <w:sz w:val="28"/>
      <w:szCs w:val="28"/>
      <w:lang w:val="es-ES" w:eastAsia="x-none"/>
    </w:rPr>
  </w:style>
  <w:style w:type="paragraph" w:styleId="FootnoteText">
    <w:name w:val="footnote text"/>
    <w:aliases w:val="Char Char,Footnote Text Char Char Char Char Char,Footnote Text Char Char Char Char Char Char Ch,Footnote Text Char Char Char Char Char Char Ch Char Char Char,fn, Char Char,Fußnotentext Char Char,Char Char13,f,ft,Char Ch,single spac,Car"/>
    <w:basedOn w:val="Normal"/>
    <w:link w:val="FootnoteTextChar"/>
    <w:uiPriority w:val="99"/>
    <w:qFormat/>
    <w:rsid w:val="00D74193"/>
    <w:rPr>
      <w:rFonts w:eastAsia="SimSun"/>
      <w:bCs/>
      <w:sz w:val="20"/>
      <w:szCs w:val="20"/>
      <w:lang w:val="en-US" w:eastAsia="zh-CN"/>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 Char Char Char,Fußnotentext Char Char Char"/>
    <w:basedOn w:val="DefaultParagraphFont"/>
    <w:link w:val="FootnoteText"/>
    <w:uiPriority w:val="99"/>
    <w:qFormat/>
    <w:rsid w:val="00D74193"/>
    <w:rPr>
      <w:rFonts w:ascii="Times New Roman" w:eastAsia="SimSun" w:hAnsi="Times New Roman"/>
      <w:bCs/>
      <w:lang w:eastAsia="zh-CN"/>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uiPriority w:val="99"/>
    <w:qFormat/>
    <w:rsid w:val="00D74193"/>
    <w:rPr>
      <w:vertAlign w:val="superscript"/>
    </w:rPr>
  </w:style>
  <w:style w:type="table" w:styleId="TableGrid">
    <w:name w:val="Table Grid"/>
    <w:aliases w:val="Bảng TK"/>
    <w:basedOn w:val="TableNormal"/>
    <w:uiPriority w:val="39"/>
    <w:rsid w:val="001A27E5"/>
    <w:rPr>
      <w:rFonts w:ascii="Times New Roman" w:eastAsiaTheme="minorHAnsi" w:hAnsi="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EB3DBF"/>
  </w:style>
  <w:style w:type="character" w:customStyle="1" w:styleId="l6">
    <w:name w:val="l6"/>
    <w:basedOn w:val="DefaultParagraphFont"/>
    <w:rsid w:val="00EB3DBF"/>
  </w:style>
  <w:style w:type="paragraph" w:styleId="Header">
    <w:name w:val="header"/>
    <w:basedOn w:val="Normal"/>
    <w:link w:val="HeaderChar"/>
    <w:uiPriority w:val="99"/>
    <w:unhideWhenUsed/>
    <w:rsid w:val="009B0866"/>
    <w:pPr>
      <w:tabs>
        <w:tab w:val="center" w:pos="4680"/>
        <w:tab w:val="right" w:pos="9360"/>
      </w:tabs>
    </w:pPr>
  </w:style>
  <w:style w:type="character" w:customStyle="1" w:styleId="HeaderChar">
    <w:name w:val="Header Char"/>
    <w:basedOn w:val="DefaultParagraphFont"/>
    <w:link w:val="Header"/>
    <w:uiPriority w:val="99"/>
    <w:rsid w:val="009B0866"/>
    <w:rPr>
      <w:rFonts w:ascii="Times New Roman" w:eastAsia="Times New Roman" w:hAnsi="Times New Roman"/>
      <w:sz w:val="24"/>
      <w:szCs w:val="24"/>
      <w:lang w:val="vi-VN"/>
    </w:rPr>
  </w:style>
  <w:style w:type="paragraph" w:styleId="Footer">
    <w:name w:val="footer"/>
    <w:basedOn w:val="Normal"/>
    <w:link w:val="FooterChar"/>
    <w:uiPriority w:val="99"/>
    <w:unhideWhenUsed/>
    <w:rsid w:val="009B0866"/>
    <w:pPr>
      <w:tabs>
        <w:tab w:val="center" w:pos="4680"/>
        <w:tab w:val="right" w:pos="9360"/>
      </w:tabs>
    </w:pPr>
  </w:style>
  <w:style w:type="character" w:customStyle="1" w:styleId="FooterChar">
    <w:name w:val="Footer Char"/>
    <w:basedOn w:val="DefaultParagraphFont"/>
    <w:link w:val="Footer"/>
    <w:uiPriority w:val="99"/>
    <w:rsid w:val="009B0866"/>
    <w:rPr>
      <w:rFonts w:ascii="Times New Roman" w:eastAsia="Times New Roman" w:hAnsi="Times New Roman"/>
      <w:sz w:val="24"/>
      <w:szCs w:val="24"/>
      <w:lang w:val="vi-VN"/>
    </w:rPr>
  </w:style>
  <w:style w:type="paragraph" w:customStyle="1" w:styleId="TableParagraph">
    <w:name w:val="Table Paragraph"/>
    <w:basedOn w:val="Normal"/>
    <w:uiPriority w:val="1"/>
    <w:qFormat/>
    <w:rsid w:val="002826F1"/>
    <w:pPr>
      <w:widowControl w:val="0"/>
      <w:autoSpaceDE w:val="0"/>
      <w:autoSpaceDN w:val="0"/>
      <w:ind w:left="107"/>
    </w:pPr>
    <w:rPr>
      <w:sz w:val="22"/>
      <w:szCs w:val="22"/>
      <w:lang w:val="vi"/>
    </w:rPr>
  </w:style>
  <w:style w:type="paragraph" w:styleId="ListParagraph">
    <w:name w:val="List Paragraph"/>
    <w:aliases w:val="bullet,Cita extensa,HPL01,Colorful List - Accent 13"/>
    <w:basedOn w:val="Normal"/>
    <w:link w:val="ListParagraphChar"/>
    <w:uiPriority w:val="34"/>
    <w:qFormat/>
    <w:rsid w:val="002826F1"/>
    <w:pPr>
      <w:spacing w:before="120" w:after="120"/>
      <w:ind w:left="720"/>
      <w:contextualSpacing/>
    </w:pPr>
    <w:rPr>
      <w:rFonts w:eastAsiaTheme="minorHAnsi" w:cstheme="minorBidi"/>
      <w:sz w:val="28"/>
      <w:szCs w:val="22"/>
      <w:lang w:val="en-US"/>
    </w:rPr>
  </w:style>
  <w:style w:type="character" w:customStyle="1" w:styleId="ListParagraphChar">
    <w:name w:val="List Paragraph Char"/>
    <w:aliases w:val="bullet Char,Cita extensa Char,HPL01 Char,Colorful List - Accent 13 Char"/>
    <w:link w:val="ListParagraph"/>
    <w:uiPriority w:val="34"/>
    <w:qFormat/>
    <w:rsid w:val="002826F1"/>
    <w:rPr>
      <w:rFonts w:ascii="Times New Roman" w:eastAsiaTheme="minorHAnsi" w:hAnsi="Times New Roman" w:cstheme="minorBidi"/>
      <w:sz w:val="28"/>
      <w:szCs w:val="22"/>
    </w:rPr>
  </w:style>
  <w:style w:type="character" w:customStyle="1" w:styleId="Heading4Char">
    <w:name w:val="Heading 4 Char"/>
    <w:basedOn w:val="DefaultParagraphFont"/>
    <w:link w:val="Heading4"/>
    <w:uiPriority w:val="9"/>
    <w:rsid w:val="002826F1"/>
    <w:rPr>
      <w:rFonts w:asciiTheme="majorHAnsi" w:eastAsiaTheme="majorEastAsia" w:hAnsiTheme="majorHAnsi" w:cstheme="majorBidi"/>
      <w:b/>
      <w:bCs/>
      <w:i/>
      <w:iCs/>
      <w:color w:val="4472C4" w:themeColor="accent1"/>
      <w:sz w:val="22"/>
      <w:szCs w:val="22"/>
    </w:rPr>
  </w:style>
  <w:style w:type="character" w:customStyle="1" w:styleId="Heading5Char">
    <w:name w:val="Heading 5 Char"/>
    <w:basedOn w:val="DefaultParagraphFont"/>
    <w:link w:val="Heading5"/>
    <w:uiPriority w:val="9"/>
    <w:rsid w:val="002826F1"/>
    <w:rPr>
      <w:rFonts w:ascii="Times New Roman" w:eastAsia="Times New Roman" w:hAnsi="Times New Roman"/>
      <w:b/>
      <w:bCs/>
      <w:i/>
      <w:iCs/>
      <w:sz w:val="26"/>
      <w:szCs w:val="26"/>
    </w:rPr>
  </w:style>
  <w:style w:type="character" w:customStyle="1" w:styleId="Heading6Char">
    <w:name w:val="Heading 6 Char"/>
    <w:basedOn w:val="DefaultParagraphFont"/>
    <w:link w:val="Heading6"/>
    <w:uiPriority w:val="9"/>
    <w:rsid w:val="002826F1"/>
    <w:rPr>
      <w:rFonts w:ascii="Times New Roman" w:eastAsia="Times New Roman" w:hAnsi="Times New Roman"/>
      <w:b/>
      <w:i/>
      <w:iCs/>
      <w:color w:val="000000"/>
      <w:sz w:val="28"/>
      <w:szCs w:val="24"/>
    </w:rPr>
  </w:style>
  <w:style w:type="character" w:customStyle="1" w:styleId="Heading7Char">
    <w:name w:val="Heading 7 Char"/>
    <w:basedOn w:val="DefaultParagraphFont"/>
    <w:link w:val="Heading7"/>
    <w:uiPriority w:val="9"/>
    <w:rsid w:val="002826F1"/>
    <w:rPr>
      <w:rFonts w:eastAsia="Times New Roman"/>
      <w:sz w:val="24"/>
      <w:szCs w:val="24"/>
    </w:rPr>
  </w:style>
  <w:style w:type="character" w:customStyle="1" w:styleId="BodytextItalic">
    <w:name w:val="Body text + Italic"/>
    <w:rsid w:val="002826F1"/>
    <w:rPr>
      <w:rFonts w:ascii="Arial" w:eastAsia="Arial" w:hAnsi="Arial" w:cs="Arial"/>
      <w:b w:val="0"/>
      <w:bCs w:val="0"/>
      <w:i/>
      <w:iCs/>
      <w:smallCaps w:val="0"/>
      <w:strike w:val="0"/>
      <w:color w:val="000000"/>
      <w:spacing w:val="0"/>
      <w:w w:val="100"/>
      <w:position w:val="0"/>
      <w:sz w:val="25"/>
      <w:szCs w:val="25"/>
      <w:u w:val="none"/>
      <w:lang w:val="vi-VN"/>
    </w:rPr>
  </w:style>
  <w:style w:type="character" w:customStyle="1" w:styleId="Heading10">
    <w:name w:val="Heading #1_"/>
    <w:link w:val="Heading11"/>
    <w:rsid w:val="002826F1"/>
    <w:rPr>
      <w:rFonts w:ascii="Arial" w:eastAsia="Arial" w:hAnsi="Arial" w:cs="Arial"/>
      <w:b/>
      <w:bCs/>
      <w:sz w:val="39"/>
      <w:szCs w:val="39"/>
      <w:shd w:val="clear" w:color="auto" w:fill="FFFFFF"/>
    </w:rPr>
  </w:style>
  <w:style w:type="paragraph" w:customStyle="1" w:styleId="Heading11">
    <w:name w:val="Heading #1"/>
    <w:basedOn w:val="Normal"/>
    <w:link w:val="Heading10"/>
    <w:rsid w:val="002826F1"/>
    <w:pPr>
      <w:widowControl w:val="0"/>
      <w:shd w:val="clear" w:color="auto" w:fill="FFFFFF"/>
      <w:spacing w:before="420" w:after="300" w:line="521" w:lineRule="exact"/>
      <w:jc w:val="center"/>
      <w:outlineLvl w:val="0"/>
    </w:pPr>
    <w:rPr>
      <w:rFonts w:ascii="Arial" w:eastAsia="Arial" w:hAnsi="Arial" w:cs="Arial"/>
      <w:b/>
      <w:bCs/>
      <w:sz w:val="39"/>
      <w:szCs w:val="39"/>
      <w:lang w:val="en-US"/>
    </w:rPr>
  </w:style>
  <w:style w:type="paragraph" w:customStyle="1" w:styleId="BodyText2">
    <w:name w:val="Body Text2"/>
    <w:basedOn w:val="Normal"/>
    <w:rsid w:val="002826F1"/>
    <w:pPr>
      <w:widowControl w:val="0"/>
      <w:shd w:val="clear" w:color="auto" w:fill="FFFFFF"/>
      <w:spacing w:before="600" w:after="120" w:line="338" w:lineRule="exact"/>
      <w:ind w:hanging="360"/>
      <w:jc w:val="both"/>
    </w:pPr>
    <w:rPr>
      <w:rFonts w:ascii="Arial" w:eastAsia="Arial" w:hAnsi="Arial"/>
      <w:sz w:val="25"/>
      <w:szCs w:val="25"/>
      <w:lang w:val="en-US"/>
    </w:rPr>
  </w:style>
  <w:style w:type="character" w:customStyle="1" w:styleId="postbody1">
    <w:name w:val="postbody1"/>
    <w:rsid w:val="002826F1"/>
    <w:rPr>
      <w:sz w:val="20"/>
      <w:szCs w:val="20"/>
    </w:rPr>
  </w:style>
  <w:style w:type="paragraph" w:styleId="BodyText20">
    <w:name w:val="Body Text 2"/>
    <w:basedOn w:val="Normal"/>
    <w:link w:val="BodyText2Char"/>
    <w:uiPriority w:val="99"/>
    <w:rsid w:val="002826F1"/>
    <w:pPr>
      <w:overflowPunct w:val="0"/>
      <w:autoSpaceDE w:val="0"/>
      <w:autoSpaceDN w:val="0"/>
      <w:adjustRightInd w:val="0"/>
      <w:spacing w:before="120" w:after="120" w:line="480" w:lineRule="auto"/>
      <w:ind w:firstLine="567"/>
      <w:jc w:val="both"/>
      <w:textAlignment w:val="baseline"/>
    </w:pPr>
    <w:rPr>
      <w:rFonts w:ascii=".VnTime" w:eastAsia="Calibri" w:hAnsi=".VnTime"/>
      <w:color w:val="0000FF"/>
      <w:szCs w:val="20"/>
      <w:lang w:val="en-US"/>
    </w:rPr>
  </w:style>
  <w:style w:type="character" w:customStyle="1" w:styleId="BodyText2Char">
    <w:name w:val="Body Text 2 Char"/>
    <w:basedOn w:val="DefaultParagraphFont"/>
    <w:link w:val="BodyText20"/>
    <w:uiPriority w:val="99"/>
    <w:rsid w:val="002826F1"/>
    <w:rPr>
      <w:rFonts w:ascii=".VnTime" w:hAnsi=".VnTime"/>
      <w:color w:val="0000FF"/>
      <w:sz w:val="24"/>
    </w:rPr>
  </w:style>
  <w:style w:type="paragraph" w:customStyle="1" w:styleId="western">
    <w:name w:val="western"/>
    <w:basedOn w:val="Normal"/>
    <w:rsid w:val="002826F1"/>
    <w:pPr>
      <w:spacing w:before="100" w:beforeAutospacing="1" w:after="100" w:afterAutospacing="1"/>
    </w:pPr>
    <w:rPr>
      <w:lang w:val="en-US"/>
    </w:rPr>
  </w:style>
  <w:style w:type="paragraph" w:customStyle="1" w:styleId="TieuDe-2">
    <w:name w:val="TieuDe-2"/>
    <w:basedOn w:val="Normal"/>
    <w:rsid w:val="002826F1"/>
    <w:pPr>
      <w:keepNext/>
      <w:snapToGrid w:val="0"/>
      <w:spacing w:before="240" w:after="180"/>
      <w:ind w:firstLine="567"/>
      <w:outlineLvl w:val="1"/>
    </w:pPr>
    <w:rPr>
      <w:rFonts w:eastAsia="Calibri"/>
      <w:b/>
      <w:sz w:val="28"/>
      <w:szCs w:val="28"/>
      <w:lang w:val="en-US" w:eastAsia="fr-FR"/>
    </w:rPr>
  </w:style>
  <w:style w:type="paragraph" w:styleId="TOC2">
    <w:name w:val="toc 2"/>
    <w:basedOn w:val="Normal"/>
    <w:next w:val="Normal"/>
    <w:autoRedefine/>
    <w:uiPriority w:val="39"/>
    <w:unhideWhenUsed/>
    <w:rsid w:val="002826F1"/>
    <w:pPr>
      <w:spacing w:before="120"/>
      <w:ind w:left="240"/>
    </w:pPr>
    <w:rPr>
      <w:rFonts w:asciiTheme="minorHAnsi" w:hAnsiTheme="minorHAnsi" w:cstheme="minorHAnsi"/>
      <w:b/>
      <w:bCs/>
      <w:sz w:val="22"/>
      <w:szCs w:val="22"/>
    </w:rPr>
  </w:style>
  <w:style w:type="paragraph" w:styleId="Subtitle">
    <w:name w:val="Subtitle"/>
    <w:aliases w:val="Muc 1.1."/>
    <w:basedOn w:val="Normal"/>
    <w:next w:val="Normal"/>
    <w:link w:val="SubtitleChar"/>
    <w:uiPriority w:val="11"/>
    <w:qFormat/>
    <w:rsid w:val="002826F1"/>
    <w:pPr>
      <w:spacing w:before="120" w:after="120" w:line="312" w:lineRule="auto"/>
      <w:jc w:val="both"/>
      <w:outlineLvl w:val="1"/>
    </w:pPr>
    <w:rPr>
      <w:b/>
      <w:sz w:val="28"/>
      <w:lang w:val="en-US"/>
    </w:rPr>
  </w:style>
  <w:style w:type="character" w:customStyle="1" w:styleId="SubtitleChar">
    <w:name w:val="Subtitle Char"/>
    <w:aliases w:val="Muc 1.1. Char"/>
    <w:basedOn w:val="DefaultParagraphFont"/>
    <w:link w:val="Subtitle"/>
    <w:uiPriority w:val="11"/>
    <w:rsid w:val="002826F1"/>
    <w:rPr>
      <w:rFonts w:ascii="Times New Roman" w:eastAsia="Times New Roman" w:hAnsi="Times New Roman"/>
      <w:b/>
      <w:sz w:val="28"/>
      <w:szCs w:val="24"/>
    </w:rPr>
  </w:style>
  <w:style w:type="character" w:customStyle="1" w:styleId="Bodytext">
    <w:name w:val="Body text_"/>
    <w:link w:val="Bodytext1"/>
    <w:rsid w:val="002826F1"/>
    <w:rPr>
      <w:rFonts w:ascii="Arial" w:hAnsi="Arial"/>
      <w:shd w:val="clear" w:color="auto" w:fill="FFFFFF"/>
    </w:rPr>
  </w:style>
  <w:style w:type="paragraph" w:customStyle="1" w:styleId="Bodytext1">
    <w:name w:val="Body text1"/>
    <w:basedOn w:val="Normal"/>
    <w:link w:val="Bodytext"/>
    <w:rsid w:val="002826F1"/>
    <w:pPr>
      <w:widowControl w:val="0"/>
      <w:shd w:val="clear" w:color="auto" w:fill="FFFFFF"/>
      <w:spacing w:before="480" w:after="240" w:line="278" w:lineRule="exact"/>
      <w:ind w:hanging="640"/>
      <w:jc w:val="both"/>
    </w:pPr>
    <w:rPr>
      <w:rFonts w:ascii="Arial" w:eastAsia="Calibri" w:hAnsi="Arial"/>
      <w:sz w:val="20"/>
      <w:szCs w:val="20"/>
      <w:shd w:val="clear" w:color="auto" w:fill="FFFFFF"/>
      <w:lang w:val="en-US"/>
    </w:rPr>
  </w:style>
  <w:style w:type="character" w:customStyle="1" w:styleId="Bodytext95pt">
    <w:name w:val="Body text + 9.5 pt"/>
    <w:rsid w:val="002826F1"/>
    <w:rPr>
      <w:rFonts w:ascii="Arial" w:hAnsi="Arial"/>
      <w:sz w:val="19"/>
      <w:szCs w:val="19"/>
      <w:shd w:val="clear" w:color="auto" w:fill="FFFFFF"/>
      <w:lang w:bidi="ar-SA"/>
    </w:rPr>
  </w:style>
  <w:style w:type="character" w:customStyle="1" w:styleId="Bodytext3">
    <w:name w:val="Body text (3)_"/>
    <w:link w:val="Bodytext31"/>
    <w:rsid w:val="002826F1"/>
    <w:rPr>
      <w:rFonts w:ascii="Arial" w:hAnsi="Arial"/>
      <w:b/>
      <w:bCs/>
      <w:shd w:val="clear" w:color="auto" w:fill="FFFFFF"/>
    </w:rPr>
  </w:style>
  <w:style w:type="paragraph" w:customStyle="1" w:styleId="Bodytext31">
    <w:name w:val="Body text (3)1"/>
    <w:basedOn w:val="Normal"/>
    <w:link w:val="Bodytext3"/>
    <w:rsid w:val="002826F1"/>
    <w:pPr>
      <w:widowControl w:val="0"/>
      <w:shd w:val="clear" w:color="auto" w:fill="FFFFFF"/>
      <w:spacing w:line="240" w:lineRule="atLeast"/>
      <w:ind w:hanging="380"/>
      <w:jc w:val="both"/>
    </w:pPr>
    <w:rPr>
      <w:rFonts w:ascii="Arial" w:eastAsia="Calibri" w:hAnsi="Arial"/>
      <w:b/>
      <w:bCs/>
      <w:sz w:val="20"/>
      <w:szCs w:val="20"/>
      <w:shd w:val="clear" w:color="auto" w:fill="FFFFFF"/>
      <w:lang w:val="en-US"/>
    </w:rPr>
  </w:style>
  <w:style w:type="character" w:customStyle="1" w:styleId="Bodytext7">
    <w:name w:val="Body text (7)_"/>
    <w:link w:val="Bodytext71"/>
    <w:rsid w:val="002826F1"/>
    <w:rPr>
      <w:rFonts w:ascii="Arial" w:hAnsi="Arial"/>
      <w:sz w:val="19"/>
      <w:szCs w:val="19"/>
      <w:shd w:val="clear" w:color="auto" w:fill="FFFFFF"/>
    </w:rPr>
  </w:style>
  <w:style w:type="paragraph" w:customStyle="1" w:styleId="Bodytext71">
    <w:name w:val="Body text (7)1"/>
    <w:basedOn w:val="Normal"/>
    <w:link w:val="Bodytext7"/>
    <w:rsid w:val="002826F1"/>
    <w:pPr>
      <w:widowControl w:val="0"/>
      <w:shd w:val="clear" w:color="auto" w:fill="FFFFFF"/>
      <w:spacing w:after="240" w:line="274" w:lineRule="exact"/>
      <w:ind w:hanging="340"/>
      <w:jc w:val="both"/>
    </w:pPr>
    <w:rPr>
      <w:rFonts w:ascii="Arial" w:eastAsia="Calibri" w:hAnsi="Arial"/>
      <w:sz w:val="19"/>
      <w:szCs w:val="19"/>
      <w:shd w:val="clear" w:color="auto" w:fill="FFFFFF"/>
      <w:lang w:val="en-US"/>
    </w:rPr>
  </w:style>
  <w:style w:type="character" w:customStyle="1" w:styleId="Bodytext8">
    <w:name w:val="Body text (8)_"/>
    <w:link w:val="Bodytext80"/>
    <w:rsid w:val="002826F1"/>
    <w:rPr>
      <w:rFonts w:ascii="Arial" w:hAnsi="Arial"/>
      <w:b/>
      <w:bCs/>
      <w:i/>
      <w:iCs/>
      <w:shd w:val="clear" w:color="auto" w:fill="FFFFFF"/>
    </w:rPr>
  </w:style>
  <w:style w:type="paragraph" w:customStyle="1" w:styleId="Bodytext80">
    <w:name w:val="Body text (8)"/>
    <w:basedOn w:val="Normal"/>
    <w:link w:val="Bodytext8"/>
    <w:rsid w:val="002826F1"/>
    <w:pPr>
      <w:widowControl w:val="0"/>
      <w:shd w:val="clear" w:color="auto" w:fill="FFFFFF"/>
      <w:spacing w:before="300" w:after="60" w:line="240" w:lineRule="atLeast"/>
      <w:ind w:hanging="380"/>
      <w:jc w:val="both"/>
    </w:pPr>
    <w:rPr>
      <w:rFonts w:ascii="Arial" w:eastAsia="Calibri" w:hAnsi="Arial"/>
      <w:b/>
      <w:bCs/>
      <w:i/>
      <w:iCs/>
      <w:sz w:val="20"/>
      <w:szCs w:val="20"/>
      <w:shd w:val="clear" w:color="auto" w:fill="FFFFFF"/>
      <w:lang w:val="en-US"/>
    </w:rPr>
  </w:style>
  <w:style w:type="character" w:customStyle="1" w:styleId="Bodytext710pt">
    <w:name w:val="Body text (7) + 10 pt"/>
    <w:rsid w:val="002826F1"/>
    <w:rPr>
      <w:rFonts w:ascii="Arial" w:hAnsi="Arial" w:cs="Arial"/>
      <w:sz w:val="20"/>
      <w:szCs w:val="20"/>
      <w:u w:val="none"/>
      <w:shd w:val="clear" w:color="auto" w:fill="FFFFFF"/>
      <w:lang w:bidi="ar-SA"/>
    </w:rPr>
  </w:style>
  <w:style w:type="character" w:customStyle="1" w:styleId="Bodytext3NotBold">
    <w:name w:val="Body text (3) + Not Bold"/>
    <w:rsid w:val="002826F1"/>
    <w:rPr>
      <w:rFonts w:ascii="Arial" w:hAnsi="Arial" w:cs="Arial"/>
      <w:b w:val="0"/>
      <w:bCs w:val="0"/>
      <w:sz w:val="20"/>
      <w:szCs w:val="20"/>
      <w:u w:val="none"/>
      <w:shd w:val="clear" w:color="auto" w:fill="FFFFFF"/>
      <w:lang w:bidi="ar-SA"/>
    </w:rPr>
  </w:style>
  <w:style w:type="character" w:customStyle="1" w:styleId="Bodytext8NotItalic">
    <w:name w:val="Body text (8) + Not Italic"/>
    <w:rsid w:val="002826F1"/>
    <w:rPr>
      <w:rFonts w:ascii="Arial" w:hAnsi="Arial" w:cs="Arial"/>
      <w:b w:val="0"/>
      <w:bCs w:val="0"/>
      <w:i w:val="0"/>
      <w:iCs w:val="0"/>
      <w:sz w:val="20"/>
      <w:szCs w:val="20"/>
      <w:u w:val="none"/>
      <w:shd w:val="clear" w:color="auto" w:fill="FFFFFF"/>
      <w:lang w:bidi="ar-SA"/>
    </w:rPr>
  </w:style>
  <w:style w:type="character" w:customStyle="1" w:styleId="Bodytext10">
    <w:name w:val="Body text (10)_"/>
    <w:link w:val="Bodytext101"/>
    <w:rsid w:val="002826F1"/>
    <w:rPr>
      <w:rFonts w:ascii="Arial" w:hAnsi="Arial"/>
      <w:i/>
      <w:iCs/>
      <w:shd w:val="clear" w:color="auto" w:fill="FFFFFF"/>
    </w:rPr>
  </w:style>
  <w:style w:type="paragraph" w:customStyle="1" w:styleId="Bodytext101">
    <w:name w:val="Body text (10)1"/>
    <w:basedOn w:val="Normal"/>
    <w:link w:val="Bodytext10"/>
    <w:rsid w:val="002826F1"/>
    <w:pPr>
      <w:widowControl w:val="0"/>
      <w:shd w:val="clear" w:color="auto" w:fill="FFFFFF"/>
      <w:spacing w:after="240" w:line="276" w:lineRule="exact"/>
      <w:jc w:val="both"/>
    </w:pPr>
    <w:rPr>
      <w:rFonts w:ascii="Arial" w:eastAsia="Calibri" w:hAnsi="Arial"/>
      <w:i/>
      <w:iCs/>
      <w:sz w:val="20"/>
      <w:szCs w:val="20"/>
      <w:shd w:val="clear" w:color="auto" w:fill="FFFFFF"/>
      <w:lang w:val="en-US"/>
    </w:rPr>
  </w:style>
  <w:style w:type="character" w:customStyle="1" w:styleId="Bodytext100">
    <w:name w:val="Body text (10)"/>
    <w:basedOn w:val="Bodytext10"/>
    <w:rsid w:val="002826F1"/>
    <w:rPr>
      <w:rFonts w:ascii="Arial" w:hAnsi="Arial"/>
      <w:i/>
      <w:iCs/>
      <w:shd w:val="clear" w:color="auto" w:fill="FFFFFF"/>
    </w:rPr>
  </w:style>
  <w:style w:type="character" w:customStyle="1" w:styleId="Bodytext70">
    <w:name w:val="Body text (7)"/>
    <w:rsid w:val="002826F1"/>
    <w:rPr>
      <w:rFonts w:ascii="Arial" w:hAnsi="Arial" w:cs="Arial"/>
      <w:sz w:val="19"/>
      <w:szCs w:val="19"/>
      <w:u w:val="none"/>
      <w:shd w:val="clear" w:color="auto" w:fill="FFFFFF"/>
      <w:lang w:bidi="ar-SA"/>
    </w:rPr>
  </w:style>
  <w:style w:type="character" w:customStyle="1" w:styleId="Bodytext13">
    <w:name w:val="Body text (13)"/>
    <w:rsid w:val="002826F1"/>
    <w:rPr>
      <w:rFonts w:ascii="Arial" w:hAnsi="Arial"/>
      <w:u w:val="single"/>
      <w:shd w:val="clear" w:color="auto" w:fill="FFFFFF"/>
    </w:rPr>
  </w:style>
  <w:style w:type="character" w:customStyle="1" w:styleId="BodytextExact">
    <w:name w:val="Body text Exact"/>
    <w:rsid w:val="002826F1"/>
    <w:rPr>
      <w:rFonts w:ascii="Arial" w:hAnsi="Arial" w:cs="Arial"/>
      <w:spacing w:val="-5"/>
      <w:sz w:val="19"/>
      <w:szCs w:val="19"/>
      <w:u w:val="none"/>
    </w:rPr>
  </w:style>
  <w:style w:type="character" w:customStyle="1" w:styleId="BodytextItalic6">
    <w:name w:val="Body text + Italic6"/>
    <w:aliases w:val="Spacing 0 pt Exact23"/>
    <w:rsid w:val="002826F1"/>
    <w:rPr>
      <w:rFonts w:ascii="Arial" w:hAnsi="Arial" w:cs="Arial"/>
      <w:i/>
      <w:iCs/>
      <w:spacing w:val="-3"/>
      <w:sz w:val="19"/>
      <w:szCs w:val="19"/>
      <w:u w:val="none"/>
      <w:shd w:val="clear" w:color="auto" w:fill="FFFFFF"/>
      <w:lang w:bidi="ar-SA"/>
    </w:rPr>
  </w:style>
  <w:style w:type="character" w:customStyle="1" w:styleId="Bodytext710pt3">
    <w:name w:val="Body text (7) + 10 pt3"/>
    <w:aliases w:val="Italic14"/>
    <w:rsid w:val="002826F1"/>
    <w:rPr>
      <w:rFonts w:ascii="Arial" w:hAnsi="Arial" w:cs="Arial"/>
      <w:i/>
      <w:iCs/>
      <w:sz w:val="20"/>
      <w:szCs w:val="20"/>
      <w:u w:val="none"/>
      <w:shd w:val="clear" w:color="auto" w:fill="FFFFFF"/>
      <w:lang w:bidi="ar-SA"/>
    </w:rPr>
  </w:style>
  <w:style w:type="character" w:customStyle="1" w:styleId="Picturecaption5">
    <w:name w:val="Picture caption (5)_"/>
    <w:link w:val="Picturecaption50"/>
    <w:rsid w:val="002826F1"/>
    <w:rPr>
      <w:rFonts w:ascii="Arial" w:hAnsi="Arial"/>
      <w:sz w:val="19"/>
      <w:szCs w:val="19"/>
      <w:shd w:val="clear" w:color="auto" w:fill="FFFFFF"/>
    </w:rPr>
  </w:style>
  <w:style w:type="paragraph" w:customStyle="1" w:styleId="Picturecaption50">
    <w:name w:val="Picture caption (5)"/>
    <w:basedOn w:val="Normal"/>
    <w:link w:val="Picturecaption5"/>
    <w:rsid w:val="002826F1"/>
    <w:pPr>
      <w:widowControl w:val="0"/>
      <w:shd w:val="clear" w:color="auto" w:fill="FFFFFF"/>
      <w:spacing w:line="240" w:lineRule="atLeast"/>
    </w:pPr>
    <w:rPr>
      <w:rFonts w:ascii="Arial" w:eastAsia="Calibri" w:hAnsi="Arial"/>
      <w:sz w:val="19"/>
      <w:szCs w:val="19"/>
      <w:shd w:val="clear" w:color="auto" w:fill="FFFFFF"/>
      <w:lang w:val="en-US"/>
    </w:rPr>
  </w:style>
  <w:style w:type="character" w:customStyle="1" w:styleId="BodytextBold">
    <w:name w:val="Body text + Bold"/>
    <w:aliases w:val="Italic"/>
    <w:rsid w:val="002826F1"/>
    <w:rPr>
      <w:rFonts w:ascii="Arial" w:eastAsia="Arial" w:hAnsi="Arial" w:cs="Arial"/>
      <w:b/>
      <w:bCs/>
      <w:i/>
      <w:iCs/>
      <w:smallCaps w:val="0"/>
      <w:strike w:val="0"/>
      <w:color w:val="000000"/>
      <w:spacing w:val="0"/>
      <w:w w:val="100"/>
      <w:position w:val="0"/>
      <w:sz w:val="25"/>
      <w:szCs w:val="25"/>
      <w:u w:val="none"/>
      <w:lang w:val="vi-VN"/>
    </w:rPr>
  </w:style>
  <w:style w:type="paragraph" w:customStyle="1" w:styleId="Atext">
    <w:name w:val="Atext"/>
    <w:basedOn w:val="Normal"/>
    <w:link w:val="AtextChar"/>
    <w:uiPriority w:val="99"/>
    <w:rsid w:val="002826F1"/>
    <w:pPr>
      <w:tabs>
        <w:tab w:val="left" w:pos="397"/>
      </w:tabs>
      <w:spacing w:before="120" w:line="288" w:lineRule="auto"/>
      <w:ind w:firstLine="397"/>
      <w:jc w:val="both"/>
    </w:pPr>
    <w:rPr>
      <w:color w:val="000000"/>
      <w:sz w:val="26"/>
      <w:szCs w:val="26"/>
      <w:lang w:val="en-US"/>
    </w:rPr>
  </w:style>
  <w:style w:type="character" w:customStyle="1" w:styleId="AtextChar">
    <w:name w:val="Atext Char"/>
    <w:basedOn w:val="DefaultParagraphFont"/>
    <w:link w:val="Atext"/>
    <w:uiPriority w:val="99"/>
    <w:locked/>
    <w:rsid w:val="002826F1"/>
    <w:rPr>
      <w:rFonts w:ascii="Times New Roman" w:eastAsia="Times New Roman" w:hAnsi="Times New Roman"/>
      <w:color w:val="000000"/>
      <w:sz w:val="26"/>
      <w:szCs w:val="26"/>
    </w:rPr>
  </w:style>
  <w:style w:type="paragraph" w:customStyle="1" w:styleId="Body1">
    <w:name w:val="Body 1"/>
    <w:uiPriority w:val="99"/>
    <w:rsid w:val="002826F1"/>
    <w:pPr>
      <w:outlineLvl w:val="0"/>
    </w:pPr>
    <w:rPr>
      <w:rFonts w:ascii="Times New Roman" w:eastAsia="ヒラギノ角ゴ Pro W3" w:hAnsi="Times New Roman"/>
      <w:color w:val="000000"/>
      <w:sz w:val="24"/>
    </w:rPr>
  </w:style>
  <w:style w:type="paragraph" w:customStyle="1" w:styleId="GACHDAUDONG">
    <w:name w:val="GACH DAU DONG"/>
    <w:basedOn w:val="Normal"/>
    <w:link w:val="GACHDAUDONGChar"/>
    <w:qFormat/>
    <w:rsid w:val="002826F1"/>
    <w:pPr>
      <w:spacing w:before="80" w:after="80" w:line="264" w:lineRule="auto"/>
      <w:ind w:left="681" w:hanging="284"/>
      <w:jc w:val="both"/>
    </w:pPr>
    <w:rPr>
      <w:rFonts w:ascii="Utopia" w:eastAsia="Calibri" w:hAnsi="Utopia"/>
      <w:sz w:val="22"/>
      <w:szCs w:val="26"/>
      <w:lang w:val="en-US"/>
    </w:rPr>
  </w:style>
  <w:style w:type="character" w:customStyle="1" w:styleId="GACHDAUDONGChar">
    <w:name w:val="GACH DAU DONG Char"/>
    <w:basedOn w:val="DefaultParagraphFont"/>
    <w:link w:val="GACHDAUDONG"/>
    <w:locked/>
    <w:rsid w:val="002826F1"/>
    <w:rPr>
      <w:rFonts w:ascii="Utopia" w:hAnsi="Utopia"/>
      <w:sz w:val="22"/>
      <w:szCs w:val="26"/>
    </w:rPr>
  </w:style>
  <w:style w:type="paragraph" w:customStyle="1" w:styleId="noidung">
    <w:name w:val="noi dung"/>
    <w:basedOn w:val="Normal"/>
    <w:rsid w:val="002826F1"/>
    <w:pPr>
      <w:tabs>
        <w:tab w:val="left" w:pos="0"/>
      </w:tabs>
      <w:spacing w:before="80" w:after="80" w:line="264" w:lineRule="auto"/>
      <w:ind w:firstLine="397"/>
      <w:jc w:val="both"/>
    </w:pPr>
    <w:rPr>
      <w:rFonts w:ascii="Utopia" w:hAnsi="Utopia"/>
      <w:color w:val="000000"/>
      <w:sz w:val="22"/>
      <w:szCs w:val="28"/>
      <w:lang w:val="pt-BR"/>
    </w:rPr>
  </w:style>
  <w:style w:type="character" w:styleId="PageNumber">
    <w:name w:val="page number"/>
    <w:basedOn w:val="DefaultParagraphFont"/>
    <w:uiPriority w:val="99"/>
    <w:rsid w:val="002826F1"/>
    <w:rPr>
      <w:rFonts w:cs="Times New Roman"/>
    </w:rPr>
  </w:style>
  <w:style w:type="paragraph" w:customStyle="1" w:styleId="Default">
    <w:name w:val="Default"/>
    <w:rsid w:val="002826F1"/>
    <w:pPr>
      <w:autoSpaceDE w:val="0"/>
      <w:autoSpaceDN w:val="0"/>
      <w:adjustRightInd w:val="0"/>
    </w:pPr>
    <w:rPr>
      <w:rFonts w:ascii="Times New Roman" w:eastAsia="Times New Roman" w:hAnsi="Times New Roman"/>
      <w:color w:val="000000"/>
      <w:sz w:val="24"/>
      <w:szCs w:val="24"/>
    </w:rPr>
  </w:style>
  <w:style w:type="paragraph" w:styleId="BodyText0">
    <w:name w:val="Body Text"/>
    <w:basedOn w:val="Normal"/>
    <w:link w:val="BodyTextChar"/>
    <w:qFormat/>
    <w:rsid w:val="002826F1"/>
    <w:pPr>
      <w:spacing w:after="120"/>
    </w:pPr>
    <w:rPr>
      <w:sz w:val="20"/>
      <w:szCs w:val="20"/>
      <w:lang w:val="en-US"/>
    </w:rPr>
  </w:style>
  <w:style w:type="character" w:customStyle="1" w:styleId="BodyTextChar">
    <w:name w:val="Body Text Char"/>
    <w:basedOn w:val="DefaultParagraphFont"/>
    <w:link w:val="BodyText0"/>
    <w:rsid w:val="002826F1"/>
    <w:rPr>
      <w:rFonts w:ascii="Times New Roman" w:eastAsia="Times New Roman" w:hAnsi="Times New Roman"/>
    </w:rPr>
  </w:style>
  <w:style w:type="paragraph" w:styleId="BodyText30">
    <w:name w:val="Body Text 3"/>
    <w:basedOn w:val="Normal"/>
    <w:link w:val="BodyText3Char"/>
    <w:uiPriority w:val="99"/>
    <w:rsid w:val="002826F1"/>
    <w:pPr>
      <w:spacing w:after="120"/>
    </w:pPr>
    <w:rPr>
      <w:rFonts w:ascii=".VnTime" w:hAnsi=".VnTime"/>
      <w:sz w:val="16"/>
      <w:szCs w:val="16"/>
      <w:lang w:val="en-US"/>
    </w:rPr>
  </w:style>
  <w:style w:type="character" w:customStyle="1" w:styleId="BodyText3Char">
    <w:name w:val="Body Text 3 Char"/>
    <w:basedOn w:val="DefaultParagraphFont"/>
    <w:link w:val="BodyText30"/>
    <w:uiPriority w:val="99"/>
    <w:rsid w:val="002826F1"/>
    <w:rPr>
      <w:rFonts w:ascii=".VnTime" w:eastAsia="Times New Roman" w:hAnsi=".VnTime"/>
      <w:sz w:val="16"/>
      <w:szCs w:val="16"/>
    </w:rPr>
  </w:style>
  <w:style w:type="character" w:customStyle="1" w:styleId="BodyTextIndentChar">
    <w:name w:val="Body Text Indent Char"/>
    <w:basedOn w:val="DefaultParagraphFont"/>
    <w:link w:val="BodyTextIndent"/>
    <w:uiPriority w:val="99"/>
    <w:semiHidden/>
    <w:rsid w:val="002826F1"/>
    <w:rPr>
      <w:rFonts w:eastAsia="Times New Roman"/>
    </w:rPr>
  </w:style>
  <w:style w:type="paragraph" w:styleId="BodyTextIndent">
    <w:name w:val="Body Text Indent"/>
    <w:basedOn w:val="Normal"/>
    <w:link w:val="BodyTextIndentChar"/>
    <w:uiPriority w:val="99"/>
    <w:semiHidden/>
    <w:unhideWhenUsed/>
    <w:rsid w:val="002826F1"/>
    <w:pPr>
      <w:spacing w:after="120"/>
      <w:ind w:left="360"/>
    </w:pPr>
    <w:rPr>
      <w:rFonts w:ascii="Calibri" w:hAnsi="Calibri"/>
      <w:sz w:val="20"/>
      <w:szCs w:val="20"/>
      <w:lang w:val="en-US"/>
    </w:rPr>
  </w:style>
  <w:style w:type="character" w:customStyle="1" w:styleId="BodyTextIndentChar1">
    <w:name w:val="Body Text Indent Char1"/>
    <w:basedOn w:val="DefaultParagraphFont"/>
    <w:uiPriority w:val="99"/>
    <w:semiHidden/>
    <w:rsid w:val="002826F1"/>
    <w:rPr>
      <w:rFonts w:ascii="Times New Roman" w:eastAsia="Times New Roman" w:hAnsi="Times New Roman"/>
      <w:sz w:val="24"/>
      <w:szCs w:val="24"/>
      <w:lang w:val="vi-VN"/>
    </w:rPr>
  </w:style>
  <w:style w:type="paragraph" w:styleId="Title">
    <w:name w:val="Title"/>
    <w:aliases w:val="tai lieu tham khao cac phan"/>
    <w:basedOn w:val="Normal"/>
    <w:link w:val="TitleChar"/>
    <w:uiPriority w:val="10"/>
    <w:qFormat/>
    <w:rsid w:val="002826F1"/>
    <w:pPr>
      <w:spacing w:line="360" w:lineRule="auto"/>
      <w:jc w:val="center"/>
    </w:pPr>
    <w:rPr>
      <w:rFonts w:ascii=".VnTime" w:hAnsi=".VnTime"/>
      <w:b/>
      <w:i/>
      <w:sz w:val="28"/>
      <w:szCs w:val="20"/>
      <w:lang w:val="en-US"/>
    </w:rPr>
  </w:style>
  <w:style w:type="character" w:customStyle="1" w:styleId="TitleChar">
    <w:name w:val="Title Char"/>
    <w:aliases w:val="tai lieu tham khao cac phan Char"/>
    <w:basedOn w:val="DefaultParagraphFont"/>
    <w:link w:val="Title"/>
    <w:uiPriority w:val="10"/>
    <w:rsid w:val="002826F1"/>
    <w:rPr>
      <w:rFonts w:ascii=".VnTime" w:eastAsia="Times New Roman" w:hAnsi=".VnTime"/>
      <w:b/>
      <w:i/>
      <w:sz w:val="28"/>
    </w:rPr>
  </w:style>
  <w:style w:type="character" w:customStyle="1" w:styleId="Vnbnnidung8pt">
    <w:name w:val="Văn bản nội dung + 8 pt"/>
    <w:aliases w:val="Chữ hoa nhỏ"/>
    <w:rsid w:val="002826F1"/>
    <w:rPr>
      <w:rFonts w:ascii="Arial" w:eastAsia="Arial" w:hAnsi="Arial" w:cs="Arial"/>
      <w:b w:val="0"/>
      <w:bCs w:val="0"/>
      <w:i w:val="0"/>
      <w:iCs w:val="0"/>
      <w:smallCaps w:val="0"/>
      <w:strike w:val="0"/>
      <w:color w:val="000000"/>
      <w:spacing w:val="0"/>
      <w:w w:val="100"/>
      <w:position w:val="0"/>
      <w:sz w:val="16"/>
      <w:szCs w:val="16"/>
      <w:u w:val="none"/>
      <w:lang w:val="en-US"/>
    </w:rPr>
  </w:style>
  <w:style w:type="character" w:customStyle="1" w:styleId="c1">
    <w:name w:val="c1"/>
    <w:rsid w:val="002826F1"/>
  </w:style>
  <w:style w:type="paragraph" w:customStyle="1" w:styleId="Bodytext32">
    <w:name w:val="Body text (3)"/>
    <w:basedOn w:val="Normal"/>
    <w:rsid w:val="002826F1"/>
    <w:pPr>
      <w:widowControl w:val="0"/>
      <w:shd w:val="clear" w:color="auto" w:fill="FFFFFF"/>
      <w:spacing w:before="120" w:after="240" w:line="343" w:lineRule="exact"/>
      <w:ind w:hanging="360"/>
      <w:jc w:val="both"/>
    </w:pPr>
    <w:rPr>
      <w:rFonts w:ascii="Arial" w:eastAsia="Arial" w:hAnsi="Arial"/>
      <w:b/>
      <w:bCs/>
      <w:sz w:val="25"/>
      <w:szCs w:val="25"/>
      <w:lang w:val="en-US"/>
    </w:rPr>
  </w:style>
  <w:style w:type="character" w:customStyle="1" w:styleId="Bodytext5">
    <w:name w:val="Body text (5)_"/>
    <w:link w:val="Bodytext50"/>
    <w:rsid w:val="002826F1"/>
    <w:rPr>
      <w:rFonts w:ascii="Arial" w:eastAsia="Arial" w:hAnsi="Arial"/>
      <w:i/>
      <w:iCs/>
      <w:sz w:val="25"/>
      <w:szCs w:val="25"/>
      <w:shd w:val="clear" w:color="auto" w:fill="FFFFFF"/>
    </w:rPr>
  </w:style>
  <w:style w:type="paragraph" w:customStyle="1" w:styleId="Bodytext50">
    <w:name w:val="Body text (5)"/>
    <w:basedOn w:val="Normal"/>
    <w:link w:val="Bodytext5"/>
    <w:rsid w:val="002826F1"/>
    <w:pPr>
      <w:widowControl w:val="0"/>
      <w:shd w:val="clear" w:color="auto" w:fill="FFFFFF"/>
      <w:spacing w:before="240" w:after="240" w:line="0" w:lineRule="atLeast"/>
      <w:ind w:hanging="200"/>
      <w:jc w:val="both"/>
    </w:pPr>
    <w:rPr>
      <w:rFonts w:ascii="Arial" w:eastAsia="Arial" w:hAnsi="Arial"/>
      <w:i/>
      <w:iCs/>
      <w:sz w:val="25"/>
      <w:szCs w:val="25"/>
      <w:shd w:val="clear" w:color="auto" w:fill="FFFFFF"/>
      <w:lang w:val="en-US"/>
    </w:rPr>
  </w:style>
  <w:style w:type="character" w:customStyle="1" w:styleId="Heading20">
    <w:name w:val="Heading #2_"/>
    <w:link w:val="Heading21"/>
    <w:rsid w:val="002826F1"/>
    <w:rPr>
      <w:rFonts w:ascii="Arial" w:eastAsia="Arial" w:hAnsi="Arial" w:cs="Arial"/>
      <w:b/>
      <w:bCs/>
      <w:szCs w:val="28"/>
      <w:shd w:val="clear" w:color="auto" w:fill="FFFFFF"/>
    </w:rPr>
  </w:style>
  <w:style w:type="character" w:customStyle="1" w:styleId="Bodytext4">
    <w:name w:val="Body text (4)_"/>
    <w:link w:val="Bodytext40"/>
    <w:rsid w:val="002826F1"/>
    <w:rPr>
      <w:rFonts w:ascii="Arial" w:eastAsia="Arial" w:hAnsi="Arial" w:cs="Arial"/>
      <w:b/>
      <w:bCs/>
      <w:szCs w:val="28"/>
      <w:shd w:val="clear" w:color="auto" w:fill="FFFFFF"/>
    </w:rPr>
  </w:style>
  <w:style w:type="character" w:customStyle="1" w:styleId="Bodytext5NotItalic">
    <w:name w:val="Body text (5) + Not Italic"/>
    <w:rsid w:val="002826F1"/>
    <w:rPr>
      <w:rFonts w:ascii="Arial" w:eastAsia="Arial" w:hAnsi="Arial" w:cs="Arial"/>
      <w:b w:val="0"/>
      <w:bCs w:val="0"/>
      <w:i/>
      <w:iCs/>
      <w:smallCaps w:val="0"/>
      <w:strike w:val="0"/>
      <w:color w:val="000000"/>
      <w:spacing w:val="0"/>
      <w:w w:val="100"/>
      <w:position w:val="0"/>
      <w:sz w:val="25"/>
      <w:szCs w:val="25"/>
      <w:u w:val="none"/>
      <w:lang w:val="vi-VN"/>
    </w:rPr>
  </w:style>
  <w:style w:type="character" w:customStyle="1" w:styleId="Heading30">
    <w:name w:val="Heading #3_"/>
    <w:link w:val="Heading31"/>
    <w:rsid w:val="002826F1"/>
    <w:rPr>
      <w:rFonts w:ascii="Arial" w:eastAsia="Arial" w:hAnsi="Arial" w:cs="Arial"/>
      <w:b/>
      <w:bCs/>
      <w:szCs w:val="28"/>
      <w:shd w:val="clear" w:color="auto" w:fill="FFFFFF"/>
    </w:rPr>
  </w:style>
  <w:style w:type="character" w:customStyle="1" w:styleId="Bodytext3Exact">
    <w:name w:val="Body text (3) Exact"/>
    <w:rsid w:val="002826F1"/>
    <w:rPr>
      <w:rFonts w:ascii="Arial" w:eastAsia="Arial" w:hAnsi="Arial" w:cs="Arial"/>
      <w:b/>
      <w:bCs/>
      <w:i w:val="0"/>
      <w:iCs w:val="0"/>
      <w:smallCaps w:val="0"/>
      <w:strike w:val="0"/>
      <w:color w:val="141414"/>
      <w:spacing w:val="-4"/>
      <w:sz w:val="23"/>
      <w:szCs w:val="23"/>
      <w:u w:val="none"/>
    </w:rPr>
  </w:style>
  <w:style w:type="character" w:customStyle="1" w:styleId="BodytextBookmanOldStyle">
    <w:name w:val="Body text + Bookman Old Style"/>
    <w:aliases w:val="17.5 pt,Bold,Spacing 0 pt,Scale 66%,Body text + 10.5 pt,Body text + 11 pt,Body text + 11.5 pt,Body text (5) + 11.5 pt,Not Italic"/>
    <w:rsid w:val="002826F1"/>
    <w:rPr>
      <w:rFonts w:ascii="Bookman Old Style" w:eastAsia="Bookman Old Style" w:hAnsi="Bookman Old Style" w:cs="Bookman Old Style"/>
      <w:b/>
      <w:bCs/>
      <w:i w:val="0"/>
      <w:iCs w:val="0"/>
      <w:smallCaps w:val="0"/>
      <w:strike w:val="0"/>
      <w:color w:val="000000"/>
      <w:spacing w:val="10"/>
      <w:w w:val="66"/>
      <w:position w:val="0"/>
      <w:sz w:val="35"/>
      <w:szCs w:val="35"/>
      <w:u w:val="none"/>
      <w:lang w:val="vi-VN"/>
    </w:rPr>
  </w:style>
  <w:style w:type="character" w:customStyle="1" w:styleId="Bodytext15">
    <w:name w:val="Body text (15)_"/>
    <w:link w:val="Bodytext150"/>
    <w:rsid w:val="002826F1"/>
    <w:rPr>
      <w:rFonts w:ascii="Arial" w:eastAsia="Arial" w:hAnsi="Arial" w:cs="Arial"/>
      <w:b/>
      <w:bCs/>
      <w:sz w:val="23"/>
      <w:szCs w:val="23"/>
      <w:shd w:val="clear" w:color="auto" w:fill="FFFFFF"/>
    </w:rPr>
  </w:style>
  <w:style w:type="character" w:customStyle="1" w:styleId="Bodytext15125pt">
    <w:name w:val="Body text (15) + 12.5 pt"/>
    <w:aliases w:val="Not Bold"/>
    <w:rsid w:val="002826F1"/>
    <w:rPr>
      <w:rFonts w:ascii="Arial" w:eastAsia="Arial" w:hAnsi="Arial" w:cs="Arial"/>
      <w:b/>
      <w:bCs/>
      <w:i w:val="0"/>
      <w:iCs w:val="0"/>
      <w:smallCaps w:val="0"/>
      <w:strike w:val="0"/>
      <w:color w:val="000000"/>
      <w:spacing w:val="0"/>
      <w:w w:val="100"/>
      <w:position w:val="0"/>
      <w:sz w:val="25"/>
      <w:szCs w:val="25"/>
      <w:u w:val="none"/>
      <w:lang w:val="vi-VN"/>
    </w:rPr>
  </w:style>
  <w:style w:type="character" w:customStyle="1" w:styleId="Bodytext17">
    <w:name w:val="Body text (17)_"/>
    <w:link w:val="Bodytext170"/>
    <w:rsid w:val="002826F1"/>
    <w:rPr>
      <w:rFonts w:ascii="Arial" w:eastAsia="Arial" w:hAnsi="Arial" w:cs="Arial"/>
      <w:spacing w:val="-10"/>
      <w:sz w:val="12"/>
      <w:szCs w:val="12"/>
      <w:shd w:val="clear" w:color="auto" w:fill="FFFFFF"/>
    </w:rPr>
  </w:style>
  <w:style w:type="paragraph" w:customStyle="1" w:styleId="Heading21">
    <w:name w:val="Heading #2"/>
    <w:basedOn w:val="Normal"/>
    <w:link w:val="Heading20"/>
    <w:rsid w:val="002826F1"/>
    <w:pPr>
      <w:widowControl w:val="0"/>
      <w:shd w:val="clear" w:color="auto" w:fill="FFFFFF"/>
      <w:spacing w:before="300" w:after="120" w:line="350" w:lineRule="exact"/>
      <w:ind w:hanging="600"/>
      <w:jc w:val="both"/>
      <w:outlineLvl w:val="1"/>
    </w:pPr>
    <w:rPr>
      <w:rFonts w:ascii="Arial" w:eastAsia="Arial" w:hAnsi="Arial" w:cs="Arial"/>
      <w:b/>
      <w:bCs/>
      <w:sz w:val="20"/>
      <w:szCs w:val="28"/>
      <w:lang w:val="en-US"/>
    </w:rPr>
  </w:style>
  <w:style w:type="paragraph" w:customStyle="1" w:styleId="Bodytext40">
    <w:name w:val="Body text (4)"/>
    <w:basedOn w:val="Normal"/>
    <w:link w:val="Bodytext4"/>
    <w:rsid w:val="002826F1"/>
    <w:pPr>
      <w:widowControl w:val="0"/>
      <w:shd w:val="clear" w:color="auto" w:fill="FFFFFF"/>
      <w:spacing w:before="180" w:after="240" w:line="0" w:lineRule="atLeast"/>
      <w:ind w:hanging="200"/>
      <w:jc w:val="both"/>
    </w:pPr>
    <w:rPr>
      <w:rFonts w:ascii="Arial" w:eastAsia="Arial" w:hAnsi="Arial" w:cs="Arial"/>
      <w:b/>
      <w:bCs/>
      <w:sz w:val="20"/>
      <w:szCs w:val="28"/>
      <w:lang w:val="en-US"/>
    </w:rPr>
  </w:style>
  <w:style w:type="paragraph" w:customStyle="1" w:styleId="Heading31">
    <w:name w:val="Heading #3"/>
    <w:basedOn w:val="Normal"/>
    <w:link w:val="Heading30"/>
    <w:rsid w:val="002826F1"/>
    <w:pPr>
      <w:widowControl w:val="0"/>
      <w:shd w:val="clear" w:color="auto" w:fill="FFFFFF"/>
      <w:spacing w:after="240" w:line="0" w:lineRule="atLeast"/>
      <w:ind w:hanging="200"/>
      <w:jc w:val="both"/>
      <w:outlineLvl w:val="2"/>
    </w:pPr>
    <w:rPr>
      <w:rFonts w:ascii="Arial" w:eastAsia="Arial" w:hAnsi="Arial" w:cs="Arial"/>
      <w:b/>
      <w:bCs/>
      <w:sz w:val="20"/>
      <w:szCs w:val="28"/>
      <w:lang w:val="en-US"/>
    </w:rPr>
  </w:style>
  <w:style w:type="paragraph" w:customStyle="1" w:styleId="Bodytext150">
    <w:name w:val="Body text (15)"/>
    <w:basedOn w:val="Normal"/>
    <w:link w:val="Bodytext15"/>
    <w:rsid w:val="002826F1"/>
    <w:pPr>
      <w:widowControl w:val="0"/>
      <w:shd w:val="clear" w:color="auto" w:fill="FFFFFF"/>
      <w:spacing w:before="240" w:after="120" w:line="0" w:lineRule="atLeast"/>
      <w:jc w:val="both"/>
    </w:pPr>
    <w:rPr>
      <w:rFonts w:ascii="Arial" w:eastAsia="Arial" w:hAnsi="Arial" w:cs="Arial"/>
      <w:b/>
      <w:bCs/>
      <w:sz w:val="23"/>
      <w:szCs w:val="23"/>
      <w:lang w:val="en-US"/>
    </w:rPr>
  </w:style>
  <w:style w:type="paragraph" w:customStyle="1" w:styleId="Bodytext170">
    <w:name w:val="Body text (17)"/>
    <w:basedOn w:val="Normal"/>
    <w:link w:val="Bodytext17"/>
    <w:rsid w:val="002826F1"/>
    <w:pPr>
      <w:widowControl w:val="0"/>
      <w:shd w:val="clear" w:color="auto" w:fill="FFFFFF"/>
      <w:spacing w:after="360" w:line="0" w:lineRule="atLeast"/>
    </w:pPr>
    <w:rPr>
      <w:rFonts w:ascii="Arial" w:eastAsia="Arial" w:hAnsi="Arial" w:cs="Arial"/>
      <w:spacing w:val="-10"/>
      <w:sz w:val="12"/>
      <w:szCs w:val="12"/>
      <w:lang w:val="en-US"/>
    </w:rPr>
  </w:style>
  <w:style w:type="paragraph" w:customStyle="1" w:styleId="CharChar10">
    <w:name w:val="Char Char10"/>
    <w:basedOn w:val="Normal"/>
    <w:semiHidden/>
    <w:rsid w:val="002826F1"/>
    <w:pPr>
      <w:spacing w:after="160" w:line="240" w:lineRule="exact"/>
    </w:pPr>
    <w:rPr>
      <w:rFonts w:ascii="Arial" w:hAnsi="Arial" w:cs="Arial"/>
      <w:lang w:val="en-US"/>
    </w:rPr>
  </w:style>
  <w:style w:type="paragraph" w:styleId="BodyTextIndent3">
    <w:name w:val="Body Text Indent 3"/>
    <w:basedOn w:val="Normal"/>
    <w:link w:val="BodyTextIndent3Char"/>
    <w:uiPriority w:val="99"/>
    <w:semiHidden/>
    <w:unhideWhenUsed/>
    <w:rsid w:val="002826F1"/>
    <w:pPr>
      <w:spacing w:before="120" w:after="120"/>
      <w:ind w:left="360"/>
    </w:pPr>
    <w:rPr>
      <w:rFonts w:eastAsiaTheme="minorHAnsi" w:cstheme="minorBidi"/>
      <w:sz w:val="16"/>
      <w:szCs w:val="16"/>
      <w:lang w:val="en-US"/>
    </w:rPr>
  </w:style>
  <w:style w:type="character" w:customStyle="1" w:styleId="BodyTextIndent3Char">
    <w:name w:val="Body Text Indent 3 Char"/>
    <w:basedOn w:val="DefaultParagraphFont"/>
    <w:link w:val="BodyTextIndent3"/>
    <w:uiPriority w:val="99"/>
    <w:semiHidden/>
    <w:rsid w:val="002826F1"/>
    <w:rPr>
      <w:rFonts w:ascii="Times New Roman" w:eastAsiaTheme="minorHAnsi" w:hAnsi="Times New Roman" w:cstheme="minorBidi"/>
      <w:sz w:val="16"/>
      <w:szCs w:val="16"/>
    </w:rPr>
  </w:style>
  <w:style w:type="paragraph" w:customStyle="1" w:styleId="Char">
    <w:name w:val="Char"/>
    <w:basedOn w:val="Normal"/>
    <w:autoRedefine/>
    <w:rsid w:val="002826F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2">
    <w:name w:val="Body Text Indent 2"/>
    <w:basedOn w:val="Normal"/>
    <w:link w:val="BodyTextIndent2Char"/>
    <w:uiPriority w:val="99"/>
    <w:unhideWhenUsed/>
    <w:rsid w:val="002826F1"/>
    <w:pPr>
      <w:spacing w:before="120" w:after="120" w:line="480" w:lineRule="auto"/>
      <w:ind w:left="283"/>
    </w:pPr>
    <w:rPr>
      <w:rFonts w:eastAsiaTheme="minorHAnsi" w:cstheme="minorBidi"/>
      <w:sz w:val="28"/>
      <w:szCs w:val="22"/>
      <w:lang w:val="en-US"/>
    </w:rPr>
  </w:style>
  <w:style w:type="character" w:customStyle="1" w:styleId="BodyTextIndent2Char">
    <w:name w:val="Body Text Indent 2 Char"/>
    <w:basedOn w:val="DefaultParagraphFont"/>
    <w:link w:val="BodyTextIndent2"/>
    <w:uiPriority w:val="99"/>
    <w:rsid w:val="002826F1"/>
    <w:rPr>
      <w:rFonts w:ascii="Times New Roman" w:eastAsiaTheme="minorHAnsi" w:hAnsi="Times New Roman" w:cstheme="minorBidi"/>
      <w:sz w:val="28"/>
      <w:szCs w:val="22"/>
    </w:rPr>
  </w:style>
  <w:style w:type="character" w:customStyle="1" w:styleId="BodyText2Char1">
    <w:name w:val="Body Text 2 Char1"/>
    <w:rsid w:val="002826F1"/>
    <w:rPr>
      <w:rFonts w:ascii="Calibri" w:eastAsia="Calibri" w:hAnsi="Calibri" w:cs="Times New Roman"/>
      <w:sz w:val="20"/>
      <w:szCs w:val="20"/>
    </w:rPr>
  </w:style>
  <w:style w:type="paragraph" w:styleId="CommentText">
    <w:name w:val="annotation text"/>
    <w:basedOn w:val="Normal"/>
    <w:link w:val="CommentTextChar"/>
    <w:uiPriority w:val="99"/>
    <w:unhideWhenUsed/>
    <w:rsid w:val="002826F1"/>
    <w:pPr>
      <w:ind w:firstLine="567"/>
      <w:jc w:val="both"/>
    </w:pPr>
    <w:rPr>
      <w:rFonts w:eastAsiaTheme="minorHAnsi" w:cstheme="minorBidi"/>
      <w:sz w:val="20"/>
      <w:szCs w:val="20"/>
      <w:lang w:val="en-US"/>
    </w:rPr>
  </w:style>
  <w:style w:type="character" w:customStyle="1" w:styleId="CommentTextChar">
    <w:name w:val="Comment Text Char"/>
    <w:basedOn w:val="DefaultParagraphFont"/>
    <w:link w:val="CommentText"/>
    <w:uiPriority w:val="99"/>
    <w:rsid w:val="002826F1"/>
    <w:rPr>
      <w:rFonts w:ascii="Times New Roman" w:eastAsiaTheme="minorHAnsi" w:hAnsi="Times New Roman" w:cstheme="minorBidi"/>
    </w:rPr>
  </w:style>
  <w:style w:type="character" w:customStyle="1" w:styleId="fontstyle01">
    <w:name w:val="fontstyle01"/>
    <w:rsid w:val="002826F1"/>
    <w:rPr>
      <w:rFonts w:ascii="Times New Roman" w:hAnsi="Times New Roman" w:cs="Times New Roman" w:hint="default"/>
      <w:b w:val="0"/>
      <w:bCs w:val="0"/>
      <w:i w:val="0"/>
      <w:iCs w:val="0"/>
      <w:color w:val="000000"/>
      <w:sz w:val="16"/>
      <w:szCs w:val="16"/>
    </w:rPr>
  </w:style>
  <w:style w:type="paragraph" w:styleId="TOC3">
    <w:name w:val="toc 3"/>
    <w:basedOn w:val="Normal"/>
    <w:next w:val="Normal"/>
    <w:autoRedefine/>
    <w:uiPriority w:val="39"/>
    <w:unhideWhenUsed/>
    <w:rsid w:val="002826F1"/>
    <w:pPr>
      <w:ind w:left="480"/>
    </w:pPr>
    <w:rPr>
      <w:rFonts w:asciiTheme="minorHAnsi" w:hAnsiTheme="minorHAnsi" w:cstheme="minorHAnsi"/>
      <w:sz w:val="20"/>
      <w:szCs w:val="20"/>
    </w:rPr>
  </w:style>
  <w:style w:type="paragraph" w:styleId="HTMLPreformatted">
    <w:name w:val="HTML Preformatted"/>
    <w:basedOn w:val="Normal"/>
    <w:link w:val="HTMLPreformattedChar"/>
    <w:uiPriority w:val="99"/>
    <w:unhideWhenUsed/>
    <w:rsid w:val="00282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2826F1"/>
    <w:rPr>
      <w:rFonts w:ascii="Courier New" w:eastAsia="Times New Roman" w:hAnsi="Courier New" w:cs="Courier New"/>
    </w:rPr>
  </w:style>
  <w:style w:type="paragraph" w:customStyle="1" w:styleId="Cap1">
    <w:name w:val="Cap 1"/>
    <w:basedOn w:val="Normal"/>
    <w:link w:val="Cap1Char"/>
    <w:qFormat/>
    <w:rsid w:val="002826F1"/>
    <w:pPr>
      <w:spacing w:before="240" w:after="120" w:line="312" w:lineRule="auto"/>
      <w:ind w:firstLine="720"/>
      <w:jc w:val="both"/>
    </w:pPr>
    <w:rPr>
      <w:color w:val="000000"/>
      <w:sz w:val="26"/>
      <w:lang w:val="en-US"/>
    </w:rPr>
  </w:style>
  <w:style w:type="character" w:customStyle="1" w:styleId="Cap1Char">
    <w:name w:val="Cap 1 Char"/>
    <w:link w:val="Cap1"/>
    <w:rsid w:val="002826F1"/>
    <w:rPr>
      <w:rFonts w:ascii="Times New Roman" w:eastAsia="Times New Roman" w:hAnsi="Times New Roman"/>
      <w:color w:val="000000"/>
      <w:sz w:val="26"/>
      <w:szCs w:val="24"/>
    </w:rPr>
  </w:style>
  <w:style w:type="character" w:customStyle="1" w:styleId="NormalWebChar">
    <w:name w:val="Normal (Web) Char"/>
    <w:link w:val="NormalWeb"/>
    <w:uiPriority w:val="99"/>
    <w:locked/>
    <w:rsid w:val="002826F1"/>
    <w:rPr>
      <w:rFonts w:ascii="Times New Roman" w:eastAsia="Times New Roman" w:hAnsi="Times New Roman"/>
      <w:sz w:val="24"/>
      <w:szCs w:val="24"/>
      <w:lang w:val="vi-VN"/>
    </w:rPr>
  </w:style>
  <w:style w:type="character" w:customStyle="1" w:styleId="hps">
    <w:name w:val="hps"/>
    <w:basedOn w:val="DefaultParagraphFont"/>
    <w:rsid w:val="002826F1"/>
  </w:style>
  <w:style w:type="character" w:customStyle="1" w:styleId="Vnbnnidung">
    <w:name w:val="Văn bản nội dung_"/>
    <w:link w:val="Vnbnnidung0"/>
    <w:rsid w:val="002826F1"/>
    <w:rPr>
      <w:rFonts w:ascii="Arial" w:hAnsi="Arial" w:cs="Arial"/>
      <w:shd w:val="clear" w:color="auto" w:fill="FFFFFF"/>
    </w:rPr>
  </w:style>
  <w:style w:type="paragraph" w:customStyle="1" w:styleId="Vnbnnidung0">
    <w:name w:val="Văn bản nội dung"/>
    <w:basedOn w:val="Normal"/>
    <w:link w:val="Vnbnnidung"/>
    <w:rsid w:val="002826F1"/>
    <w:pPr>
      <w:widowControl w:val="0"/>
      <w:shd w:val="clear" w:color="auto" w:fill="FFFFFF"/>
      <w:spacing w:before="180" w:after="180" w:line="288" w:lineRule="exact"/>
      <w:ind w:hanging="360"/>
      <w:jc w:val="both"/>
    </w:pPr>
    <w:rPr>
      <w:rFonts w:ascii="Arial" w:eastAsia="Calibri" w:hAnsi="Arial" w:cs="Arial"/>
      <w:sz w:val="20"/>
      <w:szCs w:val="20"/>
      <w:lang w:val="en-US"/>
    </w:rPr>
  </w:style>
  <w:style w:type="paragraph" w:customStyle="1" w:styleId="Normal1">
    <w:name w:val="Normal1"/>
    <w:rsid w:val="002826F1"/>
    <w:rPr>
      <w:rFonts w:ascii="Times New Roman" w:eastAsia="Times New Roman" w:hAnsi="Times New Roman"/>
      <w:color w:val="000000"/>
      <w:sz w:val="24"/>
      <w:szCs w:val="22"/>
    </w:rPr>
  </w:style>
  <w:style w:type="character" w:styleId="CommentReference">
    <w:name w:val="annotation reference"/>
    <w:uiPriority w:val="99"/>
    <w:semiHidden/>
    <w:unhideWhenUsed/>
    <w:rsid w:val="002826F1"/>
    <w:rPr>
      <w:sz w:val="16"/>
      <w:szCs w:val="16"/>
    </w:rPr>
  </w:style>
  <w:style w:type="paragraph" w:styleId="CommentSubject">
    <w:name w:val="annotation subject"/>
    <w:basedOn w:val="CommentText"/>
    <w:next w:val="CommentText"/>
    <w:link w:val="CommentSubjectChar"/>
    <w:uiPriority w:val="99"/>
    <w:semiHidden/>
    <w:unhideWhenUsed/>
    <w:rsid w:val="002826F1"/>
    <w:pPr>
      <w:spacing w:before="60" w:after="60" w:line="312" w:lineRule="auto"/>
      <w:ind w:firstLine="720"/>
    </w:pPr>
    <w:rPr>
      <w:rFonts w:eastAsia="Times New Roman" w:cs="Times New Roman"/>
      <w:b/>
      <w:bCs/>
    </w:rPr>
  </w:style>
  <w:style w:type="character" w:customStyle="1" w:styleId="CommentSubjectChar">
    <w:name w:val="Comment Subject Char"/>
    <w:basedOn w:val="CommentTextChar"/>
    <w:link w:val="CommentSubject"/>
    <w:uiPriority w:val="99"/>
    <w:semiHidden/>
    <w:rsid w:val="002826F1"/>
    <w:rPr>
      <w:rFonts w:ascii="Times New Roman" w:eastAsia="Times New Roman" w:hAnsi="Times New Roman" w:cstheme="minorBidi"/>
      <w:b/>
      <w:bCs/>
    </w:rPr>
  </w:style>
  <w:style w:type="paragraph" w:customStyle="1" w:styleId="Cap2">
    <w:name w:val="Cap 2"/>
    <w:basedOn w:val="Normal"/>
    <w:link w:val="Cap2Char"/>
    <w:qFormat/>
    <w:rsid w:val="002826F1"/>
    <w:pPr>
      <w:spacing w:before="120" w:after="60" w:line="312" w:lineRule="auto"/>
      <w:ind w:firstLine="720"/>
      <w:jc w:val="center"/>
    </w:pPr>
    <w:rPr>
      <w:b/>
      <w:color w:val="000000"/>
      <w:sz w:val="26"/>
      <w:lang w:val="en-US"/>
    </w:rPr>
  </w:style>
  <w:style w:type="character" w:customStyle="1" w:styleId="Cap2Char">
    <w:name w:val="Cap 2 Char"/>
    <w:link w:val="Cap2"/>
    <w:rsid w:val="002826F1"/>
    <w:rPr>
      <w:rFonts w:ascii="Times New Roman" w:eastAsia="Times New Roman" w:hAnsi="Times New Roman"/>
      <w:b/>
      <w:color w:val="000000"/>
      <w:sz w:val="26"/>
      <w:szCs w:val="24"/>
    </w:rPr>
  </w:style>
  <w:style w:type="paragraph" w:styleId="TOC1">
    <w:name w:val="toc 1"/>
    <w:basedOn w:val="Normal"/>
    <w:next w:val="Normal"/>
    <w:autoRedefine/>
    <w:uiPriority w:val="39"/>
    <w:unhideWhenUsed/>
    <w:rsid w:val="002826F1"/>
    <w:pPr>
      <w:spacing w:before="120"/>
    </w:pPr>
    <w:rPr>
      <w:rFonts w:asciiTheme="minorHAnsi" w:hAnsiTheme="minorHAnsi" w:cstheme="minorHAnsi"/>
      <w:b/>
      <w:bCs/>
      <w:i/>
      <w:iCs/>
    </w:rPr>
  </w:style>
  <w:style w:type="character" w:customStyle="1" w:styleId="LightGrid-Accent3Char">
    <w:name w:val="Light Grid - Accent 3 Char"/>
    <w:aliases w:val="Numbered List Char"/>
    <w:link w:val="LightGrid-Accent3"/>
    <w:uiPriority w:val="34"/>
    <w:rsid w:val="002826F1"/>
    <w:rPr>
      <w:rFonts w:eastAsia="Malgun Gothic"/>
      <w:sz w:val="22"/>
      <w:szCs w:val="22"/>
      <w:lang w:eastAsia="ko-KR"/>
    </w:rPr>
  </w:style>
  <w:style w:type="paragraph" w:customStyle="1" w:styleId="3inol">
    <w:name w:val="3 inol"/>
    <w:basedOn w:val="Normal"/>
    <w:qFormat/>
    <w:rsid w:val="002826F1"/>
    <w:pPr>
      <w:spacing w:before="180" w:after="40" w:line="312" w:lineRule="auto"/>
      <w:ind w:left="397" w:hanging="397"/>
      <w:jc w:val="both"/>
      <w:outlineLvl w:val="2"/>
    </w:pPr>
    <w:rPr>
      <w:rFonts w:ascii="UTM Helve" w:hAnsi="UTM Helve"/>
      <w:b/>
      <w:i/>
      <w:sz w:val="22"/>
      <w:lang w:val="en-US"/>
    </w:rPr>
  </w:style>
  <w:style w:type="character" w:customStyle="1" w:styleId="4-BangChar">
    <w:name w:val="4-Bang Char"/>
    <w:link w:val="4-Bang"/>
    <w:qFormat/>
    <w:rsid w:val="002826F1"/>
    <w:rPr>
      <w:szCs w:val="26"/>
    </w:rPr>
  </w:style>
  <w:style w:type="paragraph" w:customStyle="1" w:styleId="4-Bang">
    <w:name w:val="4-Bang"/>
    <w:basedOn w:val="Normal"/>
    <w:link w:val="4-BangChar"/>
    <w:qFormat/>
    <w:rsid w:val="002826F1"/>
    <w:pPr>
      <w:widowControl w:val="0"/>
      <w:spacing w:before="60" w:after="60" w:line="312" w:lineRule="auto"/>
      <w:ind w:firstLine="720"/>
      <w:jc w:val="both"/>
    </w:pPr>
    <w:rPr>
      <w:rFonts w:ascii="Calibri" w:eastAsia="Calibri" w:hAnsi="Calibri"/>
      <w:sz w:val="20"/>
      <w:szCs w:val="26"/>
      <w:lang w:val="en-US"/>
    </w:rPr>
  </w:style>
  <w:style w:type="paragraph" w:customStyle="1" w:styleId="Muc111">
    <w:name w:val="Muc 1.1.1"/>
    <w:basedOn w:val="Normal"/>
    <w:link w:val="Muc111Char"/>
    <w:qFormat/>
    <w:rsid w:val="002826F1"/>
    <w:pPr>
      <w:spacing w:before="60" w:after="60" w:line="312" w:lineRule="auto"/>
      <w:jc w:val="both"/>
    </w:pPr>
    <w:rPr>
      <w:rFonts w:eastAsia="Calibri"/>
      <w:i/>
      <w:sz w:val="26"/>
      <w:lang w:val="en-US"/>
    </w:rPr>
  </w:style>
  <w:style w:type="character" w:customStyle="1" w:styleId="Muc111Char">
    <w:name w:val="Muc 1.1.1 Char"/>
    <w:link w:val="Muc111"/>
    <w:rsid w:val="002826F1"/>
    <w:rPr>
      <w:rFonts w:ascii="Times New Roman" w:hAnsi="Times New Roman"/>
      <w:i/>
      <w:sz w:val="26"/>
      <w:szCs w:val="24"/>
    </w:rPr>
  </w:style>
  <w:style w:type="paragraph" w:customStyle="1" w:styleId="noidung0">
    <w:name w:val="noidung"/>
    <w:basedOn w:val="Normal"/>
    <w:link w:val="noidungChar"/>
    <w:qFormat/>
    <w:rsid w:val="002826F1"/>
    <w:pPr>
      <w:spacing w:before="40" w:after="40" w:line="264" w:lineRule="auto"/>
      <w:ind w:firstLine="397"/>
      <w:jc w:val="both"/>
    </w:pPr>
    <w:rPr>
      <w:rFonts w:ascii="Minion Pro" w:eastAsia="MS Mincho" w:hAnsi="Minion Pro"/>
      <w:lang w:val="en-US" w:eastAsia="ja-JP"/>
    </w:rPr>
  </w:style>
  <w:style w:type="character" w:customStyle="1" w:styleId="noidungChar">
    <w:name w:val="noidung Char"/>
    <w:link w:val="noidung0"/>
    <w:rsid w:val="002826F1"/>
    <w:rPr>
      <w:rFonts w:ascii="Minion Pro" w:eastAsia="MS Mincho" w:hAnsi="Minion Pro"/>
      <w:sz w:val="24"/>
      <w:szCs w:val="24"/>
      <w:lang w:eastAsia="ja-JP"/>
    </w:rPr>
  </w:style>
  <w:style w:type="table" w:customStyle="1" w:styleId="GridTable41">
    <w:name w:val="Grid Table 41"/>
    <w:basedOn w:val="TableNormal"/>
    <w:uiPriority w:val="41"/>
    <w:rsid w:val="002826F1"/>
    <w:rPr>
      <w:sz w:val="24"/>
      <w:szCs w:val="24"/>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3">
    <w:name w:val="3"/>
    <w:basedOn w:val="Heading4"/>
    <w:qFormat/>
    <w:rsid w:val="002826F1"/>
    <w:pPr>
      <w:spacing w:before="0" w:line="240" w:lineRule="auto"/>
      <w:jc w:val="both"/>
    </w:pPr>
    <w:rPr>
      <w:rFonts w:ascii="Times New Roman" w:eastAsia="Times New Roman" w:hAnsi="Times New Roman" w:cs="Times New Roman"/>
      <w:b w:val="0"/>
      <w:bCs w:val="0"/>
      <w:color w:val="000000"/>
      <w:sz w:val="28"/>
      <w:szCs w:val="28"/>
      <w:lang w:eastAsia="en-SG"/>
    </w:rPr>
  </w:style>
  <w:style w:type="paragraph" w:customStyle="1" w:styleId="0Noidung0">
    <w:name w:val="0 Noi dung"/>
    <w:basedOn w:val="Normal"/>
    <w:qFormat/>
    <w:rsid w:val="002826F1"/>
    <w:pPr>
      <w:suppressAutoHyphens/>
      <w:ind w:firstLine="397"/>
      <w:jc w:val="both"/>
    </w:pPr>
    <w:rPr>
      <w:rFonts w:eastAsia="Calibri"/>
      <w:color w:val="000000"/>
      <w:lang w:val="en-US"/>
    </w:rPr>
  </w:style>
  <w:style w:type="paragraph" w:styleId="TOCHeading">
    <w:name w:val="TOC Heading"/>
    <w:basedOn w:val="Heading1"/>
    <w:next w:val="Normal"/>
    <w:uiPriority w:val="39"/>
    <w:unhideWhenUsed/>
    <w:qFormat/>
    <w:rsid w:val="002826F1"/>
    <w:pPr>
      <w:keepLines/>
      <w:spacing w:after="0" w:line="259" w:lineRule="auto"/>
      <w:outlineLvl w:val="9"/>
    </w:pPr>
    <w:rPr>
      <w:rFonts w:ascii="Calibri Light" w:hAnsi="Calibri Light"/>
      <w:b w:val="0"/>
      <w:bCs w:val="0"/>
      <w:color w:val="2F5496"/>
      <w:kern w:val="0"/>
      <w:lang w:val="en-US"/>
    </w:rPr>
  </w:style>
  <w:style w:type="numbering" w:customStyle="1" w:styleId="Style4">
    <w:name w:val="Style4"/>
    <w:uiPriority w:val="99"/>
    <w:rsid w:val="002826F1"/>
    <w:pPr>
      <w:numPr>
        <w:numId w:val="2"/>
      </w:numPr>
    </w:pPr>
  </w:style>
  <w:style w:type="numbering" w:customStyle="1" w:styleId="Style1">
    <w:name w:val="Style1"/>
    <w:uiPriority w:val="99"/>
    <w:rsid w:val="002826F1"/>
    <w:pPr>
      <w:numPr>
        <w:numId w:val="3"/>
      </w:numPr>
    </w:pPr>
  </w:style>
  <w:style w:type="numbering" w:customStyle="1" w:styleId="Style2">
    <w:name w:val="Style2"/>
    <w:uiPriority w:val="99"/>
    <w:rsid w:val="002826F1"/>
    <w:pPr>
      <w:numPr>
        <w:numId w:val="4"/>
      </w:numPr>
    </w:pPr>
  </w:style>
  <w:style w:type="numbering" w:customStyle="1" w:styleId="Style3">
    <w:name w:val="Style3"/>
    <w:uiPriority w:val="99"/>
    <w:rsid w:val="002826F1"/>
    <w:pPr>
      <w:numPr>
        <w:numId w:val="5"/>
      </w:numPr>
    </w:pPr>
  </w:style>
  <w:style w:type="paragraph" w:customStyle="1" w:styleId="03">
    <w:name w:val="03"/>
    <w:basedOn w:val="Normal"/>
    <w:qFormat/>
    <w:rsid w:val="002826F1"/>
    <w:pPr>
      <w:snapToGrid w:val="0"/>
      <w:spacing w:before="40" w:after="20" w:line="288" w:lineRule="auto"/>
      <w:jc w:val="both"/>
    </w:pPr>
    <w:rPr>
      <w:b/>
      <w:i/>
      <w:noProof/>
      <w:sz w:val="26"/>
      <w:szCs w:val="26"/>
    </w:rPr>
  </w:style>
  <w:style w:type="character" w:customStyle="1" w:styleId="hpsatn">
    <w:name w:val="hps atn"/>
    <w:rsid w:val="002826F1"/>
  </w:style>
  <w:style w:type="character" w:customStyle="1" w:styleId="fontstyle21">
    <w:name w:val="fontstyle21"/>
    <w:rsid w:val="002826F1"/>
    <w:rPr>
      <w:rFonts w:ascii="TimesNewRomanPSMT" w:hAnsi="TimesNewRomanPSMT" w:hint="default"/>
      <w:b w:val="0"/>
      <w:bCs w:val="0"/>
      <w:i w:val="0"/>
      <w:iCs w:val="0"/>
      <w:color w:val="000000"/>
      <w:sz w:val="26"/>
      <w:szCs w:val="26"/>
    </w:rPr>
  </w:style>
  <w:style w:type="paragraph" w:customStyle="1" w:styleId="Ichuan">
    <w:name w:val="I chuan"/>
    <w:basedOn w:val="Normal"/>
    <w:rsid w:val="002826F1"/>
    <w:pPr>
      <w:widowControl w:val="0"/>
      <w:spacing w:before="200" w:after="80" w:line="276" w:lineRule="auto"/>
      <w:ind w:firstLine="454"/>
      <w:jc w:val="both"/>
    </w:pPr>
    <w:rPr>
      <w:rFonts w:ascii=".VnCentury SchoolbookH" w:hAnsi=".VnCentury SchoolbookH"/>
      <w:b/>
      <w:bCs/>
      <w:sz w:val="21"/>
      <w:szCs w:val="21"/>
      <w:lang w:val="fr-FR"/>
    </w:rPr>
  </w:style>
  <w:style w:type="character" w:customStyle="1" w:styleId="BodyText3Char1">
    <w:name w:val="Body Text 3 Char1"/>
    <w:uiPriority w:val="99"/>
    <w:semiHidden/>
    <w:rsid w:val="002826F1"/>
    <w:rPr>
      <w:rFonts w:ascii="Times New Roman" w:eastAsia="Times New Roman" w:hAnsi="Times New Roman"/>
      <w:sz w:val="16"/>
      <w:szCs w:val="16"/>
    </w:rPr>
  </w:style>
  <w:style w:type="paragraph" w:customStyle="1" w:styleId="p1">
    <w:name w:val="p1"/>
    <w:basedOn w:val="Normal"/>
    <w:rsid w:val="002826F1"/>
    <w:pPr>
      <w:spacing w:after="173"/>
    </w:pPr>
    <w:rPr>
      <w:rFonts w:ascii="Arial" w:eastAsia="Calibri" w:hAnsi="Arial" w:cs="Arial"/>
      <w:color w:val="000000"/>
      <w:sz w:val="36"/>
      <w:szCs w:val="36"/>
      <w:lang w:val="en-US"/>
    </w:rPr>
  </w:style>
  <w:style w:type="character" w:customStyle="1" w:styleId="s1">
    <w:name w:val="s1"/>
    <w:rsid w:val="002826F1"/>
  </w:style>
  <w:style w:type="character" w:customStyle="1" w:styleId="s3">
    <w:name w:val="s3"/>
    <w:rsid w:val="002826F1"/>
  </w:style>
  <w:style w:type="paragraph" w:customStyle="1" w:styleId="NormalParagraph">
    <w:name w:val="Normal Paragraph"/>
    <w:basedOn w:val="Normal"/>
    <w:rsid w:val="002826F1"/>
    <w:pPr>
      <w:jc w:val="both"/>
    </w:pPr>
    <w:rPr>
      <w:rFonts w:ascii="Garamond" w:hAnsi="Garamond"/>
      <w:szCs w:val="20"/>
      <w:lang w:val="en-AU"/>
    </w:rPr>
  </w:style>
  <w:style w:type="table" w:customStyle="1" w:styleId="GridTable2-Accent41">
    <w:name w:val="Grid Table 2 - Accent 41"/>
    <w:basedOn w:val="TableNormal"/>
    <w:uiPriority w:val="47"/>
    <w:rsid w:val="002826F1"/>
    <w:rPr>
      <w:rFonts w:ascii="Times New Roman" w:eastAsia="Arial" w:hAnsi="Times New Roman"/>
      <w:sz w:val="28"/>
      <w:szCs w:val="22"/>
      <w:lang w:val="vi-V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text-align-justify">
    <w:name w:val="text-align-justify"/>
    <w:basedOn w:val="Normal"/>
    <w:rsid w:val="002826F1"/>
    <w:pPr>
      <w:spacing w:before="100" w:beforeAutospacing="1" w:after="100" w:afterAutospacing="1"/>
    </w:pPr>
    <w:rPr>
      <w:lang w:val="en-US"/>
    </w:rPr>
  </w:style>
  <w:style w:type="paragraph" w:customStyle="1" w:styleId="colorblack">
    <w:name w:val="colorblack"/>
    <w:basedOn w:val="Normal"/>
    <w:rsid w:val="002826F1"/>
    <w:pPr>
      <w:spacing w:before="100" w:beforeAutospacing="1" w:after="100" w:afterAutospacing="1"/>
    </w:pPr>
    <w:rPr>
      <w:lang w:val="en-US"/>
    </w:rPr>
  </w:style>
  <w:style w:type="character" w:customStyle="1" w:styleId="mw-headline">
    <w:name w:val="mw-headline"/>
    <w:rsid w:val="002826F1"/>
  </w:style>
  <w:style w:type="paragraph" w:customStyle="1" w:styleId="heading">
    <w:name w:val="heading"/>
    <w:basedOn w:val="Normal"/>
    <w:rsid w:val="002826F1"/>
    <w:pPr>
      <w:spacing w:before="100" w:beforeAutospacing="1" w:after="100" w:afterAutospacing="1"/>
    </w:pPr>
    <w:rPr>
      <w:rFonts w:eastAsia="Calibri"/>
      <w:lang w:val="nl-BE" w:eastAsia="nl-BE"/>
    </w:rPr>
  </w:style>
  <w:style w:type="character" w:customStyle="1" w:styleId="body">
    <w:name w:val="body"/>
    <w:rsid w:val="002826F1"/>
    <w:rPr>
      <w:rFonts w:cs="Times New Roman"/>
    </w:rPr>
  </w:style>
  <w:style w:type="paragraph" w:customStyle="1" w:styleId="body10">
    <w:name w:val="body1"/>
    <w:basedOn w:val="Normal"/>
    <w:rsid w:val="002826F1"/>
    <w:pPr>
      <w:spacing w:before="100" w:beforeAutospacing="1" w:after="100" w:afterAutospacing="1"/>
    </w:pPr>
    <w:rPr>
      <w:rFonts w:eastAsia="Calibri"/>
      <w:lang w:val="nl-BE" w:eastAsia="nl-BE"/>
    </w:rPr>
  </w:style>
  <w:style w:type="paragraph" w:styleId="EndnoteText">
    <w:name w:val="endnote text"/>
    <w:basedOn w:val="Normal"/>
    <w:link w:val="EndnoteTextChar"/>
    <w:uiPriority w:val="99"/>
    <w:semiHidden/>
    <w:unhideWhenUsed/>
    <w:rsid w:val="002826F1"/>
    <w:pPr>
      <w:ind w:firstLine="720"/>
      <w:jc w:val="both"/>
    </w:pPr>
    <w:rPr>
      <w:sz w:val="20"/>
      <w:szCs w:val="20"/>
      <w:lang w:val="en-US"/>
    </w:rPr>
  </w:style>
  <w:style w:type="character" w:customStyle="1" w:styleId="EndnoteTextChar">
    <w:name w:val="Endnote Text Char"/>
    <w:basedOn w:val="DefaultParagraphFont"/>
    <w:link w:val="EndnoteText"/>
    <w:uiPriority w:val="99"/>
    <w:semiHidden/>
    <w:rsid w:val="002826F1"/>
    <w:rPr>
      <w:rFonts w:ascii="Times New Roman" w:eastAsia="Times New Roman" w:hAnsi="Times New Roman"/>
    </w:rPr>
  </w:style>
  <w:style w:type="character" w:styleId="EndnoteReference">
    <w:name w:val="endnote reference"/>
    <w:uiPriority w:val="99"/>
    <w:semiHidden/>
    <w:unhideWhenUsed/>
    <w:rsid w:val="002826F1"/>
    <w:rPr>
      <w:vertAlign w:val="superscript"/>
    </w:rPr>
  </w:style>
  <w:style w:type="paragraph" w:styleId="TOC4">
    <w:name w:val="toc 4"/>
    <w:basedOn w:val="Normal"/>
    <w:next w:val="Normal"/>
    <w:autoRedefine/>
    <w:uiPriority w:val="39"/>
    <w:unhideWhenUsed/>
    <w:rsid w:val="002826F1"/>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2826F1"/>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826F1"/>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2826F1"/>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2826F1"/>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2826F1"/>
    <w:pPr>
      <w:ind w:left="1920"/>
    </w:pPr>
    <w:rPr>
      <w:rFonts w:asciiTheme="minorHAnsi" w:hAnsiTheme="minorHAnsi" w:cstheme="minorHAnsi"/>
      <w:sz w:val="20"/>
      <w:szCs w:val="20"/>
    </w:rPr>
  </w:style>
  <w:style w:type="paragraph" w:customStyle="1" w:styleId="MyTable">
    <w:name w:val="MyTable"/>
    <w:basedOn w:val="Normal"/>
    <w:qFormat/>
    <w:rsid w:val="002826F1"/>
    <w:pPr>
      <w:spacing w:before="60" w:line="288" w:lineRule="auto"/>
      <w:jc w:val="both"/>
    </w:pPr>
    <w:rPr>
      <w:bCs/>
      <w:iCs/>
      <w:sz w:val="26"/>
      <w:lang w:val="en-US"/>
    </w:rPr>
  </w:style>
  <w:style w:type="paragraph" w:customStyle="1" w:styleId="bodytext300">
    <w:name w:val="bodytext30"/>
    <w:basedOn w:val="Normal"/>
    <w:rsid w:val="002826F1"/>
    <w:pPr>
      <w:spacing w:before="100" w:beforeAutospacing="1" w:after="100" w:afterAutospacing="1"/>
    </w:pPr>
    <w:rPr>
      <w:lang w:val="en-US"/>
    </w:rPr>
  </w:style>
  <w:style w:type="paragraph" w:customStyle="1" w:styleId="bodytext200">
    <w:name w:val="bodytext20"/>
    <w:basedOn w:val="Normal"/>
    <w:rsid w:val="002826F1"/>
    <w:pPr>
      <w:spacing w:before="100" w:beforeAutospacing="1" w:after="100" w:afterAutospacing="1"/>
    </w:pPr>
    <w:rPr>
      <w:lang w:val="en-US"/>
    </w:rPr>
  </w:style>
  <w:style w:type="character" w:customStyle="1" w:styleId="fontstyle11">
    <w:name w:val="fontstyle11"/>
    <w:rsid w:val="002826F1"/>
    <w:rPr>
      <w:rFonts w:ascii="Cambria" w:hAnsi="Cambria" w:hint="default"/>
      <w:b w:val="0"/>
      <w:bCs w:val="0"/>
      <w:i w:val="0"/>
      <w:iCs w:val="0"/>
      <w:color w:val="000000"/>
      <w:sz w:val="26"/>
      <w:szCs w:val="26"/>
    </w:rPr>
  </w:style>
  <w:style w:type="character" w:customStyle="1" w:styleId="fontstyle31">
    <w:name w:val="fontstyle31"/>
    <w:rsid w:val="002826F1"/>
    <w:rPr>
      <w:rFonts w:ascii="ArialMT" w:hAnsi="ArialMT" w:hint="default"/>
      <w:b w:val="0"/>
      <w:bCs w:val="0"/>
      <w:i w:val="0"/>
      <w:iCs w:val="0"/>
      <w:color w:val="000000"/>
      <w:sz w:val="24"/>
      <w:szCs w:val="24"/>
    </w:rPr>
  </w:style>
  <w:style w:type="table" w:styleId="LightGrid-Accent3">
    <w:name w:val="Light Grid Accent 3"/>
    <w:basedOn w:val="TableNormal"/>
    <w:link w:val="LightGrid-Accent3Char"/>
    <w:uiPriority w:val="34"/>
    <w:rsid w:val="002826F1"/>
    <w:rPr>
      <w:rFonts w:eastAsia="Malgun Gothic"/>
      <w:sz w:val="22"/>
      <w:szCs w:val="22"/>
      <w:lang w:eastAsia="ko-KR"/>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customStyle="1" w:styleId="msolistparagraph0">
    <w:name w:val="msolistparagraph"/>
    <w:basedOn w:val="Normal"/>
    <w:rsid w:val="002826F1"/>
    <w:pPr>
      <w:spacing w:before="120" w:after="120"/>
      <w:ind w:left="720"/>
    </w:pPr>
    <w:rPr>
      <w:rFonts w:ascii=".VnTime" w:eastAsia="Calibri" w:hAnsi=".VnTime" w:cs=".VnTime"/>
      <w:sz w:val="28"/>
      <w:szCs w:val="28"/>
      <w:lang w:eastAsia="vi-VN"/>
    </w:rPr>
  </w:style>
  <w:style w:type="paragraph" w:customStyle="1" w:styleId="Dapan">
    <w:name w:val="Dap an"/>
    <w:basedOn w:val="Normal"/>
    <w:qFormat/>
    <w:rsid w:val="002826F1"/>
    <w:pPr>
      <w:tabs>
        <w:tab w:val="left" w:pos="397"/>
      </w:tabs>
      <w:ind w:left="681" w:hanging="284"/>
      <w:jc w:val="both"/>
    </w:pPr>
    <w:rPr>
      <w:color w:val="000000"/>
      <w:sz w:val="22"/>
      <w:lang w:val="en-US"/>
    </w:rPr>
  </w:style>
  <w:style w:type="paragraph" w:customStyle="1" w:styleId="Cauhoi">
    <w:name w:val="Cau hoi"/>
    <w:basedOn w:val="Normal"/>
    <w:qFormat/>
    <w:rsid w:val="002826F1"/>
    <w:pPr>
      <w:widowControl w:val="0"/>
      <w:tabs>
        <w:tab w:val="left" w:pos="180"/>
        <w:tab w:val="left" w:pos="720"/>
      </w:tabs>
      <w:ind w:left="425" w:hanging="425"/>
      <w:jc w:val="both"/>
    </w:pPr>
    <w:rPr>
      <w:color w:val="000000"/>
      <w:sz w:val="22"/>
      <w:lang w:val="en-US"/>
    </w:rPr>
  </w:style>
  <w:style w:type="character" w:customStyle="1" w:styleId="tr">
    <w:name w:val="tr"/>
    <w:basedOn w:val="DefaultParagraphFont"/>
    <w:rsid w:val="00795774"/>
  </w:style>
  <w:style w:type="paragraph" w:styleId="NoSpacing">
    <w:name w:val="No Spacing"/>
    <w:uiPriority w:val="1"/>
    <w:qFormat/>
    <w:rsid w:val="00795774"/>
    <w:rPr>
      <w:rFonts w:ascii="Times New Roman" w:eastAsiaTheme="minorHAnsi" w:hAnsi="Times New Roman" w:cstheme="minorBidi"/>
      <w:sz w:val="28"/>
      <w:szCs w:val="22"/>
    </w:rPr>
  </w:style>
  <w:style w:type="table" w:customStyle="1" w:styleId="TableGrid1">
    <w:name w:val="Table Grid1"/>
    <w:basedOn w:val="TableNormal"/>
    <w:next w:val="TableGrid"/>
    <w:uiPriority w:val="39"/>
    <w:rsid w:val="00795774"/>
    <w:rPr>
      <w:rFonts w:eastAsia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95774"/>
    <w:rPr>
      <w:rFonts w:eastAsia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795774"/>
    <w:rPr>
      <w:rFonts w:eastAsia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u1">
    <w:name w:val="cau 1"/>
    <w:basedOn w:val="Normal"/>
    <w:link w:val="cau1Char"/>
    <w:rsid w:val="00795774"/>
    <w:pPr>
      <w:spacing w:before="80" w:line="247" w:lineRule="auto"/>
      <w:jc w:val="both"/>
    </w:pPr>
    <w:rPr>
      <w:b/>
      <w:lang w:val="pt-BR"/>
    </w:rPr>
  </w:style>
  <w:style w:type="character" w:customStyle="1" w:styleId="cau1Char">
    <w:name w:val="cau 1 Char"/>
    <w:link w:val="cau1"/>
    <w:rsid w:val="00795774"/>
    <w:rPr>
      <w:rFonts w:ascii="Times New Roman" w:eastAsia="Times New Roman" w:hAnsi="Times New Roman"/>
      <w:b/>
      <w:sz w:val="24"/>
      <w:szCs w:val="24"/>
      <w:lang w:val="pt-BR"/>
    </w:rPr>
  </w:style>
  <w:style w:type="paragraph" w:customStyle="1" w:styleId="Cau10">
    <w:name w:val="Cau 1"/>
    <w:basedOn w:val="Normal"/>
    <w:link w:val="Cau1Char0"/>
    <w:rsid w:val="00795774"/>
    <w:pPr>
      <w:spacing w:before="80" w:line="247" w:lineRule="auto"/>
      <w:jc w:val="both"/>
    </w:pPr>
    <w:rPr>
      <w:color w:val="000000"/>
      <w:lang w:val="en-US"/>
    </w:rPr>
  </w:style>
  <w:style w:type="character" w:customStyle="1" w:styleId="Cau1Char0">
    <w:name w:val="Cau 1 Char"/>
    <w:link w:val="Cau10"/>
    <w:locked/>
    <w:rsid w:val="00795774"/>
    <w:rPr>
      <w:rFonts w:ascii="Times New Roman" w:eastAsia="Times New Roman" w:hAnsi="Times New Roman"/>
      <w:color w:val="000000"/>
      <w:sz w:val="24"/>
      <w:szCs w:val="24"/>
    </w:rPr>
  </w:style>
  <w:style w:type="character" w:customStyle="1" w:styleId="apple-style-span">
    <w:name w:val="apple-style-span"/>
    <w:basedOn w:val="DefaultParagraphFont"/>
    <w:rsid w:val="00795774"/>
  </w:style>
  <w:style w:type="paragraph" w:customStyle="1" w:styleId="nggieng">
    <w:name w:val="nggieng"/>
    <w:basedOn w:val="Normal"/>
    <w:link w:val="nggiengChar"/>
    <w:rsid w:val="00683F8D"/>
    <w:pPr>
      <w:tabs>
        <w:tab w:val="left" w:pos="284"/>
      </w:tabs>
      <w:spacing w:before="120" w:after="40" w:line="320" w:lineRule="exact"/>
      <w:jc w:val="both"/>
    </w:pPr>
    <w:rPr>
      <w:rFonts w:ascii=".VnTime" w:eastAsia="SimSun" w:hAnsi=".VnTime"/>
      <w:b/>
      <w:bCs/>
      <w:i/>
      <w:iCs/>
      <w:spacing w:val="2"/>
      <w:sz w:val="26"/>
      <w:szCs w:val="26"/>
      <w:lang w:val="fr-FR" w:eastAsia="zh-CN"/>
    </w:rPr>
  </w:style>
  <w:style w:type="character" w:customStyle="1" w:styleId="nggiengChar">
    <w:name w:val="nggieng Char"/>
    <w:link w:val="nggieng"/>
    <w:rsid w:val="00683F8D"/>
    <w:rPr>
      <w:rFonts w:ascii=".VnTime" w:eastAsia="SimSun" w:hAnsi=".VnTime"/>
      <w:b/>
      <w:bCs/>
      <w:i/>
      <w:iCs/>
      <w:spacing w:val="2"/>
      <w:sz w:val="26"/>
      <w:szCs w:val="26"/>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6570">
      <w:bodyDiv w:val="1"/>
      <w:marLeft w:val="0"/>
      <w:marRight w:val="0"/>
      <w:marTop w:val="0"/>
      <w:marBottom w:val="0"/>
      <w:divBdr>
        <w:top w:val="none" w:sz="0" w:space="0" w:color="auto"/>
        <w:left w:val="none" w:sz="0" w:space="0" w:color="auto"/>
        <w:bottom w:val="none" w:sz="0" w:space="0" w:color="auto"/>
        <w:right w:val="none" w:sz="0" w:space="0" w:color="auto"/>
      </w:divBdr>
    </w:div>
    <w:div w:id="45761386">
      <w:bodyDiv w:val="1"/>
      <w:marLeft w:val="0"/>
      <w:marRight w:val="0"/>
      <w:marTop w:val="0"/>
      <w:marBottom w:val="0"/>
      <w:divBdr>
        <w:top w:val="none" w:sz="0" w:space="0" w:color="auto"/>
        <w:left w:val="none" w:sz="0" w:space="0" w:color="auto"/>
        <w:bottom w:val="none" w:sz="0" w:space="0" w:color="auto"/>
        <w:right w:val="none" w:sz="0" w:space="0" w:color="auto"/>
      </w:divBdr>
      <w:divsChild>
        <w:div w:id="1625186824">
          <w:marLeft w:val="0"/>
          <w:marRight w:val="0"/>
          <w:marTop w:val="0"/>
          <w:marBottom w:val="195"/>
          <w:divBdr>
            <w:top w:val="none" w:sz="0" w:space="0" w:color="auto"/>
            <w:left w:val="none" w:sz="0" w:space="0" w:color="auto"/>
            <w:bottom w:val="none" w:sz="0" w:space="0" w:color="auto"/>
            <w:right w:val="none" w:sz="0" w:space="0" w:color="auto"/>
          </w:divBdr>
        </w:div>
      </w:divsChild>
    </w:div>
    <w:div w:id="139734499">
      <w:bodyDiv w:val="1"/>
      <w:marLeft w:val="0"/>
      <w:marRight w:val="0"/>
      <w:marTop w:val="0"/>
      <w:marBottom w:val="0"/>
      <w:divBdr>
        <w:top w:val="none" w:sz="0" w:space="0" w:color="auto"/>
        <w:left w:val="none" w:sz="0" w:space="0" w:color="auto"/>
        <w:bottom w:val="none" w:sz="0" w:space="0" w:color="auto"/>
        <w:right w:val="none" w:sz="0" w:space="0" w:color="auto"/>
      </w:divBdr>
    </w:div>
    <w:div w:id="270210521">
      <w:bodyDiv w:val="1"/>
      <w:marLeft w:val="0"/>
      <w:marRight w:val="0"/>
      <w:marTop w:val="0"/>
      <w:marBottom w:val="0"/>
      <w:divBdr>
        <w:top w:val="none" w:sz="0" w:space="0" w:color="auto"/>
        <w:left w:val="none" w:sz="0" w:space="0" w:color="auto"/>
        <w:bottom w:val="none" w:sz="0" w:space="0" w:color="auto"/>
        <w:right w:val="none" w:sz="0" w:space="0" w:color="auto"/>
      </w:divBdr>
    </w:div>
    <w:div w:id="273178372">
      <w:bodyDiv w:val="1"/>
      <w:marLeft w:val="0"/>
      <w:marRight w:val="0"/>
      <w:marTop w:val="0"/>
      <w:marBottom w:val="0"/>
      <w:divBdr>
        <w:top w:val="none" w:sz="0" w:space="0" w:color="auto"/>
        <w:left w:val="none" w:sz="0" w:space="0" w:color="auto"/>
        <w:bottom w:val="none" w:sz="0" w:space="0" w:color="auto"/>
        <w:right w:val="none" w:sz="0" w:space="0" w:color="auto"/>
      </w:divBdr>
    </w:div>
    <w:div w:id="284318145">
      <w:bodyDiv w:val="1"/>
      <w:marLeft w:val="0"/>
      <w:marRight w:val="0"/>
      <w:marTop w:val="0"/>
      <w:marBottom w:val="0"/>
      <w:divBdr>
        <w:top w:val="none" w:sz="0" w:space="0" w:color="auto"/>
        <w:left w:val="none" w:sz="0" w:space="0" w:color="auto"/>
        <w:bottom w:val="none" w:sz="0" w:space="0" w:color="auto"/>
        <w:right w:val="none" w:sz="0" w:space="0" w:color="auto"/>
      </w:divBdr>
    </w:div>
    <w:div w:id="297031390">
      <w:bodyDiv w:val="1"/>
      <w:marLeft w:val="0"/>
      <w:marRight w:val="0"/>
      <w:marTop w:val="0"/>
      <w:marBottom w:val="0"/>
      <w:divBdr>
        <w:top w:val="none" w:sz="0" w:space="0" w:color="auto"/>
        <w:left w:val="none" w:sz="0" w:space="0" w:color="auto"/>
        <w:bottom w:val="none" w:sz="0" w:space="0" w:color="auto"/>
        <w:right w:val="none" w:sz="0" w:space="0" w:color="auto"/>
      </w:divBdr>
      <w:divsChild>
        <w:div w:id="1216350152">
          <w:marLeft w:val="0"/>
          <w:marRight w:val="0"/>
          <w:marTop w:val="0"/>
          <w:marBottom w:val="0"/>
          <w:divBdr>
            <w:top w:val="none" w:sz="0" w:space="0" w:color="auto"/>
            <w:left w:val="none" w:sz="0" w:space="0" w:color="auto"/>
            <w:bottom w:val="none" w:sz="0" w:space="0" w:color="auto"/>
            <w:right w:val="none" w:sz="0" w:space="0" w:color="auto"/>
          </w:divBdr>
        </w:div>
      </w:divsChild>
    </w:div>
    <w:div w:id="467359776">
      <w:bodyDiv w:val="1"/>
      <w:marLeft w:val="0"/>
      <w:marRight w:val="0"/>
      <w:marTop w:val="0"/>
      <w:marBottom w:val="0"/>
      <w:divBdr>
        <w:top w:val="none" w:sz="0" w:space="0" w:color="auto"/>
        <w:left w:val="none" w:sz="0" w:space="0" w:color="auto"/>
        <w:bottom w:val="none" w:sz="0" w:space="0" w:color="auto"/>
        <w:right w:val="none" w:sz="0" w:space="0" w:color="auto"/>
      </w:divBdr>
    </w:div>
    <w:div w:id="514077220">
      <w:bodyDiv w:val="1"/>
      <w:marLeft w:val="0"/>
      <w:marRight w:val="0"/>
      <w:marTop w:val="0"/>
      <w:marBottom w:val="0"/>
      <w:divBdr>
        <w:top w:val="none" w:sz="0" w:space="0" w:color="auto"/>
        <w:left w:val="none" w:sz="0" w:space="0" w:color="auto"/>
        <w:bottom w:val="none" w:sz="0" w:space="0" w:color="auto"/>
        <w:right w:val="none" w:sz="0" w:space="0" w:color="auto"/>
      </w:divBdr>
    </w:div>
    <w:div w:id="662124259">
      <w:bodyDiv w:val="1"/>
      <w:marLeft w:val="0"/>
      <w:marRight w:val="0"/>
      <w:marTop w:val="0"/>
      <w:marBottom w:val="0"/>
      <w:divBdr>
        <w:top w:val="none" w:sz="0" w:space="0" w:color="auto"/>
        <w:left w:val="none" w:sz="0" w:space="0" w:color="auto"/>
        <w:bottom w:val="none" w:sz="0" w:space="0" w:color="auto"/>
        <w:right w:val="none" w:sz="0" w:space="0" w:color="auto"/>
      </w:divBdr>
      <w:divsChild>
        <w:div w:id="540213466">
          <w:marLeft w:val="0"/>
          <w:marRight w:val="0"/>
          <w:marTop w:val="0"/>
          <w:marBottom w:val="195"/>
          <w:divBdr>
            <w:top w:val="none" w:sz="0" w:space="0" w:color="auto"/>
            <w:left w:val="none" w:sz="0" w:space="0" w:color="auto"/>
            <w:bottom w:val="none" w:sz="0" w:space="0" w:color="auto"/>
            <w:right w:val="none" w:sz="0" w:space="0" w:color="auto"/>
          </w:divBdr>
        </w:div>
      </w:divsChild>
    </w:div>
    <w:div w:id="737049883">
      <w:bodyDiv w:val="1"/>
      <w:marLeft w:val="0"/>
      <w:marRight w:val="0"/>
      <w:marTop w:val="0"/>
      <w:marBottom w:val="0"/>
      <w:divBdr>
        <w:top w:val="none" w:sz="0" w:space="0" w:color="auto"/>
        <w:left w:val="none" w:sz="0" w:space="0" w:color="auto"/>
        <w:bottom w:val="none" w:sz="0" w:space="0" w:color="auto"/>
        <w:right w:val="none" w:sz="0" w:space="0" w:color="auto"/>
      </w:divBdr>
      <w:divsChild>
        <w:div w:id="1684672237">
          <w:marLeft w:val="0"/>
          <w:marRight w:val="0"/>
          <w:marTop w:val="0"/>
          <w:marBottom w:val="0"/>
          <w:divBdr>
            <w:top w:val="none" w:sz="0" w:space="0" w:color="auto"/>
            <w:left w:val="none" w:sz="0" w:space="0" w:color="auto"/>
            <w:bottom w:val="none" w:sz="0" w:space="0" w:color="auto"/>
            <w:right w:val="none" w:sz="0" w:space="0" w:color="auto"/>
          </w:divBdr>
          <w:divsChild>
            <w:div w:id="13830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5130">
      <w:bodyDiv w:val="1"/>
      <w:marLeft w:val="0"/>
      <w:marRight w:val="0"/>
      <w:marTop w:val="0"/>
      <w:marBottom w:val="0"/>
      <w:divBdr>
        <w:top w:val="none" w:sz="0" w:space="0" w:color="auto"/>
        <w:left w:val="none" w:sz="0" w:space="0" w:color="auto"/>
        <w:bottom w:val="none" w:sz="0" w:space="0" w:color="auto"/>
        <w:right w:val="none" w:sz="0" w:space="0" w:color="auto"/>
      </w:divBdr>
    </w:div>
    <w:div w:id="976762761">
      <w:bodyDiv w:val="1"/>
      <w:marLeft w:val="0"/>
      <w:marRight w:val="0"/>
      <w:marTop w:val="0"/>
      <w:marBottom w:val="0"/>
      <w:divBdr>
        <w:top w:val="none" w:sz="0" w:space="0" w:color="auto"/>
        <w:left w:val="none" w:sz="0" w:space="0" w:color="auto"/>
        <w:bottom w:val="none" w:sz="0" w:space="0" w:color="auto"/>
        <w:right w:val="none" w:sz="0" w:space="0" w:color="auto"/>
      </w:divBdr>
    </w:div>
    <w:div w:id="981033549">
      <w:bodyDiv w:val="1"/>
      <w:marLeft w:val="0"/>
      <w:marRight w:val="0"/>
      <w:marTop w:val="0"/>
      <w:marBottom w:val="0"/>
      <w:divBdr>
        <w:top w:val="none" w:sz="0" w:space="0" w:color="auto"/>
        <w:left w:val="none" w:sz="0" w:space="0" w:color="auto"/>
        <w:bottom w:val="none" w:sz="0" w:space="0" w:color="auto"/>
        <w:right w:val="none" w:sz="0" w:space="0" w:color="auto"/>
      </w:divBdr>
      <w:divsChild>
        <w:div w:id="2036155738">
          <w:marLeft w:val="0"/>
          <w:marRight w:val="0"/>
          <w:marTop w:val="0"/>
          <w:marBottom w:val="195"/>
          <w:divBdr>
            <w:top w:val="none" w:sz="0" w:space="0" w:color="auto"/>
            <w:left w:val="none" w:sz="0" w:space="0" w:color="auto"/>
            <w:bottom w:val="none" w:sz="0" w:space="0" w:color="auto"/>
            <w:right w:val="none" w:sz="0" w:space="0" w:color="auto"/>
          </w:divBdr>
        </w:div>
      </w:divsChild>
    </w:div>
    <w:div w:id="1035304839">
      <w:bodyDiv w:val="1"/>
      <w:marLeft w:val="0"/>
      <w:marRight w:val="0"/>
      <w:marTop w:val="0"/>
      <w:marBottom w:val="0"/>
      <w:divBdr>
        <w:top w:val="none" w:sz="0" w:space="0" w:color="auto"/>
        <w:left w:val="none" w:sz="0" w:space="0" w:color="auto"/>
        <w:bottom w:val="none" w:sz="0" w:space="0" w:color="auto"/>
        <w:right w:val="none" w:sz="0" w:space="0" w:color="auto"/>
      </w:divBdr>
      <w:divsChild>
        <w:div w:id="545458822">
          <w:marLeft w:val="0"/>
          <w:marRight w:val="0"/>
          <w:marTop w:val="0"/>
          <w:marBottom w:val="0"/>
          <w:divBdr>
            <w:top w:val="none" w:sz="0" w:space="0" w:color="auto"/>
            <w:left w:val="none" w:sz="0" w:space="0" w:color="auto"/>
            <w:bottom w:val="none" w:sz="0" w:space="0" w:color="auto"/>
            <w:right w:val="none" w:sz="0" w:space="0" w:color="auto"/>
          </w:divBdr>
        </w:div>
        <w:div w:id="1576282616">
          <w:marLeft w:val="0"/>
          <w:marRight w:val="0"/>
          <w:marTop w:val="0"/>
          <w:marBottom w:val="0"/>
          <w:divBdr>
            <w:top w:val="none" w:sz="0" w:space="0" w:color="auto"/>
            <w:left w:val="none" w:sz="0" w:space="0" w:color="auto"/>
            <w:bottom w:val="none" w:sz="0" w:space="0" w:color="auto"/>
            <w:right w:val="none" w:sz="0" w:space="0" w:color="auto"/>
          </w:divBdr>
        </w:div>
      </w:divsChild>
    </w:div>
    <w:div w:id="1099447384">
      <w:bodyDiv w:val="1"/>
      <w:marLeft w:val="0"/>
      <w:marRight w:val="0"/>
      <w:marTop w:val="0"/>
      <w:marBottom w:val="0"/>
      <w:divBdr>
        <w:top w:val="none" w:sz="0" w:space="0" w:color="auto"/>
        <w:left w:val="none" w:sz="0" w:space="0" w:color="auto"/>
        <w:bottom w:val="none" w:sz="0" w:space="0" w:color="auto"/>
        <w:right w:val="none" w:sz="0" w:space="0" w:color="auto"/>
      </w:divBdr>
    </w:div>
    <w:div w:id="1106657001">
      <w:bodyDiv w:val="1"/>
      <w:marLeft w:val="0"/>
      <w:marRight w:val="0"/>
      <w:marTop w:val="0"/>
      <w:marBottom w:val="0"/>
      <w:divBdr>
        <w:top w:val="none" w:sz="0" w:space="0" w:color="auto"/>
        <w:left w:val="none" w:sz="0" w:space="0" w:color="auto"/>
        <w:bottom w:val="none" w:sz="0" w:space="0" w:color="auto"/>
        <w:right w:val="none" w:sz="0" w:space="0" w:color="auto"/>
      </w:divBdr>
    </w:div>
    <w:div w:id="1109592835">
      <w:bodyDiv w:val="1"/>
      <w:marLeft w:val="0"/>
      <w:marRight w:val="0"/>
      <w:marTop w:val="0"/>
      <w:marBottom w:val="0"/>
      <w:divBdr>
        <w:top w:val="none" w:sz="0" w:space="0" w:color="auto"/>
        <w:left w:val="none" w:sz="0" w:space="0" w:color="auto"/>
        <w:bottom w:val="none" w:sz="0" w:space="0" w:color="auto"/>
        <w:right w:val="none" w:sz="0" w:space="0" w:color="auto"/>
      </w:divBdr>
    </w:div>
    <w:div w:id="1113476469">
      <w:bodyDiv w:val="1"/>
      <w:marLeft w:val="0"/>
      <w:marRight w:val="0"/>
      <w:marTop w:val="0"/>
      <w:marBottom w:val="0"/>
      <w:divBdr>
        <w:top w:val="none" w:sz="0" w:space="0" w:color="auto"/>
        <w:left w:val="none" w:sz="0" w:space="0" w:color="auto"/>
        <w:bottom w:val="none" w:sz="0" w:space="0" w:color="auto"/>
        <w:right w:val="none" w:sz="0" w:space="0" w:color="auto"/>
      </w:divBdr>
    </w:div>
    <w:div w:id="1114637928">
      <w:bodyDiv w:val="1"/>
      <w:marLeft w:val="0"/>
      <w:marRight w:val="0"/>
      <w:marTop w:val="0"/>
      <w:marBottom w:val="0"/>
      <w:divBdr>
        <w:top w:val="none" w:sz="0" w:space="0" w:color="auto"/>
        <w:left w:val="none" w:sz="0" w:space="0" w:color="auto"/>
        <w:bottom w:val="none" w:sz="0" w:space="0" w:color="auto"/>
        <w:right w:val="none" w:sz="0" w:space="0" w:color="auto"/>
      </w:divBdr>
    </w:div>
    <w:div w:id="1224871809">
      <w:bodyDiv w:val="1"/>
      <w:marLeft w:val="0"/>
      <w:marRight w:val="0"/>
      <w:marTop w:val="0"/>
      <w:marBottom w:val="0"/>
      <w:divBdr>
        <w:top w:val="none" w:sz="0" w:space="0" w:color="auto"/>
        <w:left w:val="none" w:sz="0" w:space="0" w:color="auto"/>
        <w:bottom w:val="none" w:sz="0" w:space="0" w:color="auto"/>
        <w:right w:val="none" w:sz="0" w:space="0" w:color="auto"/>
      </w:divBdr>
    </w:div>
    <w:div w:id="1312950905">
      <w:bodyDiv w:val="1"/>
      <w:marLeft w:val="0"/>
      <w:marRight w:val="0"/>
      <w:marTop w:val="0"/>
      <w:marBottom w:val="0"/>
      <w:divBdr>
        <w:top w:val="none" w:sz="0" w:space="0" w:color="auto"/>
        <w:left w:val="none" w:sz="0" w:space="0" w:color="auto"/>
        <w:bottom w:val="none" w:sz="0" w:space="0" w:color="auto"/>
        <w:right w:val="none" w:sz="0" w:space="0" w:color="auto"/>
      </w:divBdr>
      <w:divsChild>
        <w:div w:id="1856730899">
          <w:marLeft w:val="0"/>
          <w:marRight w:val="0"/>
          <w:marTop w:val="0"/>
          <w:marBottom w:val="195"/>
          <w:divBdr>
            <w:top w:val="none" w:sz="0" w:space="0" w:color="auto"/>
            <w:left w:val="none" w:sz="0" w:space="0" w:color="auto"/>
            <w:bottom w:val="none" w:sz="0" w:space="0" w:color="auto"/>
            <w:right w:val="none" w:sz="0" w:space="0" w:color="auto"/>
          </w:divBdr>
        </w:div>
      </w:divsChild>
    </w:div>
    <w:div w:id="1363549784">
      <w:bodyDiv w:val="1"/>
      <w:marLeft w:val="0"/>
      <w:marRight w:val="0"/>
      <w:marTop w:val="0"/>
      <w:marBottom w:val="0"/>
      <w:divBdr>
        <w:top w:val="none" w:sz="0" w:space="0" w:color="auto"/>
        <w:left w:val="none" w:sz="0" w:space="0" w:color="auto"/>
        <w:bottom w:val="none" w:sz="0" w:space="0" w:color="auto"/>
        <w:right w:val="none" w:sz="0" w:space="0" w:color="auto"/>
      </w:divBdr>
    </w:div>
    <w:div w:id="1428308551">
      <w:bodyDiv w:val="1"/>
      <w:marLeft w:val="0"/>
      <w:marRight w:val="0"/>
      <w:marTop w:val="0"/>
      <w:marBottom w:val="0"/>
      <w:divBdr>
        <w:top w:val="none" w:sz="0" w:space="0" w:color="auto"/>
        <w:left w:val="none" w:sz="0" w:space="0" w:color="auto"/>
        <w:bottom w:val="none" w:sz="0" w:space="0" w:color="auto"/>
        <w:right w:val="none" w:sz="0" w:space="0" w:color="auto"/>
      </w:divBdr>
    </w:div>
    <w:div w:id="1433404567">
      <w:bodyDiv w:val="1"/>
      <w:marLeft w:val="0"/>
      <w:marRight w:val="0"/>
      <w:marTop w:val="0"/>
      <w:marBottom w:val="0"/>
      <w:divBdr>
        <w:top w:val="none" w:sz="0" w:space="0" w:color="auto"/>
        <w:left w:val="none" w:sz="0" w:space="0" w:color="auto"/>
        <w:bottom w:val="none" w:sz="0" w:space="0" w:color="auto"/>
        <w:right w:val="none" w:sz="0" w:space="0" w:color="auto"/>
      </w:divBdr>
    </w:div>
    <w:div w:id="1650136760">
      <w:bodyDiv w:val="1"/>
      <w:marLeft w:val="0"/>
      <w:marRight w:val="0"/>
      <w:marTop w:val="0"/>
      <w:marBottom w:val="0"/>
      <w:divBdr>
        <w:top w:val="none" w:sz="0" w:space="0" w:color="auto"/>
        <w:left w:val="none" w:sz="0" w:space="0" w:color="auto"/>
        <w:bottom w:val="none" w:sz="0" w:space="0" w:color="auto"/>
        <w:right w:val="none" w:sz="0" w:space="0" w:color="auto"/>
      </w:divBdr>
      <w:divsChild>
        <w:div w:id="49961509">
          <w:marLeft w:val="0"/>
          <w:marRight w:val="0"/>
          <w:marTop w:val="0"/>
          <w:marBottom w:val="195"/>
          <w:divBdr>
            <w:top w:val="none" w:sz="0" w:space="0" w:color="auto"/>
            <w:left w:val="none" w:sz="0" w:space="0" w:color="auto"/>
            <w:bottom w:val="none" w:sz="0" w:space="0" w:color="auto"/>
            <w:right w:val="none" w:sz="0" w:space="0" w:color="auto"/>
          </w:divBdr>
        </w:div>
        <w:div w:id="1422947532">
          <w:marLeft w:val="0"/>
          <w:marRight w:val="0"/>
          <w:marTop w:val="0"/>
          <w:marBottom w:val="0"/>
          <w:divBdr>
            <w:top w:val="none" w:sz="0" w:space="0" w:color="auto"/>
            <w:left w:val="none" w:sz="0" w:space="0" w:color="auto"/>
            <w:bottom w:val="none" w:sz="0" w:space="0" w:color="auto"/>
            <w:right w:val="none" w:sz="0" w:space="0" w:color="auto"/>
          </w:divBdr>
        </w:div>
        <w:div w:id="1518230448">
          <w:marLeft w:val="0"/>
          <w:marRight w:val="0"/>
          <w:marTop w:val="0"/>
          <w:marBottom w:val="0"/>
          <w:divBdr>
            <w:top w:val="none" w:sz="0" w:space="0" w:color="auto"/>
            <w:left w:val="none" w:sz="0" w:space="0" w:color="auto"/>
            <w:bottom w:val="none" w:sz="0" w:space="0" w:color="auto"/>
            <w:right w:val="none" w:sz="0" w:space="0" w:color="auto"/>
          </w:divBdr>
        </w:div>
      </w:divsChild>
    </w:div>
    <w:div w:id="1651404819">
      <w:bodyDiv w:val="1"/>
      <w:marLeft w:val="0"/>
      <w:marRight w:val="0"/>
      <w:marTop w:val="0"/>
      <w:marBottom w:val="0"/>
      <w:divBdr>
        <w:top w:val="none" w:sz="0" w:space="0" w:color="auto"/>
        <w:left w:val="none" w:sz="0" w:space="0" w:color="auto"/>
        <w:bottom w:val="none" w:sz="0" w:space="0" w:color="auto"/>
        <w:right w:val="none" w:sz="0" w:space="0" w:color="auto"/>
      </w:divBdr>
    </w:div>
    <w:div w:id="1708528108">
      <w:bodyDiv w:val="1"/>
      <w:marLeft w:val="0"/>
      <w:marRight w:val="0"/>
      <w:marTop w:val="0"/>
      <w:marBottom w:val="0"/>
      <w:divBdr>
        <w:top w:val="none" w:sz="0" w:space="0" w:color="auto"/>
        <w:left w:val="none" w:sz="0" w:space="0" w:color="auto"/>
        <w:bottom w:val="none" w:sz="0" w:space="0" w:color="auto"/>
        <w:right w:val="none" w:sz="0" w:space="0" w:color="auto"/>
      </w:divBdr>
    </w:div>
    <w:div w:id="1708677787">
      <w:bodyDiv w:val="1"/>
      <w:marLeft w:val="0"/>
      <w:marRight w:val="0"/>
      <w:marTop w:val="0"/>
      <w:marBottom w:val="0"/>
      <w:divBdr>
        <w:top w:val="none" w:sz="0" w:space="0" w:color="auto"/>
        <w:left w:val="none" w:sz="0" w:space="0" w:color="auto"/>
        <w:bottom w:val="none" w:sz="0" w:space="0" w:color="auto"/>
        <w:right w:val="none" w:sz="0" w:space="0" w:color="auto"/>
      </w:divBdr>
      <w:divsChild>
        <w:div w:id="233198267">
          <w:marLeft w:val="0"/>
          <w:marRight w:val="0"/>
          <w:marTop w:val="0"/>
          <w:marBottom w:val="195"/>
          <w:divBdr>
            <w:top w:val="none" w:sz="0" w:space="0" w:color="auto"/>
            <w:left w:val="none" w:sz="0" w:space="0" w:color="auto"/>
            <w:bottom w:val="none" w:sz="0" w:space="0" w:color="auto"/>
            <w:right w:val="none" w:sz="0" w:space="0" w:color="auto"/>
          </w:divBdr>
        </w:div>
      </w:divsChild>
    </w:div>
    <w:div w:id="1727295272">
      <w:bodyDiv w:val="1"/>
      <w:marLeft w:val="0"/>
      <w:marRight w:val="0"/>
      <w:marTop w:val="0"/>
      <w:marBottom w:val="0"/>
      <w:divBdr>
        <w:top w:val="none" w:sz="0" w:space="0" w:color="auto"/>
        <w:left w:val="none" w:sz="0" w:space="0" w:color="auto"/>
        <w:bottom w:val="none" w:sz="0" w:space="0" w:color="auto"/>
        <w:right w:val="none" w:sz="0" w:space="0" w:color="auto"/>
      </w:divBdr>
    </w:div>
    <w:div w:id="1844002945">
      <w:bodyDiv w:val="1"/>
      <w:marLeft w:val="0"/>
      <w:marRight w:val="0"/>
      <w:marTop w:val="0"/>
      <w:marBottom w:val="0"/>
      <w:divBdr>
        <w:top w:val="none" w:sz="0" w:space="0" w:color="auto"/>
        <w:left w:val="none" w:sz="0" w:space="0" w:color="auto"/>
        <w:bottom w:val="none" w:sz="0" w:space="0" w:color="auto"/>
        <w:right w:val="none" w:sz="0" w:space="0" w:color="auto"/>
      </w:divBdr>
    </w:div>
    <w:div w:id="2030643628">
      <w:bodyDiv w:val="1"/>
      <w:marLeft w:val="0"/>
      <w:marRight w:val="0"/>
      <w:marTop w:val="0"/>
      <w:marBottom w:val="0"/>
      <w:divBdr>
        <w:top w:val="none" w:sz="0" w:space="0" w:color="auto"/>
        <w:left w:val="none" w:sz="0" w:space="0" w:color="auto"/>
        <w:bottom w:val="none" w:sz="0" w:space="0" w:color="auto"/>
        <w:right w:val="none" w:sz="0" w:space="0" w:color="auto"/>
      </w:divBdr>
      <w:divsChild>
        <w:div w:id="996764663">
          <w:marLeft w:val="0"/>
          <w:marRight w:val="0"/>
          <w:marTop w:val="0"/>
          <w:marBottom w:val="195"/>
          <w:divBdr>
            <w:top w:val="none" w:sz="0" w:space="0" w:color="auto"/>
            <w:left w:val="none" w:sz="0" w:space="0" w:color="auto"/>
            <w:bottom w:val="none" w:sz="0" w:space="0" w:color="auto"/>
            <w:right w:val="none" w:sz="0" w:space="0" w:color="auto"/>
          </w:divBdr>
        </w:div>
      </w:divsChild>
    </w:div>
    <w:div w:id="212318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6F7A3-4B2A-4406-A9D3-B15D4043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28956</Words>
  <Characters>165051</Characters>
  <Application>Microsoft Office Word</Application>
  <DocSecurity>0</DocSecurity>
  <Lines>1375</Lines>
  <Paragraphs>387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Nguyen Thi Kieu Diem</cp:lastModifiedBy>
  <cp:revision>2</cp:revision>
  <dcterms:created xsi:type="dcterms:W3CDTF">2021-01-04T08:16:00Z</dcterms:created>
  <dcterms:modified xsi:type="dcterms:W3CDTF">2021-01-04T08:16:00Z</dcterms:modified>
</cp:coreProperties>
</file>