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jc w:val="center"/>
        <w:tblLook w:val="0000" w:firstRow="0" w:lastRow="0" w:firstColumn="0" w:lastColumn="0" w:noHBand="0" w:noVBand="0"/>
      </w:tblPr>
      <w:tblGrid>
        <w:gridCol w:w="4111"/>
        <w:gridCol w:w="6277"/>
      </w:tblGrid>
      <w:tr w:rsidR="00965D3F" w:rsidRPr="009105E5" w14:paraId="05F8C50A" w14:textId="77777777" w:rsidTr="0006557E">
        <w:trPr>
          <w:jc w:val="center"/>
        </w:trPr>
        <w:tc>
          <w:tcPr>
            <w:tcW w:w="4111" w:type="dxa"/>
          </w:tcPr>
          <w:p w14:paraId="5CB74270" w14:textId="7C54017E" w:rsidR="00965D3F" w:rsidRPr="00D563E9" w:rsidRDefault="00965D3F" w:rsidP="0006557E">
            <w:pPr>
              <w:jc w:val="center"/>
            </w:pPr>
            <w:r>
              <w:t>SỞ GIÁO DỤC VÀ ĐÀO TẠO</w:t>
            </w:r>
          </w:p>
          <w:p w14:paraId="7D7CA404" w14:textId="77777777" w:rsidR="00965D3F" w:rsidRPr="00D563E9" w:rsidRDefault="00965D3F" w:rsidP="0006557E">
            <w:pPr>
              <w:jc w:val="center"/>
            </w:pPr>
            <w:r w:rsidRPr="00D563E9">
              <w:t>THÀNH PHỐ HỒ CHÍ MINH</w:t>
            </w:r>
          </w:p>
          <w:p w14:paraId="31AD2BC9" w14:textId="67B471CA" w:rsidR="00965D3F" w:rsidRPr="004635AC" w:rsidRDefault="00965D3F" w:rsidP="0006557E">
            <w:pPr>
              <w:pStyle w:val="Heading4"/>
              <w:spacing w:before="0" w:after="0"/>
              <w:jc w:val="center"/>
              <w:rPr>
                <w:sz w:val="26"/>
                <w:szCs w:val="26"/>
              </w:rPr>
            </w:pPr>
            <w:r w:rsidRPr="006009EC">
              <w:rPr>
                <w:sz w:val="24"/>
                <w:szCs w:val="24"/>
              </w:rPr>
              <w:t>TRƯỜNG ……….</w:t>
            </w:r>
          </w:p>
        </w:tc>
        <w:tc>
          <w:tcPr>
            <w:tcW w:w="6277" w:type="dxa"/>
          </w:tcPr>
          <w:p w14:paraId="5B757B16" w14:textId="77777777" w:rsidR="00965D3F" w:rsidRPr="004635AC" w:rsidRDefault="00965D3F" w:rsidP="0006557E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4FFD641" w14:textId="77777777" w:rsidR="00965D3F" w:rsidRPr="004635AC" w:rsidRDefault="00965D3F" w:rsidP="0006557E">
            <w:pPr>
              <w:jc w:val="center"/>
              <w:rPr>
                <w:b/>
                <w:bCs/>
                <w:sz w:val="26"/>
                <w:szCs w:val="26"/>
              </w:rPr>
            </w:pPr>
            <w:r w:rsidRPr="004635AC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25CB5E98" w14:textId="77777777" w:rsidR="00965D3F" w:rsidRPr="009105E5" w:rsidRDefault="00965D3F" w:rsidP="0006557E">
            <w:pPr>
              <w:jc w:val="center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BBF9D" wp14:editId="5EE2BF9A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39370</wp:posOffset>
                      </wp:positionV>
                      <wp:extent cx="20288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212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3.1pt" to="231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"/>
                  </w:pict>
                </mc:Fallback>
              </mc:AlternateContent>
            </w:r>
          </w:p>
        </w:tc>
      </w:tr>
      <w:tr w:rsidR="00965D3F" w:rsidRPr="008904D8" w14:paraId="0FB05EEC" w14:textId="77777777" w:rsidTr="0006557E">
        <w:trPr>
          <w:jc w:val="center"/>
        </w:trPr>
        <w:tc>
          <w:tcPr>
            <w:tcW w:w="4111" w:type="dxa"/>
          </w:tcPr>
          <w:p w14:paraId="0CDEB9BA" w14:textId="0847638F" w:rsidR="00965D3F" w:rsidRPr="006009EC" w:rsidRDefault="00965D3F" w:rsidP="006009EC">
            <w:pPr>
              <w:pStyle w:val="Heading3"/>
              <w:spacing w:before="24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vertAlign w:val="superscript"/>
                <w:lang w:val="vi-VN"/>
              </w:rPr>
            </w:pPr>
            <w:r w:rsidRPr="006009EC"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2C05D" wp14:editId="3C13FD8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42545</wp:posOffset>
                      </wp:positionV>
                      <wp:extent cx="561975" cy="0"/>
                      <wp:effectExtent l="0" t="0" r="0" b="0"/>
                      <wp:wrapNone/>
                      <wp:docPr id="183617286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D9838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3.35pt" to="10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4HmQEAAIc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09EC">
              <w:rPr>
                <w:rFonts w:ascii="Times New Roman" w:hAnsi="Times New Roman"/>
                <w:sz w:val="26"/>
                <w:szCs w:val="26"/>
              </w:rPr>
              <w:t>Số:             /………….</w:t>
            </w:r>
          </w:p>
        </w:tc>
        <w:tc>
          <w:tcPr>
            <w:tcW w:w="6277" w:type="dxa"/>
          </w:tcPr>
          <w:p w14:paraId="5787CC2A" w14:textId="246C61E1" w:rsidR="00965D3F" w:rsidRPr="00491D7F" w:rsidRDefault="00965D3F" w:rsidP="0006557E">
            <w:pPr>
              <w:pStyle w:val="Heading4"/>
              <w:jc w:val="center"/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Thành phố Hồ Chí Minh, ngày </w:t>
            </w:r>
            <w:r w:rsidRPr="00137D42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     </w:t>
            </w:r>
            <w:r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>tháng</w:t>
            </w:r>
            <w:r w:rsidR="003C0293">
              <w:rPr>
                <w:b w:val="0"/>
                <w:bCs w:val="0"/>
                <w:i/>
                <w:iCs/>
                <w:sz w:val="26"/>
                <w:szCs w:val="26"/>
              </w:rPr>
              <w:t xml:space="preserve"> 10 </w:t>
            </w:r>
            <w:r w:rsidRPr="00BC12EB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>năm 20</w:t>
            </w:r>
            <w:r w:rsidRPr="00764B50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>2</w:t>
            </w:r>
            <w:r w:rsidRPr="00491D7F">
              <w:rPr>
                <w:b w:val="0"/>
                <w:bCs w:val="0"/>
                <w:i/>
                <w:iCs/>
                <w:sz w:val="26"/>
                <w:szCs w:val="26"/>
                <w:lang w:val="vi-VN"/>
              </w:rPr>
              <w:t>3</w:t>
            </w:r>
          </w:p>
        </w:tc>
      </w:tr>
    </w:tbl>
    <w:tbl>
      <w:tblPr>
        <w:tblpPr w:leftFromText="180" w:rightFromText="180" w:vertAnchor="text" w:horzAnchor="page" w:tblpX="1144" w:tblpY="58"/>
        <w:tblW w:w="4253" w:type="dxa"/>
        <w:tblLook w:val="0000" w:firstRow="0" w:lastRow="0" w:firstColumn="0" w:lastColumn="0" w:noHBand="0" w:noVBand="0"/>
      </w:tblPr>
      <w:tblGrid>
        <w:gridCol w:w="4253"/>
      </w:tblGrid>
      <w:tr w:rsidR="00965D3F" w:rsidRPr="008904D8" w14:paraId="4766BEFD" w14:textId="77777777" w:rsidTr="0082640D">
        <w:trPr>
          <w:trHeight w:val="853"/>
        </w:trPr>
        <w:tc>
          <w:tcPr>
            <w:tcW w:w="4253" w:type="dxa"/>
          </w:tcPr>
          <w:p w14:paraId="7C363A47" w14:textId="670E585D" w:rsidR="00965D3F" w:rsidRPr="008636FD" w:rsidRDefault="00965D3F" w:rsidP="0082640D">
            <w:pPr>
              <w:spacing w:before="240"/>
              <w:jc w:val="center"/>
              <w:rPr>
                <w:spacing w:val="-2"/>
              </w:rPr>
            </w:pPr>
            <w:r w:rsidRPr="004635AC">
              <w:rPr>
                <w:spacing w:val="-2"/>
                <w:lang w:val="vi-VN"/>
              </w:rPr>
              <w:t xml:space="preserve">V/v </w:t>
            </w:r>
            <w:r w:rsidR="0082640D">
              <w:rPr>
                <w:spacing w:val="-2"/>
              </w:rPr>
              <w:t xml:space="preserve">báo cáo các trường hợp viên chức đang thực hiện nhiệm vụ không đúng vị trí việc làm và chức danh nghề nghiệp </w:t>
            </w:r>
            <w:r w:rsidR="0082640D">
              <w:rPr>
                <w:spacing w:val="-2"/>
              </w:rPr>
              <w:br/>
              <w:t xml:space="preserve">được tuyển dụng hoặc viên chức </w:t>
            </w:r>
            <w:r w:rsidR="0082640D">
              <w:rPr>
                <w:spacing w:val="-2"/>
              </w:rPr>
              <w:br/>
              <w:t xml:space="preserve">không phù hợp với vị trí việc làm </w:t>
            </w:r>
            <w:r w:rsidR="0082640D">
              <w:rPr>
                <w:spacing w:val="-2"/>
              </w:rPr>
              <w:br/>
              <w:t>theo quy định hiện hành</w:t>
            </w:r>
          </w:p>
        </w:tc>
      </w:tr>
      <w:tr w:rsidR="00965D3F" w:rsidRPr="008904D8" w14:paraId="0DA21D89" w14:textId="77777777" w:rsidTr="0082640D">
        <w:trPr>
          <w:trHeight w:val="80"/>
        </w:trPr>
        <w:tc>
          <w:tcPr>
            <w:tcW w:w="4253" w:type="dxa"/>
          </w:tcPr>
          <w:p w14:paraId="3E884A95" w14:textId="75069B51" w:rsidR="00965D3F" w:rsidRPr="00965D3F" w:rsidRDefault="00965D3F" w:rsidP="0082640D">
            <w:pPr>
              <w:rPr>
                <w:spacing w:val="-2"/>
              </w:rPr>
            </w:pPr>
          </w:p>
        </w:tc>
      </w:tr>
    </w:tbl>
    <w:p w14:paraId="2017BA00" w14:textId="6A868679" w:rsidR="0030521A" w:rsidRDefault="0030521A"/>
    <w:p w14:paraId="556FCEB0" w14:textId="77777777" w:rsidR="00965D3F" w:rsidRDefault="00965D3F"/>
    <w:p w14:paraId="1C85998E" w14:textId="77777777" w:rsidR="00965D3F" w:rsidRDefault="00965D3F"/>
    <w:p w14:paraId="304CBE6F" w14:textId="77777777" w:rsidR="00965D3F" w:rsidRDefault="00965D3F"/>
    <w:p w14:paraId="28AA7A1C" w14:textId="77777777" w:rsidR="00965D3F" w:rsidRDefault="00965D3F"/>
    <w:p w14:paraId="4079C153" w14:textId="77777777" w:rsidR="0082640D" w:rsidRDefault="0082640D" w:rsidP="003C0293">
      <w:pPr>
        <w:spacing w:before="120"/>
        <w:rPr>
          <w:sz w:val="28"/>
          <w:szCs w:val="28"/>
        </w:rPr>
      </w:pPr>
    </w:p>
    <w:p w14:paraId="35599AF0" w14:textId="77777777" w:rsidR="0082640D" w:rsidRDefault="0082640D" w:rsidP="003C0293">
      <w:pPr>
        <w:spacing w:before="120"/>
        <w:rPr>
          <w:sz w:val="28"/>
          <w:szCs w:val="28"/>
        </w:rPr>
      </w:pPr>
    </w:p>
    <w:p w14:paraId="43635F45" w14:textId="19FA60A0" w:rsidR="00965D3F" w:rsidRDefault="00965D3F" w:rsidP="0082640D">
      <w:pPr>
        <w:spacing w:before="120"/>
        <w:ind w:left="3686"/>
        <w:rPr>
          <w:sz w:val="28"/>
          <w:szCs w:val="28"/>
        </w:rPr>
      </w:pPr>
      <w:r w:rsidRPr="00965D3F">
        <w:rPr>
          <w:sz w:val="28"/>
          <w:szCs w:val="28"/>
        </w:rPr>
        <w:t xml:space="preserve">Kính gửi: </w:t>
      </w:r>
      <w:r w:rsidR="003C0293">
        <w:rPr>
          <w:sz w:val="28"/>
          <w:szCs w:val="28"/>
        </w:rPr>
        <w:t>Sở Giáo dục và Đào tạo</w:t>
      </w:r>
    </w:p>
    <w:p w14:paraId="699815C4" w14:textId="77777777" w:rsidR="00965D3F" w:rsidRPr="00D6074F" w:rsidRDefault="00965D3F" w:rsidP="00965D3F">
      <w:pPr>
        <w:ind w:left="2880" w:firstLine="720"/>
        <w:rPr>
          <w:sz w:val="26"/>
          <w:szCs w:val="26"/>
        </w:rPr>
      </w:pPr>
    </w:p>
    <w:p w14:paraId="49FE6C16" w14:textId="5D4546E0" w:rsidR="00C865EE" w:rsidRPr="00D6074F" w:rsidRDefault="00965D3F" w:rsidP="003C0293">
      <w:pPr>
        <w:spacing w:before="240" w:line="276" w:lineRule="auto"/>
        <w:ind w:firstLine="720"/>
        <w:jc w:val="both"/>
        <w:rPr>
          <w:rStyle w:val="text"/>
          <w:sz w:val="26"/>
          <w:szCs w:val="26"/>
        </w:rPr>
      </w:pPr>
      <w:r w:rsidRPr="00D6074F">
        <w:rPr>
          <w:rStyle w:val="text"/>
          <w:sz w:val="26"/>
          <w:szCs w:val="26"/>
        </w:rPr>
        <w:t xml:space="preserve">Căn cứ </w:t>
      </w:r>
      <w:r w:rsidR="003C0293">
        <w:rPr>
          <w:rStyle w:val="text"/>
          <w:sz w:val="26"/>
          <w:szCs w:val="26"/>
        </w:rPr>
        <w:t>v</w:t>
      </w:r>
      <w:r w:rsidR="00C865EE" w:rsidRPr="00D6074F">
        <w:rPr>
          <w:rStyle w:val="text"/>
          <w:sz w:val="26"/>
          <w:szCs w:val="26"/>
        </w:rPr>
        <w:t>ăn bản</w:t>
      </w:r>
      <w:r w:rsidRPr="00D6074F">
        <w:rPr>
          <w:rStyle w:val="text"/>
          <w:sz w:val="26"/>
          <w:szCs w:val="26"/>
        </w:rPr>
        <w:t xml:space="preserve"> số ...</w:t>
      </w:r>
      <w:r w:rsidR="003C0293">
        <w:rPr>
          <w:rStyle w:val="text"/>
          <w:sz w:val="26"/>
          <w:szCs w:val="26"/>
        </w:rPr>
        <w:t>/SGDĐT-TCCB</w:t>
      </w:r>
      <w:r w:rsidRPr="00D6074F">
        <w:rPr>
          <w:rStyle w:val="text"/>
          <w:sz w:val="26"/>
          <w:szCs w:val="26"/>
        </w:rPr>
        <w:t xml:space="preserve"> </w:t>
      </w:r>
      <w:r w:rsidR="006009EC">
        <w:rPr>
          <w:rStyle w:val="text"/>
          <w:sz w:val="26"/>
          <w:szCs w:val="26"/>
        </w:rPr>
        <w:t>ngày …</w:t>
      </w:r>
      <w:r w:rsidR="003C0293">
        <w:rPr>
          <w:rStyle w:val="text"/>
          <w:sz w:val="26"/>
          <w:szCs w:val="26"/>
        </w:rPr>
        <w:t xml:space="preserve"> tháng 10 năm 2023 </w:t>
      </w:r>
      <w:r w:rsidRPr="00D6074F">
        <w:rPr>
          <w:rStyle w:val="text"/>
          <w:sz w:val="26"/>
          <w:szCs w:val="26"/>
        </w:rPr>
        <w:t xml:space="preserve">của </w:t>
      </w:r>
      <w:r w:rsidR="006009EC">
        <w:rPr>
          <w:rStyle w:val="text"/>
          <w:sz w:val="26"/>
          <w:szCs w:val="26"/>
        </w:rPr>
        <w:t>Sở Giáo dục và Đào tạo về việc …</w:t>
      </w:r>
    </w:p>
    <w:p w14:paraId="4456AE6B" w14:textId="77777777" w:rsidR="0082640D" w:rsidRDefault="00965D3F" w:rsidP="0082640D">
      <w:pPr>
        <w:spacing w:before="120" w:line="276" w:lineRule="auto"/>
        <w:ind w:firstLine="720"/>
        <w:jc w:val="both"/>
        <w:rPr>
          <w:rStyle w:val="text"/>
          <w:sz w:val="26"/>
          <w:szCs w:val="26"/>
        </w:rPr>
      </w:pPr>
      <w:r w:rsidRPr="00D6074F">
        <w:rPr>
          <w:rStyle w:val="text"/>
          <w:sz w:val="26"/>
          <w:szCs w:val="26"/>
        </w:rPr>
        <w:t>Sau khi rà soát, T</w:t>
      </w:r>
      <w:r w:rsidR="00C865EE" w:rsidRPr="00D6074F">
        <w:rPr>
          <w:rStyle w:val="text"/>
          <w:sz w:val="26"/>
          <w:szCs w:val="26"/>
        </w:rPr>
        <w:t>r</w:t>
      </w:r>
      <w:r w:rsidRPr="00D6074F">
        <w:rPr>
          <w:rStyle w:val="text"/>
          <w:sz w:val="26"/>
          <w:szCs w:val="26"/>
        </w:rPr>
        <w:t>ường .... có</w:t>
      </w:r>
      <w:r w:rsidR="0082640D">
        <w:rPr>
          <w:rStyle w:val="text"/>
          <w:sz w:val="26"/>
          <w:szCs w:val="26"/>
        </w:rPr>
        <w:t>:</w:t>
      </w:r>
    </w:p>
    <w:p w14:paraId="32FEF2BB" w14:textId="77777777" w:rsidR="0082640D" w:rsidRPr="0082640D" w:rsidRDefault="0082640D" w:rsidP="0082640D">
      <w:pPr>
        <w:pStyle w:val="ListParagraph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709"/>
        <w:jc w:val="both"/>
        <w:rPr>
          <w:rStyle w:val="text"/>
          <w:sz w:val="26"/>
          <w:szCs w:val="26"/>
        </w:rPr>
      </w:pPr>
      <w:r w:rsidRPr="0082640D">
        <w:rPr>
          <w:rStyle w:val="text"/>
          <w:sz w:val="26"/>
          <w:szCs w:val="26"/>
        </w:rPr>
        <w:t xml:space="preserve">Số viên chức </w:t>
      </w:r>
      <w:r w:rsidRPr="0082640D">
        <w:rPr>
          <w:rStyle w:val="text"/>
          <w:sz w:val="26"/>
          <w:szCs w:val="26"/>
        </w:rPr>
        <w:t>đang thực hiện nhiệm vụ không đúng vị trí việc làm và chức danh nghề nghiệp được tuyển dụng</w:t>
      </w:r>
      <w:r w:rsidRPr="0082640D">
        <w:rPr>
          <w:rStyle w:val="text"/>
          <w:sz w:val="26"/>
          <w:szCs w:val="26"/>
        </w:rPr>
        <w:t>: … người.</w:t>
      </w:r>
    </w:p>
    <w:p w14:paraId="4AB41D53" w14:textId="408CA307" w:rsidR="003C0293" w:rsidRPr="0082640D" w:rsidRDefault="0082640D" w:rsidP="0082640D">
      <w:pPr>
        <w:pStyle w:val="ListParagraph"/>
        <w:numPr>
          <w:ilvl w:val="0"/>
          <w:numId w:val="5"/>
        </w:numPr>
        <w:tabs>
          <w:tab w:val="left" w:pos="993"/>
        </w:tabs>
        <w:spacing w:before="120" w:line="276" w:lineRule="auto"/>
        <w:ind w:left="0" w:firstLine="709"/>
        <w:jc w:val="both"/>
        <w:rPr>
          <w:rStyle w:val="text"/>
          <w:sz w:val="26"/>
          <w:szCs w:val="26"/>
        </w:rPr>
      </w:pPr>
      <w:r w:rsidRPr="0082640D">
        <w:rPr>
          <w:rStyle w:val="text"/>
          <w:sz w:val="26"/>
          <w:szCs w:val="26"/>
        </w:rPr>
        <w:t xml:space="preserve">Số viên chức </w:t>
      </w:r>
      <w:r w:rsidRPr="0082640D">
        <w:rPr>
          <w:rStyle w:val="text"/>
          <w:sz w:val="26"/>
          <w:szCs w:val="26"/>
        </w:rPr>
        <w:t>không phù hợp với vị trí việc làm theo quy định hiện hành</w:t>
      </w:r>
      <w:r w:rsidRPr="0082640D">
        <w:rPr>
          <w:rStyle w:val="text"/>
          <w:sz w:val="26"/>
          <w:szCs w:val="26"/>
        </w:rPr>
        <w:t xml:space="preserve"> </w:t>
      </w:r>
      <w:r w:rsidRPr="0082640D">
        <w:rPr>
          <w:rStyle w:val="text"/>
          <w:sz w:val="26"/>
          <w:szCs w:val="26"/>
        </w:rPr>
        <w:t>do có bằng chuyên môn, nghiệp vụ chưa đáp ứng tiêu chuẩn về trình độ đào tạo, bồi dưỡng</w:t>
      </w:r>
      <w:r w:rsidRPr="0082640D">
        <w:rPr>
          <w:rStyle w:val="text"/>
          <w:sz w:val="26"/>
          <w:szCs w:val="26"/>
        </w:rPr>
        <w:t>: … người</w:t>
      </w:r>
      <w:r>
        <w:rPr>
          <w:rStyle w:val="text"/>
          <w:sz w:val="26"/>
          <w:szCs w:val="26"/>
        </w:rPr>
        <w:t>.</w:t>
      </w:r>
    </w:p>
    <w:p w14:paraId="2B552979" w14:textId="19CFBF7C" w:rsidR="00C865EE" w:rsidRPr="00D6074F" w:rsidRDefault="003C0293" w:rsidP="003C0293">
      <w:pPr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rStyle w:val="text"/>
          <w:sz w:val="26"/>
          <w:szCs w:val="26"/>
        </w:rPr>
        <w:t xml:space="preserve">Trên đây là nội dung báo cáo của Trường … </w:t>
      </w:r>
      <w:r w:rsidR="0082640D">
        <w:rPr>
          <w:rStyle w:val="text"/>
          <w:sz w:val="26"/>
          <w:szCs w:val="26"/>
        </w:rPr>
        <w:t xml:space="preserve">đính kèm </w:t>
      </w:r>
      <w:r>
        <w:rPr>
          <w:rStyle w:val="text"/>
          <w:sz w:val="26"/>
          <w:szCs w:val="26"/>
        </w:rPr>
        <w:t>các hồ sơ minh chứng theo đề nghị của Sở Giáo dục và Đào tạo tại v</w:t>
      </w:r>
      <w:r w:rsidRPr="00D6074F">
        <w:rPr>
          <w:rStyle w:val="text"/>
          <w:sz w:val="26"/>
          <w:szCs w:val="26"/>
        </w:rPr>
        <w:t>ăn bản số ...</w:t>
      </w:r>
      <w:r>
        <w:rPr>
          <w:rStyle w:val="text"/>
          <w:sz w:val="26"/>
          <w:szCs w:val="26"/>
        </w:rPr>
        <w:t>/SGDĐT-TCCB</w:t>
      </w:r>
      <w:r w:rsidRPr="00D6074F">
        <w:rPr>
          <w:rStyle w:val="text"/>
          <w:sz w:val="26"/>
          <w:szCs w:val="26"/>
        </w:rPr>
        <w:t xml:space="preserve"> </w:t>
      </w:r>
      <w:r>
        <w:rPr>
          <w:rStyle w:val="text"/>
          <w:sz w:val="26"/>
          <w:szCs w:val="26"/>
        </w:rPr>
        <w:t>ngày … tháng 10 năm 2023</w:t>
      </w:r>
      <w:r w:rsidR="006009EC">
        <w:rPr>
          <w:rStyle w:val="text"/>
          <w:sz w:val="26"/>
          <w:szCs w:val="26"/>
        </w:rPr>
        <w:t>.</w:t>
      </w:r>
      <w:r>
        <w:rPr>
          <w:rStyle w:val="text"/>
          <w:sz w:val="26"/>
          <w:szCs w:val="26"/>
        </w:rPr>
        <w:t>/.</w:t>
      </w:r>
    </w:p>
    <w:p w14:paraId="4717BB20" w14:textId="77777777" w:rsidR="00965D3F" w:rsidRDefault="00965D3F" w:rsidP="006009EC">
      <w:pPr>
        <w:spacing w:line="288" w:lineRule="auto"/>
        <w:ind w:firstLine="720"/>
        <w:rPr>
          <w:sz w:val="28"/>
          <w:szCs w:val="28"/>
        </w:rPr>
      </w:pPr>
    </w:p>
    <w:tbl>
      <w:tblPr>
        <w:tblStyle w:val="TableGrid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5"/>
        <w:gridCol w:w="5245"/>
      </w:tblGrid>
      <w:tr w:rsidR="00965D3F" w:rsidRPr="00CE7A13" w14:paraId="6D033941" w14:textId="77777777" w:rsidTr="0006557E">
        <w:trPr>
          <w:trHeight w:val="2482"/>
        </w:trPr>
        <w:tc>
          <w:tcPr>
            <w:tcW w:w="4145" w:type="dxa"/>
          </w:tcPr>
          <w:p w14:paraId="6903979B" w14:textId="77777777" w:rsidR="00965D3F" w:rsidRPr="00B048B6" w:rsidRDefault="00965D3F" w:rsidP="0006557E">
            <w:pPr>
              <w:rPr>
                <w:i/>
                <w:lang w:val="vi-VN"/>
              </w:rPr>
            </w:pPr>
            <w:r w:rsidRPr="00B048B6">
              <w:rPr>
                <w:b/>
                <w:i/>
                <w:lang w:val="vi-VN"/>
              </w:rPr>
              <w:t>Nơi nhận:</w:t>
            </w:r>
            <w:r w:rsidRPr="00B048B6">
              <w:rPr>
                <w:i/>
                <w:lang w:val="vi-VN"/>
              </w:rPr>
              <w:t xml:space="preserve">  </w:t>
            </w:r>
            <w:r w:rsidRPr="00B048B6">
              <w:rPr>
                <w:i/>
                <w:sz w:val="26"/>
                <w:lang w:val="vi-VN"/>
              </w:rPr>
              <w:t xml:space="preserve">  </w:t>
            </w:r>
          </w:p>
          <w:p w14:paraId="1738820C" w14:textId="2C803F36" w:rsidR="00965D3F" w:rsidRPr="00BE4D91" w:rsidRDefault="00965D3F" w:rsidP="00965D3F">
            <w:pPr>
              <w:rPr>
                <w:i/>
                <w:iCs/>
                <w:sz w:val="22"/>
                <w:szCs w:val="22"/>
              </w:rPr>
            </w:pPr>
            <w:r w:rsidRPr="00B048B6">
              <w:rPr>
                <w:sz w:val="22"/>
                <w:szCs w:val="22"/>
                <w:lang w:val="vi-VN"/>
              </w:rPr>
              <w:t>- Như trên;</w:t>
            </w:r>
          </w:p>
          <w:p w14:paraId="6DE1BA6F" w14:textId="1D00EEFF" w:rsidR="00965D3F" w:rsidRPr="00BC12EB" w:rsidRDefault="00965D3F" w:rsidP="00065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 (…..).</w:t>
            </w:r>
          </w:p>
          <w:p w14:paraId="07BA1762" w14:textId="77777777" w:rsidR="00965D3F" w:rsidRPr="00BC12EB" w:rsidRDefault="00965D3F" w:rsidP="0006557E">
            <w:pPr>
              <w:rPr>
                <w:sz w:val="22"/>
                <w:szCs w:val="22"/>
              </w:rPr>
            </w:pPr>
          </w:p>
          <w:p w14:paraId="091FC32D" w14:textId="77777777" w:rsidR="00965D3F" w:rsidRPr="00BC12EB" w:rsidRDefault="00965D3F" w:rsidP="0006557E"/>
        </w:tc>
        <w:tc>
          <w:tcPr>
            <w:tcW w:w="5245" w:type="dxa"/>
          </w:tcPr>
          <w:p w14:paraId="228F4E25" w14:textId="182F4E91" w:rsidR="00965D3F" w:rsidRPr="00D03A95" w:rsidRDefault="00965D3F" w:rsidP="000655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  <w:r w:rsidR="003C0293">
              <w:rPr>
                <w:b/>
                <w:sz w:val="28"/>
                <w:szCs w:val="28"/>
              </w:rPr>
              <w:t>/GIÁM ĐỐC</w:t>
            </w:r>
          </w:p>
          <w:p w14:paraId="6EB5AF24" w14:textId="625CB4AE" w:rsidR="00965D3F" w:rsidRPr="003C0293" w:rsidRDefault="00965D3F" w:rsidP="0006557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4B0CDFC7" w14:textId="77777777" w:rsidR="00965D3F" w:rsidRDefault="00965D3F" w:rsidP="0006557E">
            <w:pPr>
              <w:jc w:val="center"/>
              <w:rPr>
                <w:b/>
                <w:sz w:val="28"/>
                <w:szCs w:val="28"/>
              </w:rPr>
            </w:pPr>
          </w:p>
          <w:p w14:paraId="47F1BE1E" w14:textId="77777777" w:rsidR="00965D3F" w:rsidRDefault="00965D3F" w:rsidP="0006557E">
            <w:pPr>
              <w:jc w:val="center"/>
              <w:rPr>
                <w:b/>
                <w:sz w:val="28"/>
                <w:szCs w:val="28"/>
              </w:rPr>
            </w:pPr>
          </w:p>
          <w:p w14:paraId="20176329" w14:textId="77777777" w:rsidR="00965D3F" w:rsidRDefault="00965D3F" w:rsidP="0006557E">
            <w:pPr>
              <w:rPr>
                <w:b/>
                <w:sz w:val="28"/>
                <w:szCs w:val="28"/>
              </w:rPr>
            </w:pPr>
          </w:p>
          <w:p w14:paraId="3C43E2B4" w14:textId="77777777" w:rsidR="00965D3F" w:rsidRPr="00D03A95" w:rsidRDefault="00965D3F" w:rsidP="0006557E">
            <w:pPr>
              <w:rPr>
                <w:b/>
                <w:sz w:val="28"/>
                <w:szCs w:val="28"/>
              </w:rPr>
            </w:pPr>
          </w:p>
          <w:p w14:paraId="135CDFD2" w14:textId="134DF7F7" w:rsidR="00965D3F" w:rsidRPr="00D03A95" w:rsidRDefault="00965D3F" w:rsidP="000655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</w:t>
            </w:r>
          </w:p>
        </w:tc>
      </w:tr>
    </w:tbl>
    <w:p w14:paraId="6A094CC0" w14:textId="77777777" w:rsidR="00965D3F" w:rsidRPr="00965D3F" w:rsidRDefault="00965D3F" w:rsidP="003C0293">
      <w:pPr>
        <w:rPr>
          <w:sz w:val="28"/>
          <w:szCs w:val="28"/>
        </w:rPr>
      </w:pPr>
    </w:p>
    <w:sectPr w:rsidR="00965D3F" w:rsidRPr="00965D3F" w:rsidSect="003C0293">
      <w:pgSz w:w="11907" w:h="16840" w:code="9"/>
      <w:pgMar w:top="1134" w:right="851" w:bottom="1134" w:left="147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E9"/>
    <w:multiLevelType w:val="hybridMultilevel"/>
    <w:tmpl w:val="8C700CEC"/>
    <w:lvl w:ilvl="0" w:tplc="EBA0D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36F0"/>
    <w:multiLevelType w:val="hybridMultilevel"/>
    <w:tmpl w:val="8A24FA22"/>
    <w:lvl w:ilvl="0" w:tplc="43EE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C4643"/>
    <w:multiLevelType w:val="hybridMultilevel"/>
    <w:tmpl w:val="6B46CD38"/>
    <w:lvl w:ilvl="0" w:tplc="94B2E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4A07"/>
    <w:multiLevelType w:val="hybridMultilevel"/>
    <w:tmpl w:val="83A6F728"/>
    <w:lvl w:ilvl="0" w:tplc="62C6D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F67C5"/>
    <w:multiLevelType w:val="hybridMultilevel"/>
    <w:tmpl w:val="D29A18B0"/>
    <w:lvl w:ilvl="0" w:tplc="ADC60486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564017">
    <w:abstractNumId w:val="2"/>
  </w:num>
  <w:num w:numId="2" w16cid:durableId="107554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166267">
    <w:abstractNumId w:val="1"/>
  </w:num>
  <w:num w:numId="4" w16cid:durableId="1252815325">
    <w:abstractNumId w:val="0"/>
  </w:num>
  <w:num w:numId="5" w16cid:durableId="185029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3F"/>
    <w:rsid w:val="0030521A"/>
    <w:rsid w:val="00330929"/>
    <w:rsid w:val="00362A89"/>
    <w:rsid w:val="003C0293"/>
    <w:rsid w:val="006009EC"/>
    <w:rsid w:val="007054D6"/>
    <w:rsid w:val="0082640D"/>
    <w:rsid w:val="00965D3F"/>
    <w:rsid w:val="00C865EE"/>
    <w:rsid w:val="00D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8AA"/>
  <w15:chartTrackingRefBased/>
  <w15:docId w15:val="{A6E4CFC5-F117-4932-B051-65481F57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3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D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965D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965D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65D3F"/>
    <w:rPr>
      <w:rFonts w:eastAsia="Times New Roman" w:cs="Times New Roman"/>
      <w:b/>
      <w:bCs/>
      <w:kern w:val="0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rsid w:val="00965D3F"/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D3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965D3F"/>
  </w:style>
  <w:style w:type="character" w:customStyle="1" w:styleId="emoji-sizer">
    <w:name w:val="emoji-sizer"/>
    <w:basedOn w:val="DefaultParagraphFont"/>
    <w:rsid w:val="00965D3F"/>
  </w:style>
  <w:style w:type="table" w:styleId="TableGrid">
    <w:name w:val="Table Grid"/>
    <w:basedOn w:val="TableNormal"/>
    <w:rsid w:val="00965D3F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70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0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7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55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82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736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9524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Vĩnh Cường</dc:creator>
  <cp:keywords/>
  <dc:description/>
  <cp:lastModifiedBy>Tram Anh</cp:lastModifiedBy>
  <cp:revision>11</cp:revision>
  <dcterms:created xsi:type="dcterms:W3CDTF">2023-10-10T07:34:00Z</dcterms:created>
  <dcterms:modified xsi:type="dcterms:W3CDTF">2023-10-11T05:06:00Z</dcterms:modified>
</cp:coreProperties>
</file>