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100"/>
      </w:tblGrid>
      <w:tr w:rsidR="00196A00" w:rsidRPr="00196A00" w14:paraId="6619502B" w14:textId="77777777" w:rsidTr="00A80389">
        <w:trPr>
          <w:jc w:val="center"/>
        </w:trPr>
        <w:tc>
          <w:tcPr>
            <w:tcW w:w="3823" w:type="dxa"/>
          </w:tcPr>
          <w:p w14:paraId="14926399" w14:textId="77777777" w:rsidR="002C7AE5" w:rsidRPr="00196A00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00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14:paraId="4F039F1A" w14:textId="77777777" w:rsidR="002C7AE5" w:rsidRPr="00196A00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00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58FB7CF7" w14:textId="77777777" w:rsidR="002C7AE5" w:rsidRPr="00196A00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A00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42F5E560" w14:textId="77777777" w:rsidR="002C7AE5" w:rsidRPr="00196A00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A00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939FA7" wp14:editId="1660714F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46355</wp:posOffset>
                      </wp:positionV>
                      <wp:extent cx="7467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A0291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3.65pt" to="120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00" w:type="dxa"/>
          </w:tcPr>
          <w:p w14:paraId="6E6D5EF3" w14:textId="77777777" w:rsidR="002C7AE5" w:rsidRPr="00196A00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A00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74E090A0" w14:textId="77777777" w:rsidR="002C7AE5" w:rsidRPr="00196A00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A00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E79A8D" wp14:editId="2C20C53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229870</wp:posOffset>
                      </wp:positionV>
                      <wp:extent cx="20878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32CF1E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8.1pt" to="230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96A00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2C7AE5" w:rsidRPr="00196A00" w14:paraId="04AFB844" w14:textId="77777777" w:rsidTr="00A80389">
        <w:trPr>
          <w:jc w:val="center"/>
        </w:trPr>
        <w:tc>
          <w:tcPr>
            <w:tcW w:w="3823" w:type="dxa"/>
          </w:tcPr>
          <w:p w14:paraId="7425802C" w14:textId="77777777" w:rsidR="002C7AE5" w:rsidRPr="00196A00" w:rsidRDefault="00E51A09" w:rsidP="000A19D5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00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13465B" w:rsidRPr="00196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1834" w:rsidRPr="00196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676C" w:rsidRPr="00196A0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121834" w:rsidRPr="00196A0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196A00">
              <w:rPr>
                <w:rFonts w:ascii="Times New Roman" w:hAnsi="Times New Roman" w:cs="Times New Roman"/>
                <w:sz w:val="26"/>
                <w:szCs w:val="26"/>
              </w:rPr>
              <w:t>/SGDĐT-CTTT</w:t>
            </w:r>
          </w:p>
          <w:p w14:paraId="5DB3102B" w14:textId="40F9B4BB" w:rsidR="002C7AE5" w:rsidRPr="00196A00" w:rsidRDefault="00E01C75" w:rsidP="00EC7152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A00">
              <w:rPr>
                <w:rFonts w:ascii="Times New Roman" w:hAnsi="Times New Roman" w:cs="Times New Roman"/>
                <w:sz w:val="24"/>
                <w:szCs w:val="24"/>
              </w:rPr>
              <w:t xml:space="preserve">Về việc hưởng ứng </w:t>
            </w:r>
            <w:r w:rsidR="00EC7152" w:rsidRPr="00196A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73D8D" w:rsidRPr="00196A00">
              <w:rPr>
                <w:rFonts w:ascii="Times New Roman" w:hAnsi="Times New Roman" w:cs="Times New Roman"/>
                <w:sz w:val="24"/>
                <w:szCs w:val="24"/>
              </w:rPr>
              <w:t>uộ</w:t>
            </w:r>
            <w:r w:rsidR="00CC3785" w:rsidRPr="00196A00">
              <w:rPr>
                <w:rFonts w:ascii="Times New Roman" w:hAnsi="Times New Roman" w:cs="Times New Roman"/>
                <w:sz w:val="24"/>
                <w:szCs w:val="24"/>
              </w:rPr>
              <w:t>c thi</w:t>
            </w:r>
            <w:r w:rsidR="00CC3785" w:rsidRPr="00196A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1665" w:rsidRPr="00196A00">
              <w:rPr>
                <w:rFonts w:ascii="Times New Roman" w:hAnsi="Times New Roman" w:cs="Times New Roman"/>
                <w:sz w:val="24"/>
                <w:szCs w:val="24"/>
              </w:rPr>
              <w:t>Vẽ tranh thiếu nhi quốc tế lần thứ IX</w:t>
            </w:r>
          </w:p>
        </w:tc>
        <w:tc>
          <w:tcPr>
            <w:tcW w:w="6100" w:type="dxa"/>
          </w:tcPr>
          <w:p w14:paraId="398028F3" w14:textId="1D12B019" w:rsidR="002C7AE5" w:rsidRPr="00196A00" w:rsidRDefault="00173D8D" w:rsidP="00451665">
            <w:pPr>
              <w:spacing w:after="0"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6A0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E51A09" w:rsidRPr="00196A00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 Minh, ngày</w:t>
            </w:r>
            <w:r w:rsidR="00984E69" w:rsidRPr="00196A0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21834" w:rsidRPr="00196A0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984E69" w:rsidRPr="00196A0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51A09" w:rsidRPr="00196A00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1C6D9E" w:rsidRPr="00196A0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51665" w:rsidRPr="00196A00">
              <w:rPr>
                <w:rFonts w:ascii="Times New Roman" w:hAnsi="Times New Roman" w:cs="Times New Roman"/>
                <w:i/>
                <w:sz w:val="26"/>
                <w:szCs w:val="26"/>
              </w:rPr>
              <w:t>02</w:t>
            </w:r>
            <w:r w:rsidR="00E51A09" w:rsidRPr="00196A0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</w:t>
            </w:r>
            <w:r w:rsidRPr="00196A0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51665" w:rsidRPr="00196A00">
              <w:rPr>
                <w:rFonts w:ascii="Times New Roman" w:hAnsi="Times New Roman" w:cs="Times New Roman"/>
                <w:i/>
                <w:sz w:val="26"/>
                <w:szCs w:val="26"/>
              </w:rPr>
              <w:t>2024</w:t>
            </w:r>
          </w:p>
        </w:tc>
      </w:tr>
    </w:tbl>
    <w:p w14:paraId="643CAED7" w14:textId="77777777" w:rsidR="002C7AE5" w:rsidRPr="00196A00" w:rsidRDefault="002C7AE5" w:rsidP="000A19D5">
      <w:pPr>
        <w:spacing w:after="0" w:line="264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14:paraId="070C5968" w14:textId="77777777" w:rsidR="009F47A8" w:rsidRPr="00196A00" w:rsidRDefault="009F47A8" w:rsidP="0024277F">
      <w:pPr>
        <w:ind w:firstLine="2127"/>
        <w:rPr>
          <w:rFonts w:ascii="Times New Roman" w:hAnsi="Times New Roman" w:cs="Times New Roman"/>
          <w:iCs/>
          <w:sz w:val="28"/>
          <w:szCs w:val="28"/>
        </w:rPr>
      </w:pPr>
      <w:r w:rsidRPr="00196A00">
        <w:rPr>
          <w:rFonts w:ascii="Times New Roman" w:hAnsi="Times New Roman" w:cs="Times New Roman"/>
          <w:iCs/>
          <w:sz w:val="28"/>
          <w:szCs w:val="28"/>
        </w:rPr>
        <w:t xml:space="preserve">Kính gửi: </w:t>
      </w:r>
    </w:p>
    <w:p w14:paraId="7FCEA273" w14:textId="77777777" w:rsidR="009F47A8" w:rsidRPr="00196A00" w:rsidRDefault="009F47A8" w:rsidP="00155C14">
      <w:pPr>
        <w:numPr>
          <w:ilvl w:val="0"/>
          <w:numId w:val="7"/>
        </w:numPr>
        <w:tabs>
          <w:tab w:val="left" w:pos="3544"/>
        </w:tabs>
        <w:spacing w:after="0" w:line="276" w:lineRule="auto"/>
        <w:ind w:left="3402" w:right="-1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6A00">
        <w:rPr>
          <w:rFonts w:ascii="Times New Roman" w:hAnsi="Times New Roman" w:cs="Times New Roman"/>
          <w:iCs/>
          <w:sz w:val="28"/>
          <w:szCs w:val="28"/>
        </w:rPr>
        <w:t>Phòng Giáo dục và Đào tạo thành phố Thủ Đức</w:t>
      </w:r>
      <w:r w:rsidRPr="00196A00">
        <w:rPr>
          <w:rFonts w:ascii="Times New Roman" w:hAnsi="Times New Roman" w:cs="Times New Roman"/>
          <w:iCs/>
          <w:sz w:val="28"/>
          <w:szCs w:val="28"/>
        </w:rPr>
        <w:br/>
        <w:t>và các quận, huyện;</w:t>
      </w:r>
    </w:p>
    <w:p w14:paraId="353B1468" w14:textId="77777777" w:rsidR="0024676C" w:rsidRPr="00196A00" w:rsidRDefault="00173D8D" w:rsidP="00155C14">
      <w:pPr>
        <w:numPr>
          <w:ilvl w:val="0"/>
          <w:numId w:val="7"/>
        </w:numPr>
        <w:tabs>
          <w:tab w:val="left" w:pos="3544"/>
        </w:tabs>
        <w:spacing w:after="0" w:line="276" w:lineRule="auto"/>
        <w:ind w:left="3402" w:right="-1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6A00">
        <w:rPr>
          <w:rFonts w:ascii="Times New Roman" w:hAnsi="Times New Roman" w:cs="Times New Roman"/>
          <w:iCs/>
          <w:sz w:val="28"/>
          <w:szCs w:val="28"/>
        </w:rPr>
        <w:t>C</w:t>
      </w:r>
      <w:r w:rsidR="0024676C" w:rsidRPr="00196A00">
        <w:rPr>
          <w:rFonts w:ascii="Times New Roman" w:hAnsi="Times New Roman" w:cs="Times New Roman"/>
          <w:iCs/>
          <w:sz w:val="28"/>
          <w:szCs w:val="28"/>
        </w:rPr>
        <w:t>ơ sở giáo dục Ngoài công lập (trường phổ thông có nhiều cấp học, trường phổ thông có vốn đầu tư nước ngoài);</w:t>
      </w:r>
    </w:p>
    <w:p w14:paraId="368AB2B9" w14:textId="234E48C7" w:rsidR="009F47A8" w:rsidRPr="00196A00" w:rsidRDefault="006153EB" w:rsidP="00155C14">
      <w:pPr>
        <w:numPr>
          <w:ilvl w:val="0"/>
          <w:numId w:val="7"/>
        </w:numPr>
        <w:tabs>
          <w:tab w:val="left" w:pos="3544"/>
        </w:tabs>
        <w:spacing w:after="0" w:line="276" w:lineRule="auto"/>
        <w:ind w:left="3402" w:right="-1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6A00">
        <w:rPr>
          <w:rFonts w:ascii="Times New Roman" w:hAnsi="Times New Roman" w:cs="Times New Roman"/>
          <w:iCs/>
          <w:sz w:val="28"/>
          <w:szCs w:val="28"/>
        </w:rPr>
        <w:t>Thủ trưởng các đ</w:t>
      </w:r>
      <w:r w:rsidR="009F47A8" w:rsidRPr="00196A00">
        <w:rPr>
          <w:rFonts w:ascii="Times New Roman" w:hAnsi="Times New Roman" w:cs="Times New Roman"/>
          <w:iCs/>
          <w:sz w:val="28"/>
          <w:szCs w:val="28"/>
        </w:rPr>
        <w:t>ơn vị trực thuộc.</w:t>
      </w:r>
    </w:p>
    <w:p w14:paraId="01F72DFD" w14:textId="77777777" w:rsidR="00F36815" w:rsidRPr="00196A00" w:rsidRDefault="00F36815" w:rsidP="000A19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2AC0108" w14:textId="5053EAAA" w:rsidR="00734CD9" w:rsidRPr="00196A00" w:rsidRDefault="00E01C75" w:rsidP="00155C14">
      <w:pPr>
        <w:spacing w:before="120" w:after="120" w:line="276" w:lineRule="auto"/>
        <w:ind w:left="-272" w:right="-1" w:firstLine="56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Căn cứ </w:t>
      </w:r>
      <w:r w:rsidR="00173D8D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Công văn số </w:t>
      </w:r>
      <w:r w:rsidR="00451665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01/TB-PVP </w:t>
      </w:r>
      <w:r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ngày </w:t>
      </w:r>
      <w:r w:rsidR="009F47A8" w:rsidRPr="00196A0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51665" w:rsidRPr="00196A0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 tháng </w:t>
      </w:r>
      <w:r w:rsidR="00451665" w:rsidRPr="00196A0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173D8D" w:rsidRPr="00196A0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 năm 202</w:t>
      </w:r>
      <w:r w:rsidR="00451665" w:rsidRPr="00196A0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 của </w:t>
      </w:r>
      <w:r w:rsidR="00451665" w:rsidRPr="00196A00">
        <w:rPr>
          <w:rFonts w:ascii="Times New Roman" w:hAnsi="Times New Roman" w:cs="Times New Roman"/>
          <w:sz w:val="28"/>
          <w:szCs w:val="28"/>
          <w:lang w:val="en-US"/>
        </w:rPr>
        <w:t>Phân viện Puskin</w:t>
      </w:r>
      <w:r w:rsidR="009F47A8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665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trực thuộc Cục Hợp tác quốc tế, Bộ Giáo dục và Đào tạo </w:t>
      </w:r>
      <w:r w:rsidR="009F47A8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về </w:t>
      </w:r>
      <w:r w:rsidR="00173D8D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tham gia cuộc thi </w:t>
      </w:r>
      <w:r w:rsidR="00451665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Vẽ tranh thiếu nhi quốc tế lần thứ IX “Tình bạn của trẻ em trên trái đất” với chủ đề “Trẻ em </w:t>
      </w:r>
      <w:r w:rsidR="0024277F" w:rsidRPr="00196A0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51665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 Tương lai </w:t>
      </w:r>
      <w:r w:rsidR="0024277F" w:rsidRPr="00196A0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51665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 Thể thao”</w:t>
      </w:r>
      <w:r w:rsidR="0024277F" w:rsidRPr="00196A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B03347" w14:textId="7D99DED1" w:rsidR="005571EF" w:rsidRPr="00196A00" w:rsidRDefault="00E51A09" w:rsidP="00155C14">
      <w:pPr>
        <w:spacing w:before="120" w:after="120" w:line="276" w:lineRule="auto"/>
        <w:ind w:left="-272" w:right="-1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96A00">
        <w:rPr>
          <w:rFonts w:ascii="Times New Roman" w:hAnsi="Times New Roman" w:cs="Times New Roman"/>
          <w:sz w:val="28"/>
          <w:szCs w:val="28"/>
        </w:rPr>
        <w:t xml:space="preserve">Sở Giáo dục và Đào tạo </w:t>
      </w:r>
      <w:r w:rsidR="00A714F1" w:rsidRPr="00196A00">
        <w:rPr>
          <w:rFonts w:ascii="Times New Roman" w:hAnsi="Times New Roman" w:cs="Times New Roman"/>
          <w:sz w:val="28"/>
          <w:szCs w:val="28"/>
        </w:rPr>
        <w:t xml:space="preserve">đề nghị </w:t>
      </w:r>
      <w:r w:rsidRPr="00196A00">
        <w:rPr>
          <w:rFonts w:ascii="Times New Roman" w:hAnsi="Times New Roman" w:cs="Times New Roman"/>
          <w:sz w:val="28"/>
          <w:szCs w:val="28"/>
        </w:rPr>
        <w:t xml:space="preserve">thủ trưởng cơ quan, đơn vị </w:t>
      </w:r>
      <w:r w:rsidR="001E52A5" w:rsidRPr="00196A00">
        <w:rPr>
          <w:rFonts w:ascii="Times New Roman" w:hAnsi="Times New Roman" w:cs="Times New Roman"/>
          <w:sz w:val="28"/>
          <w:szCs w:val="28"/>
        </w:rPr>
        <w:t xml:space="preserve">căn cứ tình hình thực tế </w:t>
      </w:r>
      <w:r w:rsidR="0024277F" w:rsidRPr="00196A00"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1E52A5" w:rsidRPr="00196A00">
        <w:rPr>
          <w:rFonts w:ascii="Times New Roman" w:hAnsi="Times New Roman" w:cs="Times New Roman"/>
          <w:sz w:val="28"/>
          <w:szCs w:val="28"/>
        </w:rPr>
        <w:t>triển khai</w:t>
      </w:r>
      <w:r w:rsidRPr="00196A00">
        <w:rPr>
          <w:rFonts w:ascii="Times New Roman" w:hAnsi="Times New Roman" w:cs="Times New Roman"/>
          <w:sz w:val="28"/>
          <w:szCs w:val="28"/>
        </w:rPr>
        <w:t>:</w:t>
      </w:r>
      <w:r w:rsidR="00324413" w:rsidRPr="00196A00">
        <w:rPr>
          <w:rFonts w:ascii="Times New Roman" w:hAnsi="Times New Roman" w:cs="Times New Roman"/>
          <w:sz w:val="28"/>
          <w:szCs w:val="28"/>
        </w:rPr>
        <w:t xml:space="preserve"> </w:t>
      </w:r>
      <w:r w:rsidR="00F44BB7" w:rsidRPr="00196A00">
        <w:rPr>
          <w:rFonts w:ascii="Times New Roman" w:hAnsi="Times New Roman" w:cs="Times New Roman"/>
          <w:sz w:val="28"/>
          <w:szCs w:val="28"/>
          <w:lang w:val="en-US"/>
        </w:rPr>
        <w:t>Tuyên truyền, giới thiệu</w:t>
      </w:r>
      <w:r w:rsidR="004E4791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2629" w:rsidRPr="00196A00">
        <w:rPr>
          <w:rFonts w:ascii="Times New Roman" w:hAnsi="Times New Roman" w:cs="Times New Roman"/>
          <w:sz w:val="28"/>
          <w:szCs w:val="28"/>
          <w:lang w:val="en-US"/>
        </w:rPr>
        <w:t>đến cán bộ, giáo viên, học sinh</w:t>
      </w:r>
      <w:r w:rsidR="009F47A8" w:rsidRPr="00196A00">
        <w:rPr>
          <w:rFonts w:ascii="Times New Roman" w:hAnsi="Times New Roman" w:cs="Times New Roman"/>
          <w:sz w:val="28"/>
          <w:szCs w:val="28"/>
          <w:lang w:val="en-US"/>
        </w:rPr>
        <w:t>, học viên</w:t>
      </w:r>
      <w:r w:rsidR="001C2629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 về mụ</w:t>
      </w:r>
      <w:r w:rsidR="00206AD9" w:rsidRPr="00196A00">
        <w:rPr>
          <w:rFonts w:ascii="Times New Roman" w:hAnsi="Times New Roman" w:cs="Times New Roman"/>
          <w:sz w:val="28"/>
          <w:szCs w:val="28"/>
          <w:lang w:val="en-US"/>
        </w:rPr>
        <w:t>c đích, ý nghĩa</w:t>
      </w:r>
      <w:r w:rsidR="001E52A5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 và</w:t>
      </w:r>
      <w:r w:rsidR="00206AD9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 khuyến khích</w:t>
      </w:r>
      <w:r w:rsidR="0024277F" w:rsidRPr="00196A0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06AD9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 tạo điều kiện để đông đảo học sinh</w:t>
      </w:r>
      <w:r w:rsidR="009F47A8" w:rsidRPr="00196A00">
        <w:rPr>
          <w:rFonts w:ascii="Times New Roman" w:hAnsi="Times New Roman" w:cs="Times New Roman"/>
          <w:sz w:val="28"/>
          <w:szCs w:val="28"/>
          <w:lang w:val="en-US"/>
        </w:rPr>
        <w:t>, học viên</w:t>
      </w:r>
      <w:r w:rsidR="00206AD9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 hưởng ứng tham </w:t>
      </w:r>
      <w:r w:rsidR="00F76B25" w:rsidRPr="00196A00">
        <w:rPr>
          <w:rFonts w:ascii="Times New Roman" w:hAnsi="Times New Roman" w:cs="Times New Roman"/>
          <w:sz w:val="28"/>
          <w:szCs w:val="28"/>
          <w:lang w:val="en-US"/>
        </w:rPr>
        <w:t>gia</w:t>
      </w:r>
      <w:r w:rsidR="00206AD9" w:rsidRPr="00196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5C14" w:rsidRPr="00196A00">
        <w:rPr>
          <w:rFonts w:ascii="Times New Roman" w:hAnsi="Times New Roman" w:cs="Times New Roman"/>
          <w:sz w:val="28"/>
          <w:szCs w:val="28"/>
          <w:lang w:val="en-US"/>
        </w:rPr>
        <w:t>Cuộc thi</w:t>
      </w:r>
      <w:r w:rsidR="00206AD9" w:rsidRPr="00196A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24413" w:rsidRPr="00196A00">
        <w:rPr>
          <w:rFonts w:ascii="Times New Roman" w:hAnsi="Times New Roman" w:cs="Times New Roman"/>
          <w:sz w:val="28"/>
          <w:szCs w:val="28"/>
        </w:rPr>
        <w:t xml:space="preserve"> </w:t>
      </w:r>
      <w:r w:rsidR="00121834" w:rsidRPr="00196A00">
        <w:rPr>
          <w:rFonts w:ascii="Times New Roman" w:hAnsi="Times New Roman" w:cs="Times New Roman"/>
          <w:sz w:val="28"/>
          <w:szCs w:val="28"/>
        </w:rPr>
        <w:t xml:space="preserve">Nội dung chi tiết về </w:t>
      </w:r>
      <w:r w:rsidR="00155C14" w:rsidRPr="00196A00">
        <w:rPr>
          <w:rFonts w:ascii="Times New Roman" w:hAnsi="Times New Roman" w:cs="Times New Roman"/>
          <w:sz w:val="28"/>
          <w:szCs w:val="28"/>
        </w:rPr>
        <w:t xml:space="preserve">Cuộc thi </w:t>
      </w:r>
      <w:r w:rsidR="00121834" w:rsidRPr="00196A00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62561C" w:rsidRPr="00196A00">
        <w:rPr>
          <w:rFonts w:ascii="Times New Roman" w:hAnsi="Times New Roman" w:cs="Times New Roman"/>
          <w:i/>
          <w:sz w:val="28"/>
          <w:szCs w:val="28"/>
          <w:lang w:val="en-US"/>
        </w:rPr>
        <w:t>đính kèm</w:t>
      </w:r>
      <w:r w:rsidR="00121834" w:rsidRPr="00196A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55C14" w:rsidRPr="00196A00">
        <w:rPr>
          <w:rFonts w:ascii="Times New Roman" w:hAnsi="Times New Roman" w:cs="Times New Roman"/>
          <w:i/>
          <w:sz w:val="28"/>
          <w:szCs w:val="28"/>
          <w:lang w:val="en-US"/>
        </w:rPr>
        <w:t>Công văn</w:t>
      </w:r>
      <w:r w:rsidR="0059749F" w:rsidRPr="00196A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số </w:t>
      </w:r>
      <w:r w:rsidR="00451665" w:rsidRPr="00196A00">
        <w:rPr>
          <w:rFonts w:ascii="Times New Roman" w:hAnsi="Times New Roman" w:cs="Times New Roman"/>
          <w:i/>
          <w:sz w:val="28"/>
          <w:szCs w:val="28"/>
          <w:lang w:val="en-US"/>
        </w:rPr>
        <w:t>01/TB-PVP ngày 05 tháng 02 năm 2024 của Phân viện Puskin trực thuộc Cục Hợp tác quốc tế</w:t>
      </w:r>
      <w:r w:rsidR="006153EB" w:rsidRPr="00196A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55C14" w:rsidRPr="00196A00">
        <w:rPr>
          <w:rFonts w:ascii="Times New Roman" w:hAnsi="Times New Roman" w:cs="Times New Roman"/>
          <w:i/>
          <w:sz w:val="28"/>
          <w:szCs w:val="28"/>
          <w:lang w:val="en-US"/>
        </w:rPr>
        <w:t>và Thể lệ cuộc thi</w:t>
      </w:r>
      <w:r w:rsidR="00121834" w:rsidRPr="00196A00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="0062561C" w:rsidRPr="00196A00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14:paraId="51ABEB13" w14:textId="77777777" w:rsidR="002C7AE5" w:rsidRPr="00196A00" w:rsidRDefault="00E51A09" w:rsidP="00155C14">
      <w:pPr>
        <w:tabs>
          <w:tab w:val="left" w:pos="993"/>
        </w:tabs>
        <w:spacing w:before="120" w:after="120" w:line="276" w:lineRule="auto"/>
        <w:ind w:left="-272" w:right="-1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96A00">
        <w:rPr>
          <w:rFonts w:ascii="Times New Roman" w:hAnsi="Times New Roman" w:cs="Times New Roman"/>
          <w:sz w:val="28"/>
          <w:szCs w:val="28"/>
        </w:rPr>
        <w:t>Sở Giáo dục và Đào tạo đề nghị thủ trưởng đơn vị triển khai thực hiện./.</w:t>
      </w:r>
    </w:p>
    <w:p w14:paraId="4B662A9E" w14:textId="77777777" w:rsidR="00C63007" w:rsidRPr="00196A00" w:rsidRDefault="00C63007" w:rsidP="00324413">
      <w:pPr>
        <w:tabs>
          <w:tab w:val="left" w:pos="993"/>
        </w:tabs>
        <w:spacing w:before="120" w:after="120" w:line="240" w:lineRule="auto"/>
        <w:ind w:left="-274" w:right="-346" w:firstLine="56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089"/>
      </w:tblGrid>
      <w:tr w:rsidR="002C7AE5" w:rsidRPr="00196A00" w14:paraId="5D9A0151" w14:textId="77777777" w:rsidTr="00155C14">
        <w:trPr>
          <w:trHeight w:val="2062"/>
        </w:trPr>
        <w:tc>
          <w:tcPr>
            <w:tcW w:w="4817" w:type="dxa"/>
          </w:tcPr>
          <w:p w14:paraId="297DCCC3" w14:textId="77777777" w:rsidR="002C7AE5" w:rsidRPr="00196A00" w:rsidRDefault="00E51A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196A00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Nơi nhận:</w:t>
            </w:r>
          </w:p>
          <w:p w14:paraId="5A2514C1" w14:textId="77777777" w:rsidR="002C7AE5" w:rsidRPr="00196A00" w:rsidRDefault="00E51A09" w:rsidP="00BA5F3C">
            <w:pPr>
              <w:tabs>
                <w:tab w:val="left" w:pos="993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Cs w:val="26"/>
              </w:rPr>
            </w:pPr>
            <w:r w:rsidRPr="00196A00">
              <w:rPr>
                <w:rFonts w:ascii="Times New Roman" w:hAnsi="Times New Roman" w:cs="Times New Roman"/>
                <w:szCs w:val="26"/>
              </w:rPr>
              <w:t>- Như trên;</w:t>
            </w:r>
          </w:p>
          <w:p w14:paraId="5B9A07A1" w14:textId="4814DBFA" w:rsidR="00A45600" w:rsidRPr="00196A00" w:rsidRDefault="00A45600" w:rsidP="00BA5F3C">
            <w:pPr>
              <w:tabs>
                <w:tab w:val="left" w:pos="993"/>
              </w:tabs>
              <w:spacing w:after="0" w:line="240" w:lineRule="auto"/>
              <w:ind w:right="36"/>
              <w:rPr>
                <w:rFonts w:ascii="Times New Roman" w:hAnsi="Times New Roman" w:cs="Times New Roman"/>
                <w:szCs w:val="26"/>
              </w:rPr>
            </w:pPr>
            <w:r w:rsidRPr="00196A00">
              <w:rPr>
                <w:rFonts w:ascii="Times New Roman" w:hAnsi="Times New Roman" w:cs="Times New Roman"/>
                <w:szCs w:val="26"/>
              </w:rPr>
              <w:t xml:space="preserve">- </w:t>
            </w:r>
            <w:r w:rsidR="00451665" w:rsidRPr="00196A00">
              <w:rPr>
                <w:rFonts w:ascii="Times New Roman" w:hAnsi="Times New Roman" w:cs="Times New Roman"/>
                <w:szCs w:val="26"/>
              </w:rPr>
              <w:t>Cục Hợp tác quốc tế</w:t>
            </w:r>
            <w:r w:rsidRPr="00196A00">
              <w:rPr>
                <w:rFonts w:ascii="Times New Roman" w:hAnsi="Times New Roman" w:cs="Times New Roman"/>
                <w:szCs w:val="26"/>
              </w:rPr>
              <w:t xml:space="preserve"> – Bộ </w:t>
            </w:r>
            <w:r w:rsidR="00451665" w:rsidRPr="00196A00">
              <w:rPr>
                <w:rFonts w:ascii="Times New Roman" w:hAnsi="Times New Roman" w:cs="Times New Roman"/>
                <w:szCs w:val="26"/>
              </w:rPr>
              <w:t>GD&amp;ĐT</w:t>
            </w:r>
            <w:r w:rsidRPr="00196A00">
              <w:rPr>
                <w:rFonts w:ascii="Times New Roman" w:hAnsi="Times New Roman" w:cs="Times New Roman"/>
                <w:szCs w:val="26"/>
              </w:rPr>
              <w:t xml:space="preserve"> (để báo cáo);</w:t>
            </w:r>
          </w:p>
          <w:p w14:paraId="3F238B52" w14:textId="5DE9CBD3" w:rsidR="002C7AE5" w:rsidRPr="00196A00" w:rsidRDefault="00E51A09" w:rsidP="00BA5F3C">
            <w:pPr>
              <w:tabs>
                <w:tab w:val="left" w:pos="993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Cs w:val="26"/>
              </w:rPr>
            </w:pPr>
            <w:r w:rsidRPr="00196A00">
              <w:rPr>
                <w:rFonts w:ascii="Times New Roman" w:hAnsi="Times New Roman" w:cs="Times New Roman"/>
                <w:szCs w:val="26"/>
              </w:rPr>
              <w:t>- Giám đố</w:t>
            </w:r>
            <w:r w:rsidR="00A37C38" w:rsidRPr="00196A00">
              <w:rPr>
                <w:rFonts w:ascii="Times New Roman" w:hAnsi="Times New Roman" w:cs="Times New Roman"/>
                <w:szCs w:val="26"/>
              </w:rPr>
              <w:t xml:space="preserve">c Sở </w:t>
            </w:r>
            <w:r w:rsidR="009F47A8" w:rsidRPr="00196A00">
              <w:rPr>
                <w:rFonts w:ascii="Times New Roman" w:hAnsi="Times New Roman" w:cs="Times New Roman"/>
                <w:szCs w:val="26"/>
              </w:rPr>
              <w:t>(để báo cáo);</w:t>
            </w:r>
          </w:p>
          <w:p w14:paraId="2E1D8677" w14:textId="77777777" w:rsidR="002C7AE5" w:rsidRPr="00196A00" w:rsidRDefault="00121834" w:rsidP="00BA5F3C">
            <w:pPr>
              <w:tabs>
                <w:tab w:val="left" w:pos="993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Cs w:val="26"/>
              </w:rPr>
            </w:pPr>
            <w:r w:rsidRPr="00196A00">
              <w:rPr>
                <w:rFonts w:ascii="Times New Roman" w:hAnsi="Times New Roman" w:cs="Times New Roman"/>
                <w:szCs w:val="26"/>
              </w:rPr>
              <w:t>- Lưu: VT</w:t>
            </w:r>
            <w:r w:rsidR="00E51A09" w:rsidRPr="00196A00">
              <w:rPr>
                <w:rFonts w:ascii="Times New Roman" w:hAnsi="Times New Roman" w:cs="Times New Roman"/>
                <w:szCs w:val="26"/>
              </w:rPr>
              <w:t>, CTTT (</w:t>
            </w:r>
            <w:r w:rsidR="00FE7EE2" w:rsidRPr="00196A00">
              <w:rPr>
                <w:rFonts w:ascii="Times New Roman" w:hAnsi="Times New Roman" w:cs="Times New Roman"/>
                <w:szCs w:val="26"/>
              </w:rPr>
              <w:t>Trường)</w:t>
            </w:r>
            <w:r w:rsidR="00E82131" w:rsidRPr="00196A00">
              <w:rPr>
                <w:rFonts w:ascii="Times New Roman" w:hAnsi="Times New Roman" w:cs="Times New Roman"/>
                <w:szCs w:val="26"/>
              </w:rPr>
              <w:t>.</w:t>
            </w:r>
          </w:p>
          <w:p w14:paraId="3DBC41CC" w14:textId="77777777" w:rsidR="002C7AE5" w:rsidRPr="00196A00" w:rsidRDefault="002C7A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4089" w:type="dxa"/>
          </w:tcPr>
          <w:p w14:paraId="7A34FC48" w14:textId="77777777" w:rsidR="002C7AE5" w:rsidRPr="00196A00" w:rsidRDefault="00E51A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00">
              <w:rPr>
                <w:rFonts w:ascii="Times New Roman" w:hAnsi="Times New Roman" w:cs="Times New Roman"/>
                <w:b/>
                <w:sz w:val="28"/>
                <w:szCs w:val="28"/>
              </w:rPr>
              <w:t>KT.GIÁM ĐỐC</w:t>
            </w:r>
          </w:p>
          <w:p w14:paraId="5DBF59CE" w14:textId="77777777" w:rsidR="002C7AE5" w:rsidRPr="00196A00" w:rsidRDefault="00E51A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00"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14:paraId="10E51339" w14:textId="77777777" w:rsidR="002C7AE5" w:rsidRPr="00196A00" w:rsidRDefault="002C7AE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1F2DF3" w14:textId="77777777" w:rsidR="002C7AE5" w:rsidRPr="00196A00" w:rsidRDefault="002C7AE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329E9E" w14:textId="77777777" w:rsidR="002C7AE5" w:rsidRPr="00196A00" w:rsidRDefault="002C7AE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FBD6FB" w14:textId="77777777" w:rsidR="002C7AE5" w:rsidRPr="00196A00" w:rsidRDefault="002C7AE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73553E" w14:textId="77777777" w:rsidR="002C7AE5" w:rsidRPr="00196A00" w:rsidRDefault="00E51A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A00">
              <w:rPr>
                <w:rFonts w:ascii="Times New Roman" w:hAnsi="Times New Roman" w:cs="Times New Roman"/>
                <w:b/>
                <w:sz w:val="28"/>
                <w:szCs w:val="28"/>
              </w:rPr>
              <w:t>Dương Trí Dũng</w:t>
            </w:r>
          </w:p>
        </w:tc>
      </w:tr>
    </w:tbl>
    <w:p w14:paraId="78315970" w14:textId="77777777" w:rsidR="002C7AE5" w:rsidRPr="00196A00" w:rsidRDefault="002C7A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6"/>
        </w:rPr>
      </w:pPr>
    </w:p>
    <w:sectPr w:rsidR="002C7AE5" w:rsidRPr="00196A00" w:rsidSect="00155C14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6AD1D" w14:textId="77777777" w:rsidR="00FA058B" w:rsidRDefault="00FA058B">
      <w:pPr>
        <w:spacing w:line="240" w:lineRule="auto"/>
      </w:pPr>
      <w:r>
        <w:separator/>
      </w:r>
    </w:p>
  </w:endnote>
  <w:endnote w:type="continuationSeparator" w:id="0">
    <w:p w14:paraId="76EF5F4C" w14:textId="77777777" w:rsidR="00FA058B" w:rsidRDefault="00FA0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98884" w14:textId="77777777" w:rsidR="00FA058B" w:rsidRDefault="00FA058B">
      <w:pPr>
        <w:spacing w:after="0"/>
      </w:pPr>
      <w:r>
        <w:separator/>
      </w:r>
    </w:p>
  </w:footnote>
  <w:footnote w:type="continuationSeparator" w:id="0">
    <w:p w14:paraId="404E688E" w14:textId="77777777" w:rsidR="00FA058B" w:rsidRDefault="00FA05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7614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E7189D" w14:textId="77777777" w:rsidR="00FA42B6" w:rsidRDefault="00FA42B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B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809D0" w14:textId="77777777" w:rsidR="00FA42B6" w:rsidRDefault="00FA4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AB673B"/>
    <w:multiLevelType w:val="singleLevel"/>
    <w:tmpl w:val="F6AB673B"/>
    <w:lvl w:ilvl="0">
      <w:start w:val="1"/>
      <w:numFmt w:val="bullet"/>
      <w:lvlText w:val="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1D934C1D"/>
    <w:multiLevelType w:val="multilevel"/>
    <w:tmpl w:val="1D934C1D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4773"/>
    <w:multiLevelType w:val="multilevel"/>
    <w:tmpl w:val="27424773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6533D7"/>
    <w:multiLevelType w:val="hybridMultilevel"/>
    <w:tmpl w:val="DEBC95E2"/>
    <w:lvl w:ilvl="0" w:tplc="8160A210">
      <w:start w:val="1"/>
      <w:numFmt w:val="bullet"/>
      <w:lvlText w:val="-"/>
      <w:lvlJc w:val="left"/>
      <w:pPr>
        <w:ind w:left="44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4" w15:restartNumberingAfterBreak="0">
    <w:nsid w:val="402C28C2"/>
    <w:multiLevelType w:val="hybridMultilevel"/>
    <w:tmpl w:val="B80E6B9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9AD27D8"/>
    <w:multiLevelType w:val="multilevel"/>
    <w:tmpl w:val="49AD2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BEA73"/>
    <w:multiLevelType w:val="singleLevel"/>
    <w:tmpl w:val="6E2BEA73"/>
    <w:lvl w:ilvl="0">
      <w:start w:val="1"/>
      <w:numFmt w:val="bullet"/>
      <w:lvlText w:val="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75"/>
    <w:rsid w:val="000002F0"/>
    <w:rsid w:val="00000FD6"/>
    <w:rsid w:val="00010820"/>
    <w:rsid w:val="000208A3"/>
    <w:rsid w:val="000210CE"/>
    <w:rsid w:val="00022C9D"/>
    <w:rsid w:val="000275FD"/>
    <w:rsid w:val="00030372"/>
    <w:rsid w:val="000328D9"/>
    <w:rsid w:val="00061219"/>
    <w:rsid w:val="00067F80"/>
    <w:rsid w:val="00072A3F"/>
    <w:rsid w:val="0007469A"/>
    <w:rsid w:val="000748D1"/>
    <w:rsid w:val="000767CE"/>
    <w:rsid w:val="000A0202"/>
    <w:rsid w:val="000A19D5"/>
    <w:rsid w:val="000C6665"/>
    <w:rsid w:val="000C67AA"/>
    <w:rsid w:val="000F3E13"/>
    <w:rsid w:val="00101231"/>
    <w:rsid w:val="0010318E"/>
    <w:rsid w:val="00104642"/>
    <w:rsid w:val="00117283"/>
    <w:rsid w:val="00117DFF"/>
    <w:rsid w:val="00120B11"/>
    <w:rsid w:val="00120DA1"/>
    <w:rsid w:val="00121834"/>
    <w:rsid w:val="0013362F"/>
    <w:rsid w:val="0013465B"/>
    <w:rsid w:val="00141320"/>
    <w:rsid w:val="001443F2"/>
    <w:rsid w:val="00147EC5"/>
    <w:rsid w:val="00150866"/>
    <w:rsid w:val="00155C14"/>
    <w:rsid w:val="001645FD"/>
    <w:rsid w:val="00173D8D"/>
    <w:rsid w:val="00185494"/>
    <w:rsid w:val="00187713"/>
    <w:rsid w:val="001929B8"/>
    <w:rsid w:val="00196A00"/>
    <w:rsid w:val="001A78C8"/>
    <w:rsid w:val="001B7B98"/>
    <w:rsid w:val="001C1337"/>
    <w:rsid w:val="001C2629"/>
    <w:rsid w:val="001C6D9E"/>
    <w:rsid w:val="001D66F3"/>
    <w:rsid w:val="001E52A5"/>
    <w:rsid w:val="001F060F"/>
    <w:rsid w:val="001F4693"/>
    <w:rsid w:val="001F4D1F"/>
    <w:rsid w:val="00202611"/>
    <w:rsid w:val="002039DD"/>
    <w:rsid w:val="00206AD9"/>
    <w:rsid w:val="00207D1D"/>
    <w:rsid w:val="002103FC"/>
    <w:rsid w:val="0022326E"/>
    <w:rsid w:val="0024277F"/>
    <w:rsid w:val="0024479C"/>
    <w:rsid w:val="0024676C"/>
    <w:rsid w:val="002529F7"/>
    <w:rsid w:val="00255773"/>
    <w:rsid w:val="00257C9D"/>
    <w:rsid w:val="00272BC9"/>
    <w:rsid w:val="0027377E"/>
    <w:rsid w:val="002835C2"/>
    <w:rsid w:val="0028796B"/>
    <w:rsid w:val="00292D42"/>
    <w:rsid w:val="0029439D"/>
    <w:rsid w:val="002A4777"/>
    <w:rsid w:val="002A7DFF"/>
    <w:rsid w:val="002B4057"/>
    <w:rsid w:val="002C7AE5"/>
    <w:rsid w:val="002D1EA9"/>
    <w:rsid w:val="002E7532"/>
    <w:rsid w:val="002F0CA8"/>
    <w:rsid w:val="002F5B81"/>
    <w:rsid w:val="00302400"/>
    <w:rsid w:val="0030799F"/>
    <w:rsid w:val="00316248"/>
    <w:rsid w:val="003176B9"/>
    <w:rsid w:val="00324413"/>
    <w:rsid w:val="0036379E"/>
    <w:rsid w:val="00365988"/>
    <w:rsid w:val="003668B4"/>
    <w:rsid w:val="003751CE"/>
    <w:rsid w:val="00376322"/>
    <w:rsid w:val="00381152"/>
    <w:rsid w:val="00383563"/>
    <w:rsid w:val="003839B1"/>
    <w:rsid w:val="00386F08"/>
    <w:rsid w:val="00390FE1"/>
    <w:rsid w:val="00394F89"/>
    <w:rsid w:val="003A01A9"/>
    <w:rsid w:val="003A06E4"/>
    <w:rsid w:val="003A1995"/>
    <w:rsid w:val="003C4C0C"/>
    <w:rsid w:val="003D0FD3"/>
    <w:rsid w:val="003E1FCF"/>
    <w:rsid w:val="003E23FE"/>
    <w:rsid w:val="003F78FC"/>
    <w:rsid w:val="00412B20"/>
    <w:rsid w:val="00413784"/>
    <w:rsid w:val="00415E40"/>
    <w:rsid w:val="00416209"/>
    <w:rsid w:val="00424109"/>
    <w:rsid w:val="00434CF8"/>
    <w:rsid w:val="00451665"/>
    <w:rsid w:val="00455477"/>
    <w:rsid w:val="00464C91"/>
    <w:rsid w:val="00480A69"/>
    <w:rsid w:val="00493128"/>
    <w:rsid w:val="004B30D5"/>
    <w:rsid w:val="004B409F"/>
    <w:rsid w:val="004B7C67"/>
    <w:rsid w:val="004D3B6B"/>
    <w:rsid w:val="004E31D8"/>
    <w:rsid w:val="004E4791"/>
    <w:rsid w:val="00502B08"/>
    <w:rsid w:val="005153C4"/>
    <w:rsid w:val="00522075"/>
    <w:rsid w:val="005225AD"/>
    <w:rsid w:val="005305BC"/>
    <w:rsid w:val="00534709"/>
    <w:rsid w:val="00542355"/>
    <w:rsid w:val="0055234F"/>
    <w:rsid w:val="005571EF"/>
    <w:rsid w:val="00567A56"/>
    <w:rsid w:val="00581183"/>
    <w:rsid w:val="0059155F"/>
    <w:rsid w:val="00591957"/>
    <w:rsid w:val="00592CB9"/>
    <w:rsid w:val="00593DE1"/>
    <w:rsid w:val="005946CD"/>
    <w:rsid w:val="005962CF"/>
    <w:rsid w:val="0059749F"/>
    <w:rsid w:val="005D31D1"/>
    <w:rsid w:val="005D59A4"/>
    <w:rsid w:val="005E5838"/>
    <w:rsid w:val="005E7018"/>
    <w:rsid w:val="00605E6E"/>
    <w:rsid w:val="00613D6D"/>
    <w:rsid w:val="006153EB"/>
    <w:rsid w:val="00620988"/>
    <w:rsid w:val="0062216A"/>
    <w:rsid w:val="0062561C"/>
    <w:rsid w:val="00633FAB"/>
    <w:rsid w:val="00635314"/>
    <w:rsid w:val="00640BD4"/>
    <w:rsid w:val="00646FC2"/>
    <w:rsid w:val="00665333"/>
    <w:rsid w:val="00666B3D"/>
    <w:rsid w:val="00676C48"/>
    <w:rsid w:val="00677004"/>
    <w:rsid w:val="006B30D1"/>
    <w:rsid w:val="006C0CF5"/>
    <w:rsid w:val="006D4388"/>
    <w:rsid w:val="006D7614"/>
    <w:rsid w:val="006E25F6"/>
    <w:rsid w:val="006E2B65"/>
    <w:rsid w:val="006E4D66"/>
    <w:rsid w:val="006E5881"/>
    <w:rsid w:val="006F0A32"/>
    <w:rsid w:val="006F5E81"/>
    <w:rsid w:val="007023EA"/>
    <w:rsid w:val="0071081E"/>
    <w:rsid w:val="0071605D"/>
    <w:rsid w:val="007166ED"/>
    <w:rsid w:val="00734614"/>
    <w:rsid w:val="00734CD9"/>
    <w:rsid w:val="00735B11"/>
    <w:rsid w:val="00736010"/>
    <w:rsid w:val="00753D08"/>
    <w:rsid w:val="00757FEC"/>
    <w:rsid w:val="007703E9"/>
    <w:rsid w:val="00784F00"/>
    <w:rsid w:val="007851F4"/>
    <w:rsid w:val="007958A1"/>
    <w:rsid w:val="007A155C"/>
    <w:rsid w:val="007D15F0"/>
    <w:rsid w:val="007D209C"/>
    <w:rsid w:val="007E0C2F"/>
    <w:rsid w:val="007E6023"/>
    <w:rsid w:val="0080334F"/>
    <w:rsid w:val="00821384"/>
    <w:rsid w:val="008223BE"/>
    <w:rsid w:val="00825175"/>
    <w:rsid w:val="00830677"/>
    <w:rsid w:val="008350D6"/>
    <w:rsid w:val="00835E10"/>
    <w:rsid w:val="00841CD5"/>
    <w:rsid w:val="008562F6"/>
    <w:rsid w:val="00864148"/>
    <w:rsid w:val="00874080"/>
    <w:rsid w:val="00875313"/>
    <w:rsid w:val="00876820"/>
    <w:rsid w:val="00893B15"/>
    <w:rsid w:val="008A2D87"/>
    <w:rsid w:val="008B30A0"/>
    <w:rsid w:val="008B42F7"/>
    <w:rsid w:val="008B5001"/>
    <w:rsid w:val="008B6269"/>
    <w:rsid w:val="008C359D"/>
    <w:rsid w:val="008D0E67"/>
    <w:rsid w:val="008E0504"/>
    <w:rsid w:val="00905CE2"/>
    <w:rsid w:val="00917D9F"/>
    <w:rsid w:val="00927870"/>
    <w:rsid w:val="00942D89"/>
    <w:rsid w:val="00956593"/>
    <w:rsid w:val="00967F4D"/>
    <w:rsid w:val="00971114"/>
    <w:rsid w:val="00984E69"/>
    <w:rsid w:val="00986F61"/>
    <w:rsid w:val="00992B51"/>
    <w:rsid w:val="0099579F"/>
    <w:rsid w:val="009A4FC9"/>
    <w:rsid w:val="009A580F"/>
    <w:rsid w:val="009A7024"/>
    <w:rsid w:val="009C4A80"/>
    <w:rsid w:val="009C4C7E"/>
    <w:rsid w:val="009D3E3D"/>
    <w:rsid w:val="009F47A8"/>
    <w:rsid w:val="00A018C0"/>
    <w:rsid w:val="00A0199F"/>
    <w:rsid w:val="00A37C38"/>
    <w:rsid w:val="00A40BA0"/>
    <w:rsid w:val="00A45600"/>
    <w:rsid w:val="00A61FB2"/>
    <w:rsid w:val="00A714F1"/>
    <w:rsid w:val="00A73FB0"/>
    <w:rsid w:val="00A75838"/>
    <w:rsid w:val="00A80389"/>
    <w:rsid w:val="00A924AF"/>
    <w:rsid w:val="00A933DD"/>
    <w:rsid w:val="00AB4949"/>
    <w:rsid w:val="00AC15BB"/>
    <w:rsid w:val="00AC2BDA"/>
    <w:rsid w:val="00AE165C"/>
    <w:rsid w:val="00AE33AD"/>
    <w:rsid w:val="00AE3D22"/>
    <w:rsid w:val="00AE7A00"/>
    <w:rsid w:val="00AF37E1"/>
    <w:rsid w:val="00AF710F"/>
    <w:rsid w:val="00B15700"/>
    <w:rsid w:val="00B44F94"/>
    <w:rsid w:val="00B80046"/>
    <w:rsid w:val="00B809D6"/>
    <w:rsid w:val="00B907C0"/>
    <w:rsid w:val="00BA5F3C"/>
    <w:rsid w:val="00BB1CBD"/>
    <w:rsid w:val="00BB304D"/>
    <w:rsid w:val="00BD3836"/>
    <w:rsid w:val="00BF5F00"/>
    <w:rsid w:val="00BF66CC"/>
    <w:rsid w:val="00BF7B6A"/>
    <w:rsid w:val="00BF7EC5"/>
    <w:rsid w:val="00C37876"/>
    <w:rsid w:val="00C603AD"/>
    <w:rsid w:val="00C63007"/>
    <w:rsid w:val="00C668F0"/>
    <w:rsid w:val="00C66C6B"/>
    <w:rsid w:val="00C7213E"/>
    <w:rsid w:val="00C7481D"/>
    <w:rsid w:val="00C75B36"/>
    <w:rsid w:val="00C83BAD"/>
    <w:rsid w:val="00CC3785"/>
    <w:rsid w:val="00CC5AD9"/>
    <w:rsid w:val="00CD4F58"/>
    <w:rsid w:val="00CD55BE"/>
    <w:rsid w:val="00CD7A46"/>
    <w:rsid w:val="00CE29B4"/>
    <w:rsid w:val="00CE3F3A"/>
    <w:rsid w:val="00CF6609"/>
    <w:rsid w:val="00D07D83"/>
    <w:rsid w:val="00D23E20"/>
    <w:rsid w:val="00D46206"/>
    <w:rsid w:val="00D5615B"/>
    <w:rsid w:val="00D60A15"/>
    <w:rsid w:val="00D85D3B"/>
    <w:rsid w:val="00D90FAD"/>
    <w:rsid w:val="00DB0FD9"/>
    <w:rsid w:val="00DC794C"/>
    <w:rsid w:val="00DD68C3"/>
    <w:rsid w:val="00DF2A93"/>
    <w:rsid w:val="00E002D1"/>
    <w:rsid w:val="00E01C75"/>
    <w:rsid w:val="00E02FC0"/>
    <w:rsid w:val="00E05197"/>
    <w:rsid w:val="00E51A09"/>
    <w:rsid w:val="00E53642"/>
    <w:rsid w:val="00E7191B"/>
    <w:rsid w:val="00E80D67"/>
    <w:rsid w:val="00E811D4"/>
    <w:rsid w:val="00E82131"/>
    <w:rsid w:val="00E9599D"/>
    <w:rsid w:val="00EC0A39"/>
    <w:rsid w:val="00EC6EA5"/>
    <w:rsid w:val="00EC7152"/>
    <w:rsid w:val="00EF090C"/>
    <w:rsid w:val="00F00D33"/>
    <w:rsid w:val="00F035C6"/>
    <w:rsid w:val="00F12558"/>
    <w:rsid w:val="00F15006"/>
    <w:rsid w:val="00F178CB"/>
    <w:rsid w:val="00F32E06"/>
    <w:rsid w:val="00F36815"/>
    <w:rsid w:val="00F44BB7"/>
    <w:rsid w:val="00F503C4"/>
    <w:rsid w:val="00F55701"/>
    <w:rsid w:val="00F56B23"/>
    <w:rsid w:val="00F64023"/>
    <w:rsid w:val="00F76B25"/>
    <w:rsid w:val="00F9328A"/>
    <w:rsid w:val="00FA058B"/>
    <w:rsid w:val="00FA42B6"/>
    <w:rsid w:val="00FA7C9E"/>
    <w:rsid w:val="00FB1CAE"/>
    <w:rsid w:val="00FB7222"/>
    <w:rsid w:val="00FC651E"/>
    <w:rsid w:val="00FD3B0B"/>
    <w:rsid w:val="00FD3CF3"/>
    <w:rsid w:val="00FD53AF"/>
    <w:rsid w:val="00FE00C3"/>
    <w:rsid w:val="00FE2441"/>
    <w:rsid w:val="00FE7198"/>
    <w:rsid w:val="00FE7EE2"/>
    <w:rsid w:val="00FF13C7"/>
    <w:rsid w:val="0A3466C5"/>
    <w:rsid w:val="1BAC1ED8"/>
    <w:rsid w:val="268C4CD3"/>
    <w:rsid w:val="26CF77FF"/>
    <w:rsid w:val="44360EB9"/>
    <w:rsid w:val="4BEE0BE8"/>
    <w:rsid w:val="5A4F6817"/>
    <w:rsid w:val="5CE57989"/>
    <w:rsid w:val="5ED1574B"/>
    <w:rsid w:val="6AAA6C6B"/>
    <w:rsid w:val="77D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DFBCC5"/>
  <w15:docId w15:val="{ABB16649-4D67-4D70-A38C-EA481F2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</w:style>
  <w:style w:type="paragraph" w:styleId="Header">
    <w:name w:val="header"/>
    <w:basedOn w:val="Normal"/>
    <w:link w:val="HeaderChar"/>
    <w:uiPriority w:val="99"/>
    <w:unhideWhenUsed/>
    <w:rsid w:val="0059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2CF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2CF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Van Truong</cp:lastModifiedBy>
  <cp:revision>3</cp:revision>
  <cp:lastPrinted>2023-09-25T03:22:00Z</cp:lastPrinted>
  <dcterms:created xsi:type="dcterms:W3CDTF">2024-02-22T07:59:00Z</dcterms:created>
  <dcterms:modified xsi:type="dcterms:W3CDTF">2024-02-22T08:24:00Z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B155ED9893A948F19CF0C26BA7774330</vt:lpwstr>
  </property>
</Properties>
</file>