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302A" w14:textId="77777777" w:rsidR="00ED5CA0" w:rsidRDefault="00DC4A36">
      <w:pPr>
        <w:tabs>
          <w:tab w:val="left" w:pos="3934"/>
        </w:tabs>
        <w:spacing w:before="82"/>
        <w:ind w:left="785"/>
        <w:rPr>
          <w:b/>
        </w:rPr>
      </w:pPr>
      <w:r>
        <w:rPr>
          <w:spacing w:val="-3"/>
          <w:w w:val="105"/>
        </w:rPr>
        <w:t xml:space="preserve">ỦY </w:t>
      </w:r>
      <w:r>
        <w:rPr>
          <w:w w:val="105"/>
        </w:rPr>
        <w:t>BAN</w:t>
      </w:r>
      <w:r>
        <w:rPr>
          <w:spacing w:val="-17"/>
          <w:w w:val="105"/>
        </w:rPr>
        <w:t xml:space="preserve"> </w:t>
      </w:r>
      <w:r>
        <w:rPr>
          <w:w w:val="105"/>
        </w:rPr>
        <w:t>NHÂN</w:t>
      </w:r>
      <w:r>
        <w:rPr>
          <w:spacing w:val="-10"/>
          <w:w w:val="105"/>
        </w:rPr>
        <w:t xml:space="preserve"> </w:t>
      </w:r>
      <w:r>
        <w:rPr>
          <w:w w:val="105"/>
        </w:rPr>
        <w:t>DÂN</w:t>
      </w:r>
      <w:r>
        <w:rPr>
          <w:w w:val="105"/>
        </w:rPr>
        <w:tab/>
      </w:r>
      <w:r>
        <w:rPr>
          <w:b/>
          <w:w w:val="105"/>
        </w:rPr>
        <w:t>CỘNG</w:t>
      </w:r>
      <w:r>
        <w:rPr>
          <w:b/>
          <w:spacing w:val="-5"/>
          <w:w w:val="105"/>
        </w:rPr>
        <w:t xml:space="preserve"> </w:t>
      </w:r>
      <w:r>
        <w:rPr>
          <w:b/>
          <w:w w:val="105"/>
        </w:rPr>
        <w:t>HÒA</w:t>
      </w:r>
      <w:r>
        <w:rPr>
          <w:b/>
          <w:spacing w:val="-6"/>
          <w:w w:val="105"/>
        </w:rPr>
        <w:t xml:space="preserve"> </w:t>
      </w:r>
      <w:r>
        <w:rPr>
          <w:b/>
          <w:w w:val="105"/>
        </w:rPr>
        <w:t>XÃ</w:t>
      </w:r>
      <w:r>
        <w:rPr>
          <w:b/>
          <w:spacing w:val="-11"/>
          <w:w w:val="105"/>
        </w:rPr>
        <w:t xml:space="preserve"> </w:t>
      </w:r>
      <w:r>
        <w:rPr>
          <w:b/>
          <w:w w:val="105"/>
        </w:rPr>
        <w:t>HỘI</w:t>
      </w:r>
      <w:r>
        <w:rPr>
          <w:b/>
          <w:spacing w:val="-8"/>
          <w:w w:val="105"/>
        </w:rPr>
        <w:t xml:space="preserve"> </w:t>
      </w:r>
      <w:r>
        <w:rPr>
          <w:b/>
          <w:w w:val="105"/>
        </w:rPr>
        <w:t>CHỦ</w:t>
      </w:r>
      <w:r>
        <w:rPr>
          <w:b/>
          <w:spacing w:val="-6"/>
          <w:w w:val="105"/>
        </w:rPr>
        <w:t xml:space="preserve"> </w:t>
      </w:r>
      <w:r>
        <w:rPr>
          <w:b/>
          <w:w w:val="105"/>
        </w:rPr>
        <w:t>NGHĨA</w:t>
      </w:r>
      <w:r>
        <w:rPr>
          <w:b/>
          <w:spacing w:val="-7"/>
          <w:w w:val="105"/>
        </w:rPr>
        <w:t xml:space="preserve"> </w:t>
      </w:r>
      <w:r>
        <w:rPr>
          <w:b/>
          <w:w w:val="105"/>
        </w:rPr>
        <w:t>VIỆT</w:t>
      </w:r>
      <w:r>
        <w:rPr>
          <w:b/>
          <w:spacing w:val="-8"/>
          <w:w w:val="105"/>
        </w:rPr>
        <w:t xml:space="preserve"> </w:t>
      </w:r>
      <w:r>
        <w:rPr>
          <w:b/>
          <w:w w:val="105"/>
        </w:rPr>
        <w:t>NAM</w:t>
      </w:r>
    </w:p>
    <w:p w14:paraId="721B625E" w14:textId="77777777" w:rsidR="00ED5CA0" w:rsidRDefault="00D311F5">
      <w:pPr>
        <w:tabs>
          <w:tab w:val="left" w:pos="4750"/>
        </w:tabs>
        <w:spacing w:before="6" w:line="247" w:lineRule="auto"/>
        <w:ind w:left="224" w:right="1514" w:firstLine="230"/>
        <w:rPr>
          <w:b/>
          <w:sz w:val="24"/>
        </w:rPr>
      </w:pPr>
      <w:r>
        <w:rPr>
          <w:noProof/>
        </w:rPr>
        <w:pict w14:anchorId="1D80C346">
          <v:line id="_x0000_s1027" alt="" style="position:absolute;left:0;text-align:left;z-index:-251658240;mso-wrap-edited:f;mso-width-percent:0;mso-height-percent:0;mso-wrap-distance-left:0;mso-wrap-distance-right:0;mso-position-horizontal-relative:page;mso-width-percent:0;mso-height-percent:0" from="144.7pt,34.3pt" to="215.3pt,34.3pt" strokeweight=".72pt">
            <w10:wrap type="topAndBottom" anchorx="page"/>
          </v:line>
        </w:pict>
      </w:r>
      <w:r>
        <w:rPr>
          <w:noProof/>
        </w:rPr>
        <w:pict w14:anchorId="6FD01458">
          <v:line id="_x0000_s1026" alt="" style="position:absolute;left:0;text-align:left;z-index:-251659264;mso-wrap-edited:f;mso-width-percent:0;mso-height-percent:0;mso-position-horizontal-relative:page;mso-width-percent:0;mso-height-percent:0" from="324.25pt,19.9pt" to="473.75pt,19.9pt" strokeweight=".72pt">
            <w10:wrap anchorx="page"/>
          </v:line>
        </w:pict>
      </w:r>
      <w:r w:rsidR="00DC4A36">
        <w:t xml:space="preserve">THÀNH PHỐ </w:t>
      </w:r>
      <w:r w:rsidR="00DC4A36">
        <w:rPr>
          <w:spacing w:val="-3"/>
        </w:rPr>
        <w:t>HỒ</w:t>
      </w:r>
      <w:r w:rsidR="00DC4A36">
        <w:rPr>
          <w:spacing w:val="36"/>
        </w:rPr>
        <w:t xml:space="preserve"> </w:t>
      </w:r>
      <w:r w:rsidR="00DC4A36">
        <w:t>CHÍ</w:t>
      </w:r>
      <w:r w:rsidR="00DC4A36">
        <w:rPr>
          <w:spacing w:val="13"/>
        </w:rPr>
        <w:t xml:space="preserve"> </w:t>
      </w:r>
      <w:r w:rsidR="00DC4A36">
        <w:t>MINH</w:t>
      </w:r>
      <w:r w:rsidR="00DC4A36">
        <w:tab/>
      </w:r>
      <w:r w:rsidR="00DC4A36">
        <w:rPr>
          <w:b/>
          <w:sz w:val="24"/>
        </w:rPr>
        <w:t xml:space="preserve">Độc lập – Tự do – Hạnh phúc SỞ </w:t>
      </w:r>
      <w:r w:rsidR="00DC4A36">
        <w:rPr>
          <w:b/>
          <w:spacing w:val="-3"/>
          <w:sz w:val="24"/>
        </w:rPr>
        <w:t xml:space="preserve">GIÁO </w:t>
      </w:r>
      <w:r w:rsidR="00DC4A36">
        <w:rPr>
          <w:b/>
          <w:sz w:val="24"/>
        </w:rPr>
        <w:t>DỤC VÀ ĐÀO</w:t>
      </w:r>
      <w:r w:rsidR="00DC4A36">
        <w:rPr>
          <w:b/>
          <w:spacing w:val="26"/>
          <w:sz w:val="24"/>
        </w:rPr>
        <w:t xml:space="preserve"> </w:t>
      </w:r>
      <w:r w:rsidR="00DC4A36">
        <w:rPr>
          <w:b/>
          <w:sz w:val="24"/>
        </w:rPr>
        <w:t>TẠO</w:t>
      </w:r>
    </w:p>
    <w:p w14:paraId="1F99A94F" w14:textId="5B22E965" w:rsidR="00ED5CA0" w:rsidRDefault="00DC4A36">
      <w:pPr>
        <w:tabs>
          <w:tab w:val="left" w:pos="3900"/>
        </w:tabs>
        <w:spacing w:before="123"/>
        <w:ind w:left="550"/>
        <w:rPr>
          <w:i/>
          <w:sz w:val="24"/>
        </w:rPr>
      </w:pPr>
      <w:r>
        <w:rPr>
          <w:sz w:val="24"/>
        </w:rPr>
        <w:t>Số:</w:t>
      </w:r>
      <w:r>
        <w:rPr>
          <w:spacing w:val="2"/>
          <w:sz w:val="24"/>
        </w:rPr>
        <w:t xml:space="preserve"> </w:t>
      </w:r>
      <w:r w:rsidR="00E61640">
        <w:rPr>
          <w:sz w:val="24"/>
        </w:rPr>
        <w:t>4221</w:t>
      </w:r>
      <w:r>
        <w:rPr>
          <w:sz w:val="24"/>
        </w:rPr>
        <w:t>/GDĐT-TrH</w:t>
      </w:r>
      <w:r>
        <w:rPr>
          <w:sz w:val="24"/>
        </w:rPr>
        <w:tab/>
      </w:r>
      <w:r>
        <w:rPr>
          <w:i/>
          <w:sz w:val="24"/>
        </w:rPr>
        <w:t>Thành phố Hồ Chí Minh, ngày</w:t>
      </w:r>
      <w:r w:rsidR="0043592D">
        <w:rPr>
          <w:i/>
          <w:sz w:val="24"/>
        </w:rPr>
        <w:t xml:space="preserve"> </w:t>
      </w:r>
      <w:r w:rsidR="00E61640">
        <w:rPr>
          <w:i/>
          <w:sz w:val="24"/>
        </w:rPr>
        <w:t xml:space="preserve">13 </w:t>
      </w:r>
      <w:r>
        <w:rPr>
          <w:i/>
          <w:sz w:val="24"/>
        </w:rPr>
        <w:t>tháng 11 năm</w:t>
      </w:r>
      <w:r>
        <w:rPr>
          <w:i/>
          <w:spacing w:val="58"/>
          <w:sz w:val="24"/>
        </w:rPr>
        <w:t xml:space="preserve"> </w:t>
      </w:r>
      <w:r>
        <w:rPr>
          <w:i/>
          <w:sz w:val="24"/>
        </w:rPr>
        <w:t>201</w:t>
      </w:r>
      <w:r w:rsidR="0043592D">
        <w:rPr>
          <w:i/>
          <w:sz w:val="24"/>
        </w:rPr>
        <w:t>9</w:t>
      </w:r>
    </w:p>
    <w:p w14:paraId="65010A99" w14:textId="7B441A4D" w:rsidR="00ED5CA0" w:rsidRPr="0080300D" w:rsidRDefault="00DC4A36" w:rsidP="00557193">
      <w:pPr>
        <w:spacing w:before="11"/>
        <w:ind w:left="267" w:right="6076" w:firstLine="115"/>
        <w:jc w:val="center"/>
        <w:rPr>
          <w:lang w:val="vi-VN"/>
        </w:rPr>
      </w:pPr>
      <w:r>
        <w:rPr>
          <w:w w:val="105"/>
        </w:rPr>
        <w:t>Về hướng dẫn kiểm tra HK I</w:t>
      </w:r>
      <w:r w:rsidR="00557193">
        <w:rPr>
          <w:w w:val="105"/>
          <w:lang w:val="vi-VN"/>
        </w:rPr>
        <w:t xml:space="preserve"> </w:t>
      </w:r>
      <w:r>
        <w:rPr>
          <w:w w:val="105"/>
        </w:rPr>
        <w:t xml:space="preserve">năm học </w:t>
      </w:r>
      <w:r w:rsidR="0080300D">
        <w:rPr>
          <w:w w:val="105"/>
          <w:lang w:val="vi-VN"/>
        </w:rPr>
        <w:t>2019 - 2020</w:t>
      </w:r>
    </w:p>
    <w:p w14:paraId="740073AF" w14:textId="77777777" w:rsidR="00ED5CA0" w:rsidRDefault="00ED5CA0">
      <w:pPr>
        <w:pStyle w:val="BodyText"/>
        <w:spacing w:before="10"/>
        <w:ind w:left="0" w:firstLine="0"/>
        <w:rPr>
          <w:sz w:val="22"/>
        </w:rPr>
      </w:pPr>
    </w:p>
    <w:p w14:paraId="5062F430" w14:textId="77777777" w:rsidR="00ED5CA0" w:rsidRDefault="00DC4A36">
      <w:pPr>
        <w:pStyle w:val="BodyText"/>
        <w:spacing w:before="0"/>
        <w:ind w:left="1505" w:firstLine="0"/>
      </w:pPr>
      <w:r>
        <w:t>Kính gửi:</w:t>
      </w:r>
    </w:p>
    <w:p w14:paraId="7F3EB9C3" w14:textId="062D0183" w:rsidR="00ED5CA0" w:rsidRDefault="0043592D">
      <w:pPr>
        <w:pStyle w:val="ListParagraph"/>
        <w:numPr>
          <w:ilvl w:val="0"/>
          <w:numId w:val="7"/>
        </w:numPr>
        <w:tabs>
          <w:tab w:val="left" w:pos="2576"/>
        </w:tabs>
        <w:spacing w:before="7"/>
        <w:rPr>
          <w:sz w:val="24"/>
        </w:rPr>
      </w:pPr>
      <w:r>
        <w:rPr>
          <w:spacing w:val="-3"/>
          <w:sz w:val="24"/>
        </w:rPr>
        <w:t xml:space="preserve">Trưởng phòng </w:t>
      </w:r>
      <w:r w:rsidR="00D80835">
        <w:rPr>
          <w:spacing w:val="-3"/>
          <w:sz w:val="24"/>
        </w:rPr>
        <w:t xml:space="preserve">Giáo </w:t>
      </w:r>
      <w:r>
        <w:rPr>
          <w:spacing w:val="-3"/>
          <w:sz w:val="24"/>
        </w:rPr>
        <w:t xml:space="preserve">dục và </w:t>
      </w:r>
      <w:r w:rsidR="00D80835">
        <w:rPr>
          <w:spacing w:val="-3"/>
          <w:sz w:val="24"/>
        </w:rPr>
        <w:t xml:space="preserve">Đào </w:t>
      </w:r>
      <w:r>
        <w:rPr>
          <w:spacing w:val="-3"/>
          <w:sz w:val="24"/>
        </w:rPr>
        <w:t>tạo</w:t>
      </w:r>
      <w:r w:rsidR="00DC4A36">
        <w:rPr>
          <w:sz w:val="24"/>
        </w:rPr>
        <w:t>;</w:t>
      </w:r>
    </w:p>
    <w:p w14:paraId="088DB34A" w14:textId="23D197E7" w:rsidR="0043592D" w:rsidRDefault="0043592D">
      <w:pPr>
        <w:pStyle w:val="ListParagraph"/>
        <w:numPr>
          <w:ilvl w:val="0"/>
          <w:numId w:val="7"/>
        </w:numPr>
        <w:tabs>
          <w:tab w:val="left" w:pos="2576"/>
        </w:tabs>
        <w:spacing w:before="7"/>
        <w:rPr>
          <w:sz w:val="24"/>
        </w:rPr>
      </w:pPr>
      <w:r>
        <w:rPr>
          <w:spacing w:val="-3"/>
          <w:sz w:val="24"/>
        </w:rPr>
        <w:t xml:space="preserve">Hiệu </w:t>
      </w:r>
      <w:r>
        <w:rPr>
          <w:sz w:val="24"/>
        </w:rPr>
        <w:t>trưởng các trường</w:t>
      </w:r>
      <w:r>
        <w:rPr>
          <w:spacing w:val="13"/>
          <w:sz w:val="24"/>
        </w:rPr>
        <w:t xml:space="preserve"> </w:t>
      </w:r>
      <w:r>
        <w:rPr>
          <w:sz w:val="24"/>
        </w:rPr>
        <w:t>THPT;</w:t>
      </w:r>
    </w:p>
    <w:p w14:paraId="2469765C" w14:textId="77777777" w:rsidR="00ED5CA0" w:rsidRDefault="00DC4A36">
      <w:pPr>
        <w:pStyle w:val="ListParagraph"/>
        <w:numPr>
          <w:ilvl w:val="0"/>
          <w:numId w:val="7"/>
        </w:numPr>
        <w:tabs>
          <w:tab w:val="left" w:pos="2576"/>
        </w:tabs>
        <w:spacing w:before="7"/>
        <w:rPr>
          <w:sz w:val="24"/>
        </w:rPr>
      </w:pPr>
      <w:r>
        <w:rPr>
          <w:spacing w:val="-3"/>
          <w:sz w:val="24"/>
        </w:rPr>
        <w:t xml:space="preserve">Hiệu </w:t>
      </w:r>
      <w:r>
        <w:rPr>
          <w:sz w:val="24"/>
        </w:rPr>
        <w:t xml:space="preserve">trưởng các trường phổ thông nhiều cấp học (có </w:t>
      </w:r>
      <w:r>
        <w:rPr>
          <w:spacing w:val="-3"/>
          <w:sz w:val="24"/>
        </w:rPr>
        <w:t>cấp</w:t>
      </w:r>
      <w:r>
        <w:rPr>
          <w:spacing w:val="15"/>
          <w:sz w:val="24"/>
        </w:rPr>
        <w:t xml:space="preserve"> </w:t>
      </w:r>
      <w:r>
        <w:rPr>
          <w:sz w:val="24"/>
        </w:rPr>
        <w:t>THPT).</w:t>
      </w:r>
    </w:p>
    <w:p w14:paraId="7CEE7F76" w14:textId="77777777" w:rsidR="00ED5CA0" w:rsidRDefault="00ED5CA0">
      <w:pPr>
        <w:pStyle w:val="BodyText"/>
        <w:spacing w:before="10"/>
        <w:ind w:left="0" w:firstLine="0"/>
      </w:pPr>
    </w:p>
    <w:p w14:paraId="649CBC1D" w14:textId="21D3B078" w:rsidR="00ED5CA0" w:rsidRPr="00226A74" w:rsidRDefault="00DC4A36">
      <w:pPr>
        <w:pStyle w:val="BodyText"/>
        <w:spacing w:before="0" w:line="247" w:lineRule="auto"/>
        <w:ind w:right="217"/>
      </w:pPr>
      <w:r w:rsidRPr="00226A74">
        <w:t xml:space="preserve">Thực hiện kế hoạch năm học, Sở Giáo dục </w:t>
      </w:r>
      <w:r w:rsidRPr="00226A74">
        <w:rPr>
          <w:spacing w:val="-4"/>
        </w:rPr>
        <w:t xml:space="preserve">và </w:t>
      </w:r>
      <w:r w:rsidRPr="00226A74">
        <w:t xml:space="preserve">Đào tạo (GDĐT) hướng dẫn  kiểm tra  học </w:t>
      </w:r>
      <w:r w:rsidRPr="00226A74">
        <w:rPr>
          <w:spacing w:val="3"/>
        </w:rPr>
        <w:t xml:space="preserve">kỳ </w:t>
      </w:r>
      <w:r w:rsidRPr="00226A74">
        <w:t xml:space="preserve">I năm học </w:t>
      </w:r>
      <w:r w:rsidR="0043592D" w:rsidRPr="00226A74">
        <w:t>2019 - 2020</w:t>
      </w:r>
      <w:r w:rsidRPr="00226A74">
        <w:t xml:space="preserve"> như</w:t>
      </w:r>
      <w:r w:rsidRPr="00226A74">
        <w:rPr>
          <w:spacing w:val="-9"/>
        </w:rPr>
        <w:t xml:space="preserve"> </w:t>
      </w:r>
      <w:r w:rsidRPr="00226A74">
        <w:t>sau:</w:t>
      </w:r>
    </w:p>
    <w:p w14:paraId="6BE99440" w14:textId="77777777" w:rsidR="00ED5CA0" w:rsidRPr="00226A74" w:rsidRDefault="00DC4A36">
      <w:pPr>
        <w:pStyle w:val="Heading2"/>
        <w:numPr>
          <w:ilvl w:val="0"/>
          <w:numId w:val="6"/>
        </w:numPr>
        <w:tabs>
          <w:tab w:val="left" w:pos="997"/>
        </w:tabs>
        <w:spacing w:before="103"/>
        <w:ind w:hanging="249"/>
        <w:jc w:val="left"/>
      </w:pPr>
      <w:r w:rsidRPr="00226A74">
        <w:rPr>
          <w:spacing w:val="-5"/>
        </w:rPr>
        <w:t xml:space="preserve">Tổ </w:t>
      </w:r>
      <w:r w:rsidRPr="00226A74">
        <w:t xml:space="preserve">chức </w:t>
      </w:r>
      <w:r w:rsidRPr="00226A74">
        <w:rPr>
          <w:spacing w:val="-3"/>
        </w:rPr>
        <w:t>kiểm</w:t>
      </w:r>
      <w:r w:rsidRPr="00226A74">
        <w:rPr>
          <w:spacing w:val="13"/>
        </w:rPr>
        <w:t xml:space="preserve"> </w:t>
      </w:r>
      <w:r w:rsidRPr="00226A74">
        <w:rPr>
          <w:spacing w:val="-4"/>
        </w:rPr>
        <w:t>tra</w:t>
      </w:r>
    </w:p>
    <w:p w14:paraId="5652213B" w14:textId="7177DDEC" w:rsidR="00E87B3F" w:rsidRPr="0080300D" w:rsidRDefault="00E87B3F" w:rsidP="00D2281F">
      <w:pPr>
        <w:pStyle w:val="ListParagraph"/>
        <w:numPr>
          <w:ilvl w:val="0"/>
          <w:numId w:val="5"/>
        </w:numPr>
        <w:tabs>
          <w:tab w:val="left" w:pos="844"/>
        </w:tabs>
        <w:spacing w:before="0"/>
        <w:ind w:right="129" w:firstLine="415"/>
        <w:jc w:val="both"/>
        <w:rPr>
          <w:sz w:val="24"/>
          <w:szCs w:val="24"/>
        </w:rPr>
      </w:pPr>
      <w:r w:rsidRPr="0080300D">
        <w:rPr>
          <w:sz w:val="24"/>
          <w:szCs w:val="24"/>
        </w:rPr>
        <w:t xml:space="preserve">Cấp THCS: Phòng GDĐT các quận, </w:t>
      </w:r>
      <w:r w:rsidRPr="0080300D">
        <w:rPr>
          <w:spacing w:val="-3"/>
          <w:sz w:val="24"/>
          <w:szCs w:val="24"/>
        </w:rPr>
        <w:t xml:space="preserve">huyện </w:t>
      </w:r>
      <w:r w:rsidRPr="0080300D">
        <w:rPr>
          <w:sz w:val="24"/>
          <w:szCs w:val="24"/>
        </w:rPr>
        <w:t xml:space="preserve">ra đề và </w:t>
      </w:r>
      <w:r w:rsidRPr="0080300D">
        <w:rPr>
          <w:spacing w:val="-3"/>
          <w:sz w:val="24"/>
          <w:szCs w:val="24"/>
        </w:rPr>
        <w:t xml:space="preserve">tổ </w:t>
      </w:r>
      <w:r w:rsidRPr="0080300D">
        <w:rPr>
          <w:sz w:val="24"/>
          <w:szCs w:val="24"/>
        </w:rPr>
        <w:t xml:space="preserve">chức kiểm tra chung các môn học </w:t>
      </w:r>
      <w:r w:rsidRPr="0080300D">
        <w:rPr>
          <w:spacing w:val="-2"/>
          <w:sz w:val="24"/>
          <w:szCs w:val="24"/>
        </w:rPr>
        <w:t xml:space="preserve">cho </w:t>
      </w:r>
      <w:r w:rsidRPr="0080300D">
        <w:rPr>
          <w:sz w:val="24"/>
          <w:szCs w:val="24"/>
        </w:rPr>
        <w:t xml:space="preserve">các khối lớp </w:t>
      </w:r>
      <w:r w:rsidRPr="0080300D">
        <w:rPr>
          <w:spacing w:val="-3"/>
          <w:sz w:val="24"/>
          <w:szCs w:val="24"/>
        </w:rPr>
        <w:t xml:space="preserve">cấp </w:t>
      </w:r>
      <w:r w:rsidRPr="0080300D">
        <w:rPr>
          <w:sz w:val="24"/>
          <w:szCs w:val="24"/>
        </w:rPr>
        <w:t xml:space="preserve">THCS: Ngữ văn, Ngoại ngữ, Toán học và quy định chi tiết lịch kiểm tra cho đơn vị mình. Các môn học còn lại theo hướng dẫn của </w:t>
      </w:r>
      <w:r w:rsidR="00B610A3" w:rsidRPr="0080300D">
        <w:rPr>
          <w:sz w:val="24"/>
          <w:szCs w:val="24"/>
          <w:lang w:val="vi-VN"/>
        </w:rPr>
        <w:t xml:space="preserve">Trưởng </w:t>
      </w:r>
      <w:r w:rsidRPr="0080300D">
        <w:rPr>
          <w:sz w:val="24"/>
          <w:szCs w:val="24"/>
        </w:rPr>
        <w:t>phòng Giáo dục và Đào tạo Quận huyện. Phòng Giáo dục và Đào tạo xây dựng ma trận kiến thức và kỹ năng</w:t>
      </w:r>
      <w:r w:rsidR="004A372A" w:rsidRPr="0080300D">
        <w:rPr>
          <w:sz w:val="24"/>
          <w:szCs w:val="24"/>
        </w:rPr>
        <w:t xml:space="preserve">, hướng dẫn xây dựng câu hỏi và cấu trúc đề kiểm tra trên cơ </w:t>
      </w:r>
      <w:r w:rsidR="0003565D" w:rsidRPr="0080300D">
        <w:rPr>
          <w:sz w:val="24"/>
          <w:szCs w:val="24"/>
          <w:lang w:val="vi-VN"/>
        </w:rPr>
        <w:t>s</w:t>
      </w:r>
      <w:r w:rsidR="004A372A" w:rsidRPr="0080300D">
        <w:rPr>
          <w:sz w:val="24"/>
          <w:szCs w:val="24"/>
        </w:rPr>
        <w:t>ở ma trận kiến thức và kỹ năng.</w:t>
      </w:r>
    </w:p>
    <w:p w14:paraId="1E899C39" w14:textId="50A6C9F2" w:rsidR="007349FE" w:rsidRPr="0080300D" w:rsidRDefault="007349FE" w:rsidP="000B6643">
      <w:pPr>
        <w:pStyle w:val="ListParagraph"/>
        <w:numPr>
          <w:ilvl w:val="0"/>
          <w:numId w:val="5"/>
        </w:numPr>
        <w:tabs>
          <w:tab w:val="left" w:pos="844"/>
        </w:tabs>
        <w:spacing w:before="0"/>
        <w:ind w:right="129" w:firstLine="415"/>
        <w:jc w:val="both"/>
        <w:rPr>
          <w:sz w:val="24"/>
          <w:szCs w:val="24"/>
        </w:rPr>
      </w:pPr>
      <w:r w:rsidRPr="0080300D">
        <w:rPr>
          <w:sz w:val="24"/>
          <w:szCs w:val="24"/>
        </w:rPr>
        <w:t>Trường</w:t>
      </w:r>
      <w:r w:rsidRPr="000B6643">
        <w:rPr>
          <w:sz w:val="24"/>
          <w:szCs w:val="24"/>
        </w:rPr>
        <w:t xml:space="preserve"> THPT chuyên Trần Đại Nghĩa, THPT Nam Sài Gòn thực hiện kiểm tra riêng ở các khối lớp 6, 7, 8, 9 nhưng phải theo hướng dẫn, ma trân kiến thức chung của Phòng Giáo dục và Đào tạo quận</w:t>
      </w:r>
      <w:r w:rsidR="00C00433" w:rsidRPr="000B6643">
        <w:rPr>
          <w:sz w:val="24"/>
          <w:szCs w:val="24"/>
        </w:rPr>
        <w:t xml:space="preserve"> và có trách nhiệm báo cáo, gửi</w:t>
      </w:r>
      <w:r w:rsidR="00F4112B" w:rsidRPr="000B6643">
        <w:rPr>
          <w:sz w:val="24"/>
          <w:szCs w:val="24"/>
        </w:rPr>
        <w:t xml:space="preserve"> đề, đáp án về Phòng Giáo dục và Đào tạo Quận.</w:t>
      </w:r>
    </w:p>
    <w:p w14:paraId="64666E78" w14:textId="3AB8A329" w:rsidR="00ED5CA0" w:rsidRPr="0080300D" w:rsidRDefault="004A372A" w:rsidP="00D2281F">
      <w:pPr>
        <w:pStyle w:val="ListParagraph"/>
        <w:numPr>
          <w:ilvl w:val="0"/>
          <w:numId w:val="5"/>
        </w:numPr>
        <w:tabs>
          <w:tab w:val="left" w:pos="844"/>
        </w:tabs>
        <w:spacing w:before="0"/>
        <w:ind w:right="129" w:firstLine="415"/>
        <w:jc w:val="both"/>
        <w:rPr>
          <w:sz w:val="24"/>
          <w:szCs w:val="24"/>
        </w:rPr>
      </w:pPr>
      <w:r w:rsidRPr="0080300D">
        <w:rPr>
          <w:sz w:val="24"/>
          <w:szCs w:val="24"/>
        </w:rPr>
        <w:t xml:space="preserve"> Cấp THPT: </w:t>
      </w:r>
      <w:r w:rsidR="00DC4A36" w:rsidRPr="0080300D">
        <w:rPr>
          <w:sz w:val="24"/>
          <w:szCs w:val="24"/>
        </w:rPr>
        <w:t xml:space="preserve">Trường ra </w:t>
      </w:r>
      <w:r w:rsidR="00DC4A36" w:rsidRPr="000B6643">
        <w:rPr>
          <w:sz w:val="24"/>
          <w:szCs w:val="24"/>
        </w:rPr>
        <w:t xml:space="preserve">đề </w:t>
      </w:r>
      <w:r w:rsidR="00DC4A36" w:rsidRPr="0080300D">
        <w:rPr>
          <w:sz w:val="24"/>
          <w:szCs w:val="24"/>
        </w:rPr>
        <w:t xml:space="preserve">và </w:t>
      </w:r>
      <w:r w:rsidR="00DC4A36" w:rsidRPr="0080300D">
        <w:rPr>
          <w:spacing w:val="-3"/>
          <w:sz w:val="24"/>
          <w:szCs w:val="24"/>
        </w:rPr>
        <w:t xml:space="preserve">tổ </w:t>
      </w:r>
      <w:r w:rsidR="00DC4A36" w:rsidRPr="0080300D">
        <w:rPr>
          <w:sz w:val="24"/>
          <w:szCs w:val="24"/>
        </w:rPr>
        <w:t xml:space="preserve">chức kiểm tra chung </w:t>
      </w:r>
      <w:r w:rsidR="00DC4A36" w:rsidRPr="0080300D">
        <w:rPr>
          <w:spacing w:val="-3"/>
          <w:sz w:val="24"/>
          <w:szCs w:val="24"/>
        </w:rPr>
        <w:t xml:space="preserve">cho </w:t>
      </w:r>
      <w:r w:rsidR="00DC4A36" w:rsidRPr="0080300D">
        <w:rPr>
          <w:sz w:val="24"/>
          <w:szCs w:val="24"/>
        </w:rPr>
        <w:t xml:space="preserve">các môn học ở các khối lớp: Ngữ </w:t>
      </w:r>
      <w:r w:rsidR="00DC4A36" w:rsidRPr="0080300D">
        <w:rPr>
          <w:spacing w:val="-3"/>
          <w:sz w:val="24"/>
          <w:szCs w:val="24"/>
        </w:rPr>
        <w:t xml:space="preserve">văn, </w:t>
      </w:r>
      <w:r w:rsidR="00DC4A36" w:rsidRPr="0080300D">
        <w:rPr>
          <w:sz w:val="24"/>
          <w:szCs w:val="24"/>
        </w:rPr>
        <w:t>Lịch sử, Địa lý, Giáo dục công dân, Ngoại</w:t>
      </w:r>
      <w:r w:rsidR="00DC4A36" w:rsidRPr="0080300D">
        <w:rPr>
          <w:spacing w:val="21"/>
          <w:sz w:val="24"/>
          <w:szCs w:val="24"/>
        </w:rPr>
        <w:t xml:space="preserve"> </w:t>
      </w:r>
      <w:r w:rsidR="00DC4A36" w:rsidRPr="0080300D">
        <w:rPr>
          <w:sz w:val="24"/>
          <w:szCs w:val="24"/>
        </w:rPr>
        <w:t>ngữ, Toán học, Vật lý, Hoá học, Sinh học.</w:t>
      </w:r>
      <w:r w:rsidR="00646E7D" w:rsidRPr="0080300D">
        <w:rPr>
          <w:sz w:val="24"/>
          <w:szCs w:val="24"/>
          <w:lang w:val="vi-VN"/>
        </w:rPr>
        <w:t xml:space="preserve"> </w:t>
      </w:r>
      <w:r w:rsidR="00DC4A36" w:rsidRPr="0080300D">
        <w:rPr>
          <w:sz w:val="24"/>
          <w:szCs w:val="24"/>
        </w:rPr>
        <w:t xml:space="preserve">Các môn học </w:t>
      </w:r>
      <w:r w:rsidR="00DC4A36" w:rsidRPr="0080300D">
        <w:rPr>
          <w:spacing w:val="-2"/>
          <w:sz w:val="24"/>
          <w:szCs w:val="24"/>
        </w:rPr>
        <w:t xml:space="preserve">còn </w:t>
      </w:r>
      <w:r w:rsidR="00DC4A36" w:rsidRPr="0080300D">
        <w:rPr>
          <w:sz w:val="24"/>
          <w:szCs w:val="24"/>
        </w:rPr>
        <w:t xml:space="preserve">lại, có thể </w:t>
      </w:r>
      <w:r w:rsidR="00DC4A36" w:rsidRPr="0080300D">
        <w:rPr>
          <w:spacing w:val="-3"/>
          <w:sz w:val="24"/>
          <w:szCs w:val="24"/>
        </w:rPr>
        <w:t xml:space="preserve">tổ </w:t>
      </w:r>
      <w:r w:rsidR="00DC4A36" w:rsidRPr="0080300D">
        <w:rPr>
          <w:sz w:val="24"/>
          <w:szCs w:val="24"/>
        </w:rPr>
        <w:t>chức kiểm tra tại</w:t>
      </w:r>
      <w:r w:rsidR="00DC4A36" w:rsidRPr="0080300D">
        <w:rPr>
          <w:spacing w:val="33"/>
          <w:sz w:val="24"/>
          <w:szCs w:val="24"/>
        </w:rPr>
        <w:t xml:space="preserve"> </w:t>
      </w:r>
      <w:r w:rsidR="00DC4A36" w:rsidRPr="0080300D">
        <w:rPr>
          <w:sz w:val="24"/>
          <w:szCs w:val="24"/>
        </w:rPr>
        <w:t>lớp.</w:t>
      </w:r>
    </w:p>
    <w:p w14:paraId="48A8EE80" w14:textId="77777777" w:rsidR="00ED5CA0" w:rsidRPr="0080300D" w:rsidRDefault="00DC4A36" w:rsidP="000B6643">
      <w:pPr>
        <w:pStyle w:val="Heading2"/>
        <w:numPr>
          <w:ilvl w:val="0"/>
          <w:numId w:val="6"/>
        </w:numPr>
        <w:tabs>
          <w:tab w:val="left" w:pos="997"/>
        </w:tabs>
        <w:spacing w:before="103"/>
        <w:ind w:hanging="249"/>
        <w:jc w:val="left"/>
      </w:pPr>
      <w:r w:rsidRPr="0080300D">
        <w:t>Khung thời gian kiểm</w:t>
      </w:r>
      <w:r w:rsidRPr="0080300D">
        <w:rPr>
          <w:spacing w:val="2"/>
        </w:rPr>
        <w:t xml:space="preserve"> </w:t>
      </w:r>
      <w:r w:rsidRPr="0080300D">
        <w:t>tra</w:t>
      </w:r>
    </w:p>
    <w:p w14:paraId="13D27679" w14:textId="0B41B434" w:rsidR="00ED5CA0" w:rsidRPr="0080300D" w:rsidRDefault="00DC4A36" w:rsidP="00D2281F">
      <w:pPr>
        <w:pStyle w:val="BodyText"/>
        <w:spacing w:before="0"/>
        <w:ind w:left="684" w:firstLine="415"/>
      </w:pPr>
      <w:r w:rsidRPr="0080300D">
        <w:t xml:space="preserve">Từ ngày </w:t>
      </w:r>
      <w:r w:rsidR="0043592D" w:rsidRPr="0080300D">
        <w:t>09/12/2019</w:t>
      </w:r>
      <w:r w:rsidRPr="0080300D">
        <w:t xml:space="preserve"> đến ngày </w:t>
      </w:r>
      <w:r w:rsidR="0043592D" w:rsidRPr="0080300D">
        <w:t>21/12/2019</w:t>
      </w:r>
    </w:p>
    <w:p w14:paraId="0C17CEDC" w14:textId="6B89FFEE" w:rsidR="00ED5CA0" w:rsidRPr="0080300D" w:rsidRDefault="00DC4A36" w:rsidP="000B6643">
      <w:pPr>
        <w:pStyle w:val="Heading2"/>
        <w:numPr>
          <w:ilvl w:val="0"/>
          <w:numId w:val="6"/>
        </w:numPr>
        <w:tabs>
          <w:tab w:val="left" w:pos="997"/>
        </w:tabs>
        <w:spacing w:before="103"/>
        <w:ind w:hanging="249"/>
        <w:jc w:val="left"/>
      </w:pPr>
      <w:r w:rsidRPr="0080300D">
        <w:t>Thời gian làm bài kiểm</w:t>
      </w:r>
      <w:r w:rsidRPr="0080300D">
        <w:rPr>
          <w:spacing w:val="-16"/>
        </w:rPr>
        <w:t xml:space="preserve"> </w:t>
      </w:r>
      <w:r w:rsidRPr="0080300D">
        <w:rPr>
          <w:spacing w:val="-3"/>
        </w:rPr>
        <w:t>tra</w:t>
      </w:r>
    </w:p>
    <w:p w14:paraId="282C48A5" w14:textId="6B16B81D" w:rsidR="004A372A" w:rsidRPr="0080300D" w:rsidRDefault="004A372A" w:rsidP="00D2281F">
      <w:pPr>
        <w:pStyle w:val="Heading3"/>
        <w:spacing w:before="0"/>
        <w:ind w:firstLine="415"/>
      </w:pPr>
      <w:r w:rsidRPr="0080300D">
        <w:t>* cấp THCS:</w:t>
      </w:r>
    </w:p>
    <w:p w14:paraId="50ABCEBF" w14:textId="77777777" w:rsidR="004A372A" w:rsidRPr="0080300D" w:rsidRDefault="004A372A" w:rsidP="000B6643">
      <w:pPr>
        <w:pStyle w:val="ListParagraph"/>
        <w:numPr>
          <w:ilvl w:val="1"/>
          <w:numId w:val="6"/>
        </w:numPr>
        <w:tabs>
          <w:tab w:val="left" w:pos="1985"/>
          <w:tab w:val="left" w:pos="5566"/>
        </w:tabs>
        <w:spacing w:before="0"/>
        <w:ind w:firstLine="415"/>
        <w:rPr>
          <w:sz w:val="24"/>
          <w:szCs w:val="24"/>
        </w:rPr>
      </w:pPr>
      <w:r w:rsidRPr="0080300D">
        <w:rPr>
          <w:sz w:val="24"/>
          <w:szCs w:val="24"/>
        </w:rPr>
        <w:t>Toán, Ngữ văn:</w:t>
      </w:r>
      <w:r w:rsidRPr="0080300D">
        <w:rPr>
          <w:sz w:val="24"/>
          <w:szCs w:val="24"/>
        </w:rPr>
        <w:tab/>
        <w:t>90 phút;</w:t>
      </w:r>
    </w:p>
    <w:p w14:paraId="6A275D03" w14:textId="77777777" w:rsidR="004A372A" w:rsidRPr="0080300D" w:rsidRDefault="004A372A" w:rsidP="000B6643">
      <w:pPr>
        <w:pStyle w:val="ListParagraph"/>
        <w:numPr>
          <w:ilvl w:val="1"/>
          <w:numId w:val="6"/>
        </w:numPr>
        <w:tabs>
          <w:tab w:val="left" w:pos="1985"/>
          <w:tab w:val="left" w:pos="5566"/>
        </w:tabs>
        <w:spacing w:before="0"/>
        <w:ind w:firstLine="415"/>
        <w:rPr>
          <w:sz w:val="24"/>
          <w:szCs w:val="24"/>
        </w:rPr>
      </w:pPr>
      <w:r w:rsidRPr="0080300D">
        <w:rPr>
          <w:sz w:val="24"/>
          <w:szCs w:val="24"/>
        </w:rPr>
        <w:t>Ngoại ngữ:</w:t>
      </w:r>
      <w:r w:rsidRPr="0080300D">
        <w:rPr>
          <w:sz w:val="24"/>
          <w:szCs w:val="24"/>
        </w:rPr>
        <w:tab/>
        <w:t>60 phút;</w:t>
      </w:r>
    </w:p>
    <w:p w14:paraId="03281DF3" w14:textId="77777777" w:rsidR="004A372A" w:rsidRPr="0080300D" w:rsidRDefault="004A372A" w:rsidP="000B6643">
      <w:pPr>
        <w:pStyle w:val="ListParagraph"/>
        <w:numPr>
          <w:ilvl w:val="1"/>
          <w:numId w:val="6"/>
        </w:numPr>
        <w:tabs>
          <w:tab w:val="left" w:pos="1985"/>
          <w:tab w:val="left" w:pos="5566"/>
        </w:tabs>
        <w:spacing w:before="0"/>
        <w:ind w:firstLine="415"/>
        <w:rPr>
          <w:sz w:val="24"/>
          <w:szCs w:val="24"/>
        </w:rPr>
      </w:pPr>
      <w:r w:rsidRPr="0080300D">
        <w:rPr>
          <w:sz w:val="24"/>
          <w:szCs w:val="24"/>
        </w:rPr>
        <w:t>Các môn</w:t>
      </w:r>
      <w:r w:rsidRPr="0080300D">
        <w:rPr>
          <w:spacing w:val="15"/>
          <w:sz w:val="24"/>
          <w:szCs w:val="24"/>
        </w:rPr>
        <w:t xml:space="preserve"> </w:t>
      </w:r>
      <w:r w:rsidRPr="0080300D">
        <w:rPr>
          <w:spacing w:val="-3"/>
          <w:sz w:val="24"/>
          <w:szCs w:val="24"/>
        </w:rPr>
        <w:t>còn</w:t>
      </w:r>
      <w:r w:rsidRPr="0080300D">
        <w:rPr>
          <w:spacing w:val="19"/>
          <w:sz w:val="24"/>
          <w:szCs w:val="24"/>
        </w:rPr>
        <w:t xml:space="preserve"> </w:t>
      </w:r>
      <w:r w:rsidRPr="0080300D">
        <w:rPr>
          <w:sz w:val="24"/>
          <w:szCs w:val="24"/>
        </w:rPr>
        <w:t>lại:</w:t>
      </w:r>
      <w:r w:rsidRPr="0080300D">
        <w:rPr>
          <w:sz w:val="24"/>
          <w:szCs w:val="24"/>
        </w:rPr>
        <w:tab/>
        <w:t>45</w:t>
      </w:r>
      <w:r w:rsidRPr="0080300D">
        <w:rPr>
          <w:spacing w:val="4"/>
          <w:sz w:val="24"/>
          <w:szCs w:val="24"/>
        </w:rPr>
        <w:t xml:space="preserve"> </w:t>
      </w:r>
      <w:r w:rsidRPr="0080300D">
        <w:rPr>
          <w:sz w:val="24"/>
          <w:szCs w:val="24"/>
        </w:rPr>
        <w:t>phút.</w:t>
      </w:r>
    </w:p>
    <w:p w14:paraId="08678BAB" w14:textId="77777777" w:rsidR="00ED5CA0" w:rsidRPr="0080300D" w:rsidRDefault="00DC4A36" w:rsidP="00D2281F">
      <w:pPr>
        <w:pStyle w:val="Heading3"/>
        <w:spacing w:before="0"/>
        <w:ind w:firstLine="415"/>
      </w:pPr>
      <w:r w:rsidRPr="0080300D">
        <w:t>* Lớp 10, 11:</w:t>
      </w:r>
    </w:p>
    <w:p w14:paraId="0765C603" w14:textId="77777777" w:rsidR="00ED5CA0" w:rsidRPr="0080300D" w:rsidRDefault="00DC4A36" w:rsidP="000B6643">
      <w:pPr>
        <w:pStyle w:val="ListParagraph"/>
        <w:numPr>
          <w:ilvl w:val="1"/>
          <w:numId w:val="6"/>
        </w:numPr>
        <w:tabs>
          <w:tab w:val="left" w:pos="1985"/>
          <w:tab w:val="left" w:pos="5566"/>
        </w:tabs>
        <w:spacing w:before="0"/>
        <w:ind w:firstLine="415"/>
        <w:rPr>
          <w:sz w:val="24"/>
          <w:szCs w:val="24"/>
        </w:rPr>
      </w:pPr>
      <w:r w:rsidRPr="0080300D">
        <w:rPr>
          <w:sz w:val="24"/>
          <w:szCs w:val="24"/>
        </w:rPr>
        <w:t>Toán,</w:t>
      </w:r>
      <w:r w:rsidRPr="000B6643">
        <w:rPr>
          <w:sz w:val="24"/>
          <w:szCs w:val="24"/>
        </w:rPr>
        <w:t xml:space="preserve"> Ngữ </w:t>
      </w:r>
      <w:r w:rsidRPr="0080300D">
        <w:rPr>
          <w:sz w:val="24"/>
          <w:szCs w:val="24"/>
        </w:rPr>
        <w:t>văn:</w:t>
      </w:r>
      <w:r w:rsidRPr="0080300D">
        <w:rPr>
          <w:sz w:val="24"/>
          <w:szCs w:val="24"/>
        </w:rPr>
        <w:tab/>
        <w:t>90</w:t>
      </w:r>
      <w:r w:rsidRPr="000B6643">
        <w:rPr>
          <w:sz w:val="24"/>
          <w:szCs w:val="24"/>
        </w:rPr>
        <w:t xml:space="preserve"> </w:t>
      </w:r>
      <w:r w:rsidRPr="0080300D">
        <w:rPr>
          <w:sz w:val="24"/>
          <w:szCs w:val="24"/>
        </w:rPr>
        <w:t>phút;</w:t>
      </w:r>
    </w:p>
    <w:p w14:paraId="666A1EFB" w14:textId="77777777" w:rsidR="00ED5CA0" w:rsidRPr="0080300D" w:rsidRDefault="00DC4A36" w:rsidP="000B6643">
      <w:pPr>
        <w:pStyle w:val="ListParagraph"/>
        <w:numPr>
          <w:ilvl w:val="1"/>
          <w:numId w:val="6"/>
        </w:numPr>
        <w:tabs>
          <w:tab w:val="left" w:pos="1985"/>
          <w:tab w:val="left" w:pos="5566"/>
        </w:tabs>
        <w:spacing w:before="0"/>
        <w:ind w:firstLine="415"/>
        <w:rPr>
          <w:sz w:val="24"/>
          <w:szCs w:val="24"/>
        </w:rPr>
      </w:pPr>
      <w:r w:rsidRPr="0080300D">
        <w:rPr>
          <w:sz w:val="24"/>
          <w:szCs w:val="24"/>
        </w:rPr>
        <w:t>Ngoại</w:t>
      </w:r>
      <w:r w:rsidRPr="000B6643">
        <w:rPr>
          <w:sz w:val="24"/>
          <w:szCs w:val="24"/>
        </w:rPr>
        <w:t xml:space="preserve"> </w:t>
      </w:r>
      <w:r w:rsidRPr="0080300D">
        <w:rPr>
          <w:sz w:val="24"/>
          <w:szCs w:val="24"/>
        </w:rPr>
        <w:t>ngữ:</w:t>
      </w:r>
      <w:r w:rsidRPr="0080300D">
        <w:rPr>
          <w:sz w:val="24"/>
          <w:szCs w:val="24"/>
        </w:rPr>
        <w:tab/>
        <w:t>60</w:t>
      </w:r>
      <w:r w:rsidRPr="000B6643">
        <w:rPr>
          <w:sz w:val="24"/>
          <w:szCs w:val="24"/>
        </w:rPr>
        <w:t xml:space="preserve"> </w:t>
      </w:r>
      <w:r w:rsidRPr="0080300D">
        <w:rPr>
          <w:sz w:val="24"/>
          <w:szCs w:val="24"/>
        </w:rPr>
        <w:t>phút;</w:t>
      </w:r>
    </w:p>
    <w:p w14:paraId="10335E60" w14:textId="77777777" w:rsidR="00ED5CA0" w:rsidRPr="0080300D" w:rsidRDefault="00DC4A36" w:rsidP="000B6643">
      <w:pPr>
        <w:pStyle w:val="ListParagraph"/>
        <w:numPr>
          <w:ilvl w:val="1"/>
          <w:numId w:val="6"/>
        </w:numPr>
        <w:tabs>
          <w:tab w:val="left" w:pos="1985"/>
          <w:tab w:val="left" w:pos="5566"/>
        </w:tabs>
        <w:spacing w:before="0"/>
        <w:ind w:firstLine="415"/>
        <w:rPr>
          <w:sz w:val="24"/>
          <w:szCs w:val="24"/>
        </w:rPr>
      </w:pPr>
      <w:r w:rsidRPr="0080300D">
        <w:rPr>
          <w:sz w:val="24"/>
          <w:szCs w:val="24"/>
        </w:rPr>
        <w:t>Các môn</w:t>
      </w:r>
      <w:r w:rsidRPr="0080300D">
        <w:rPr>
          <w:spacing w:val="20"/>
          <w:sz w:val="24"/>
          <w:szCs w:val="24"/>
        </w:rPr>
        <w:t xml:space="preserve"> </w:t>
      </w:r>
      <w:r w:rsidRPr="0080300D">
        <w:rPr>
          <w:spacing w:val="-3"/>
          <w:sz w:val="24"/>
          <w:szCs w:val="24"/>
        </w:rPr>
        <w:t>còn</w:t>
      </w:r>
      <w:r w:rsidRPr="0080300D">
        <w:rPr>
          <w:spacing w:val="13"/>
          <w:sz w:val="24"/>
          <w:szCs w:val="24"/>
        </w:rPr>
        <w:t xml:space="preserve"> </w:t>
      </w:r>
      <w:r w:rsidRPr="0080300D">
        <w:rPr>
          <w:sz w:val="24"/>
          <w:szCs w:val="24"/>
        </w:rPr>
        <w:t>lại:</w:t>
      </w:r>
      <w:r w:rsidRPr="0080300D">
        <w:rPr>
          <w:sz w:val="24"/>
          <w:szCs w:val="24"/>
        </w:rPr>
        <w:tab/>
        <w:t>45</w:t>
      </w:r>
      <w:r w:rsidRPr="0080300D">
        <w:rPr>
          <w:spacing w:val="14"/>
          <w:sz w:val="24"/>
          <w:szCs w:val="24"/>
        </w:rPr>
        <w:t xml:space="preserve"> </w:t>
      </w:r>
      <w:r w:rsidRPr="0080300D">
        <w:rPr>
          <w:sz w:val="24"/>
          <w:szCs w:val="24"/>
        </w:rPr>
        <w:t>phút.</w:t>
      </w:r>
    </w:p>
    <w:p w14:paraId="1DB83E87" w14:textId="77777777" w:rsidR="00ED5CA0" w:rsidRPr="0080300D" w:rsidRDefault="00DC4A36" w:rsidP="00D2281F">
      <w:pPr>
        <w:pStyle w:val="Heading3"/>
        <w:numPr>
          <w:ilvl w:val="0"/>
          <w:numId w:val="4"/>
        </w:numPr>
        <w:tabs>
          <w:tab w:val="left" w:pos="872"/>
        </w:tabs>
        <w:spacing w:before="0"/>
        <w:ind w:firstLine="415"/>
      </w:pPr>
      <w:r w:rsidRPr="0080300D">
        <w:t>Lớp</w:t>
      </w:r>
      <w:r w:rsidRPr="0080300D">
        <w:rPr>
          <w:spacing w:val="-5"/>
        </w:rPr>
        <w:t xml:space="preserve"> </w:t>
      </w:r>
      <w:r w:rsidRPr="0080300D">
        <w:rPr>
          <w:spacing w:val="5"/>
        </w:rPr>
        <w:t>12:</w:t>
      </w:r>
    </w:p>
    <w:p w14:paraId="4043769E" w14:textId="77777777" w:rsidR="00ED5CA0" w:rsidRPr="0080300D" w:rsidRDefault="00DC4A36" w:rsidP="000B6643">
      <w:pPr>
        <w:pStyle w:val="ListParagraph"/>
        <w:numPr>
          <w:ilvl w:val="1"/>
          <w:numId w:val="6"/>
        </w:numPr>
        <w:tabs>
          <w:tab w:val="left" w:pos="1985"/>
          <w:tab w:val="left" w:pos="5566"/>
        </w:tabs>
        <w:spacing w:before="0"/>
        <w:ind w:firstLine="415"/>
        <w:rPr>
          <w:sz w:val="24"/>
          <w:szCs w:val="24"/>
        </w:rPr>
      </w:pPr>
      <w:r w:rsidRPr="0080300D">
        <w:rPr>
          <w:sz w:val="24"/>
          <w:szCs w:val="24"/>
        </w:rPr>
        <w:t>Ngữ</w:t>
      </w:r>
      <w:r w:rsidRPr="000B6643">
        <w:rPr>
          <w:sz w:val="24"/>
          <w:szCs w:val="24"/>
        </w:rPr>
        <w:t xml:space="preserve"> </w:t>
      </w:r>
      <w:r w:rsidRPr="0080300D">
        <w:rPr>
          <w:sz w:val="24"/>
          <w:szCs w:val="24"/>
        </w:rPr>
        <w:t>văn:</w:t>
      </w:r>
      <w:r w:rsidRPr="0080300D">
        <w:rPr>
          <w:sz w:val="24"/>
          <w:szCs w:val="24"/>
        </w:rPr>
        <w:tab/>
        <w:t>120 phút;</w:t>
      </w:r>
    </w:p>
    <w:p w14:paraId="772A605D" w14:textId="77777777" w:rsidR="00ED5CA0" w:rsidRPr="0080300D" w:rsidRDefault="00DC4A36" w:rsidP="000B6643">
      <w:pPr>
        <w:pStyle w:val="ListParagraph"/>
        <w:numPr>
          <w:ilvl w:val="1"/>
          <w:numId w:val="6"/>
        </w:numPr>
        <w:tabs>
          <w:tab w:val="left" w:pos="1985"/>
          <w:tab w:val="left" w:pos="5566"/>
        </w:tabs>
        <w:spacing w:before="0"/>
        <w:ind w:firstLine="415"/>
        <w:rPr>
          <w:sz w:val="24"/>
          <w:szCs w:val="24"/>
        </w:rPr>
      </w:pPr>
      <w:r w:rsidRPr="0080300D">
        <w:rPr>
          <w:sz w:val="24"/>
          <w:szCs w:val="24"/>
        </w:rPr>
        <w:t>Toán:</w:t>
      </w:r>
      <w:r w:rsidRPr="0080300D">
        <w:rPr>
          <w:sz w:val="24"/>
          <w:szCs w:val="24"/>
        </w:rPr>
        <w:tab/>
        <w:t>90</w:t>
      </w:r>
      <w:r w:rsidRPr="000B6643">
        <w:rPr>
          <w:sz w:val="24"/>
          <w:szCs w:val="24"/>
        </w:rPr>
        <w:t xml:space="preserve"> </w:t>
      </w:r>
      <w:r w:rsidRPr="0080300D">
        <w:rPr>
          <w:sz w:val="24"/>
          <w:szCs w:val="24"/>
        </w:rPr>
        <w:t>phút;</w:t>
      </w:r>
    </w:p>
    <w:p w14:paraId="2FBFCF3D" w14:textId="77777777" w:rsidR="00ED5CA0" w:rsidRPr="0080300D" w:rsidRDefault="00DC4A36" w:rsidP="000B6643">
      <w:pPr>
        <w:pStyle w:val="ListParagraph"/>
        <w:numPr>
          <w:ilvl w:val="1"/>
          <w:numId w:val="6"/>
        </w:numPr>
        <w:tabs>
          <w:tab w:val="left" w:pos="1985"/>
          <w:tab w:val="left" w:pos="5566"/>
        </w:tabs>
        <w:spacing w:before="0"/>
        <w:ind w:firstLine="415"/>
        <w:rPr>
          <w:sz w:val="24"/>
          <w:szCs w:val="24"/>
        </w:rPr>
      </w:pPr>
      <w:r w:rsidRPr="0080300D">
        <w:rPr>
          <w:sz w:val="24"/>
          <w:szCs w:val="24"/>
        </w:rPr>
        <w:t>Ngoại</w:t>
      </w:r>
      <w:r w:rsidRPr="000B6643">
        <w:rPr>
          <w:sz w:val="24"/>
          <w:szCs w:val="24"/>
        </w:rPr>
        <w:t xml:space="preserve"> </w:t>
      </w:r>
      <w:r w:rsidRPr="0080300D">
        <w:rPr>
          <w:sz w:val="24"/>
          <w:szCs w:val="24"/>
        </w:rPr>
        <w:t>ngữ:</w:t>
      </w:r>
      <w:r w:rsidRPr="0080300D">
        <w:rPr>
          <w:sz w:val="24"/>
          <w:szCs w:val="24"/>
        </w:rPr>
        <w:tab/>
        <w:t>60</w:t>
      </w:r>
      <w:r w:rsidRPr="000B6643">
        <w:rPr>
          <w:sz w:val="24"/>
          <w:szCs w:val="24"/>
        </w:rPr>
        <w:t xml:space="preserve"> </w:t>
      </w:r>
      <w:r w:rsidRPr="0080300D">
        <w:rPr>
          <w:sz w:val="24"/>
          <w:szCs w:val="24"/>
        </w:rPr>
        <w:t>phút;</w:t>
      </w:r>
    </w:p>
    <w:p w14:paraId="6C7E2FF3" w14:textId="77777777" w:rsidR="00ED5CA0" w:rsidRPr="0080300D" w:rsidRDefault="00DC4A36" w:rsidP="000B6643">
      <w:pPr>
        <w:pStyle w:val="ListParagraph"/>
        <w:numPr>
          <w:ilvl w:val="1"/>
          <w:numId w:val="6"/>
        </w:numPr>
        <w:tabs>
          <w:tab w:val="left" w:pos="1985"/>
          <w:tab w:val="left" w:pos="5566"/>
        </w:tabs>
        <w:spacing w:before="0"/>
        <w:ind w:firstLine="415"/>
        <w:rPr>
          <w:sz w:val="24"/>
          <w:szCs w:val="24"/>
        </w:rPr>
      </w:pPr>
      <w:r w:rsidRPr="0080300D">
        <w:rPr>
          <w:sz w:val="24"/>
          <w:szCs w:val="24"/>
        </w:rPr>
        <w:t>Các môn</w:t>
      </w:r>
      <w:r w:rsidRPr="0080300D">
        <w:rPr>
          <w:spacing w:val="20"/>
          <w:sz w:val="24"/>
          <w:szCs w:val="24"/>
        </w:rPr>
        <w:t xml:space="preserve"> </w:t>
      </w:r>
      <w:r w:rsidRPr="0080300D">
        <w:rPr>
          <w:spacing w:val="-3"/>
          <w:sz w:val="24"/>
          <w:szCs w:val="24"/>
        </w:rPr>
        <w:t>còn</w:t>
      </w:r>
      <w:r w:rsidRPr="0080300D">
        <w:rPr>
          <w:spacing w:val="13"/>
          <w:sz w:val="24"/>
          <w:szCs w:val="24"/>
        </w:rPr>
        <w:t xml:space="preserve"> </w:t>
      </w:r>
      <w:r w:rsidRPr="0080300D">
        <w:rPr>
          <w:sz w:val="24"/>
          <w:szCs w:val="24"/>
        </w:rPr>
        <w:t>lại:</w:t>
      </w:r>
      <w:r w:rsidRPr="0080300D">
        <w:rPr>
          <w:sz w:val="24"/>
          <w:szCs w:val="24"/>
        </w:rPr>
        <w:tab/>
        <w:t>50</w:t>
      </w:r>
      <w:r w:rsidRPr="0080300D">
        <w:rPr>
          <w:spacing w:val="14"/>
          <w:sz w:val="24"/>
          <w:szCs w:val="24"/>
        </w:rPr>
        <w:t xml:space="preserve"> </w:t>
      </w:r>
      <w:r w:rsidRPr="0080300D">
        <w:rPr>
          <w:sz w:val="24"/>
          <w:szCs w:val="24"/>
        </w:rPr>
        <w:t>phút.</w:t>
      </w:r>
    </w:p>
    <w:p w14:paraId="4002607C" w14:textId="72AAE284" w:rsidR="00ED5CA0" w:rsidRPr="0080300D" w:rsidRDefault="00DC4A36" w:rsidP="00772A21">
      <w:pPr>
        <w:pStyle w:val="Heading2"/>
        <w:numPr>
          <w:ilvl w:val="0"/>
          <w:numId w:val="6"/>
        </w:numPr>
        <w:tabs>
          <w:tab w:val="left" w:pos="426"/>
          <w:tab w:val="left" w:pos="997"/>
        </w:tabs>
        <w:spacing w:before="103"/>
        <w:ind w:hanging="249"/>
        <w:jc w:val="left"/>
      </w:pPr>
      <w:r w:rsidRPr="0080300D">
        <w:t>Hình</w:t>
      </w:r>
      <w:r w:rsidRPr="0080300D">
        <w:rPr>
          <w:spacing w:val="7"/>
        </w:rPr>
        <w:t xml:space="preserve"> </w:t>
      </w:r>
      <w:r w:rsidRPr="0080300D">
        <w:t>thức</w:t>
      </w:r>
      <w:r w:rsidRPr="0080300D">
        <w:rPr>
          <w:spacing w:val="1"/>
        </w:rPr>
        <w:t xml:space="preserve"> </w:t>
      </w:r>
      <w:r w:rsidRPr="0080300D">
        <w:t>đề</w:t>
      </w:r>
      <w:r w:rsidRPr="0080300D">
        <w:rPr>
          <w:spacing w:val="1"/>
        </w:rPr>
        <w:t xml:space="preserve"> </w:t>
      </w:r>
      <w:r w:rsidRPr="0080300D">
        <w:t>kiểm</w:t>
      </w:r>
      <w:r w:rsidRPr="0080300D">
        <w:rPr>
          <w:spacing w:val="2"/>
        </w:rPr>
        <w:t xml:space="preserve"> </w:t>
      </w:r>
      <w:r w:rsidRPr="0080300D">
        <w:t>tra</w:t>
      </w:r>
      <w:r w:rsidRPr="0080300D">
        <w:rPr>
          <w:spacing w:val="11"/>
        </w:rPr>
        <w:t xml:space="preserve"> </w:t>
      </w:r>
      <w:r w:rsidRPr="0080300D">
        <w:t>các</w:t>
      </w:r>
      <w:r w:rsidRPr="0080300D">
        <w:rPr>
          <w:spacing w:val="2"/>
        </w:rPr>
        <w:t xml:space="preserve"> </w:t>
      </w:r>
      <w:r w:rsidRPr="0080300D">
        <w:rPr>
          <w:spacing w:val="-2"/>
        </w:rPr>
        <w:t>môn</w:t>
      </w:r>
      <w:r w:rsidRPr="0080300D">
        <w:rPr>
          <w:spacing w:val="7"/>
        </w:rPr>
        <w:t xml:space="preserve"> </w:t>
      </w:r>
      <w:r w:rsidRPr="0080300D">
        <w:rPr>
          <w:spacing w:val="-3"/>
        </w:rPr>
        <w:t>kiểm</w:t>
      </w:r>
      <w:r w:rsidRPr="0080300D">
        <w:rPr>
          <w:spacing w:val="2"/>
        </w:rPr>
        <w:t xml:space="preserve"> </w:t>
      </w:r>
      <w:r w:rsidRPr="0080300D">
        <w:t>tra</w:t>
      </w:r>
      <w:r w:rsidRPr="0080300D">
        <w:rPr>
          <w:spacing w:val="11"/>
        </w:rPr>
        <w:t xml:space="preserve"> </w:t>
      </w:r>
      <w:r w:rsidRPr="0080300D">
        <w:t>chung</w:t>
      </w:r>
      <w:r w:rsidRPr="0080300D">
        <w:rPr>
          <w:spacing w:val="12"/>
        </w:rPr>
        <w:t xml:space="preserve"> </w:t>
      </w:r>
      <w:r w:rsidRPr="0080300D">
        <w:rPr>
          <w:spacing w:val="-4"/>
        </w:rPr>
        <w:t>của</w:t>
      </w:r>
      <w:r w:rsidRPr="0080300D">
        <w:rPr>
          <w:spacing w:val="11"/>
        </w:rPr>
        <w:t xml:space="preserve"> </w:t>
      </w:r>
      <w:r w:rsidRPr="0080300D">
        <w:rPr>
          <w:spacing w:val="-3"/>
        </w:rPr>
        <w:t>nhà</w:t>
      </w:r>
      <w:r w:rsidRPr="0080300D">
        <w:rPr>
          <w:spacing w:val="12"/>
        </w:rPr>
        <w:t xml:space="preserve"> </w:t>
      </w:r>
      <w:r w:rsidRPr="0080300D">
        <w:rPr>
          <w:spacing w:val="-3"/>
        </w:rPr>
        <w:t>trường</w:t>
      </w:r>
    </w:p>
    <w:p w14:paraId="20C0CD11" w14:textId="10E081E3" w:rsidR="0043592D" w:rsidRPr="0080300D" w:rsidRDefault="00E87B3F" w:rsidP="00D2281F">
      <w:pPr>
        <w:pStyle w:val="ListParagraph"/>
        <w:numPr>
          <w:ilvl w:val="0"/>
          <w:numId w:val="5"/>
        </w:numPr>
        <w:tabs>
          <w:tab w:val="left" w:pos="829"/>
        </w:tabs>
        <w:spacing w:before="0"/>
        <w:ind w:right="127" w:firstLine="415"/>
        <w:jc w:val="both"/>
        <w:rPr>
          <w:sz w:val="24"/>
          <w:szCs w:val="24"/>
        </w:rPr>
      </w:pPr>
      <w:r w:rsidRPr="0080300D">
        <w:rPr>
          <w:sz w:val="24"/>
          <w:szCs w:val="24"/>
        </w:rPr>
        <w:t xml:space="preserve">Đảm bảo hình thức, nội dung kiểm tra theo đúng chương trình, kế hoạch dạy học; đảm </w:t>
      </w:r>
      <w:r w:rsidRPr="0080300D">
        <w:rPr>
          <w:sz w:val="24"/>
          <w:szCs w:val="24"/>
        </w:rPr>
        <w:lastRenderedPageBreak/>
        <w:t>bảo phù hợp giữa thời gian làm bài và nội dung kiểm tra, … Đối với lớp 9 và lớp 12, Không được sử dụng kì kiểm tra học kì vào mục đích luyện tập cho học sinh thi tuyển sinh vào lớp 10 và thi THPT Quốc gia.</w:t>
      </w:r>
    </w:p>
    <w:p w14:paraId="2A73A09A" w14:textId="510FFA13" w:rsidR="00DC4A36" w:rsidRPr="0080300D" w:rsidRDefault="00DC4A36" w:rsidP="00D2281F">
      <w:pPr>
        <w:pStyle w:val="BodyText"/>
        <w:spacing w:before="0"/>
        <w:ind w:left="142" w:right="142" w:firstLine="415"/>
        <w:jc w:val="both"/>
      </w:pPr>
      <w:r w:rsidRPr="0080300D">
        <w:t xml:space="preserve">+ Các trường chỉ thực hiện theo chương trình chuẩn: biên soạn một </w:t>
      </w:r>
      <w:r w:rsidRPr="0080300D">
        <w:rPr>
          <w:spacing w:val="3"/>
        </w:rPr>
        <w:t xml:space="preserve">đề </w:t>
      </w:r>
      <w:r w:rsidRPr="0080300D">
        <w:t>kiểm tra chung cho mỗi môn ở từng khối</w:t>
      </w:r>
      <w:r w:rsidRPr="0080300D">
        <w:rPr>
          <w:spacing w:val="4"/>
        </w:rPr>
        <w:t xml:space="preserve"> </w:t>
      </w:r>
      <w:r w:rsidRPr="0080300D">
        <w:t>lớp.</w:t>
      </w:r>
    </w:p>
    <w:p w14:paraId="30E4FB5A" w14:textId="09AC4146" w:rsidR="00DC4A36" w:rsidRPr="0080300D" w:rsidRDefault="00DC4A36" w:rsidP="00D2281F">
      <w:pPr>
        <w:pStyle w:val="BodyText"/>
        <w:spacing w:before="0"/>
        <w:ind w:left="142" w:right="142" w:firstLine="415"/>
        <w:jc w:val="both"/>
        <w:rPr>
          <w:b/>
          <w:bCs/>
          <w:i/>
          <w:iCs/>
        </w:rPr>
      </w:pPr>
      <w:r w:rsidRPr="0080300D">
        <w:t xml:space="preserve">+ Các trường thực hiện cả chương trình </w:t>
      </w:r>
      <w:r w:rsidRPr="0080300D">
        <w:rPr>
          <w:spacing w:val="-3"/>
        </w:rPr>
        <w:t xml:space="preserve">chuẩn </w:t>
      </w:r>
      <w:r w:rsidRPr="0080300D">
        <w:t xml:space="preserve">và chương trình </w:t>
      </w:r>
      <w:r w:rsidRPr="0080300D">
        <w:rPr>
          <w:spacing w:val="2"/>
        </w:rPr>
        <w:t xml:space="preserve">nâng </w:t>
      </w:r>
      <w:r w:rsidRPr="0080300D">
        <w:t xml:space="preserve">cao, mỗi môn (trừ Tiếng Anh) của khối lớp 10 và 11 biên soạn một </w:t>
      </w:r>
      <w:r w:rsidRPr="0080300D">
        <w:rPr>
          <w:spacing w:val="3"/>
        </w:rPr>
        <w:t xml:space="preserve">đề </w:t>
      </w:r>
      <w:r w:rsidRPr="0080300D">
        <w:t xml:space="preserve">kiểm tra có hai phần: phần chung bắt buộc và phần riêng </w:t>
      </w:r>
      <w:r w:rsidRPr="0080300D">
        <w:rPr>
          <w:spacing w:val="-3"/>
        </w:rPr>
        <w:t xml:space="preserve">tự chọn cho </w:t>
      </w:r>
      <w:r w:rsidRPr="0080300D">
        <w:t xml:space="preserve">hai chương trình chuẩn và nâng </w:t>
      </w:r>
      <w:r w:rsidRPr="0080300D">
        <w:rPr>
          <w:spacing w:val="-3"/>
        </w:rPr>
        <w:t xml:space="preserve">cao. </w:t>
      </w:r>
      <w:r w:rsidRPr="0080300D">
        <w:t xml:space="preserve">Tỉ lệ điểm giữa phần chung và phần riêng </w:t>
      </w:r>
      <w:r w:rsidRPr="0080300D">
        <w:rPr>
          <w:spacing w:val="-2"/>
        </w:rPr>
        <w:t xml:space="preserve">của </w:t>
      </w:r>
      <w:r w:rsidRPr="0080300D">
        <w:t xml:space="preserve">từng </w:t>
      </w:r>
      <w:r w:rsidRPr="0080300D">
        <w:rPr>
          <w:spacing w:val="-3"/>
        </w:rPr>
        <w:t xml:space="preserve">môn </w:t>
      </w:r>
      <w:r w:rsidRPr="0080300D">
        <w:t>do nhà trường quy</w:t>
      </w:r>
      <w:r w:rsidRPr="0080300D">
        <w:rPr>
          <w:spacing w:val="19"/>
        </w:rPr>
        <w:t xml:space="preserve"> </w:t>
      </w:r>
      <w:r w:rsidRPr="0080300D">
        <w:t>định.</w:t>
      </w:r>
    </w:p>
    <w:p w14:paraId="4E46EE10" w14:textId="48B9CEC9" w:rsidR="00A23E36" w:rsidRPr="0080300D" w:rsidRDefault="004A372A" w:rsidP="00D2281F">
      <w:pPr>
        <w:pStyle w:val="ListParagraph"/>
        <w:numPr>
          <w:ilvl w:val="0"/>
          <w:numId w:val="5"/>
        </w:numPr>
        <w:tabs>
          <w:tab w:val="left" w:pos="829"/>
        </w:tabs>
        <w:spacing w:before="0"/>
        <w:ind w:right="127" w:firstLine="415"/>
        <w:jc w:val="both"/>
        <w:rPr>
          <w:sz w:val="24"/>
          <w:szCs w:val="24"/>
        </w:rPr>
      </w:pPr>
      <w:r w:rsidRPr="0080300D">
        <w:rPr>
          <w:sz w:val="24"/>
          <w:szCs w:val="24"/>
        </w:rPr>
        <w:t xml:space="preserve">Đối với các bài kiểm tra định kỳ, nhà trường, tổ /nhóm chuyên môn cần xây dựng ma trận kiến thức và kỹ năng </w:t>
      </w:r>
      <w:r w:rsidR="00837ACC" w:rsidRPr="0080300D">
        <w:rPr>
          <w:color w:val="000000"/>
          <w:sz w:val="24"/>
          <w:szCs w:val="24"/>
          <w:shd w:val="clear" w:color="auto" w:fill="FFFFFF"/>
          <w:lang w:val="vi-VN"/>
        </w:rPr>
        <w:t xml:space="preserve"> với 4</w:t>
      </w:r>
      <w:r w:rsidRPr="0080300D">
        <w:rPr>
          <w:color w:val="000000"/>
          <w:sz w:val="24"/>
          <w:szCs w:val="24"/>
          <w:shd w:val="clear" w:color="auto" w:fill="FFFFFF"/>
        </w:rPr>
        <w:t xml:space="preserve"> mức độ yêu cầu (nhận biết, thông hiểu, vận dụng, vận dụng cao)</w:t>
      </w:r>
      <w:r w:rsidRPr="0080300D">
        <w:rPr>
          <w:sz w:val="24"/>
          <w:szCs w:val="24"/>
        </w:rPr>
        <w:t>; xây dựng nội dung đề kiểm tra bao quát, thực tiễn</w:t>
      </w:r>
      <w:r w:rsidR="00767441" w:rsidRPr="0080300D">
        <w:rPr>
          <w:sz w:val="24"/>
          <w:szCs w:val="24"/>
          <w:lang w:val="vi-VN"/>
        </w:rPr>
        <w:t>,</w:t>
      </w:r>
      <w:r w:rsidRPr="0080300D">
        <w:rPr>
          <w:sz w:val="24"/>
          <w:szCs w:val="24"/>
        </w:rPr>
        <w:t xml:space="preserve"> tiếp cận đánh giá năng lực học sinh. tăng dần các dạng câu hỏi vận dụng, câu hỏi liên hệ với việc giải quyết những vấn đề của thực tiễn cuộc</w:t>
      </w:r>
      <w:r w:rsidRPr="0080300D">
        <w:rPr>
          <w:spacing w:val="-10"/>
          <w:sz w:val="24"/>
          <w:szCs w:val="24"/>
        </w:rPr>
        <w:t xml:space="preserve"> </w:t>
      </w:r>
      <w:r w:rsidRPr="0080300D">
        <w:rPr>
          <w:sz w:val="24"/>
          <w:szCs w:val="24"/>
        </w:rPr>
        <w:t>sống</w:t>
      </w:r>
      <w:r w:rsidR="00A23E36" w:rsidRPr="0080300D">
        <w:rPr>
          <w:sz w:val="24"/>
          <w:szCs w:val="24"/>
          <w:lang w:val="vi-VN"/>
        </w:rPr>
        <w:t xml:space="preserve"> </w:t>
      </w:r>
      <w:r w:rsidR="00A23E36" w:rsidRPr="0080300D">
        <w:rPr>
          <w:sz w:val="24"/>
          <w:szCs w:val="24"/>
        </w:rPr>
        <w:t xml:space="preserve">nhưng </w:t>
      </w:r>
      <w:r w:rsidR="00A23E36" w:rsidRPr="0080300D">
        <w:rPr>
          <w:spacing w:val="-4"/>
          <w:sz w:val="24"/>
          <w:szCs w:val="24"/>
        </w:rPr>
        <w:t xml:space="preserve">cần </w:t>
      </w:r>
      <w:r w:rsidR="00A23E36" w:rsidRPr="0080300D">
        <w:rPr>
          <w:spacing w:val="-3"/>
          <w:sz w:val="24"/>
          <w:szCs w:val="24"/>
        </w:rPr>
        <w:t xml:space="preserve">tránh khiên cưỡng, </w:t>
      </w:r>
      <w:r w:rsidR="00A23E36" w:rsidRPr="0080300D">
        <w:rPr>
          <w:spacing w:val="-2"/>
          <w:sz w:val="24"/>
          <w:szCs w:val="24"/>
        </w:rPr>
        <w:t>gượng</w:t>
      </w:r>
      <w:r w:rsidR="00A23E36" w:rsidRPr="0080300D">
        <w:rPr>
          <w:spacing w:val="21"/>
          <w:sz w:val="24"/>
          <w:szCs w:val="24"/>
        </w:rPr>
        <w:t xml:space="preserve"> </w:t>
      </w:r>
      <w:r w:rsidR="00A23E36" w:rsidRPr="0080300D">
        <w:rPr>
          <w:spacing w:val="-2"/>
          <w:sz w:val="24"/>
          <w:szCs w:val="24"/>
        </w:rPr>
        <w:t>ép.</w:t>
      </w:r>
    </w:p>
    <w:p w14:paraId="188C7B15" w14:textId="54D6F5BA" w:rsidR="004A372A" w:rsidRPr="0080300D" w:rsidRDefault="00A23E36" w:rsidP="00D2281F">
      <w:pPr>
        <w:pStyle w:val="ListParagraph"/>
        <w:numPr>
          <w:ilvl w:val="0"/>
          <w:numId w:val="5"/>
        </w:numPr>
        <w:tabs>
          <w:tab w:val="left" w:pos="829"/>
        </w:tabs>
        <w:spacing w:before="0"/>
        <w:ind w:right="127" w:firstLine="415"/>
        <w:jc w:val="both"/>
        <w:rPr>
          <w:sz w:val="24"/>
          <w:szCs w:val="24"/>
        </w:rPr>
      </w:pPr>
      <w:r w:rsidRPr="0080300D">
        <w:rPr>
          <w:sz w:val="24"/>
          <w:szCs w:val="24"/>
        </w:rPr>
        <w:t xml:space="preserve">Đề kiểm tra phải bảo đảm </w:t>
      </w:r>
      <w:r w:rsidRPr="0080300D">
        <w:rPr>
          <w:spacing w:val="-6"/>
          <w:sz w:val="24"/>
          <w:szCs w:val="24"/>
        </w:rPr>
        <w:t xml:space="preserve">yêu </w:t>
      </w:r>
      <w:r w:rsidRPr="0080300D">
        <w:rPr>
          <w:sz w:val="24"/>
          <w:szCs w:val="24"/>
        </w:rPr>
        <w:t xml:space="preserve">cầu bảo mật; nội dung kiểm tra phải bảo đảm tính chính xác, câu hỏi </w:t>
      </w:r>
      <w:r w:rsidRPr="0080300D">
        <w:rPr>
          <w:spacing w:val="-3"/>
          <w:sz w:val="24"/>
          <w:szCs w:val="24"/>
        </w:rPr>
        <w:t xml:space="preserve">rõ </w:t>
      </w:r>
      <w:r w:rsidRPr="0080300D">
        <w:rPr>
          <w:sz w:val="24"/>
          <w:szCs w:val="24"/>
        </w:rPr>
        <w:t xml:space="preserve">ràng; nội dung các câu hỏi phải theo tiến độ bài </w:t>
      </w:r>
      <w:r w:rsidRPr="0080300D">
        <w:rPr>
          <w:spacing w:val="2"/>
          <w:sz w:val="24"/>
          <w:szCs w:val="24"/>
        </w:rPr>
        <w:t xml:space="preserve">dạy </w:t>
      </w:r>
      <w:r w:rsidRPr="0080300D">
        <w:rPr>
          <w:sz w:val="24"/>
          <w:szCs w:val="24"/>
        </w:rPr>
        <w:t xml:space="preserve">ở </w:t>
      </w:r>
      <w:r w:rsidRPr="0080300D">
        <w:rPr>
          <w:spacing w:val="3"/>
          <w:sz w:val="24"/>
          <w:szCs w:val="24"/>
        </w:rPr>
        <w:t xml:space="preserve">kỳ </w:t>
      </w:r>
      <w:r w:rsidRPr="0080300D">
        <w:rPr>
          <w:sz w:val="24"/>
          <w:szCs w:val="24"/>
        </w:rPr>
        <w:t xml:space="preserve">kiểm tra và sát với chuẩn kiến thức kỹ năng của chương trình. </w:t>
      </w:r>
    </w:p>
    <w:p w14:paraId="559DD190" w14:textId="227D57DB" w:rsidR="0036300F" w:rsidRPr="0080300D" w:rsidRDefault="0036300F" w:rsidP="00D2281F">
      <w:pPr>
        <w:pStyle w:val="ListParagraph"/>
        <w:numPr>
          <w:ilvl w:val="0"/>
          <w:numId w:val="5"/>
        </w:numPr>
        <w:tabs>
          <w:tab w:val="left" w:pos="829"/>
        </w:tabs>
        <w:spacing w:before="0"/>
        <w:ind w:right="127" w:firstLine="415"/>
        <w:jc w:val="both"/>
        <w:rPr>
          <w:sz w:val="24"/>
          <w:szCs w:val="24"/>
        </w:rPr>
      </w:pPr>
      <w:r w:rsidRPr="0080300D">
        <w:rPr>
          <w:sz w:val="24"/>
          <w:szCs w:val="24"/>
        </w:rPr>
        <w:t xml:space="preserve">Các nội dung của đề kiểm tra theo đúng hướng dẫn thực hiện điều chỉnh nội dung </w:t>
      </w:r>
      <w:r w:rsidRPr="0080300D">
        <w:rPr>
          <w:spacing w:val="2"/>
          <w:sz w:val="24"/>
          <w:szCs w:val="24"/>
        </w:rPr>
        <w:t xml:space="preserve">dạy </w:t>
      </w:r>
      <w:r w:rsidRPr="0080300D">
        <w:rPr>
          <w:spacing w:val="3"/>
          <w:sz w:val="24"/>
          <w:szCs w:val="24"/>
        </w:rPr>
        <w:t xml:space="preserve">học </w:t>
      </w:r>
      <w:r w:rsidRPr="0080300D">
        <w:rPr>
          <w:sz w:val="24"/>
          <w:szCs w:val="24"/>
        </w:rPr>
        <w:t xml:space="preserve">các </w:t>
      </w:r>
      <w:r w:rsidRPr="0080300D">
        <w:rPr>
          <w:spacing w:val="-3"/>
          <w:sz w:val="24"/>
          <w:szCs w:val="24"/>
        </w:rPr>
        <w:t xml:space="preserve">cấp </w:t>
      </w:r>
      <w:r w:rsidRPr="0080300D">
        <w:rPr>
          <w:sz w:val="24"/>
          <w:szCs w:val="24"/>
        </w:rPr>
        <w:t xml:space="preserve">theo công văn </w:t>
      </w:r>
      <w:r w:rsidRPr="0080300D">
        <w:rPr>
          <w:spacing w:val="-3"/>
          <w:sz w:val="24"/>
          <w:szCs w:val="24"/>
        </w:rPr>
        <w:t xml:space="preserve">số </w:t>
      </w:r>
      <w:r w:rsidRPr="0080300D">
        <w:rPr>
          <w:sz w:val="24"/>
          <w:szCs w:val="24"/>
        </w:rPr>
        <w:t xml:space="preserve">5842/BGDĐT-VP ngày 01/9/2011 của </w:t>
      </w:r>
      <w:r w:rsidRPr="0080300D">
        <w:rPr>
          <w:spacing w:val="-3"/>
          <w:sz w:val="24"/>
          <w:szCs w:val="24"/>
        </w:rPr>
        <w:t>Bộ</w:t>
      </w:r>
      <w:r w:rsidRPr="0080300D">
        <w:rPr>
          <w:spacing w:val="13"/>
          <w:sz w:val="24"/>
          <w:szCs w:val="24"/>
        </w:rPr>
        <w:t xml:space="preserve"> </w:t>
      </w:r>
      <w:r w:rsidRPr="0080300D">
        <w:rPr>
          <w:sz w:val="24"/>
          <w:szCs w:val="24"/>
        </w:rPr>
        <w:t>GDĐT</w:t>
      </w:r>
      <w:r w:rsidRPr="0080300D">
        <w:rPr>
          <w:sz w:val="24"/>
          <w:szCs w:val="24"/>
          <w:lang w:val="vi-VN"/>
        </w:rPr>
        <w:t>.</w:t>
      </w:r>
    </w:p>
    <w:p w14:paraId="6A231570" w14:textId="693FB52C" w:rsidR="004A372A" w:rsidRPr="0080300D" w:rsidRDefault="004A372A" w:rsidP="00D2281F">
      <w:pPr>
        <w:pStyle w:val="ListParagraph"/>
        <w:numPr>
          <w:ilvl w:val="0"/>
          <w:numId w:val="5"/>
        </w:numPr>
        <w:tabs>
          <w:tab w:val="left" w:pos="829"/>
        </w:tabs>
        <w:spacing w:before="0"/>
        <w:ind w:right="127" w:firstLine="415"/>
        <w:jc w:val="both"/>
        <w:rPr>
          <w:sz w:val="24"/>
          <w:szCs w:val="24"/>
        </w:rPr>
      </w:pPr>
      <w:r w:rsidRPr="0080300D">
        <w:rPr>
          <w:sz w:val="24"/>
          <w:szCs w:val="24"/>
        </w:rPr>
        <w:t>Cấu trúc đề kiểm tra phải đ</w:t>
      </w:r>
      <w:r w:rsidR="00011A37" w:rsidRPr="0080300D">
        <w:rPr>
          <w:sz w:val="24"/>
          <w:szCs w:val="24"/>
        </w:rPr>
        <w:t>ảm bảo đánh giá đúng và phân hóa năng lực học sinh.</w:t>
      </w:r>
    </w:p>
    <w:p w14:paraId="4C163C44" w14:textId="699D9FA3" w:rsidR="006A3C3B" w:rsidRPr="0080300D" w:rsidRDefault="006A3C3B" w:rsidP="001A6E42">
      <w:pPr>
        <w:tabs>
          <w:tab w:val="left" w:pos="567"/>
        </w:tabs>
        <w:ind w:right="114" w:firstLine="415"/>
        <w:jc w:val="both"/>
        <w:rPr>
          <w:b/>
          <w:bCs/>
          <w:sz w:val="24"/>
          <w:szCs w:val="24"/>
          <w:lang w:val="vi-VN"/>
        </w:rPr>
      </w:pPr>
      <w:r w:rsidRPr="0080300D">
        <w:rPr>
          <w:b/>
          <w:bCs/>
          <w:sz w:val="24"/>
          <w:szCs w:val="24"/>
          <w:lang w:val="vi-VN"/>
        </w:rPr>
        <w:t>4.1. Các môn Ngoại Ngữ</w:t>
      </w:r>
    </w:p>
    <w:p w14:paraId="0AE57F99" w14:textId="58703290" w:rsidR="00011A37" w:rsidRPr="0080300D" w:rsidRDefault="00011A37" w:rsidP="001A6E42">
      <w:pPr>
        <w:pStyle w:val="Heading2"/>
        <w:numPr>
          <w:ilvl w:val="0"/>
          <w:numId w:val="10"/>
        </w:numPr>
        <w:tabs>
          <w:tab w:val="left" w:pos="1134"/>
        </w:tabs>
        <w:spacing w:before="0"/>
        <w:ind w:left="567" w:firstLine="284"/>
      </w:pPr>
      <w:r w:rsidRPr="0080300D">
        <w:t>Môn Tiếng</w:t>
      </w:r>
      <w:r w:rsidRPr="0080300D">
        <w:rPr>
          <w:spacing w:val="-5"/>
        </w:rPr>
        <w:t xml:space="preserve"> </w:t>
      </w:r>
      <w:r w:rsidRPr="0080300D">
        <w:t>Anh:</w:t>
      </w:r>
    </w:p>
    <w:p w14:paraId="48F92080" w14:textId="4080AF6D" w:rsidR="00011A37" w:rsidRPr="001A6E42" w:rsidRDefault="006B1442" w:rsidP="001A6E42">
      <w:pPr>
        <w:pStyle w:val="BodyText"/>
        <w:spacing w:before="0"/>
        <w:ind w:left="142" w:right="125" w:firstLine="415"/>
        <w:jc w:val="both"/>
      </w:pPr>
      <w:r w:rsidRPr="0080300D">
        <w:rPr>
          <w:lang w:val="vi-VN"/>
        </w:rPr>
        <w:t>Các</w:t>
      </w:r>
      <w:r w:rsidR="0056562B" w:rsidRPr="0080300D">
        <w:rPr>
          <w:lang w:val="vi-VN"/>
        </w:rPr>
        <w:t xml:space="preserve"> khối lớp 6, 7, 8, 9 10 và 11: </w:t>
      </w:r>
      <w:r w:rsidR="0014349F" w:rsidRPr="0080300D">
        <w:t>Riêng môn ngoại ngữ có kết hợp giữa trắc nghiệm khách quan và tự luận. Đề kiểm tra môn Tiếng Anh có phần nghe</w:t>
      </w:r>
      <w:r w:rsidR="006A3C3B" w:rsidRPr="0080300D">
        <w:rPr>
          <w:lang w:val="vi-VN"/>
        </w:rPr>
        <w:t xml:space="preserve"> </w:t>
      </w:r>
      <w:r w:rsidR="0014349F" w:rsidRPr="0080300D">
        <w:t>(băng cassette, đĩa CD hoặc giáo viên đọc), phần trắc nghiệm khách quan chiếm 60%, phần tự luận (điền từ, dạng thức từ, viết lại câu…) chiếm</w:t>
      </w:r>
      <w:r w:rsidR="0014349F" w:rsidRPr="0080300D">
        <w:rPr>
          <w:spacing w:val="11"/>
        </w:rPr>
        <w:t xml:space="preserve"> </w:t>
      </w:r>
      <w:r w:rsidR="0014349F" w:rsidRPr="0080300D">
        <w:t>40%</w:t>
      </w:r>
      <w:r w:rsidR="00011A37" w:rsidRPr="0080300D">
        <w:t>. Đề thi gồm có các phần sau:</w:t>
      </w:r>
      <w:r w:rsidR="00DC4A36" w:rsidRPr="0080300D">
        <w:t xml:space="preserve"> </w:t>
      </w:r>
      <w:r w:rsidR="00011A37" w:rsidRPr="001A6E42">
        <w:rPr>
          <w:i/>
        </w:rPr>
        <w:t>Nghe</w:t>
      </w:r>
      <w:r w:rsidR="00011A37" w:rsidRPr="001A6E42">
        <w:rPr>
          <w:b/>
          <w:i/>
        </w:rPr>
        <w:t xml:space="preserve">: </w:t>
      </w:r>
      <w:r w:rsidR="00011A37" w:rsidRPr="001A6E42">
        <w:t>nghe băng hoặc đĩa (trong vòng 6 – 9 phút, đoạn nghe khoảng 2 – 3</w:t>
      </w:r>
      <w:r w:rsidR="00E3679F" w:rsidRPr="001A6E42">
        <w:rPr>
          <w:lang w:val="vi-VN"/>
        </w:rPr>
        <w:t xml:space="preserve"> </w:t>
      </w:r>
      <w:r w:rsidR="00011A37" w:rsidRPr="001A6E42">
        <w:t>phút, lặp lại 3</w:t>
      </w:r>
      <w:r w:rsidR="00011A37" w:rsidRPr="001A6E42">
        <w:rPr>
          <w:spacing w:val="4"/>
        </w:rPr>
        <w:t xml:space="preserve"> </w:t>
      </w:r>
      <w:r w:rsidR="00011A37" w:rsidRPr="001A6E42">
        <w:t>lần);</w:t>
      </w:r>
      <w:r w:rsidR="001A6E42" w:rsidRPr="001A6E42">
        <w:rPr>
          <w:lang w:val="vi-VN"/>
        </w:rPr>
        <w:t xml:space="preserve"> </w:t>
      </w:r>
      <w:r w:rsidR="00011A37" w:rsidRPr="001A6E42">
        <w:rPr>
          <w:i/>
        </w:rPr>
        <w:t>Từ vựng</w:t>
      </w:r>
      <w:r w:rsidR="00011A37" w:rsidRPr="001A6E42">
        <w:rPr>
          <w:b/>
          <w:i/>
        </w:rPr>
        <w:t xml:space="preserve">: </w:t>
      </w:r>
      <w:r w:rsidR="00011A37" w:rsidRPr="001A6E42">
        <w:t>trắc</w:t>
      </w:r>
      <w:r w:rsidR="00011A37" w:rsidRPr="001A6E42">
        <w:rPr>
          <w:spacing w:val="-5"/>
        </w:rPr>
        <w:t xml:space="preserve"> </w:t>
      </w:r>
      <w:r w:rsidR="00011A37" w:rsidRPr="001A6E42">
        <w:t>nghiệm;</w:t>
      </w:r>
      <w:r w:rsidR="001A6E42" w:rsidRPr="001A6E42">
        <w:rPr>
          <w:lang w:val="vi-VN"/>
        </w:rPr>
        <w:t xml:space="preserve"> </w:t>
      </w:r>
      <w:r w:rsidR="00011A37" w:rsidRPr="001A6E42">
        <w:rPr>
          <w:i/>
        </w:rPr>
        <w:t>Ngữ pháp</w:t>
      </w:r>
      <w:r w:rsidR="00011A37" w:rsidRPr="001A6E42">
        <w:rPr>
          <w:b/>
          <w:i/>
        </w:rPr>
        <w:t xml:space="preserve">: </w:t>
      </w:r>
      <w:r w:rsidR="00011A37" w:rsidRPr="001A6E42">
        <w:t>trắc nghiệm;</w:t>
      </w:r>
      <w:r w:rsidR="001A6E42" w:rsidRPr="001A6E42">
        <w:rPr>
          <w:lang w:val="vi-VN"/>
        </w:rPr>
        <w:t xml:space="preserve"> </w:t>
      </w:r>
      <w:r w:rsidR="00011A37" w:rsidRPr="001A6E42">
        <w:rPr>
          <w:i/>
        </w:rPr>
        <w:t>Đọc hiểu</w:t>
      </w:r>
      <w:r w:rsidR="00011A37" w:rsidRPr="001A6E42">
        <w:rPr>
          <w:b/>
          <w:i/>
        </w:rPr>
        <w:t xml:space="preserve">: </w:t>
      </w:r>
      <w:r w:rsidR="00011A37" w:rsidRPr="001A6E42">
        <w:t xml:space="preserve">trắc nghiệm (dạng </w:t>
      </w:r>
      <w:r w:rsidR="00011A37" w:rsidRPr="001A6E42">
        <w:rPr>
          <w:spacing w:val="-3"/>
        </w:rPr>
        <w:t xml:space="preserve">guided </w:t>
      </w:r>
      <w:r w:rsidR="00011A37" w:rsidRPr="001A6E42">
        <w:t>cloze hoặc dạng</w:t>
      </w:r>
      <w:r w:rsidR="00011A37" w:rsidRPr="001A6E42">
        <w:rPr>
          <w:spacing w:val="16"/>
        </w:rPr>
        <w:t xml:space="preserve"> </w:t>
      </w:r>
      <w:r w:rsidR="00011A37" w:rsidRPr="001A6E42">
        <w:t>true/false);</w:t>
      </w:r>
      <w:r w:rsidR="001A6E42" w:rsidRPr="001A6E42">
        <w:rPr>
          <w:lang w:val="vi-VN"/>
        </w:rPr>
        <w:t xml:space="preserve"> </w:t>
      </w:r>
      <w:r w:rsidR="00011A37" w:rsidRPr="001A6E42">
        <w:rPr>
          <w:i/>
        </w:rPr>
        <w:t>Viết</w:t>
      </w:r>
      <w:r w:rsidR="00011A37" w:rsidRPr="001A6E42">
        <w:rPr>
          <w:b/>
          <w:i/>
        </w:rPr>
        <w:t xml:space="preserve">: </w:t>
      </w:r>
      <w:r w:rsidR="00011A37" w:rsidRPr="001A6E42">
        <w:t>tự luận (đổi câu hoặc viết có gợi ý).</w:t>
      </w:r>
    </w:p>
    <w:p w14:paraId="6F3280EF" w14:textId="259A496A" w:rsidR="0056562B" w:rsidRPr="0080300D" w:rsidRDefault="0056562B" w:rsidP="00D2281F">
      <w:pPr>
        <w:pStyle w:val="BodyText"/>
        <w:spacing w:before="0"/>
        <w:ind w:left="0" w:firstLine="415"/>
        <w:jc w:val="both"/>
        <w:rPr>
          <w:lang w:val="vi-VN"/>
        </w:rPr>
      </w:pPr>
      <w:r w:rsidRPr="0080300D">
        <w:rPr>
          <w:lang w:val="vi-VN"/>
        </w:rPr>
        <w:t xml:space="preserve">Khối 12: </w:t>
      </w:r>
      <w:r w:rsidRPr="0080300D">
        <w:rPr>
          <w:lang w:val="vi-VN" w:eastAsia="en-AU"/>
        </w:rPr>
        <w:t xml:space="preserve">một đề kiểm tra chung cho toàn trường gồm cả hai hình thức trắc nghiệm khách quan </w:t>
      </w:r>
      <w:r w:rsidRPr="0080300D">
        <w:rPr>
          <w:lang w:eastAsia="en-AU"/>
        </w:rPr>
        <w:t>bốn</w:t>
      </w:r>
      <w:r w:rsidRPr="0080300D">
        <w:rPr>
          <w:lang w:val="vi-VN" w:eastAsia="en-AU"/>
        </w:rPr>
        <w:t xml:space="preserve"> lựa chọn và tự luận, trong đó phần trắc nghiệm khách quan gồm 40 câu, phần tự luận gồm 10 câu (5 câu dạng thức từ, 5 câu viết lại câu).</w:t>
      </w:r>
    </w:p>
    <w:p w14:paraId="2B545DFE" w14:textId="7D283514" w:rsidR="00BB77CA" w:rsidRPr="0080300D" w:rsidRDefault="000C4952" w:rsidP="00D2281F">
      <w:pPr>
        <w:pStyle w:val="BodyText"/>
        <w:spacing w:before="0"/>
        <w:ind w:firstLine="415"/>
        <w:jc w:val="both"/>
        <w:rPr>
          <w:lang w:val="vi-VN"/>
        </w:rPr>
      </w:pPr>
      <w:r w:rsidRPr="0080300D">
        <w:rPr>
          <w:lang w:val="vi-VN"/>
        </w:rPr>
        <w:t>Ngữ liệu ra đề không giới hạn trong sách giáo khoa. Đề kiểm tra đảm bảo chuẩn kiến thức kỹ năng với độ khó theo lộ trình tiếng Anh 12 năm.</w:t>
      </w:r>
    </w:p>
    <w:p w14:paraId="1860A9EA" w14:textId="77777777" w:rsidR="00011A37" w:rsidRPr="0080300D" w:rsidRDefault="00011A37" w:rsidP="001A6E42">
      <w:pPr>
        <w:pStyle w:val="Heading2"/>
        <w:numPr>
          <w:ilvl w:val="0"/>
          <w:numId w:val="10"/>
        </w:numPr>
        <w:tabs>
          <w:tab w:val="left" w:pos="1134"/>
        </w:tabs>
        <w:spacing w:before="0"/>
        <w:ind w:left="567" w:firstLine="284"/>
      </w:pPr>
      <w:r w:rsidRPr="0080300D">
        <w:t xml:space="preserve">Môn Tiếng Pháp, Tiếng Trung, Tiếng Nhật, Tiếng Đức, </w:t>
      </w:r>
      <w:r w:rsidRPr="0080300D">
        <w:rPr>
          <w:spacing w:val="-3"/>
        </w:rPr>
        <w:t xml:space="preserve">Tiếng </w:t>
      </w:r>
      <w:r w:rsidRPr="0080300D">
        <w:rPr>
          <w:spacing w:val="3"/>
        </w:rPr>
        <w:t>Hàn</w:t>
      </w:r>
    </w:p>
    <w:p w14:paraId="4F634090" w14:textId="77777777" w:rsidR="00011A37" w:rsidRPr="0080300D" w:rsidRDefault="00011A37" w:rsidP="00D2281F">
      <w:pPr>
        <w:pStyle w:val="ListParagraph"/>
        <w:numPr>
          <w:ilvl w:val="0"/>
          <w:numId w:val="9"/>
        </w:numPr>
        <w:tabs>
          <w:tab w:val="left" w:pos="839"/>
        </w:tabs>
        <w:spacing w:before="0"/>
        <w:ind w:right="114" w:firstLine="415"/>
        <w:jc w:val="both"/>
        <w:rPr>
          <w:sz w:val="24"/>
          <w:szCs w:val="24"/>
        </w:rPr>
      </w:pPr>
      <w:r w:rsidRPr="0080300D">
        <w:rPr>
          <w:sz w:val="24"/>
          <w:szCs w:val="24"/>
        </w:rPr>
        <w:t xml:space="preserve">Môn Tiếng Trung, Tiếng Nhật, Tiếng Đức, Tiếng Hàn: trường tự ra đề và </w:t>
      </w:r>
      <w:r w:rsidRPr="0080300D">
        <w:rPr>
          <w:spacing w:val="-3"/>
          <w:sz w:val="24"/>
          <w:szCs w:val="24"/>
        </w:rPr>
        <w:t xml:space="preserve">tổ </w:t>
      </w:r>
      <w:r w:rsidRPr="0080300D">
        <w:rPr>
          <w:sz w:val="24"/>
          <w:szCs w:val="24"/>
        </w:rPr>
        <w:t>chức kiểm tra theo</w:t>
      </w:r>
      <w:r w:rsidRPr="0080300D">
        <w:rPr>
          <w:spacing w:val="2"/>
          <w:sz w:val="24"/>
          <w:szCs w:val="24"/>
        </w:rPr>
        <w:t xml:space="preserve"> </w:t>
      </w:r>
      <w:r w:rsidRPr="0080300D">
        <w:rPr>
          <w:sz w:val="24"/>
          <w:szCs w:val="24"/>
        </w:rPr>
        <w:t>lịch.</w:t>
      </w:r>
    </w:p>
    <w:p w14:paraId="2DB0A3E3" w14:textId="77777777" w:rsidR="00011A37" w:rsidRPr="0080300D" w:rsidRDefault="00011A37" w:rsidP="00D2281F">
      <w:pPr>
        <w:ind w:firstLine="415"/>
        <w:jc w:val="both"/>
        <w:rPr>
          <w:sz w:val="24"/>
          <w:szCs w:val="24"/>
        </w:rPr>
        <w:sectPr w:rsidR="00011A37" w:rsidRPr="0080300D" w:rsidSect="00440B32">
          <w:footerReference w:type="default" r:id="rId10"/>
          <w:type w:val="continuous"/>
          <w:pgSz w:w="12240" w:h="15840"/>
          <w:pgMar w:top="1280" w:right="1022" w:bottom="1240" w:left="1720" w:header="720" w:footer="771" w:gutter="0"/>
          <w:pgNumType w:start="1"/>
          <w:cols w:space="720"/>
        </w:sectPr>
      </w:pPr>
    </w:p>
    <w:p w14:paraId="621A18DB" w14:textId="2DCEAF40" w:rsidR="004B7524" w:rsidRPr="0080300D" w:rsidRDefault="00011A37" w:rsidP="006F3AD7">
      <w:pPr>
        <w:pStyle w:val="ListParagraph"/>
        <w:numPr>
          <w:ilvl w:val="0"/>
          <w:numId w:val="9"/>
        </w:numPr>
        <w:tabs>
          <w:tab w:val="left" w:pos="853"/>
        </w:tabs>
        <w:spacing w:before="0"/>
        <w:ind w:right="-58" w:firstLine="415"/>
        <w:jc w:val="both"/>
        <w:rPr>
          <w:sz w:val="24"/>
          <w:szCs w:val="24"/>
        </w:rPr>
      </w:pPr>
      <w:r w:rsidRPr="0080300D">
        <w:rPr>
          <w:sz w:val="24"/>
          <w:szCs w:val="24"/>
        </w:rPr>
        <w:t xml:space="preserve">Môn Tiếng Pháp: thực hiện theo </w:t>
      </w:r>
      <w:r w:rsidRPr="0080300D">
        <w:rPr>
          <w:spacing w:val="-2"/>
          <w:sz w:val="24"/>
          <w:szCs w:val="24"/>
        </w:rPr>
        <w:t xml:space="preserve">văn </w:t>
      </w:r>
      <w:r w:rsidRPr="0080300D">
        <w:rPr>
          <w:sz w:val="24"/>
          <w:szCs w:val="24"/>
        </w:rPr>
        <w:t xml:space="preserve">bản của Sở GDĐT về hướng dẫn </w:t>
      </w:r>
      <w:r w:rsidRPr="0080300D">
        <w:rPr>
          <w:spacing w:val="-3"/>
          <w:sz w:val="24"/>
          <w:szCs w:val="24"/>
        </w:rPr>
        <w:t xml:space="preserve">tổ </w:t>
      </w:r>
      <w:r w:rsidRPr="0080300D">
        <w:rPr>
          <w:sz w:val="24"/>
          <w:szCs w:val="24"/>
        </w:rPr>
        <w:t xml:space="preserve">chức kiểm tra HK I </w:t>
      </w:r>
      <w:r w:rsidRPr="0080300D">
        <w:rPr>
          <w:spacing w:val="-3"/>
          <w:sz w:val="24"/>
          <w:szCs w:val="24"/>
        </w:rPr>
        <w:t xml:space="preserve">cấp </w:t>
      </w:r>
      <w:r w:rsidRPr="0080300D">
        <w:rPr>
          <w:sz w:val="24"/>
          <w:szCs w:val="24"/>
        </w:rPr>
        <w:t>Trung học - Chương trình song ngữ tiếng Pháp và tiếng Pháp ngoại ngữ</w:t>
      </w:r>
      <w:r w:rsidRPr="0080300D">
        <w:rPr>
          <w:spacing w:val="-6"/>
          <w:sz w:val="24"/>
          <w:szCs w:val="24"/>
        </w:rPr>
        <w:t xml:space="preserve"> </w:t>
      </w:r>
      <w:r w:rsidRPr="0080300D">
        <w:rPr>
          <w:sz w:val="24"/>
          <w:szCs w:val="24"/>
        </w:rPr>
        <w:t>2.</w:t>
      </w:r>
    </w:p>
    <w:p w14:paraId="18E346A6" w14:textId="3061E9C0" w:rsidR="004B7524" w:rsidRPr="0080300D" w:rsidRDefault="00595171" w:rsidP="00D2281F">
      <w:pPr>
        <w:tabs>
          <w:tab w:val="left" w:pos="567"/>
        </w:tabs>
        <w:ind w:right="114" w:firstLine="415"/>
        <w:jc w:val="both"/>
        <w:rPr>
          <w:b/>
          <w:bCs/>
          <w:sz w:val="24"/>
          <w:szCs w:val="24"/>
          <w:lang w:val="vi-VN"/>
        </w:rPr>
      </w:pPr>
      <w:r w:rsidRPr="0080300D">
        <w:rPr>
          <w:b/>
          <w:bCs/>
          <w:sz w:val="24"/>
          <w:szCs w:val="24"/>
          <w:lang w:val="vi-VN"/>
        </w:rPr>
        <w:tab/>
      </w:r>
      <w:r w:rsidR="00062E42" w:rsidRPr="0080300D">
        <w:rPr>
          <w:b/>
          <w:bCs/>
          <w:sz w:val="24"/>
          <w:szCs w:val="24"/>
          <w:lang w:val="vi-VN"/>
        </w:rPr>
        <w:t>4.2. Các môn còn lại khối 6, 7,</w:t>
      </w:r>
      <w:r w:rsidR="00360B8E" w:rsidRPr="0080300D">
        <w:rPr>
          <w:b/>
          <w:bCs/>
          <w:sz w:val="24"/>
          <w:szCs w:val="24"/>
          <w:lang w:val="vi-VN"/>
        </w:rPr>
        <w:t xml:space="preserve"> 8, 9, 10 và 11. </w:t>
      </w:r>
    </w:p>
    <w:p w14:paraId="3D840A8D" w14:textId="4148C2FB" w:rsidR="00062E42" w:rsidRPr="0080300D" w:rsidRDefault="00595171" w:rsidP="00D2281F">
      <w:pPr>
        <w:pStyle w:val="ListParagraph"/>
        <w:tabs>
          <w:tab w:val="left" w:pos="853"/>
        </w:tabs>
        <w:spacing w:before="0"/>
        <w:ind w:left="684" w:right="114" w:firstLine="415"/>
        <w:jc w:val="both"/>
        <w:rPr>
          <w:sz w:val="24"/>
          <w:szCs w:val="24"/>
          <w:lang w:val="vi-VN"/>
        </w:rPr>
      </w:pPr>
      <w:r w:rsidRPr="0080300D">
        <w:rPr>
          <w:sz w:val="24"/>
          <w:szCs w:val="24"/>
          <w:lang w:val="vi-VN"/>
        </w:rPr>
        <w:tab/>
      </w:r>
      <w:r w:rsidR="009C6E22" w:rsidRPr="0080300D">
        <w:rPr>
          <w:sz w:val="24"/>
          <w:szCs w:val="24"/>
          <w:lang w:val="vi-VN"/>
        </w:rPr>
        <w:t>Kiểm tra theo hình thức tự luận.</w:t>
      </w:r>
    </w:p>
    <w:p w14:paraId="135CA161" w14:textId="3751341B" w:rsidR="009C6E22" w:rsidRPr="0080300D" w:rsidRDefault="00595171" w:rsidP="00D2281F">
      <w:pPr>
        <w:tabs>
          <w:tab w:val="left" w:pos="567"/>
        </w:tabs>
        <w:ind w:right="114" w:firstLine="415"/>
        <w:jc w:val="both"/>
        <w:rPr>
          <w:b/>
          <w:bCs/>
          <w:sz w:val="24"/>
          <w:szCs w:val="24"/>
          <w:lang w:val="vi-VN"/>
        </w:rPr>
      </w:pPr>
      <w:r w:rsidRPr="0080300D">
        <w:rPr>
          <w:b/>
          <w:bCs/>
          <w:sz w:val="24"/>
          <w:szCs w:val="24"/>
          <w:lang w:val="vi-VN"/>
        </w:rPr>
        <w:tab/>
      </w:r>
      <w:r w:rsidR="009C6E22" w:rsidRPr="0080300D">
        <w:rPr>
          <w:b/>
          <w:bCs/>
          <w:sz w:val="24"/>
          <w:szCs w:val="24"/>
          <w:lang w:val="vi-VN"/>
        </w:rPr>
        <w:t>4.3.</w:t>
      </w:r>
      <w:r w:rsidR="00AC38F2" w:rsidRPr="0080300D">
        <w:rPr>
          <w:b/>
          <w:bCs/>
          <w:sz w:val="24"/>
          <w:szCs w:val="24"/>
          <w:lang w:val="vi-VN"/>
        </w:rPr>
        <w:t xml:space="preserve"> Cá</w:t>
      </w:r>
      <w:r w:rsidR="0056562B" w:rsidRPr="0080300D">
        <w:rPr>
          <w:b/>
          <w:bCs/>
          <w:sz w:val="24"/>
          <w:szCs w:val="24"/>
          <w:lang w:val="vi-VN"/>
        </w:rPr>
        <w:t>c</w:t>
      </w:r>
      <w:r w:rsidR="00AC38F2" w:rsidRPr="0080300D">
        <w:rPr>
          <w:b/>
          <w:bCs/>
          <w:sz w:val="24"/>
          <w:szCs w:val="24"/>
          <w:lang w:val="vi-VN"/>
        </w:rPr>
        <w:t xml:space="preserve"> môn còn lại khối 12.</w:t>
      </w:r>
    </w:p>
    <w:p w14:paraId="7A990A27" w14:textId="77777777" w:rsidR="0056562B" w:rsidRPr="0080300D" w:rsidRDefault="0056562B" w:rsidP="00D2281F">
      <w:pPr>
        <w:ind w:left="142" w:firstLine="415"/>
        <w:jc w:val="both"/>
        <w:rPr>
          <w:sz w:val="24"/>
          <w:szCs w:val="24"/>
          <w:lang w:val="vi-VN" w:eastAsia="en-AU"/>
        </w:rPr>
      </w:pPr>
      <w:r w:rsidRPr="0080300D">
        <w:rPr>
          <w:b/>
          <w:bCs/>
          <w:sz w:val="24"/>
          <w:szCs w:val="24"/>
          <w:lang w:eastAsia="en-AU"/>
        </w:rPr>
        <w:t>a.</w:t>
      </w:r>
      <w:r w:rsidRPr="0080300D">
        <w:rPr>
          <w:sz w:val="24"/>
          <w:szCs w:val="24"/>
          <w:lang w:eastAsia="en-AU"/>
        </w:rPr>
        <w:t xml:space="preserve"> </w:t>
      </w:r>
      <w:r w:rsidRPr="0080300D">
        <w:rPr>
          <w:sz w:val="24"/>
          <w:szCs w:val="24"/>
          <w:lang w:val="vi-VN" w:eastAsia="en-AU"/>
        </w:rPr>
        <w:t>Môn Ngữ văn: một đề kiểm tra theo hình thức tự luận chung cho toàn trường.</w:t>
      </w:r>
    </w:p>
    <w:p w14:paraId="6E07C8DD" w14:textId="44AC0AF1" w:rsidR="0056562B" w:rsidRPr="0080300D" w:rsidRDefault="0056562B" w:rsidP="00D2281F">
      <w:pPr>
        <w:ind w:left="142" w:firstLine="415"/>
        <w:jc w:val="both"/>
        <w:rPr>
          <w:sz w:val="24"/>
          <w:szCs w:val="24"/>
          <w:lang w:val="vi-VN" w:eastAsia="en-AU"/>
        </w:rPr>
      </w:pPr>
      <w:r w:rsidRPr="0080300D">
        <w:rPr>
          <w:b/>
          <w:bCs/>
          <w:sz w:val="24"/>
          <w:szCs w:val="24"/>
          <w:lang w:val="vi-VN" w:eastAsia="en-AU"/>
        </w:rPr>
        <w:t>b</w:t>
      </w:r>
      <w:r w:rsidRPr="0080300D">
        <w:rPr>
          <w:b/>
          <w:bCs/>
          <w:sz w:val="24"/>
          <w:szCs w:val="24"/>
          <w:lang w:eastAsia="en-AU"/>
        </w:rPr>
        <w:t>.</w:t>
      </w:r>
      <w:r w:rsidRPr="0080300D">
        <w:rPr>
          <w:sz w:val="24"/>
          <w:szCs w:val="24"/>
          <w:lang w:val="vi-VN" w:eastAsia="en-AU"/>
        </w:rPr>
        <w:t xml:space="preserve"> Môn Toán: một đề kiểm tra chung cho toàn trường theo hình thức trắc nghiệm khách quan bốn lựa chọn kết hợp với tự luận theo nội dung chung của chương trình chuẩn và nâng cao, thực hiện theo 1 trong 2 phương án sau:</w:t>
      </w:r>
    </w:p>
    <w:p w14:paraId="3BB1C2AB" w14:textId="77777777" w:rsidR="0056562B" w:rsidRPr="0080300D" w:rsidRDefault="0056562B" w:rsidP="00D2281F">
      <w:pPr>
        <w:ind w:left="142" w:firstLine="415"/>
        <w:jc w:val="both"/>
        <w:rPr>
          <w:sz w:val="24"/>
          <w:szCs w:val="24"/>
          <w:lang w:eastAsia="en-AU"/>
        </w:rPr>
      </w:pPr>
      <w:r w:rsidRPr="0080300D">
        <w:rPr>
          <w:sz w:val="24"/>
          <w:szCs w:val="24"/>
          <w:lang w:val="vi-VN" w:eastAsia="en-AU"/>
        </w:rPr>
        <w:t>+ Bài kiểm tra trắc nghiệm khách quan phối hợp chung với tự luận, gồm hai phần</w:t>
      </w:r>
      <w:r w:rsidRPr="0080300D">
        <w:rPr>
          <w:sz w:val="24"/>
          <w:szCs w:val="24"/>
          <w:lang w:eastAsia="en-AU"/>
        </w:rPr>
        <w:t>:</w:t>
      </w:r>
      <w:r w:rsidRPr="0080300D">
        <w:rPr>
          <w:sz w:val="24"/>
          <w:szCs w:val="24"/>
          <w:lang w:val="vi-VN" w:eastAsia="en-AU"/>
        </w:rPr>
        <w:t xml:space="preserve"> Phần 1</w:t>
      </w:r>
      <w:r w:rsidRPr="0080300D">
        <w:rPr>
          <w:sz w:val="24"/>
          <w:szCs w:val="24"/>
          <w:lang w:eastAsia="en-AU"/>
        </w:rPr>
        <w:t xml:space="preserve"> gồm</w:t>
      </w:r>
      <w:r w:rsidRPr="0080300D">
        <w:rPr>
          <w:sz w:val="24"/>
          <w:szCs w:val="24"/>
          <w:lang w:val="vi-VN" w:eastAsia="en-AU"/>
        </w:rPr>
        <w:t xml:space="preserve"> </w:t>
      </w:r>
      <w:r w:rsidRPr="0080300D">
        <w:rPr>
          <w:sz w:val="24"/>
          <w:szCs w:val="24"/>
          <w:lang w:eastAsia="en-AU"/>
        </w:rPr>
        <w:t xml:space="preserve">các câu </w:t>
      </w:r>
      <w:r w:rsidRPr="0080300D">
        <w:rPr>
          <w:sz w:val="24"/>
          <w:szCs w:val="24"/>
          <w:lang w:val="vi-VN" w:eastAsia="en-AU"/>
        </w:rPr>
        <w:t>trắc nghiệm khách quan</w:t>
      </w:r>
      <w:r w:rsidRPr="0080300D">
        <w:rPr>
          <w:sz w:val="24"/>
          <w:szCs w:val="24"/>
          <w:lang w:eastAsia="en-AU"/>
        </w:rPr>
        <w:t xml:space="preserve"> (</w:t>
      </w:r>
      <w:r w:rsidRPr="0080300D">
        <w:rPr>
          <w:sz w:val="24"/>
          <w:szCs w:val="24"/>
          <w:lang w:val="vi-VN" w:eastAsia="en-AU"/>
        </w:rPr>
        <w:t xml:space="preserve">có 60% cơ bản và 40% phân hoá, mức độ phân hoá tuỳ </w:t>
      </w:r>
      <w:r w:rsidRPr="0080300D">
        <w:rPr>
          <w:sz w:val="24"/>
          <w:szCs w:val="24"/>
          <w:lang w:val="vi-VN" w:eastAsia="en-AU"/>
        </w:rPr>
        <w:lastRenderedPageBreak/>
        <w:t>theo trình độ chung của học sinh trong nhà trường</w:t>
      </w:r>
      <w:r w:rsidRPr="0080300D">
        <w:rPr>
          <w:sz w:val="24"/>
          <w:szCs w:val="24"/>
          <w:lang w:eastAsia="en-AU"/>
        </w:rPr>
        <w:t xml:space="preserve">); </w:t>
      </w:r>
      <w:r w:rsidRPr="0080300D">
        <w:rPr>
          <w:sz w:val="24"/>
          <w:szCs w:val="24"/>
          <w:lang w:val="vi-VN" w:eastAsia="en-AU"/>
        </w:rPr>
        <w:t>Phần 2 là lời giải của từ 20% đến 25% số câu được quy định trong bài kiểm tra (học sinh trình bày ngắn gọn các công thức sử dụng, giải thích, biện luận, tính toán…). Học sinh làm bài kiểm tra trong 90 phút.</w:t>
      </w:r>
      <w:r w:rsidRPr="0080300D">
        <w:rPr>
          <w:sz w:val="24"/>
          <w:szCs w:val="24"/>
          <w:lang w:eastAsia="en-AU"/>
        </w:rPr>
        <w:t xml:space="preserve"> </w:t>
      </w:r>
    </w:p>
    <w:p w14:paraId="2D85E1AE" w14:textId="77777777" w:rsidR="0056562B" w:rsidRPr="0080300D" w:rsidRDefault="0056562B" w:rsidP="00D2281F">
      <w:pPr>
        <w:ind w:left="142" w:firstLine="415"/>
        <w:jc w:val="both"/>
        <w:rPr>
          <w:sz w:val="24"/>
          <w:szCs w:val="24"/>
          <w:lang w:val="vi-VN" w:eastAsia="en-AU"/>
        </w:rPr>
      </w:pPr>
      <w:r w:rsidRPr="0080300D">
        <w:rPr>
          <w:sz w:val="24"/>
          <w:szCs w:val="24"/>
          <w:lang w:val="vi-VN" w:eastAsia="en-AU"/>
        </w:rPr>
        <w:t>+ Bài kiểm tra trắc nghiệm khách quan độc lập với tự luận, gồm hai phần</w:t>
      </w:r>
      <w:r w:rsidRPr="0080300D">
        <w:rPr>
          <w:sz w:val="24"/>
          <w:szCs w:val="24"/>
          <w:lang w:eastAsia="en-AU"/>
        </w:rPr>
        <w:t xml:space="preserve">: </w:t>
      </w:r>
      <w:r w:rsidRPr="0080300D">
        <w:rPr>
          <w:sz w:val="24"/>
          <w:szCs w:val="24"/>
          <w:lang w:val="vi-VN" w:eastAsia="en-AU"/>
        </w:rPr>
        <w:t xml:space="preserve">Phần 1 gồm trắc nghiệm khách, </w:t>
      </w:r>
      <w:r w:rsidRPr="0080300D">
        <w:rPr>
          <w:sz w:val="24"/>
          <w:szCs w:val="24"/>
          <w:lang w:eastAsia="en-AU"/>
        </w:rPr>
        <w:t>(</w:t>
      </w:r>
      <w:r w:rsidRPr="0080300D">
        <w:rPr>
          <w:sz w:val="24"/>
          <w:szCs w:val="24"/>
          <w:lang w:val="vi-VN" w:eastAsia="en-AU"/>
        </w:rPr>
        <w:t>có 60% cơ bản và 40% phân hoá, mức độ phân hoá tuỳ theo trình độ chung của học sinh trong nhà trường</w:t>
      </w:r>
      <w:r w:rsidRPr="0080300D">
        <w:rPr>
          <w:sz w:val="24"/>
          <w:szCs w:val="24"/>
          <w:lang w:eastAsia="en-AU"/>
        </w:rPr>
        <w:t>);</w:t>
      </w:r>
      <w:r w:rsidRPr="0080300D">
        <w:rPr>
          <w:sz w:val="24"/>
          <w:szCs w:val="24"/>
          <w:lang w:val="vi-VN" w:eastAsia="en-AU"/>
        </w:rPr>
        <w:t xml:space="preserve"> Phần 2 gồm một số câu hỏi tự luận ngắn độc lập với phần 1 Học sinh làm bài kiểm tra thành hai giai đoạn riêng biệt: nộp phiếu trả lời trắc nghiệm khi hết thời gian dành cho phần 1 rồi mới nhận đề và làm tiếp phần kiểm tra tự luận.</w:t>
      </w:r>
    </w:p>
    <w:p w14:paraId="042F9599" w14:textId="705F1ED6" w:rsidR="0056562B" w:rsidRPr="0080300D" w:rsidRDefault="007A68E5" w:rsidP="00D2281F">
      <w:pPr>
        <w:ind w:left="142" w:firstLine="415"/>
        <w:jc w:val="both"/>
        <w:rPr>
          <w:sz w:val="24"/>
          <w:szCs w:val="24"/>
          <w:lang w:val="vi-VN" w:eastAsia="en-AU"/>
        </w:rPr>
      </w:pPr>
      <w:r w:rsidRPr="0080300D">
        <w:rPr>
          <w:b/>
          <w:bCs/>
          <w:sz w:val="24"/>
          <w:szCs w:val="24"/>
          <w:lang w:val="vi-VN" w:eastAsia="en-AU"/>
        </w:rPr>
        <w:t>c</w:t>
      </w:r>
      <w:r w:rsidR="0056562B" w:rsidRPr="0080300D">
        <w:rPr>
          <w:b/>
          <w:bCs/>
          <w:sz w:val="24"/>
          <w:szCs w:val="24"/>
          <w:lang w:eastAsia="en-AU"/>
        </w:rPr>
        <w:t>.</w:t>
      </w:r>
      <w:r w:rsidR="0056562B" w:rsidRPr="0080300D">
        <w:rPr>
          <w:sz w:val="24"/>
          <w:szCs w:val="24"/>
          <w:lang w:eastAsia="en-AU"/>
        </w:rPr>
        <w:t xml:space="preserve"> </w:t>
      </w:r>
      <w:r w:rsidR="0056562B" w:rsidRPr="0080300D">
        <w:rPr>
          <w:sz w:val="24"/>
          <w:szCs w:val="24"/>
          <w:lang w:val="vi-VN" w:eastAsia="en-AU"/>
        </w:rPr>
        <w:t>Các môn kiểm tra chung còn lại của trường</w:t>
      </w:r>
      <w:r w:rsidR="0056562B" w:rsidRPr="0080300D">
        <w:rPr>
          <w:sz w:val="24"/>
          <w:szCs w:val="24"/>
          <w:lang w:eastAsia="en-AU"/>
        </w:rPr>
        <w:t xml:space="preserve">: </w:t>
      </w:r>
      <w:r w:rsidR="0056562B" w:rsidRPr="0080300D">
        <w:rPr>
          <w:sz w:val="24"/>
          <w:szCs w:val="24"/>
          <w:lang w:val="vi-VN" w:eastAsia="en-AU"/>
        </w:rPr>
        <w:t>Vật lí, Hoá học, Sinh học</w:t>
      </w:r>
      <w:r w:rsidR="0056562B" w:rsidRPr="0080300D">
        <w:rPr>
          <w:sz w:val="24"/>
          <w:szCs w:val="24"/>
          <w:lang w:eastAsia="en-AU"/>
        </w:rPr>
        <w:t xml:space="preserve">, </w:t>
      </w:r>
      <w:r w:rsidR="0056562B" w:rsidRPr="0080300D">
        <w:rPr>
          <w:sz w:val="24"/>
          <w:szCs w:val="24"/>
          <w:lang w:val="vi-VN" w:eastAsia="en-AU"/>
        </w:rPr>
        <w:t>Lịch sử, Địa lí, Giáo dục công dân:</w:t>
      </w:r>
    </w:p>
    <w:p w14:paraId="308AC9B4" w14:textId="77777777" w:rsidR="0056562B" w:rsidRPr="0080300D" w:rsidRDefault="0056562B" w:rsidP="00D2281F">
      <w:pPr>
        <w:ind w:left="142" w:firstLine="415"/>
        <w:jc w:val="both"/>
        <w:rPr>
          <w:sz w:val="24"/>
          <w:szCs w:val="24"/>
          <w:lang w:val="vi-VN" w:eastAsia="en-AU"/>
        </w:rPr>
      </w:pPr>
      <w:r w:rsidRPr="0080300D">
        <w:rPr>
          <w:sz w:val="24"/>
          <w:szCs w:val="24"/>
          <w:lang w:eastAsia="en-AU"/>
        </w:rPr>
        <w:t>- Kiểm tra</w:t>
      </w:r>
      <w:r w:rsidRPr="0080300D">
        <w:rPr>
          <w:sz w:val="24"/>
          <w:szCs w:val="24"/>
          <w:lang w:val="vi-VN" w:eastAsia="en-AU"/>
        </w:rPr>
        <w:t xml:space="preserve"> theo hình thức trắc nghiệm khách quan kết hợp với tự luận, thực hiện theo 1 trong 2 phương án sau:</w:t>
      </w:r>
    </w:p>
    <w:p w14:paraId="5768BDEE" w14:textId="77777777" w:rsidR="0056562B" w:rsidRPr="0080300D" w:rsidRDefault="0056562B" w:rsidP="00D2281F">
      <w:pPr>
        <w:ind w:left="142" w:firstLine="415"/>
        <w:jc w:val="both"/>
        <w:rPr>
          <w:sz w:val="24"/>
          <w:szCs w:val="24"/>
          <w:lang w:val="vi-VN" w:eastAsia="en-AU"/>
        </w:rPr>
      </w:pPr>
      <w:r w:rsidRPr="0080300D">
        <w:rPr>
          <w:sz w:val="24"/>
          <w:szCs w:val="24"/>
          <w:lang w:val="vi-VN" w:eastAsia="en-AU"/>
        </w:rPr>
        <w:t>+ Bài kiểm tra trắc nghiệm khách quan phối hợp chung với tự luận, gồm hai phần. Phần 1</w:t>
      </w:r>
      <w:r w:rsidRPr="0080300D">
        <w:rPr>
          <w:sz w:val="24"/>
          <w:szCs w:val="24"/>
          <w:lang w:eastAsia="en-AU"/>
        </w:rPr>
        <w:t xml:space="preserve"> gồm </w:t>
      </w:r>
      <w:r w:rsidRPr="0080300D">
        <w:rPr>
          <w:sz w:val="24"/>
          <w:szCs w:val="24"/>
          <w:lang w:val="vi-VN" w:eastAsia="en-AU"/>
        </w:rPr>
        <w:t>câu trắc nghiệm khách quan</w:t>
      </w:r>
      <w:r w:rsidRPr="0080300D">
        <w:rPr>
          <w:sz w:val="24"/>
          <w:szCs w:val="24"/>
          <w:lang w:eastAsia="en-AU"/>
        </w:rPr>
        <w:t xml:space="preserve"> (</w:t>
      </w:r>
      <w:r w:rsidRPr="0080300D">
        <w:rPr>
          <w:sz w:val="24"/>
          <w:szCs w:val="24"/>
          <w:lang w:val="vi-VN" w:eastAsia="en-AU"/>
        </w:rPr>
        <w:t>có 60% cơ bản và 40% phân hoá</w:t>
      </w:r>
      <w:r w:rsidRPr="0080300D">
        <w:rPr>
          <w:sz w:val="24"/>
          <w:szCs w:val="24"/>
          <w:lang w:eastAsia="en-AU"/>
        </w:rPr>
        <w:t xml:space="preserve">, </w:t>
      </w:r>
      <w:r w:rsidRPr="0080300D">
        <w:rPr>
          <w:sz w:val="24"/>
          <w:szCs w:val="24"/>
          <w:lang w:val="vi-VN" w:eastAsia="en-AU"/>
        </w:rPr>
        <w:t>mức độ phân hoá tuỳ theo trình độ chung của học sinh trong nhà trường</w:t>
      </w:r>
      <w:r w:rsidRPr="0080300D">
        <w:rPr>
          <w:sz w:val="24"/>
          <w:szCs w:val="24"/>
          <w:lang w:eastAsia="en-AU"/>
        </w:rPr>
        <w:t>);</w:t>
      </w:r>
      <w:r w:rsidRPr="0080300D">
        <w:rPr>
          <w:sz w:val="24"/>
          <w:szCs w:val="24"/>
          <w:lang w:val="vi-VN" w:eastAsia="en-AU"/>
        </w:rPr>
        <w:t xml:space="preserve"> Phần 2 là lời giải của từ 20% đến 25% số câu được quy định trong bài kiểm tra (học sinh trình bày ngắn gọn các công thức sử dụng, giải thích, biện luận, tính toán…). Học sinh làm bài kiểm tra trong 50 phút.</w:t>
      </w:r>
    </w:p>
    <w:p w14:paraId="684B2E7F" w14:textId="77777777" w:rsidR="0056562B" w:rsidRPr="0080300D" w:rsidRDefault="0056562B" w:rsidP="00D2281F">
      <w:pPr>
        <w:ind w:left="142" w:firstLine="415"/>
        <w:jc w:val="both"/>
        <w:rPr>
          <w:sz w:val="24"/>
          <w:szCs w:val="24"/>
          <w:lang w:val="vi-VN" w:eastAsia="en-AU"/>
        </w:rPr>
      </w:pPr>
      <w:r w:rsidRPr="0080300D">
        <w:rPr>
          <w:sz w:val="24"/>
          <w:szCs w:val="24"/>
          <w:lang w:val="vi-VN" w:eastAsia="en-AU"/>
        </w:rPr>
        <w:t xml:space="preserve">+ Bài kiểm tra trắc nghiệm khách quan độc lập với tự luận, gồm hai phần. Phần 1 gồm </w:t>
      </w:r>
      <w:r w:rsidRPr="0080300D">
        <w:rPr>
          <w:sz w:val="24"/>
          <w:szCs w:val="24"/>
          <w:lang w:eastAsia="en-AU"/>
        </w:rPr>
        <w:t>các</w:t>
      </w:r>
      <w:r w:rsidRPr="0080300D">
        <w:rPr>
          <w:sz w:val="24"/>
          <w:szCs w:val="24"/>
          <w:lang w:val="vi-VN" w:eastAsia="en-AU"/>
        </w:rPr>
        <w:t xml:space="preserve"> câu trắc nghiệm khách quan</w:t>
      </w:r>
      <w:r w:rsidRPr="0080300D">
        <w:rPr>
          <w:sz w:val="24"/>
          <w:szCs w:val="24"/>
          <w:lang w:eastAsia="en-AU"/>
        </w:rPr>
        <w:t>(</w:t>
      </w:r>
      <w:r w:rsidRPr="0080300D">
        <w:rPr>
          <w:sz w:val="24"/>
          <w:szCs w:val="24"/>
          <w:lang w:val="vi-VN" w:eastAsia="en-AU"/>
        </w:rPr>
        <w:t>có 60% cơ bản và 40% phân hoá, mức độ phân hoá tuỳ theo trình độ chung của học sinh trong nhà trường</w:t>
      </w:r>
      <w:r w:rsidRPr="0080300D">
        <w:rPr>
          <w:sz w:val="24"/>
          <w:szCs w:val="24"/>
          <w:lang w:eastAsia="en-AU"/>
        </w:rPr>
        <w:t>);</w:t>
      </w:r>
      <w:r w:rsidRPr="0080300D">
        <w:rPr>
          <w:sz w:val="24"/>
          <w:szCs w:val="24"/>
          <w:lang w:val="vi-VN" w:eastAsia="en-AU"/>
        </w:rPr>
        <w:t xml:space="preserve"> Phần 2 gồm một số câu hỏi tự luận ngắn độc lập với phần 1</w:t>
      </w:r>
      <w:r w:rsidRPr="0080300D">
        <w:rPr>
          <w:sz w:val="24"/>
          <w:szCs w:val="24"/>
          <w:lang w:eastAsia="en-AU"/>
        </w:rPr>
        <w:t xml:space="preserve">. </w:t>
      </w:r>
      <w:r w:rsidRPr="0080300D">
        <w:rPr>
          <w:sz w:val="24"/>
          <w:szCs w:val="24"/>
          <w:lang w:val="vi-VN" w:eastAsia="en-AU"/>
        </w:rPr>
        <w:t>Học sinh làm bài kiểm tra thành hai giai đoạn riêng biệt: nộp phiếu trả lời trắc nghiệm khi hết thời gian dành cho phần 1 rồi mới nhận đề và làm tiếp phần kiểm tra tự luận.</w:t>
      </w:r>
    </w:p>
    <w:p w14:paraId="2743B294" w14:textId="77777777" w:rsidR="0056562B" w:rsidRPr="0080300D" w:rsidRDefault="0056562B" w:rsidP="00D2281F">
      <w:pPr>
        <w:ind w:left="142" w:firstLine="415"/>
        <w:jc w:val="both"/>
        <w:rPr>
          <w:sz w:val="24"/>
          <w:szCs w:val="24"/>
          <w:lang w:val="vi-VN" w:eastAsia="en-AU"/>
        </w:rPr>
      </w:pPr>
      <w:r w:rsidRPr="0080300D">
        <w:rPr>
          <w:sz w:val="24"/>
          <w:szCs w:val="24"/>
          <w:lang w:val="vi-VN" w:eastAsia="en-AU"/>
        </w:rPr>
        <w:t xml:space="preserve">- Về số lượng đề của mỗi môn, nhà trường có thể chọn một trong </w:t>
      </w:r>
      <w:r w:rsidRPr="0080300D">
        <w:rPr>
          <w:sz w:val="24"/>
          <w:szCs w:val="24"/>
          <w:lang w:eastAsia="en-AU"/>
        </w:rPr>
        <w:t>ba</w:t>
      </w:r>
      <w:r w:rsidRPr="0080300D">
        <w:rPr>
          <w:sz w:val="24"/>
          <w:szCs w:val="24"/>
          <w:lang w:val="vi-VN" w:eastAsia="en-AU"/>
        </w:rPr>
        <w:t xml:space="preserve"> phương án:</w:t>
      </w:r>
    </w:p>
    <w:p w14:paraId="6B269594" w14:textId="77777777" w:rsidR="0056562B" w:rsidRPr="0080300D" w:rsidRDefault="0056562B" w:rsidP="00D2281F">
      <w:pPr>
        <w:ind w:left="142" w:firstLine="415"/>
        <w:jc w:val="both"/>
        <w:rPr>
          <w:sz w:val="24"/>
          <w:szCs w:val="24"/>
          <w:lang w:eastAsia="en-AU"/>
        </w:rPr>
      </w:pPr>
      <w:r w:rsidRPr="0080300D">
        <w:rPr>
          <w:sz w:val="24"/>
          <w:szCs w:val="24"/>
          <w:lang w:val="vi-VN" w:eastAsia="en-AU"/>
        </w:rPr>
        <w:t>+ Mỗi môn biên soạn một đề kiểm tra chung (với hai phần) cho toàn khối</w:t>
      </w:r>
      <w:r w:rsidRPr="0080300D">
        <w:rPr>
          <w:sz w:val="24"/>
          <w:szCs w:val="24"/>
          <w:lang w:eastAsia="en-AU"/>
        </w:rPr>
        <w:t xml:space="preserve"> (cho cả ban chuẩn và ban nâng cao)</w:t>
      </w:r>
    </w:p>
    <w:p w14:paraId="42454959" w14:textId="77777777" w:rsidR="0056562B" w:rsidRPr="0080300D" w:rsidRDefault="0056562B" w:rsidP="00D2281F">
      <w:pPr>
        <w:ind w:left="142" w:firstLine="415"/>
        <w:jc w:val="both"/>
        <w:rPr>
          <w:sz w:val="24"/>
          <w:szCs w:val="24"/>
          <w:lang w:eastAsia="en-AU"/>
        </w:rPr>
      </w:pPr>
      <w:r w:rsidRPr="0080300D">
        <w:rPr>
          <w:sz w:val="24"/>
          <w:szCs w:val="24"/>
          <w:lang w:val="vi-VN" w:eastAsia="en-AU"/>
        </w:rPr>
        <w:t>+ Mỗi môn biên soạn thành</w:t>
      </w:r>
      <w:r w:rsidRPr="0080300D">
        <w:rPr>
          <w:sz w:val="24"/>
          <w:szCs w:val="24"/>
          <w:lang w:eastAsia="en-AU"/>
        </w:rPr>
        <w:t xml:space="preserve"> một đề </w:t>
      </w:r>
      <w:r w:rsidRPr="0080300D">
        <w:rPr>
          <w:sz w:val="24"/>
          <w:szCs w:val="24"/>
          <w:lang w:val="vi-VN" w:eastAsia="en-AU"/>
        </w:rPr>
        <w:t>(có hai phần</w:t>
      </w:r>
      <w:r w:rsidRPr="0080300D">
        <w:rPr>
          <w:sz w:val="24"/>
          <w:szCs w:val="24"/>
          <w:lang w:eastAsia="en-AU"/>
        </w:rPr>
        <w:t>: cơ bản và phân hóa</w:t>
      </w:r>
      <w:r w:rsidRPr="0080300D">
        <w:rPr>
          <w:sz w:val="24"/>
          <w:szCs w:val="24"/>
          <w:lang w:val="vi-VN" w:eastAsia="en-AU"/>
        </w:rPr>
        <w:t>) trong đó phần cơ bản giống nhau, phần phân hoá khác nhau (</w:t>
      </w:r>
      <w:r w:rsidRPr="0080300D">
        <w:rPr>
          <w:sz w:val="24"/>
          <w:szCs w:val="24"/>
          <w:lang w:eastAsia="en-AU"/>
        </w:rPr>
        <w:t>phần A:</w:t>
      </w:r>
      <w:r w:rsidRPr="0080300D">
        <w:rPr>
          <w:sz w:val="24"/>
          <w:szCs w:val="24"/>
          <w:lang w:val="vi-VN" w:eastAsia="en-AU"/>
        </w:rPr>
        <w:t xml:space="preserve"> có mức độ phân hoá </w:t>
      </w:r>
      <w:r w:rsidRPr="0080300D">
        <w:rPr>
          <w:sz w:val="24"/>
          <w:szCs w:val="24"/>
          <w:lang w:eastAsia="en-AU"/>
        </w:rPr>
        <w:t>dành cho ban cơ bản</w:t>
      </w:r>
      <w:r w:rsidRPr="0080300D">
        <w:rPr>
          <w:sz w:val="24"/>
          <w:szCs w:val="24"/>
          <w:lang w:val="vi-VN" w:eastAsia="en-AU"/>
        </w:rPr>
        <w:t xml:space="preserve">, </w:t>
      </w:r>
      <w:r w:rsidRPr="0080300D">
        <w:rPr>
          <w:sz w:val="24"/>
          <w:szCs w:val="24"/>
          <w:lang w:eastAsia="en-AU"/>
        </w:rPr>
        <w:t>phần</w:t>
      </w:r>
      <w:r w:rsidRPr="0080300D">
        <w:rPr>
          <w:sz w:val="24"/>
          <w:szCs w:val="24"/>
          <w:lang w:val="vi-VN" w:eastAsia="en-AU"/>
        </w:rPr>
        <w:t xml:space="preserve"> </w:t>
      </w:r>
      <w:r w:rsidRPr="0080300D">
        <w:rPr>
          <w:sz w:val="24"/>
          <w:szCs w:val="24"/>
          <w:lang w:eastAsia="en-AU"/>
        </w:rPr>
        <w:t>B:</w:t>
      </w:r>
      <w:r w:rsidRPr="0080300D">
        <w:rPr>
          <w:sz w:val="24"/>
          <w:szCs w:val="24"/>
          <w:lang w:val="vi-VN" w:eastAsia="en-AU"/>
        </w:rPr>
        <w:t xml:space="preserve"> có mức độ phân hoá </w:t>
      </w:r>
      <w:r w:rsidRPr="0080300D">
        <w:rPr>
          <w:sz w:val="24"/>
          <w:szCs w:val="24"/>
          <w:lang w:eastAsia="en-AU"/>
        </w:rPr>
        <w:t>dành cho ban nâng cao (nếu có)</w:t>
      </w:r>
      <w:r w:rsidRPr="0080300D">
        <w:rPr>
          <w:sz w:val="24"/>
          <w:szCs w:val="24"/>
          <w:lang w:val="vi-VN" w:eastAsia="en-AU"/>
        </w:rPr>
        <w:t>)</w:t>
      </w:r>
      <w:r w:rsidRPr="0080300D">
        <w:rPr>
          <w:sz w:val="24"/>
          <w:szCs w:val="24"/>
          <w:lang w:eastAsia="en-AU"/>
        </w:rPr>
        <w:t xml:space="preserve">. </w:t>
      </w:r>
    </w:p>
    <w:p w14:paraId="771BBB76" w14:textId="77777777" w:rsidR="0056562B" w:rsidRPr="0080300D" w:rsidRDefault="0056562B" w:rsidP="00D2281F">
      <w:pPr>
        <w:ind w:left="142" w:firstLine="415"/>
        <w:jc w:val="both"/>
        <w:rPr>
          <w:sz w:val="24"/>
          <w:szCs w:val="24"/>
          <w:lang w:eastAsia="en-AU"/>
        </w:rPr>
      </w:pPr>
      <w:r w:rsidRPr="0080300D">
        <w:rPr>
          <w:sz w:val="24"/>
          <w:szCs w:val="24"/>
          <w:lang w:eastAsia="en-AU"/>
        </w:rPr>
        <w:t xml:space="preserve">+ Mỗi môn biên soạn thành 2 đề dành cho 2 ban khác nhau (nếu trường dạy cả 2 ban cơ bản và nâng cao). </w:t>
      </w:r>
    </w:p>
    <w:p w14:paraId="7DF39FCA" w14:textId="6384ED64" w:rsidR="0056562B" w:rsidRPr="0080300D" w:rsidRDefault="00595171" w:rsidP="00D2281F">
      <w:pPr>
        <w:ind w:firstLine="415"/>
        <w:jc w:val="both"/>
        <w:rPr>
          <w:sz w:val="24"/>
          <w:szCs w:val="24"/>
          <w:lang w:eastAsia="en-AU"/>
        </w:rPr>
      </w:pPr>
      <w:r w:rsidRPr="0080300D">
        <w:rPr>
          <w:b/>
          <w:bCs/>
          <w:sz w:val="24"/>
          <w:szCs w:val="24"/>
          <w:lang w:val="vi-VN" w:eastAsia="en-AU"/>
        </w:rPr>
        <w:t>d</w:t>
      </w:r>
      <w:r w:rsidR="0056562B" w:rsidRPr="0080300D">
        <w:rPr>
          <w:b/>
          <w:bCs/>
          <w:i/>
          <w:iCs/>
          <w:sz w:val="24"/>
          <w:szCs w:val="24"/>
          <w:lang w:eastAsia="en-AU"/>
        </w:rPr>
        <w:t>. Lưu ý.</w:t>
      </w:r>
      <w:r w:rsidR="0056562B" w:rsidRPr="0080300D">
        <w:rPr>
          <w:sz w:val="24"/>
          <w:szCs w:val="24"/>
          <w:lang w:eastAsia="en-AU"/>
        </w:rPr>
        <w:t xml:space="preserve"> </w:t>
      </w:r>
    </w:p>
    <w:p w14:paraId="06460764" w14:textId="77777777" w:rsidR="0056562B" w:rsidRPr="0080300D" w:rsidRDefault="0056562B" w:rsidP="00D2281F">
      <w:pPr>
        <w:ind w:left="142" w:firstLine="415"/>
        <w:jc w:val="both"/>
        <w:rPr>
          <w:sz w:val="24"/>
          <w:szCs w:val="24"/>
          <w:lang w:val="vi-VN" w:eastAsia="en-AU"/>
        </w:rPr>
      </w:pPr>
      <w:r w:rsidRPr="0080300D">
        <w:rPr>
          <w:sz w:val="24"/>
          <w:szCs w:val="24"/>
          <w:lang w:val="vi-VN" w:eastAsia="en-AU"/>
        </w:rPr>
        <w:t xml:space="preserve">- Mỗi đề kiểm tra phần trắc nghiệm khách quan được xáo trộn </w:t>
      </w:r>
      <w:r w:rsidRPr="0080300D">
        <w:rPr>
          <w:sz w:val="24"/>
          <w:szCs w:val="24"/>
          <w:lang w:eastAsia="en-AU"/>
        </w:rPr>
        <w:t>tối thiểu</w:t>
      </w:r>
      <w:r w:rsidRPr="0080300D">
        <w:rPr>
          <w:sz w:val="24"/>
          <w:szCs w:val="24"/>
          <w:lang w:val="vi-VN" w:eastAsia="en-AU"/>
        </w:rPr>
        <w:t xml:space="preserve"> thành</w:t>
      </w:r>
      <w:r w:rsidRPr="0080300D">
        <w:rPr>
          <w:sz w:val="24"/>
          <w:szCs w:val="24"/>
          <w:lang w:eastAsia="en-AU"/>
        </w:rPr>
        <w:t xml:space="preserve"> 04</w:t>
      </w:r>
      <w:r w:rsidRPr="0080300D">
        <w:rPr>
          <w:sz w:val="24"/>
          <w:szCs w:val="24"/>
          <w:lang w:val="vi-VN" w:eastAsia="en-AU"/>
        </w:rPr>
        <w:t xml:space="preserve"> mã đề khác nhau để các HS ngồi cạnh nhau có mã đề khác nhau (xáo trộn riêng từng phần: phần cơ bản thuộc 60% đầu và phần phân hoá thuộc 40% sau của đề bài kiểm tra).</w:t>
      </w:r>
    </w:p>
    <w:p w14:paraId="4796364F" w14:textId="77777777" w:rsidR="0056562B" w:rsidRPr="0080300D" w:rsidRDefault="0056562B" w:rsidP="00D2281F">
      <w:pPr>
        <w:ind w:left="142" w:firstLine="415"/>
        <w:jc w:val="both"/>
        <w:rPr>
          <w:sz w:val="24"/>
          <w:szCs w:val="24"/>
          <w:lang w:eastAsia="en-AU"/>
        </w:rPr>
      </w:pPr>
      <w:r w:rsidRPr="0080300D">
        <w:rPr>
          <w:sz w:val="24"/>
          <w:szCs w:val="24"/>
          <w:lang w:eastAsia="en-AU"/>
        </w:rPr>
        <w:t>- Các tổ bộ môn cần xây dựng bảng ma trận kiến thức khi soạn và thiết kế đề kiểm tra.</w:t>
      </w:r>
    </w:p>
    <w:p w14:paraId="0533B41D" w14:textId="20EE18CF" w:rsidR="00AC38F2" w:rsidRPr="0080300D" w:rsidRDefault="0056562B" w:rsidP="00D2281F">
      <w:pPr>
        <w:ind w:left="142" w:firstLine="415"/>
        <w:jc w:val="both"/>
        <w:rPr>
          <w:sz w:val="24"/>
          <w:szCs w:val="24"/>
          <w:lang w:eastAsia="en-AU"/>
        </w:rPr>
      </w:pPr>
      <w:r w:rsidRPr="0080300D">
        <w:rPr>
          <w:sz w:val="24"/>
          <w:szCs w:val="24"/>
          <w:lang w:eastAsia="en-AU"/>
        </w:rPr>
        <w:t>- Tỉ lệ giữa phần trắc nghiệm và phần tự luận các trường bố trí có thể là 5:5; 6:4 hoặc 7:3. Nhà trường xây dựng thiết kế đề kiểm tra và phân chia thời gian hợp lý khoa học cho đề kiểm tra.</w:t>
      </w:r>
    </w:p>
    <w:p w14:paraId="588CF83B" w14:textId="016C8BA7" w:rsidR="00F84D34" w:rsidRPr="0080300D" w:rsidRDefault="00830D12" w:rsidP="00D2281F">
      <w:pPr>
        <w:tabs>
          <w:tab w:val="left" w:pos="567"/>
        </w:tabs>
        <w:ind w:right="114" w:firstLine="415"/>
        <w:jc w:val="both"/>
        <w:rPr>
          <w:b/>
          <w:bCs/>
          <w:i/>
          <w:iCs/>
          <w:sz w:val="24"/>
          <w:szCs w:val="24"/>
          <w:lang w:val="vi-VN"/>
        </w:rPr>
      </w:pPr>
      <w:r w:rsidRPr="0080300D">
        <w:rPr>
          <w:b/>
          <w:bCs/>
          <w:i/>
          <w:iCs/>
          <w:sz w:val="24"/>
          <w:szCs w:val="24"/>
          <w:lang w:val="vi-VN" w:eastAsia="en-AU"/>
        </w:rPr>
        <w:tab/>
      </w:r>
      <w:r w:rsidR="00F84D34" w:rsidRPr="0080300D">
        <w:rPr>
          <w:b/>
          <w:bCs/>
          <w:i/>
          <w:iCs/>
          <w:sz w:val="24"/>
          <w:szCs w:val="24"/>
          <w:lang w:val="vi-VN" w:eastAsia="en-AU"/>
        </w:rPr>
        <w:t xml:space="preserve">4.4. </w:t>
      </w:r>
      <w:r w:rsidR="00E62EA8" w:rsidRPr="0080300D">
        <w:rPr>
          <w:b/>
          <w:bCs/>
          <w:i/>
          <w:iCs/>
          <w:sz w:val="24"/>
          <w:szCs w:val="24"/>
          <w:lang w:val="vi-VN" w:eastAsia="en-AU"/>
        </w:rPr>
        <w:t>M</w:t>
      </w:r>
      <w:r w:rsidR="00F84D34" w:rsidRPr="0080300D">
        <w:rPr>
          <w:b/>
          <w:bCs/>
          <w:i/>
          <w:iCs/>
          <w:sz w:val="24"/>
          <w:szCs w:val="24"/>
          <w:lang w:val="vi-VN" w:eastAsia="en-AU"/>
        </w:rPr>
        <w:t xml:space="preserve">ột số yêu cầu khi thực hiện </w:t>
      </w:r>
    </w:p>
    <w:p w14:paraId="05D34F16" w14:textId="671E9D47" w:rsidR="00ED5CA0" w:rsidRPr="0080300D" w:rsidRDefault="00FF0E09" w:rsidP="00931422">
      <w:pPr>
        <w:pStyle w:val="ListParagraph"/>
        <w:numPr>
          <w:ilvl w:val="0"/>
          <w:numId w:val="5"/>
        </w:numPr>
        <w:tabs>
          <w:tab w:val="left" w:pos="858"/>
        </w:tabs>
        <w:spacing w:before="0"/>
        <w:ind w:right="32" w:firstLine="415"/>
        <w:jc w:val="both"/>
        <w:rPr>
          <w:sz w:val="24"/>
          <w:szCs w:val="24"/>
        </w:rPr>
      </w:pPr>
      <w:r w:rsidRPr="0080300D">
        <w:rPr>
          <w:sz w:val="24"/>
          <w:szCs w:val="24"/>
        </w:rPr>
        <w:t>Các</w:t>
      </w:r>
      <w:r w:rsidRPr="0080300D">
        <w:rPr>
          <w:sz w:val="24"/>
          <w:szCs w:val="24"/>
          <w:lang w:val="vi-VN"/>
        </w:rPr>
        <w:t xml:space="preserve"> cơ sở giáo dục xây dựng</w:t>
      </w:r>
      <w:r w:rsidR="00DC4A36" w:rsidRPr="0080300D">
        <w:rPr>
          <w:sz w:val="24"/>
          <w:szCs w:val="24"/>
        </w:rPr>
        <w:t xml:space="preserve"> kế hoạch, quyết định th</w:t>
      </w:r>
      <w:r w:rsidR="009D21B7" w:rsidRPr="0080300D">
        <w:rPr>
          <w:sz w:val="24"/>
          <w:szCs w:val="24"/>
        </w:rPr>
        <w:t>ành</w:t>
      </w:r>
      <w:r w:rsidR="009D21B7" w:rsidRPr="0080300D">
        <w:rPr>
          <w:sz w:val="24"/>
          <w:szCs w:val="24"/>
          <w:lang w:val="vi-VN"/>
        </w:rPr>
        <w:t xml:space="preserve"> lập</w:t>
      </w:r>
      <w:r w:rsidR="004350F1" w:rsidRPr="0080300D">
        <w:rPr>
          <w:sz w:val="24"/>
          <w:szCs w:val="24"/>
          <w:lang w:val="vi-VN"/>
        </w:rPr>
        <w:t xml:space="preserve"> các hội đồng: ra đề, sao in, hội đồng coi</w:t>
      </w:r>
      <w:r w:rsidR="000C33A3" w:rsidRPr="0080300D">
        <w:rPr>
          <w:sz w:val="24"/>
          <w:szCs w:val="24"/>
          <w:lang w:val="vi-VN"/>
        </w:rPr>
        <w:t>, hội đồng chấm</w:t>
      </w:r>
      <w:r w:rsidR="00D9041F" w:rsidRPr="0080300D">
        <w:rPr>
          <w:sz w:val="24"/>
          <w:szCs w:val="24"/>
          <w:lang w:val="vi-VN"/>
        </w:rPr>
        <w:t xml:space="preserve">, quy trình chấm thi, nhập điểm lên điểm </w:t>
      </w:r>
      <w:r w:rsidR="00DC4A36" w:rsidRPr="0080300D">
        <w:rPr>
          <w:sz w:val="24"/>
          <w:szCs w:val="24"/>
        </w:rPr>
        <w:t>và lịch kiểm tra học kỳ của đơn vị về Phòng Giáo dục Trung học trước ngày 2</w:t>
      </w:r>
      <w:r w:rsidR="00250ED5">
        <w:rPr>
          <w:sz w:val="24"/>
          <w:szCs w:val="24"/>
        </w:rPr>
        <w:t>9</w:t>
      </w:r>
      <w:r w:rsidR="00DC4A36" w:rsidRPr="0080300D">
        <w:rPr>
          <w:sz w:val="24"/>
          <w:szCs w:val="24"/>
        </w:rPr>
        <w:t>/11/201</w:t>
      </w:r>
      <w:r w:rsidR="004350F1" w:rsidRPr="0080300D">
        <w:rPr>
          <w:sz w:val="24"/>
          <w:szCs w:val="24"/>
          <w:lang w:val="vi-VN"/>
        </w:rPr>
        <w:t>9</w:t>
      </w:r>
      <w:r w:rsidR="00830D12" w:rsidRPr="0080300D">
        <w:rPr>
          <w:sz w:val="24"/>
          <w:szCs w:val="24"/>
          <w:lang w:val="vi-VN"/>
        </w:rPr>
        <w:t xml:space="preserve"> (các trường THCS thực hiện báo cáo về Phòng Giáo dục và Đào tạo)</w:t>
      </w:r>
      <w:r w:rsidR="00DC4A36" w:rsidRPr="0080300D">
        <w:rPr>
          <w:sz w:val="24"/>
          <w:szCs w:val="24"/>
        </w:rPr>
        <w:t xml:space="preserve">. Thể thức </w:t>
      </w:r>
      <w:r w:rsidR="00DC4A36" w:rsidRPr="0080300D">
        <w:rPr>
          <w:spacing w:val="-2"/>
          <w:sz w:val="24"/>
          <w:szCs w:val="24"/>
        </w:rPr>
        <w:t xml:space="preserve">báo </w:t>
      </w:r>
      <w:r w:rsidR="00DC4A36" w:rsidRPr="0080300D">
        <w:rPr>
          <w:spacing w:val="-3"/>
          <w:sz w:val="24"/>
          <w:szCs w:val="24"/>
        </w:rPr>
        <w:t xml:space="preserve">cáo </w:t>
      </w:r>
      <w:r w:rsidR="00DC4A36" w:rsidRPr="0080300D">
        <w:rPr>
          <w:sz w:val="24"/>
          <w:szCs w:val="24"/>
        </w:rPr>
        <w:t xml:space="preserve">theo hướng dẫn trên Trang thông </w:t>
      </w:r>
      <w:r w:rsidR="00DC4A36" w:rsidRPr="0080300D">
        <w:rPr>
          <w:spacing w:val="-3"/>
          <w:sz w:val="24"/>
          <w:szCs w:val="24"/>
        </w:rPr>
        <w:t xml:space="preserve">tin </w:t>
      </w:r>
      <w:r w:rsidR="00DC4A36" w:rsidRPr="0080300D">
        <w:rPr>
          <w:sz w:val="24"/>
          <w:szCs w:val="24"/>
        </w:rPr>
        <w:t>điện tử của Phòng Giáo dục Trung</w:t>
      </w:r>
      <w:r w:rsidR="00DC4A36" w:rsidRPr="0080300D">
        <w:rPr>
          <w:spacing w:val="20"/>
          <w:sz w:val="24"/>
          <w:szCs w:val="24"/>
        </w:rPr>
        <w:t xml:space="preserve"> </w:t>
      </w:r>
      <w:r w:rsidR="00DC4A36" w:rsidRPr="0080300D">
        <w:rPr>
          <w:sz w:val="24"/>
          <w:szCs w:val="24"/>
        </w:rPr>
        <w:t>học.</w:t>
      </w:r>
      <w:r w:rsidR="00D3617D">
        <w:rPr>
          <w:sz w:val="24"/>
          <w:szCs w:val="24"/>
        </w:rPr>
        <w:t xml:space="preserve"> (</w:t>
      </w:r>
      <w:hyperlink r:id="rId11" w:history="1">
        <w:r w:rsidR="00D3617D" w:rsidRPr="006A71D1">
          <w:rPr>
            <w:rStyle w:val="Hyperlink"/>
          </w:rPr>
          <w:t>https://forms.gle/QXL6y7HvCo9DvhcL9</w:t>
        </w:r>
      </w:hyperlink>
      <w:r w:rsidR="00D3617D">
        <w:t>)</w:t>
      </w:r>
      <w:bookmarkStart w:id="0" w:name="_GoBack"/>
      <w:bookmarkEnd w:id="0"/>
    </w:p>
    <w:p w14:paraId="1C0A64C6" w14:textId="2173056A" w:rsidR="006A3C3B" w:rsidRPr="0080300D" w:rsidRDefault="00DC4A36" w:rsidP="00931422">
      <w:pPr>
        <w:pStyle w:val="ListParagraph"/>
        <w:numPr>
          <w:ilvl w:val="0"/>
          <w:numId w:val="5"/>
        </w:numPr>
        <w:tabs>
          <w:tab w:val="left" w:pos="834"/>
        </w:tabs>
        <w:spacing w:before="0"/>
        <w:ind w:right="32" w:firstLine="415"/>
        <w:jc w:val="both"/>
        <w:rPr>
          <w:sz w:val="24"/>
          <w:szCs w:val="24"/>
        </w:rPr>
      </w:pPr>
      <w:r w:rsidRPr="0080300D">
        <w:rPr>
          <w:sz w:val="24"/>
          <w:szCs w:val="24"/>
        </w:rPr>
        <w:t>Nhà trường tổ chức kiểm tra học kỳ theo đúng quy chế tổ chức kiểm tra học tập, rèn luyện của học sinh do nhà trường đã ban hành vào đầu năm</w:t>
      </w:r>
      <w:r w:rsidRPr="0080300D">
        <w:rPr>
          <w:spacing w:val="26"/>
          <w:sz w:val="24"/>
          <w:szCs w:val="24"/>
        </w:rPr>
        <w:t xml:space="preserve"> </w:t>
      </w:r>
      <w:r w:rsidRPr="0080300D">
        <w:rPr>
          <w:sz w:val="24"/>
          <w:szCs w:val="24"/>
        </w:rPr>
        <w:t>học.</w:t>
      </w:r>
    </w:p>
    <w:p w14:paraId="54A37AB0" w14:textId="08DE06E9" w:rsidR="00E56F0B" w:rsidRPr="0080300D" w:rsidRDefault="00E56F0B" w:rsidP="00D2281F">
      <w:pPr>
        <w:pStyle w:val="ListParagraph"/>
        <w:spacing w:before="0"/>
        <w:ind w:firstLine="415"/>
        <w:jc w:val="both"/>
        <w:rPr>
          <w:sz w:val="24"/>
          <w:szCs w:val="24"/>
          <w:lang w:val="vi-VN" w:eastAsia="en-AU"/>
        </w:rPr>
      </w:pPr>
      <w:r w:rsidRPr="0080300D">
        <w:rPr>
          <w:sz w:val="24"/>
          <w:szCs w:val="24"/>
          <w:lang w:eastAsia="en-AU"/>
        </w:rPr>
        <w:t>- Các trường không bố trí kiểm tra quá 2 môn/ngày</w:t>
      </w:r>
      <w:r w:rsidR="00250ED5">
        <w:rPr>
          <w:sz w:val="24"/>
          <w:szCs w:val="24"/>
          <w:lang w:eastAsia="en-AU"/>
        </w:rPr>
        <w:t>/khối</w:t>
      </w:r>
      <w:r w:rsidRPr="0080300D">
        <w:rPr>
          <w:sz w:val="24"/>
          <w:szCs w:val="24"/>
          <w:lang w:eastAsia="en-AU"/>
        </w:rPr>
        <w:t xml:space="preserve">. </w:t>
      </w:r>
      <w:r w:rsidR="00081047" w:rsidRPr="0080300D">
        <w:rPr>
          <w:sz w:val="24"/>
          <w:szCs w:val="24"/>
          <w:lang w:eastAsia="en-AU"/>
        </w:rPr>
        <w:t>Không</w:t>
      </w:r>
      <w:r w:rsidR="00081047" w:rsidRPr="0080300D">
        <w:rPr>
          <w:sz w:val="24"/>
          <w:szCs w:val="24"/>
          <w:lang w:val="vi-VN" w:eastAsia="en-AU"/>
        </w:rPr>
        <w:t xml:space="preserve"> thực hiện kiểm tra theo tổ hợp</w:t>
      </w:r>
      <w:r w:rsidR="00557193" w:rsidRPr="0080300D">
        <w:rPr>
          <w:sz w:val="24"/>
          <w:szCs w:val="24"/>
          <w:lang w:val="vi-VN" w:eastAsia="en-AU"/>
        </w:rPr>
        <w:t xml:space="preserve"> </w:t>
      </w:r>
      <w:r w:rsidR="00226A74" w:rsidRPr="0080300D">
        <w:rPr>
          <w:sz w:val="24"/>
          <w:szCs w:val="24"/>
          <w:lang w:val="vi-VN" w:eastAsia="en-AU"/>
        </w:rPr>
        <w:t xml:space="preserve">như </w:t>
      </w:r>
      <w:r w:rsidR="00081047" w:rsidRPr="0080300D">
        <w:rPr>
          <w:sz w:val="24"/>
          <w:szCs w:val="24"/>
          <w:lang w:val="vi-VN" w:eastAsia="en-AU"/>
        </w:rPr>
        <w:t>thi THPT Quốc gia.</w:t>
      </w:r>
    </w:p>
    <w:p w14:paraId="0A7981EB" w14:textId="3DB82CFA" w:rsidR="00BD56B4" w:rsidRPr="0080300D" w:rsidRDefault="00BD56B4" w:rsidP="00D2281F">
      <w:pPr>
        <w:pStyle w:val="ListParagraph"/>
        <w:spacing w:before="0"/>
        <w:ind w:firstLine="415"/>
        <w:jc w:val="both"/>
        <w:rPr>
          <w:sz w:val="24"/>
          <w:szCs w:val="24"/>
          <w:lang w:val="vi-VN" w:eastAsia="en-AU"/>
        </w:rPr>
      </w:pPr>
      <w:r w:rsidRPr="0080300D">
        <w:rPr>
          <w:sz w:val="24"/>
          <w:szCs w:val="24"/>
          <w:lang w:val="vi-VN" w:eastAsia="en-AU"/>
        </w:rPr>
        <w:t xml:space="preserve">- </w:t>
      </w:r>
      <w:r w:rsidR="008E7891" w:rsidRPr="0080300D">
        <w:rPr>
          <w:sz w:val="24"/>
          <w:szCs w:val="24"/>
          <w:lang w:val="vi-VN" w:eastAsia="en-AU"/>
        </w:rPr>
        <w:t>C</w:t>
      </w:r>
      <w:r w:rsidRPr="0080300D">
        <w:rPr>
          <w:sz w:val="24"/>
          <w:szCs w:val="24"/>
          <w:lang w:val="vi-VN" w:eastAsia="en-AU"/>
        </w:rPr>
        <w:t xml:space="preserve">ông tác phân công thực hiện nhiệm vụ trong kiểm tra cần lưu ý </w:t>
      </w:r>
      <w:r w:rsidR="00E80418" w:rsidRPr="0080300D">
        <w:rPr>
          <w:sz w:val="24"/>
          <w:szCs w:val="24"/>
          <w:lang w:val="vi-VN" w:eastAsia="en-AU"/>
        </w:rPr>
        <w:t>không phân công giáo viên có con, em</w:t>
      </w:r>
      <w:r w:rsidR="003D6F28" w:rsidRPr="0080300D">
        <w:rPr>
          <w:sz w:val="24"/>
          <w:szCs w:val="24"/>
          <w:lang w:val="vi-VN" w:eastAsia="en-AU"/>
        </w:rPr>
        <w:t xml:space="preserve"> đang học tại trường</w:t>
      </w:r>
      <w:r w:rsidR="00E80418" w:rsidRPr="0080300D">
        <w:rPr>
          <w:sz w:val="24"/>
          <w:szCs w:val="24"/>
          <w:lang w:val="vi-VN" w:eastAsia="en-AU"/>
        </w:rPr>
        <w:t xml:space="preserve"> </w:t>
      </w:r>
      <w:r w:rsidR="003D6F28" w:rsidRPr="0080300D">
        <w:rPr>
          <w:sz w:val="24"/>
          <w:szCs w:val="24"/>
          <w:lang w:val="vi-VN" w:eastAsia="en-AU"/>
        </w:rPr>
        <w:t xml:space="preserve">thực hiện các khâu ra đề, coi thi và chấm thi. </w:t>
      </w:r>
    </w:p>
    <w:p w14:paraId="0ED6D71F" w14:textId="71171217" w:rsidR="00D9041F" w:rsidRPr="00DB1306" w:rsidRDefault="008E7891" w:rsidP="00D2281F">
      <w:pPr>
        <w:pStyle w:val="ListParagraph"/>
        <w:spacing w:before="0"/>
        <w:ind w:firstLine="415"/>
        <w:jc w:val="both"/>
        <w:rPr>
          <w:sz w:val="24"/>
          <w:szCs w:val="24"/>
          <w:lang w:val="vi-VN" w:eastAsia="en-AU"/>
        </w:rPr>
      </w:pPr>
      <w:r w:rsidRPr="00DB1306">
        <w:rPr>
          <w:sz w:val="24"/>
          <w:szCs w:val="24"/>
          <w:lang w:val="vi-VN" w:eastAsia="en-AU"/>
        </w:rPr>
        <w:lastRenderedPageBreak/>
        <w:t xml:space="preserve">- </w:t>
      </w:r>
      <w:r w:rsidR="00D9041F" w:rsidRPr="00DB1306">
        <w:rPr>
          <w:sz w:val="24"/>
          <w:szCs w:val="24"/>
          <w:lang w:val="vi-VN" w:eastAsia="en-AU"/>
        </w:rPr>
        <w:t>Học sinh khối lớp nào khi làm bài kiểm tra học kỳ được sử dụng tập Bản đồ địa lý, tập Atlat của khối lớp đó.</w:t>
      </w:r>
    </w:p>
    <w:p w14:paraId="63077ADB" w14:textId="210A5BBC" w:rsidR="00D9041F" w:rsidRPr="00DB1306" w:rsidRDefault="008E7891" w:rsidP="00D2281F">
      <w:pPr>
        <w:pStyle w:val="ListParagraph"/>
        <w:spacing w:before="0"/>
        <w:ind w:firstLine="415"/>
        <w:jc w:val="both"/>
        <w:rPr>
          <w:sz w:val="24"/>
          <w:szCs w:val="24"/>
        </w:rPr>
      </w:pPr>
      <w:r w:rsidRPr="00DB1306">
        <w:rPr>
          <w:sz w:val="24"/>
          <w:szCs w:val="24"/>
          <w:lang w:val="vi-VN" w:eastAsia="en-AU"/>
        </w:rPr>
        <w:t xml:space="preserve">- </w:t>
      </w:r>
      <w:r w:rsidR="00D9041F" w:rsidRPr="00DB1306">
        <w:rPr>
          <w:sz w:val="24"/>
          <w:szCs w:val="24"/>
          <w:lang w:val="vi-VN" w:eastAsia="en-AU"/>
        </w:rPr>
        <w:t>Bài kiểm tra định</w:t>
      </w:r>
      <w:r w:rsidR="00D9041F" w:rsidRPr="00DB1306">
        <w:rPr>
          <w:sz w:val="24"/>
          <w:szCs w:val="24"/>
        </w:rPr>
        <w:t xml:space="preserve"> kỳ các môn của chương trình tích hợp Toán, Khoa học, Tiếng </w:t>
      </w:r>
      <w:r w:rsidR="00D9041F" w:rsidRPr="00DB1306">
        <w:rPr>
          <w:spacing w:val="-3"/>
          <w:sz w:val="24"/>
          <w:szCs w:val="24"/>
        </w:rPr>
        <w:t xml:space="preserve">Anh </w:t>
      </w:r>
      <w:r w:rsidR="00D9041F" w:rsidRPr="00DB1306">
        <w:rPr>
          <w:sz w:val="24"/>
          <w:szCs w:val="24"/>
        </w:rPr>
        <w:t>trong học kỳ I thực hiện hoàn tất trước ngày</w:t>
      </w:r>
      <w:r w:rsidR="00D9041F" w:rsidRPr="00DB1306">
        <w:rPr>
          <w:spacing w:val="1"/>
          <w:sz w:val="24"/>
          <w:szCs w:val="24"/>
        </w:rPr>
        <w:t xml:space="preserve"> </w:t>
      </w:r>
      <w:r w:rsidR="00D9041F" w:rsidRPr="00DB1306">
        <w:rPr>
          <w:sz w:val="24"/>
          <w:szCs w:val="24"/>
        </w:rPr>
        <w:t>22/12/201</w:t>
      </w:r>
      <w:r w:rsidR="00D9041F" w:rsidRPr="00DB1306">
        <w:rPr>
          <w:sz w:val="24"/>
          <w:szCs w:val="24"/>
          <w:lang w:val="vi-VN"/>
        </w:rPr>
        <w:t>9</w:t>
      </w:r>
      <w:r w:rsidR="00D9041F" w:rsidRPr="00DB1306">
        <w:rPr>
          <w:sz w:val="24"/>
          <w:szCs w:val="24"/>
        </w:rPr>
        <w:t>.</w:t>
      </w:r>
    </w:p>
    <w:p w14:paraId="6BDB15FB" w14:textId="07247618" w:rsidR="00D9041F" w:rsidRPr="00DB1306" w:rsidRDefault="008E7891" w:rsidP="00DB1306">
      <w:pPr>
        <w:pStyle w:val="ListParagraph"/>
        <w:spacing w:before="0"/>
        <w:ind w:firstLine="415"/>
        <w:jc w:val="both"/>
        <w:rPr>
          <w:sz w:val="24"/>
          <w:szCs w:val="24"/>
        </w:rPr>
      </w:pPr>
      <w:r w:rsidRPr="00DB1306">
        <w:rPr>
          <w:sz w:val="24"/>
          <w:szCs w:val="24"/>
          <w:lang w:val="vi-VN"/>
        </w:rPr>
        <w:t xml:space="preserve">- </w:t>
      </w:r>
      <w:r w:rsidR="00D9041F" w:rsidRPr="00DB1306">
        <w:rPr>
          <w:sz w:val="24"/>
          <w:szCs w:val="24"/>
        </w:rPr>
        <w:t xml:space="preserve">Điểm số </w:t>
      </w:r>
      <w:r w:rsidR="00D9041F" w:rsidRPr="00DB1306">
        <w:rPr>
          <w:spacing w:val="-3"/>
          <w:sz w:val="24"/>
          <w:szCs w:val="24"/>
        </w:rPr>
        <w:t xml:space="preserve">môn </w:t>
      </w:r>
      <w:r w:rsidR="00D9041F" w:rsidRPr="00DB1306">
        <w:rPr>
          <w:sz w:val="24"/>
          <w:szCs w:val="24"/>
        </w:rPr>
        <w:t xml:space="preserve">Toán, Khoa học của chương trình tích hợp được sử dụng làm cột điểm hệ số hai trong học kỳ của môn học tương ứng theo chương trình </w:t>
      </w:r>
      <w:r w:rsidR="00D9041F" w:rsidRPr="00DB1306">
        <w:rPr>
          <w:spacing w:val="-3"/>
          <w:sz w:val="24"/>
          <w:szCs w:val="24"/>
        </w:rPr>
        <w:t xml:space="preserve">Việt </w:t>
      </w:r>
      <w:r w:rsidR="00D9041F" w:rsidRPr="00DB1306">
        <w:rPr>
          <w:sz w:val="24"/>
          <w:szCs w:val="24"/>
        </w:rPr>
        <w:t xml:space="preserve">Nam. Riêng điểm số bài kiểm tra giữa học </w:t>
      </w:r>
      <w:r w:rsidR="00D9041F" w:rsidRPr="00DB1306">
        <w:rPr>
          <w:spacing w:val="3"/>
          <w:sz w:val="24"/>
          <w:szCs w:val="24"/>
        </w:rPr>
        <w:t xml:space="preserve">kỳ </w:t>
      </w:r>
      <w:r w:rsidR="00D9041F" w:rsidRPr="00DB1306">
        <w:rPr>
          <w:sz w:val="24"/>
          <w:szCs w:val="24"/>
        </w:rPr>
        <w:t xml:space="preserve">và cuối học kỳ của môn Tiếng </w:t>
      </w:r>
      <w:r w:rsidR="00D9041F" w:rsidRPr="00DB1306">
        <w:rPr>
          <w:spacing w:val="-3"/>
          <w:sz w:val="24"/>
          <w:szCs w:val="24"/>
        </w:rPr>
        <w:t xml:space="preserve">Anh </w:t>
      </w:r>
      <w:r w:rsidR="00D9041F" w:rsidRPr="00DB1306">
        <w:rPr>
          <w:sz w:val="24"/>
          <w:szCs w:val="24"/>
        </w:rPr>
        <w:t>theo chương trình tích hợp</w:t>
      </w:r>
      <w:r w:rsidR="00D9041F" w:rsidRPr="00DB1306">
        <w:rPr>
          <w:sz w:val="24"/>
          <w:szCs w:val="24"/>
          <w:lang w:val="vi-VN"/>
        </w:rPr>
        <w:t xml:space="preserve"> </w:t>
      </w:r>
      <w:r w:rsidR="00D9041F" w:rsidRPr="00DB1306">
        <w:rPr>
          <w:sz w:val="24"/>
          <w:szCs w:val="24"/>
        </w:rPr>
        <w:t xml:space="preserve">được dùng </w:t>
      </w:r>
      <w:r w:rsidR="00D9041F" w:rsidRPr="00DB1306">
        <w:rPr>
          <w:spacing w:val="-3"/>
          <w:sz w:val="24"/>
          <w:szCs w:val="24"/>
        </w:rPr>
        <w:t xml:space="preserve">làm </w:t>
      </w:r>
      <w:r w:rsidR="00D9041F" w:rsidRPr="00DB1306">
        <w:rPr>
          <w:sz w:val="24"/>
          <w:szCs w:val="24"/>
        </w:rPr>
        <w:t xml:space="preserve">cột điểm kiểm tra hệ </w:t>
      </w:r>
      <w:r w:rsidR="00D9041F" w:rsidRPr="00DB1306">
        <w:rPr>
          <w:spacing w:val="-3"/>
          <w:sz w:val="24"/>
          <w:szCs w:val="24"/>
        </w:rPr>
        <w:t xml:space="preserve">số </w:t>
      </w:r>
      <w:r w:rsidR="00D9041F" w:rsidRPr="00DB1306">
        <w:rPr>
          <w:sz w:val="24"/>
          <w:szCs w:val="24"/>
        </w:rPr>
        <w:t xml:space="preserve">hai và kiểm tra </w:t>
      </w:r>
      <w:r w:rsidR="00D9041F" w:rsidRPr="00DB1306">
        <w:rPr>
          <w:spacing w:val="3"/>
          <w:sz w:val="24"/>
          <w:szCs w:val="24"/>
        </w:rPr>
        <w:t xml:space="preserve">học kỳ </w:t>
      </w:r>
      <w:r w:rsidR="00D9041F" w:rsidRPr="00DB1306">
        <w:rPr>
          <w:sz w:val="24"/>
          <w:szCs w:val="24"/>
        </w:rPr>
        <w:t>của môn Tiếng Anh trong chương trình Việt</w:t>
      </w:r>
      <w:r w:rsidR="00D9041F" w:rsidRPr="00DB1306">
        <w:rPr>
          <w:spacing w:val="5"/>
          <w:sz w:val="24"/>
          <w:szCs w:val="24"/>
        </w:rPr>
        <w:t xml:space="preserve"> </w:t>
      </w:r>
      <w:r w:rsidR="00D9041F" w:rsidRPr="00DB1306">
        <w:rPr>
          <w:sz w:val="24"/>
          <w:szCs w:val="24"/>
        </w:rPr>
        <w:t>Nam.</w:t>
      </w:r>
    </w:p>
    <w:p w14:paraId="4EE73BC3" w14:textId="77777777" w:rsidR="00286FF7" w:rsidRPr="00DB1306" w:rsidRDefault="00286FF7" w:rsidP="00772A21">
      <w:pPr>
        <w:pStyle w:val="Heading2"/>
        <w:numPr>
          <w:ilvl w:val="0"/>
          <w:numId w:val="6"/>
        </w:numPr>
        <w:tabs>
          <w:tab w:val="left" w:pos="426"/>
          <w:tab w:val="left" w:pos="997"/>
        </w:tabs>
        <w:spacing w:before="103"/>
        <w:ind w:hanging="249"/>
        <w:jc w:val="left"/>
      </w:pPr>
      <w:r w:rsidRPr="00DB1306">
        <w:t>Báo cáo</w:t>
      </w:r>
    </w:p>
    <w:p w14:paraId="69B0256E" w14:textId="6546F14E" w:rsidR="00286FF7" w:rsidRPr="00641D68" w:rsidRDefault="00286FF7" w:rsidP="006F741A">
      <w:pPr>
        <w:pStyle w:val="BodyText"/>
        <w:spacing w:before="0"/>
        <w:ind w:right="125" w:firstLine="415"/>
        <w:jc w:val="both"/>
      </w:pPr>
      <w:r w:rsidRPr="0080300D">
        <w:t xml:space="preserve">Sau khi kết thúc kiểm tra, </w:t>
      </w:r>
      <w:r w:rsidR="007349FE" w:rsidRPr="0080300D">
        <w:t>Các</w:t>
      </w:r>
      <w:r w:rsidR="007349FE" w:rsidRPr="0080300D">
        <w:rPr>
          <w:lang w:val="vi-VN"/>
        </w:rPr>
        <w:t xml:space="preserve"> đơn vị</w:t>
      </w:r>
      <w:r w:rsidRPr="0080300D">
        <w:t xml:space="preserve"> gửi báo </w:t>
      </w:r>
      <w:r w:rsidRPr="0080300D">
        <w:rPr>
          <w:spacing w:val="-3"/>
        </w:rPr>
        <w:t xml:space="preserve">cáo </w:t>
      </w:r>
      <w:r w:rsidRPr="0080300D">
        <w:t xml:space="preserve">các tập </w:t>
      </w:r>
      <w:r w:rsidRPr="0080300D">
        <w:rPr>
          <w:spacing w:val="-3"/>
        </w:rPr>
        <w:t xml:space="preserve">tin </w:t>
      </w:r>
      <w:r w:rsidRPr="0080300D">
        <w:rPr>
          <w:spacing w:val="3"/>
        </w:rPr>
        <w:t xml:space="preserve">đề </w:t>
      </w:r>
      <w:r w:rsidRPr="0080300D">
        <w:t xml:space="preserve">và đáp án các môn kiểm tra học kỳ theo đề chung của trường về </w:t>
      </w:r>
      <w:r w:rsidRPr="0080300D">
        <w:rPr>
          <w:spacing w:val="-4"/>
        </w:rPr>
        <w:t xml:space="preserve">Sở </w:t>
      </w:r>
      <w:r w:rsidRPr="0080300D">
        <w:t xml:space="preserve">GDĐT theo hướng dẫn trên Trang thông </w:t>
      </w:r>
      <w:r w:rsidRPr="0080300D">
        <w:rPr>
          <w:spacing w:val="-3"/>
        </w:rPr>
        <w:t xml:space="preserve">tin </w:t>
      </w:r>
      <w:r w:rsidRPr="0080300D">
        <w:t>điện tử của Phòng Giáo dục Trung</w:t>
      </w:r>
      <w:r w:rsidRPr="0080300D">
        <w:rPr>
          <w:spacing w:val="20"/>
        </w:rPr>
        <w:t xml:space="preserve"> </w:t>
      </w:r>
      <w:r w:rsidRPr="0080300D">
        <w:t>học.</w:t>
      </w:r>
      <w:r w:rsidR="006F741A">
        <w:rPr>
          <w:lang w:val="vi-VN"/>
        </w:rPr>
        <w:t xml:space="preserve"> </w:t>
      </w:r>
      <w:r w:rsidRPr="0080300D">
        <w:t>Thời hạn cuối nộp đề và đáp án: ngày</w:t>
      </w:r>
      <w:r w:rsidRPr="0080300D">
        <w:rPr>
          <w:spacing w:val="14"/>
        </w:rPr>
        <w:t xml:space="preserve"> </w:t>
      </w:r>
      <w:r w:rsidR="00094552">
        <w:t>31</w:t>
      </w:r>
      <w:r w:rsidRPr="0080300D">
        <w:t>/12/201</w:t>
      </w:r>
      <w:r w:rsidRPr="0080300D">
        <w:rPr>
          <w:lang w:val="vi-VN"/>
        </w:rPr>
        <w:t>9.</w:t>
      </w:r>
      <w:r w:rsidR="00641D68">
        <w:t xml:space="preserve"> </w:t>
      </w:r>
      <w:hyperlink r:id="rId12" w:history="1">
        <w:r w:rsidR="00641D68" w:rsidRPr="006A71D1">
          <w:rPr>
            <w:rStyle w:val="Hyperlink"/>
          </w:rPr>
          <w:t>https://forms.gle/8vRCG17zNMuthLwR8</w:t>
        </w:r>
      </w:hyperlink>
    </w:p>
    <w:p w14:paraId="2598D470" w14:textId="77777777" w:rsidR="00286FF7" w:rsidRPr="0080300D" w:rsidRDefault="00286FF7" w:rsidP="00D2281F">
      <w:pPr>
        <w:pStyle w:val="BodyText"/>
        <w:spacing w:before="0"/>
        <w:ind w:right="116" w:firstLine="415"/>
        <w:jc w:val="both"/>
      </w:pPr>
      <w:r w:rsidRPr="0080300D">
        <w:t>Yêu cầu các trường nộp báo cáo kế hoạch</w:t>
      </w:r>
      <w:r w:rsidRPr="0080300D">
        <w:rPr>
          <w:lang w:val="vi-VN"/>
        </w:rPr>
        <w:t xml:space="preserve"> </w:t>
      </w:r>
      <w:r w:rsidRPr="0080300D">
        <w:t xml:space="preserve">kiểm tra, đề kiểm tra, đáp án kiểm tra </w:t>
      </w:r>
      <w:r w:rsidRPr="0080300D">
        <w:rPr>
          <w:spacing w:val="4"/>
        </w:rPr>
        <w:t xml:space="preserve">đầy </w:t>
      </w:r>
      <w:r w:rsidRPr="0080300D">
        <w:rPr>
          <w:spacing w:val="-4"/>
        </w:rPr>
        <w:t xml:space="preserve">đủ và đúng </w:t>
      </w:r>
      <w:r w:rsidRPr="0080300D">
        <w:rPr>
          <w:spacing w:val="-3"/>
        </w:rPr>
        <w:t xml:space="preserve">hạn. Đây là </w:t>
      </w:r>
      <w:r w:rsidRPr="0080300D">
        <w:t xml:space="preserve">một </w:t>
      </w:r>
      <w:r w:rsidRPr="0080300D">
        <w:rPr>
          <w:spacing w:val="-4"/>
        </w:rPr>
        <w:t xml:space="preserve">trong những </w:t>
      </w:r>
      <w:r w:rsidRPr="0080300D">
        <w:rPr>
          <w:spacing w:val="-3"/>
        </w:rPr>
        <w:t xml:space="preserve">thông tin </w:t>
      </w:r>
      <w:r w:rsidRPr="0080300D">
        <w:t>để</w:t>
      </w:r>
      <w:r w:rsidRPr="0080300D">
        <w:rPr>
          <w:spacing w:val="16"/>
        </w:rPr>
        <w:t xml:space="preserve"> </w:t>
      </w:r>
      <w:r w:rsidRPr="0080300D">
        <w:rPr>
          <w:spacing w:val="-4"/>
        </w:rPr>
        <w:t xml:space="preserve">kiểm tra, đánh </w:t>
      </w:r>
      <w:r w:rsidRPr="0080300D">
        <w:rPr>
          <w:spacing w:val="-5"/>
        </w:rPr>
        <w:t xml:space="preserve">giá </w:t>
      </w:r>
      <w:r w:rsidRPr="0080300D">
        <w:rPr>
          <w:spacing w:val="-3"/>
        </w:rPr>
        <w:t xml:space="preserve">hoạt </w:t>
      </w:r>
      <w:r w:rsidRPr="0080300D">
        <w:rPr>
          <w:spacing w:val="-4"/>
        </w:rPr>
        <w:t xml:space="preserve">động </w:t>
      </w:r>
      <w:r w:rsidRPr="0080300D">
        <w:rPr>
          <w:spacing w:val="-3"/>
        </w:rPr>
        <w:t xml:space="preserve">của </w:t>
      </w:r>
      <w:r w:rsidRPr="0080300D">
        <w:rPr>
          <w:spacing w:val="-6"/>
        </w:rPr>
        <w:t>trường.</w:t>
      </w:r>
    </w:p>
    <w:p w14:paraId="697A0F31" w14:textId="0078F329" w:rsidR="00286FF7" w:rsidRPr="0080300D" w:rsidRDefault="00286FF7" w:rsidP="00D2281F">
      <w:pPr>
        <w:pStyle w:val="BodyText"/>
        <w:spacing w:before="0"/>
        <w:ind w:right="125" w:firstLine="415"/>
        <w:jc w:val="both"/>
      </w:pPr>
      <w:r w:rsidRPr="0080300D">
        <w:t xml:space="preserve">Nhận được </w:t>
      </w:r>
      <w:r w:rsidRPr="0080300D">
        <w:rPr>
          <w:spacing w:val="-3"/>
        </w:rPr>
        <w:t xml:space="preserve">văn </w:t>
      </w:r>
      <w:r w:rsidRPr="0080300D">
        <w:t xml:space="preserve">bản </w:t>
      </w:r>
      <w:r w:rsidRPr="0080300D">
        <w:rPr>
          <w:spacing w:val="-3"/>
        </w:rPr>
        <w:t xml:space="preserve">này, </w:t>
      </w:r>
      <w:r w:rsidRPr="0080300D">
        <w:rPr>
          <w:spacing w:val="3"/>
        </w:rPr>
        <w:t xml:space="preserve">đề </w:t>
      </w:r>
      <w:r w:rsidRPr="0080300D">
        <w:t>nghị Hiệu trưởng các trường có kế hoạch</w:t>
      </w:r>
      <w:r w:rsidRPr="0080300D">
        <w:rPr>
          <w:lang w:val="vi-VN"/>
        </w:rPr>
        <w:t xml:space="preserve"> </w:t>
      </w:r>
      <w:r w:rsidRPr="0080300D">
        <w:rPr>
          <w:spacing w:val="-3"/>
        </w:rPr>
        <w:t xml:space="preserve">tổ </w:t>
      </w:r>
      <w:r w:rsidRPr="0080300D">
        <w:t>chức thực</w:t>
      </w:r>
      <w:r w:rsidRPr="0080300D">
        <w:rPr>
          <w:lang w:val="vi-VN"/>
        </w:rPr>
        <w:t xml:space="preserve"> </w:t>
      </w:r>
      <w:r w:rsidRPr="0080300D">
        <w:t xml:space="preserve">hiện, </w:t>
      </w:r>
      <w:r w:rsidRPr="0080300D">
        <w:rPr>
          <w:spacing w:val="-2"/>
        </w:rPr>
        <w:t xml:space="preserve">đảm </w:t>
      </w:r>
      <w:r w:rsidRPr="0080300D">
        <w:t xml:space="preserve">bảo đúng </w:t>
      </w:r>
      <w:r w:rsidRPr="0080300D">
        <w:rPr>
          <w:spacing w:val="3"/>
        </w:rPr>
        <w:t xml:space="preserve">quy </w:t>
      </w:r>
      <w:r w:rsidRPr="0080300D">
        <w:t xml:space="preserve">chế và thể lệ kiểm tra, thi </w:t>
      </w:r>
      <w:r w:rsidRPr="0080300D">
        <w:rPr>
          <w:spacing w:val="-4"/>
        </w:rPr>
        <w:t xml:space="preserve">cử </w:t>
      </w:r>
      <w:r w:rsidRPr="0080300D">
        <w:t xml:space="preserve">hiện hành. </w:t>
      </w:r>
      <w:r w:rsidRPr="0080300D">
        <w:rPr>
          <w:spacing w:val="-2"/>
        </w:rPr>
        <w:t xml:space="preserve">Sau </w:t>
      </w:r>
      <w:r w:rsidRPr="0080300D">
        <w:t xml:space="preserve">thời gian kiểm tra học </w:t>
      </w:r>
      <w:r w:rsidRPr="0080300D">
        <w:rPr>
          <w:spacing w:val="-2"/>
        </w:rPr>
        <w:t xml:space="preserve">kỳ, </w:t>
      </w:r>
      <w:r w:rsidRPr="0080300D">
        <w:rPr>
          <w:spacing w:val="3"/>
        </w:rPr>
        <w:t xml:space="preserve">nhà </w:t>
      </w:r>
      <w:r w:rsidRPr="0080300D">
        <w:t xml:space="preserve">trường tiếp tục </w:t>
      </w:r>
      <w:r w:rsidRPr="0080300D">
        <w:rPr>
          <w:spacing w:val="-3"/>
        </w:rPr>
        <w:t xml:space="preserve">tổ </w:t>
      </w:r>
      <w:r w:rsidRPr="0080300D">
        <w:t xml:space="preserve">chức giảng </w:t>
      </w:r>
      <w:r w:rsidRPr="0080300D">
        <w:rPr>
          <w:spacing w:val="-3"/>
        </w:rPr>
        <w:t xml:space="preserve">dạy, </w:t>
      </w:r>
      <w:r w:rsidRPr="0080300D">
        <w:t>học tập bình thường để hoàn tất chương trình giáo dục theo kế hoạch nội dung và thời gian của năm</w:t>
      </w:r>
      <w:r w:rsidRPr="0080300D">
        <w:rPr>
          <w:spacing w:val="6"/>
        </w:rPr>
        <w:t xml:space="preserve"> </w:t>
      </w:r>
      <w:r w:rsidRPr="0080300D">
        <w:t>học./.</w:t>
      </w:r>
    </w:p>
    <w:p w14:paraId="11CF008D" w14:textId="77777777" w:rsidR="00286FF7" w:rsidRDefault="00286FF7" w:rsidP="00286FF7">
      <w:pPr>
        <w:spacing w:line="244" w:lineRule="auto"/>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28"/>
      </w:tblGrid>
      <w:tr w:rsidR="00286FF7" w14:paraId="5974B9C3" w14:textId="77777777" w:rsidTr="00286FF7">
        <w:tc>
          <w:tcPr>
            <w:tcW w:w="4928" w:type="dxa"/>
          </w:tcPr>
          <w:p w14:paraId="31964BD1" w14:textId="77777777" w:rsidR="00286FF7" w:rsidRPr="00226A74" w:rsidRDefault="00286FF7" w:rsidP="00286FF7">
            <w:pPr>
              <w:ind w:right="547"/>
              <w:rPr>
                <w:b/>
                <w:i/>
                <w:sz w:val="24"/>
                <w:szCs w:val="24"/>
              </w:rPr>
            </w:pPr>
            <w:r w:rsidRPr="00226A74">
              <w:rPr>
                <w:b/>
                <w:i/>
                <w:w w:val="105"/>
                <w:sz w:val="24"/>
                <w:szCs w:val="24"/>
              </w:rPr>
              <w:t>Nơi</w:t>
            </w:r>
            <w:r w:rsidRPr="00226A74">
              <w:rPr>
                <w:b/>
                <w:i/>
                <w:spacing w:val="-31"/>
                <w:w w:val="105"/>
                <w:sz w:val="24"/>
                <w:szCs w:val="24"/>
              </w:rPr>
              <w:t xml:space="preserve"> </w:t>
            </w:r>
            <w:r w:rsidRPr="00226A74">
              <w:rPr>
                <w:b/>
                <w:i/>
                <w:w w:val="105"/>
                <w:sz w:val="24"/>
                <w:szCs w:val="24"/>
              </w:rPr>
              <w:t>nhận:</w:t>
            </w:r>
          </w:p>
          <w:p w14:paraId="6DE76C09" w14:textId="77777777" w:rsidR="00286FF7" w:rsidRPr="00226A74" w:rsidRDefault="00286FF7" w:rsidP="00286FF7">
            <w:pPr>
              <w:pStyle w:val="ListParagraph"/>
              <w:numPr>
                <w:ilvl w:val="0"/>
                <w:numId w:val="1"/>
              </w:numPr>
              <w:tabs>
                <w:tab w:val="left" w:pos="272"/>
              </w:tabs>
              <w:spacing w:before="30"/>
              <w:ind w:right="547"/>
              <w:rPr>
                <w:sz w:val="24"/>
                <w:szCs w:val="24"/>
              </w:rPr>
            </w:pPr>
            <w:r w:rsidRPr="00226A74">
              <w:rPr>
                <w:w w:val="105"/>
                <w:sz w:val="24"/>
                <w:szCs w:val="24"/>
              </w:rPr>
              <w:t>Như</w:t>
            </w:r>
            <w:r w:rsidRPr="00226A74">
              <w:rPr>
                <w:spacing w:val="-9"/>
                <w:w w:val="105"/>
                <w:sz w:val="24"/>
                <w:szCs w:val="24"/>
              </w:rPr>
              <w:t xml:space="preserve"> </w:t>
            </w:r>
            <w:r w:rsidRPr="00226A74">
              <w:rPr>
                <w:spacing w:val="-3"/>
                <w:w w:val="105"/>
                <w:sz w:val="24"/>
                <w:szCs w:val="24"/>
              </w:rPr>
              <w:t>trên;</w:t>
            </w:r>
          </w:p>
          <w:p w14:paraId="622890AD" w14:textId="77777777" w:rsidR="00286FF7" w:rsidRPr="00226A74" w:rsidRDefault="00286FF7" w:rsidP="00286FF7">
            <w:pPr>
              <w:pStyle w:val="ListParagraph"/>
              <w:numPr>
                <w:ilvl w:val="0"/>
                <w:numId w:val="1"/>
              </w:numPr>
              <w:tabs>
                <w:tab w:val="left" w:pos="272"/>
              </w:tabs>
              <w:spacing w:before="10"/>
              <w:ind w:right="547"/>
              <w:rPr>
                <w:sz w:val="24"/>
                <w:szCs w:val="24"/>
              </w:rPr>
            </w:pPr>
            <w:r w:rsidRPr="00226A74">
              <w:rPr>
                <w:w w:val="105"/>
                <w:sz w:val="24"/>
                <w:szCs w:val="24"/>
              </w:rPr>
              <w:t>Giám đốc (để báo</w:t>
            </w:r>
            <w:r w:rsidRPr="00226A74">
              <w:rPr>
                <w:spacing w:val="-14"/>
                <w:w w:val="105"/>
                <w:sz w:val="24"/>
                <w:szCs w:val="24"/>
              </w:rPr>
              <w:t xml:space="preserve"> </w:t>
            </w:r>
            <w:r w:rsidRPr="00226A74">
              <w:rPr>
                <w:spacing w:val="-3"/>
                <w:w w:val="105"/>
                <w:sz w:val="24"/>
                <w:szCs w:val="24"/>
              </w:rPr>
              <w:t>cáo);</w:t>
            </w:r>
          </w:p>
          <w:p w14:paraId="49431CFB" w14:textId="77777777" w:rsidR="00286FF7" w:rsidRPr="00226A74" w:rsidRDefault="00286FF7" w:rsidP="00286FF7">
            <w:pPr>
              <w:pStyle w:val="ListParagraph"/>
              <w:numPr>
                <w:ilvl w:val="0"/>
                <w:numId w:val="1"/>
              </w:numPr>
              <w:tabs>
                <w:tab w:val="left" w:pos="272"/>
              </w:tabs>
              <w:spacing w:before="10"/>
              <w:ind w:right="-111"/>
              <w:rPr>
                <w:sz w:val="24"/>
                <w:szCs w:val="24"/>
              </w:rPr>
            </w:pPr>
            <w:r w:rsidRPr="00226A74">
              <w:rPr>
                <w:w w:val="105"/>
                <w:sz w:val="24"/>
                <w:szCs w:val="24"/>
              </w:rPr>
              <w:t>Thanh</w:t>
            </w:r>
            <w:r w:rsidRPr="00226A74">
              <w:rPr>
                <w:spacing w:val="-10"/>
                <w:w w:val="105"/>
                <w:sz w:val="24"/>
                <w:szCs w:val="24"/>
              </w:rPr>
              <w:t xml:space="preserve"> </w:t>
            </w:r>
            <w:r w:rsidRPr="00226A74">
              <w:rPr>
                <w:w w:val="105"/>
                <w:sz w:val="24"/>
                <w:szCs w:val="24"/>
              </w:rPr>
              <w:t>tra,</w:t>
            </w:r>
            <w:r w:rsidRPr="00226A74">
              <w:rPr>
                <w:spacing w:val="-7"/>
                <w:w w:val="105"/>
                <w:sz w:val="24"/>
                <w:szCs w:val="24"/>
              </w:rPr>
              <w:t xml:space="preserve"> </w:t>
            </w:r>
            <w:r w:rsidRPr="00226A74">
              <w:rPr>
                <w:w w:val="105"/>
                <w:sz w:val="24"/>
                <w:szCs w:val="24"/>
              </w:rPr>
              <w:t>Phòng</w:t>
            </w:r>
            <w:r w:rsidRPr="00226A74">
              <w:rPr>
                <w:spacing w:val="-10"/>
                <w:w w:val="105"/>
                <w:sz w:val="24"/>
                <w:szCs w:val="24"/>
              </w:rPr>
              <w:t xml:space="preserve"> </w:t>
            </w:r>
            <w:r w:rsidRPr="00226A74">
              <w:rPr>
                <w:w w:val="105"/>
                <w:sz w:val="24"/>
                <w:szCs w:val="24"/>
              </w:rPr>
              <w:t>KHTC,</w:t>
            </w:r>
            <w:r w:rsidRPr="00226A74">
              <w:rPr>
                <w:spacing w:val="-2"/>
                <w:w w:val="105"/>
                <w:sz w:val="24"/>
                <w:szCs w:val="24"/>
              </w:rPr>
              <w:t xml:space="preserve"> </w:t>
            </w:r>
            <w:r w:rsidRPr="00226A74">
              <w:rPr>
                <w:spacing w:val="-3"/>
                <w:w w:val="105"/>
                <w:sz w:val="24"/>
                <w:szCs w:val="24"/>
              </w:rPr>
              <w:t>VP</w:t>
            </w:r>
            <w:r w:rsidRPr="00226A74">
              <w:rPr>
                <w:spacing w:val="-8"/>
                <w:w w:val="105"/>
                <w:sz w:val="24"/>
                <w:szCs w:val="24"/>
              </w:rPr>
              <w:t xml:space="preserve"> </w:t>
            </w:r>
            <w:r w:rsidRPr="00226A74">
              <w:rPr>
                <w:w w:val="105"/>
                <w:sz w:val="24"/>
                <w:szCs w:val="24"/>
              </w:rPr>
              <w:t>(để</w:t>
            </w:r>
            <w:r w:rsidRPr="00226A74">
              <w:rPr>
                <w:spacing w:val="-12"/>
                <w:w w:val="105"/>
                <w:sz w:val="24"/>
                <w:szCs w:val="24"/>
              </w:rPr>
              <w:t xml:space="preserve"> </w:t>
            </w:r>
            <w:r w:rsidRPr="00226A74">
              <w:rPr>
                <w:spacing w:val="-3"/>
                <w:w w:val="105"/>
                <w:sz w:val="24"/>
                <w:szCs w:val="24"/>
              </w:rPr>
              <w:t>phối</w:t>
            </w:r>
            <w:r w:rsidRPr="00226A74">
              <w:rPr>
                <w:w w:val="105"/>
                <w:sz w:val="24"/>
                <w:szCs w:val="24"/>
              </w:rPr>
              <w:t xml:space="preserve"> hợp);</w:t>
            </w:r>
          </w:p>
          <w:p w14:paraId="2F4E6411" w14:textId="615CCF26" w:rsidR="00286FF7" w:rsidRPr="00286FF7" w:rsidRDefault="00286FF7" w:rsidP="00286FF7">
            <w:pPr>
              <w:pStyle w:val="ListParagraph"/>
              <w:numPr>
                <w:ilvl w:val="0"/>
                <w:numId w:val="1"/>
              </w:numPr>
              <w:spacing w:line="244" w:lineRule="auto"/>
              <w:jc w:val="both"/>
              <w:rPr>
                <w:sz w:val="24"/>
                <w:szCs w:val="24"/>
              </w:rPr>
            </w:pPr>
            <w:r w:rsidRPr="00286FF7">
              <w:rPr>
                <w:w w:val="105"/>
                <w:sz w:val="24"/>
                <w:szCs w:val="24"/>
              </w:rPr>
              <w:t>Lưu: VP,</w:t>
            </w:r>
            <w:r w:rsidRPr="00286FF7">
              <w:rPr>
                <w:spacing w:val="-1"/>
                <w:w w:val="105"/>
                <w:sz w:val="24"/>
                <w:szCs w:val="24"/>
              </w:rPr>
              <w:t xml:space="preserve"> </w:t>
            </w:r>
            <w:r w:rsidRPr="00286FF7">
              <w:rPr>
                <w:w w:val="105"/>
                <w:sz w:val="24"/>
                <w:szCs w:val="24"/>
              </w:rPr>
              <w:t>GDTrH.</w:t>
            </w:r>
          </w:p>
        </w:tc>
        <w:tc>
          <w:tcPr>
            <w:tcW w:w="4628" w:type="dxa"/>
          </w:tcPr>
          <w:p w14:paraId="33C4EDB4" w14:textId="53BA0845" w:rsidR="00286FF7" w:rsidRDefault="00286FF7" w:rsidP="00286FF7">
            <w:pPr>
              <w:pStyle w:val="Heading1"/>
              <w:spacing w:before="0" w:line="242" w:lineRule="auto"/>
              <w:ind w:left="-104" w:right="-15"/>
              <w:jc w:val="center"/>
              <w:rPr>
                <w:sz w:val="24"/>
                <w:szCs w:val="24"/>
              </w:rPr>
            </w:pPr>
            <w:r w:rsidRPr="00226A74">
              <w:rPr>
                <w:spacing w:val="2"/>
                <w:sz w:val="24"/>
                <w:szCs w:val="24"/>
              </w:rPr>
              <w:t xml:space="preserve">KT. </w:t>
            </w:r>
            <w:r w:rsidRPr="00226A74">
              <w:rPr>
                <w:sz w:val="24"/>
                <w:szCs w:val="24"/>
              </w:rPr>
              <w:t>GIÁM ĐỐC</w:t>
            </w:r>
          </w:p>
          <w:p w14:paraId="5A323534" w14:textId="70FCF80D" w:rsidR="00286FF7" w:rsidRPr="00226A74" w:rsidRDefault="00286FF7" w:rsidP="00286FF7">
            <w:pPr>
              <w:pStyle w:val="Heading1"/>
              <w:spacing w:before="0" w:line="242" w:lineRule="auto"/>
              <w:ind w:left="-104" w:right="-15"/>
              <w:jc w:val="center"/>
              <w:rPr>
                <w:sz w:val="24"/>
                <w:szCs w:val="24"/>
              </w:rPr>
            </w:pPr>
            <w:r w:rsidRPr="00226A74">
              <w:rPr>
                <w:sz w:val="24"/>
                <w:szCs w:val="24"/>
              </w:rPr>
              <w:t>PHÓ GIÁM</w:t>
            </w:r>
            <w:r w:rsidRPr="00226A74">
              <w:rPr>
                <w:spacing w:val="4"/>
                <w:sz w:val="24"/>
                <w:szCs w:val="24"/>
              </w:rPr>
              <w:t xml:space="preserve"> </w:t>
            </w:r>
            <w:r w:rsidRPr="00226A74">
              <w:rPr>
                <w:sz w:val="24"/>
                <w:szCs w:val="24"/>
              </w:rPr>
              <w:t>ĐỐC</w:t>
            </w:r>
          </w:p>
          <w:p w14:paraId="3D00F113" w14:textId="59FDC6F0" w:rsidR="00286FF7" w:rsidRDefault="00E61640" w:rsidP="00286FF7">
            <w:pPr>
              <w:spacing w:line="604" w:lineRule="exact"/>
              <w:ind w:left="-104" w:right="-15"/>
              <w:jc w:val="center"/>
              <w:rPr>
                <w:b/>
                <w:sz w:val="24"/>
                <w:szCs w:val="24"/>
              </w:rPr>
            </w:pPr>
            <w:r>
              <w:rPr>
                <w:b/>
                <w:sz w:val="24"/>
                <w:szCs w:val="24"/>
              </w:rPr>
              <w:t>(đã ký)</w:t>
            </w:r>
          </w:p>
          <w:p w14:paraId="2C3DBED3" w14:textId="77777777" w:rsidR="00286FF7" w:rsidRDefault="00286FF7" w:rsidP="00286FF7">
            <w:pPr>
              <w:spacing w:line="604" w:lineRule="exact"/>
              <w:ind w:left="-104" w:right="-15"/>
              <w:jc w:val="center"/>
              <w:rPr>
                <w:b/>
                <w:sz w:val="24"/>
                <w:szCs w:val="24"/>
              </w:rPr>
            </w:pPr>
          </w:p>
          <w:p w14:paraId="6D61BBF6" w14:textId="4387C335" w:rsidR="00286FF7" w:rsidRPr="00830D12" w:rsidRDefault="00286FF7" w:rsidP="00830D12">
            <w:pPr>
              <w:spacing w:line="604" w:lineRule="exact"/>
              <w:ind w:left="-104" w:right="-15"/>
              <w:jc w:val="center"/>
              <w:rPr>
                <w:b/>
                <w:sz w:val="24"/>
                <w:szCs w:val="24"/>
              </w:rPr>
            </w:pPr>
            <w:r w:rsidRPr="00226A74">
              <w:rPr>
                <w:b/>
                <w:sz w:val="24"/>
                <w:szCs w:val="24"/>
              </w:rPr>
              <w:t xml:space="preserve">Nguyễn </w:t>
            </w:r>
            <w:r w:rsidRPr="00226A74">
              <w:rPr>
                <w:b/>
                <w:spacing w:val="2"/>
                <w:sz w:val="24"/>
                <w:szCs w:val="24"/>
              </w:rPr>
              <w:t>Văn</w:t>
            </w:r>
            <w:r w:rsidRPr="00226A74">
              <w:rPr>
                <w:b/>
                <w:spacing w:val="10"/>
                <w:sz w:val="24"/>
                <w:szCs w:val="24"/>
              </w:rPr>
              <w:t xml:space="preserve"> </w:t>
            </w:r>
            <w:r w:rsidRPr="00226A74">
              <w:rPr>
                <w:b/>
                <w:sz w:val="24"/>
                <w:szCs w:val="24"/>
              </w:rPr>
              <w:t>Hiếu</w:t>
            </w:r>
          </w:p>
        </w:tc>
      </w:tr>
    </w:tbl>
    <w:p w14:paraId="5F9044EE" w14:textId="0AA5B2F4" w:rsidR="00286FF7" w:rsidRPr="00226A74" w:rsidRDefault="00286FF7" w:rsidP="00286FF7">
      <w:pPr>
        <w:spacing w:line="244" w:lineRule="auto"/>
        <w:jc w:val="both"/>
        <w:rPr>
          <w:sz w:val="24"/>
          <w:szCs w:val="24"/>
        </w:rPr>
        <w:sectPr w:rsidR="00286FF7" w:rsidRPr="00226A74" w:rsidSect="00DB1306">
          <w:type w:val="continuous"/>
          <w:pgSz w:w="12240" w:h="15840"/>
          <w:pgMar w:top="740" w:right="1170" w:bottom="1280" w:left="1578" w:header="0" w:footer="1030" w:gutter="0"/>
          <w:cols w:space="720"/>
        </w:sectPr>
      </w:pPr>
    </w:p>
    <w:p w14:paraId="7171BFCF" w14:textId="77777777" w:rsidR="00226A74" w:rsidRPr="00226A74" w:rsidRDefault="00226A74" w:rsidP="00830D12">
      <w:pPr>
        <w:spacing w:before="63" w:line="604" w:lineRule="exact"/>
        <w:ind w:left="142" w:right="1528"/>
        <w:rPr>
          <w:b/>
          <w:sz w:val="24"/>
          <w:szCs w:val="24"/>
        </w:rPr>
      </w:pPr>
    </w:p>
    <w:sectPr w:rsidR="00226A74" w:rsidRPr="00226A74" w:rsidSect="00830D12">
      <w:footerReference w:type="default" r:id="rId13"/>
      <w:type w:val="continuous"/>
      <w:pgSz w:w="12240" w:h="15840"/>
      <w:pgMar w:top="740" w:right="1180" w:bottom="1220" w:left="1439" w:header="720" w:footer="720" w:gutter="0"/>
      <w:cols w:num="2" w:space="720" w:equalWidth="0">
        <w:col w:w="4230" w:space="1686"/>
        <w:col w:w="370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D6E57" w14:textId="77777777" w:rsidR="00D311F5" w:rsidRDefault="00D311F5">
      <w:r>
        <w:separator/>
      </w:r>
    </w:p>
  </w:endnote>
  <w:endnote w:type="continuationSeparator" w:id="0">
    <w:p w14:paraId="32289AFB" w14:textId="77777777" w:rsidR="00D311F5" w:rsidRDefault="00D3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A04ED" w14:textId="0D3C19A2" w:rsidR="00011A37" w:rsidRDefault="00011A37">
    <w:pPr>
      <w:pStyle w:val="BodyText"/>
      <w:spacing w:before="0" w:line="14" w:lineRule="auto"/>
      <w:ind w:left="0"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9C8BA" w14:textId="4A1ACE63" w:rsidR="00ED5CA0" w:rsidRDefault="00ED5CA0">
    <w:pPr>
      <w:pStyle w:val="BodyText"/>
      <w:spacing w:before="0" w:line="14" w:lineRule="auto"/>
      <w:ind w:left="0" w:firstLin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F9AFD" w14:textId="77777777" w:rsidR="00D311F5" w:rsidRDefault="00D311F5">
      <w:r>
        <w:separator/>
      </w:r>
    </w:p>
  </w:footnote>
  <w:footnote w:type="continuationSeparator" w:id="0">
    <w:p w14:paraId="000527A1" w14:textId="77777777" w:rsidR="00D311F5" w:rsidRDefault="00D31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B35"/>
    <w:multiLevelType w:val="hybridMultilevel"/>
    <w:tmpl w:val="55F2AB60"/>
    <w:lvl w:ilvl="0" w:tplc="EC52C99E">
      <w:numFmt w:val="bullet"/>
      <w:lvlText w:val="-"/>
      <w:lvlJc w:val="left"/>
      <w:pPr>
        <w:ind w:left="4598" w:hanging="144"/>
      </w:pPr>
      <w:rPr>
        <w:rFonts w:ascii="Times New Roman" w:eastAsia="Times New Roman" w:hAnsi="Times New Roman" w:cs="Times New Roman" w:hint="default"/>
        <w:w w:val="101"/>
        <w:sz w:val="24"/>
        <w:szCs w:val="24"/>
      </w:rPr>
    </w:lvl>
    <w:lvl w:ilvl="1" w:tplc="2C16A92E">
      <w:numFmt w:val="bullet"/>
      <w:lvlText w:val="•"/>
      <w:lvlJc w:val="left"/>
      <w:pPr>
        <w:ind w:left="5496" w:hanging="144"/>
      </w:pPr>
      <w:rPr>
        <w:rFonts w:hint="default"/>
      </w:rPr>
    </w:lvl>
    <w:lvl w:ilvl="2" w:tplc="E4287174">
      <w:numFmt w:val="bullet"/>
      <w:lvlText w:val="•"/>
      <w:lvlJc w:val="left"/>
      <w:pPr>
        <w:ind w:left="6386" w:hanging="144"/>
      </w:pPr>
      <w:rPr>
        <w:rFonts w:hint="default"/>
      </w:rPr>
    </w:lvl>
    <w:lvl w:ilvl="3" w:tplc="D10A1B7C">
      <w:numFmt w:val="bullet"/>
      <w:lvlText w:val="•"/>
      <w:lvlJc w:val="left"/>
      <w:pPr>
        <w:ind w:left="7276" w:hanging="144"/>
      </w:pPr>
      <w:rPr>
        <w:rFonts w:hint="default"/>
      </w:rPr>
    </w:lvl>
    <w:lvl w:ilvl="4" w:tplc="BDF4B886">
      <w:numFmt w:val="bullet"/>
      <w:lvlText w:val="•"/>
      <w:lvlJc w:val="left"/>
      <w:pPr>
        <w:ind w:left="8166" w:hanging="144"/>
      </w:pPr>
      <w:rPr>
        <w:rFonts w:hint="default"/>
      </w:rPr>
    </w:lvl>
    <w:lvl w:ilvl="5" w:tplc="6EA6787A">
      <w:numFmt w:val="bullet"/>
      <w:lvlText w:val="•"/>
      <w:lvlJc w:val="left"/>
      <w:pPr>
        <w:ind w:left="9056" w:hanging="144"/>
      </w:pPr>
      <w:rPr>
        <w:rFonts w:hint="default"/>
      </w:rPr>
    </w:lvl>
    <w:lvl w:ilvl="6" w:tplc="664CE112">
      <w:numFmt w:val="bullet"/>
      <w:lvlText w:val="•"/>
      <w:lvlJc w:val="left"/>
      <w:pPr>
        <w:ind w:left="9946" w:hanging="144"/>
      </w:pPr>
      <w:rPr>
        <w:rFonts w:hint="default"/>
      </w:rPr>
    </w:lvl>
    <w:lvl w:ilvl="7" w:tplc="1870C220">
      <w:numFmt w:val="bullet"/>
      <w:lvlText w:val="•"/>
      <w:lvlJc w:val="left"/>
      <w:pPr>
        <w:ind w:left="10836" w:hanging="144"/>
      </w:pPr>
      <w:rPr>
        <w:rFonts w:hint="default"/>
      </w:rPr>
    </w:lvl>
    <w:lvl w:ilvl="8" w:tplc="CECC03DA">
      <w:numFmt w:val="bullet"/>
      <w:lvlText w:val="•"/>
      <w:lvlJc w:val="left"/>
      <w:pPr>
        <w:ind w:left="11726" w:hanging="144"/>
      </w:pPr>
      <w:rPr>
        <w:rFonts w:hint="default"/>
      </w:rPr>
    </w:lvl>
  </w:abstractNum>
  <w:abstractNum w:abstractNumId="1" w15:restartNumberingAfterBreak="0">
    <w:nsid w:val="1EED14BE"/>
    <w:multiLevelType w:val="hybridMultilevel"/>
    <w:tmpl w:val="F7703D08"/>
    <w:lvl w:ilvl="0" w:tplc="DB200B56">
      <w:numFmt w:val="bullet"/>
      <w:lvlText w:val="-"/>
      <w:lvlJc w:val="left"/>
      <w:pPr>
        <w:ind w:left="152" w:hanging="159"/>
      </w:pPr>
      <w:rPr>
        <w:rFonts w:ascii="Times New Roman" w:eastAsia="Times New Roman" w:hAnsi="Times New Roman" w:cs="Times New Roman" w:hint="default"/>
        <w:w w:val="101"/>
        <w:sz w:val="24"/>
        <w:szCs w:val="24"/>
      </w:rPr>
    </w:lvl>
    <w:lvl w:ilvl="1" w:tplc="52FE4222">
      <w:numFmt w:val="bullet"/>
      <w:lvlText w:val="•"/>
      <w:lvlJc w:val="left"/>
      <w:pPr>
        <w:ind w:left="1078" w:hanging="159"/>
      </w:pPr>
      <w:rPr>
        <w:rFonts w:hint="default"/>
      </w:rPr>
    </w:lvl>
    <w:lvl w:ilvl="2" w:tplc="6AB87930">
      <w:numFmt w:val="bullet"/>
      <w:lvlText w:val="•"/>
      <w:lvlJc w:val="left"/>
      <w:pPr>
        <w:ind w:left="1996" w:hanging="159"/>
      </w:pPr>
      <w:rPr>
        <w:rFonts w:hint="default"/>
      </w:rPr>
    </w:lvl>
    <w:lvl w:ilvl="3" w:tplc="B178C494">
      <w:numFmt w:val="bullet"/>
      <w:lvlText w:val="•"/>
      <w:lvlJc w:val="left"/>
      <w:pPr>
        <w:ind w:left="2914" w:hanging="159"/>
      </w:pPr>
      <w:rPr>
        <w:rFonts w:hint="default"/>
      </w:rPr>
    </w:lvl>
    <w:lvl w:ilvl="4" w:tplc="F76C9804">
      <w:numFmt w:val="bullet"/>
      <w:lvlText w:val="•"/>
      <w:lvlJc w:val="left"/>
      <w:pPr>
        <w:ind w:left="3832" w:hanging="159"/>
      </w:pPr>
      <w:rPr>
        <w:rFonts w:hint="default"/>
      </w:rPr>
    </w:lvl>
    <w:lvl w:ilvl="5" w:tplc="7C4C0C76">
      <w:numFmt w:val="bullet"/>
      <w:lvlText w:val="•"/>
      <w:lvlJc w:val="left"/>
      <w:pPr>
        <w:ind w:left="4750" w:hanging="159"/>
      </w:pPr>
      <w:rPr>
        <w:rFonts w:hint="default"/>
      </w:rPr>
    </w:lvl>
    <w:lvl w:ilvl="6" w:tplc="7AC418F6">
      <w:numFmt w:val="bullet"/>
      <w:lvlText w:val="•"/>
      <w:lvlJc w:val="left"/>
      <w:pPr>
        <w:ind w:left="5668" w:hanging="159"/>
      </w:pPr>
      <w:rPr>
        <w:rFonts w:hint="default"/>
      </w:rPr>
    </w:lvl>
    <w:lvl w:ilvl="7" w:tplc="E4F87FFC">
      <w:numFmt w:val="bullet"/>
      <w:lvlText w:val="•"/>
      <w:lvlJc w:val="left"/>
      <w:pPr>
        <w:ind w:left="6586" w:hanging="159"/>
      </w:pPr>
      <w:rPr>
        <w:rFonts w:hint="default"/>
      </w:rPr>
    </w:lvl>
    <w:lvl w:ilvl="8" w:tplc="56E4C8F0">
      <w:numFmt w:val="bullet"/>
      <w:lvlText w:val="•"/>
      <w:lvlJc w:val="left"/>
      <w:pPr>
        <w:ind w:left="7504" w:hanging="159"/>
      </w:pPr>
      <w:rPr>
        <w:rFonts w:hint="default"/>
      </w:rPr>
    </w:lvl>
  </w:abstractNum>
  <w:abstractNum w:abstractNumId="2" w15:restartNumberingAfterBreak="0">
    <w:nsid w:val="1F4C6F62"/>
    <w:multiLevelType w:val="hybridMultilevel"/>
    <w:tmpl w:val="B72E0336"/>
    <w:lvl w:ilvl="0" w:tplc="79762946">
      <w:start w:val="1"/>
      <w:numFmt w:val="decimal"/>
      <w:lvlText w:val="%1."/>
      <w:lvlJc w:val="left"/>
      <w:pPr>
        <w:ind w:left="996" w:hanging="250"/>
        <w:jc w:val="right"/>
      </w:pPr>
      <w:rPr>
        <w:rFonts w:ascii="Times New Roman" w:eastAsia="Times New Roman" w:hAnsi="Times New Roman" w:cs="Times New Roman" w:hint="default"/>
        <w:b/>
        <w:bCs/>
        <w:spacing w:val="-3"/>
        <w:w w:val="102"/>
        <w:sz w:val="24"/>
        <w:szCs w:val="24"/>
      </w:rPr>
    </w:lvl>
    <w:lvl w:ilvl="1" w:tplc="E05A6FE4">
      <w:numFmt w:val="bullet"/>
      <w:lvlText w:val="-"/>
      <w:lvlJc w:val="left"/>
      <w:pPr>
        <w:ind w:left="1308" w:hanging="144"/>
      </w:pPr>
      <w:rPr>
        <w:rFonts w:ascii="Times New Roman" w:eastAsia="Times New Roman" w:hAnsi="Times New Roman" w:cs="Times New Roman" w:hint="default"/>
        <w:w w:val="101"/>
        <w:sz w:val="24"/>
        <w:szCs w:val="24"/>
      </w:rPr>
    </w:lvl>
    <w:lvl w:ilvl="2" w:tplc="E924A640">
      <w:numFmt w:val="bullet"/>
      <w:lvlText w:val="•"/>
      <w:lvlJc w:val="left"/>
      <w:pPr>
        <w:ind w:left="2193" w:hanging="144"/>
      </w:pPr>
      <w:rPr>
        <w:rFonts w:hint="default"/>
      </w:rPr>
    </w:lvl>
    <w:lvl w:ilvl="3" w:tplc="93386DDA">
      <w:numFmt w:val="bullet"/>
      <w:lvlText w:val="•"/>
      <w:lvlJc w:val="left"/>
      <w:pPr>
        <w:ind w:left="3086" w:hanging="144"/>
      </w:pPr>
      <w:rPr>
        <w:rFonts w:hint="default"/>
      </w:rPr>
    </w:lvl>
    <w:lvl w:ilvl="4" w:tplc="B224BDA8">
      <w:numFmt w:val="bullet"/>
      <w:lvlText w:val="•"/>
      <w:lvlJc w:val="left"/>
      <w:pPr>
        <w:ind w:left="3980" w:hanging="144"/>
      </w:pPr>
      <w:rPr>
        <w:rFonts w:hint="default"/>
      </w:rPr>
    </w:lvl>
    <w:lvl w:ilvl="5" w:tplc="917824DC">
      <w:numFmt w:val="bullet"/>
      <w:lvlText w:val="•"/>
      <w:lvlJc w:val="left"/>
      <w:pPr>
        <w:ind w:left="4873" w:hanging="144"/>
      </w:pPr>
      <w:rPr>
        <w:rFonts w:hint="default"/>
      </w:rPr>
    </w:lvl>
    <w:lvl w:ilvl="6" w:tplc="664288A4">
      <w:numFmt w:val="bullet"/>
      <w:lvlText w:val="•"/>
      <w:lvlJc w:val="left"/>
      <w:pPr>
        <w:ind w:left="5766" w:hanging="144"/>
      </w:pPr>
      <w:rPr>
        <w:rFonts w:hint="default"/>
      </w:rPr>
    </w:lvl>
    <w:lvl w:ilvl="7" w:tplc="8042E080">
      <w:numFmt w:val="bullet"/>
      <w:lvlText w:val="•"/>
      <w:lvlJc w:val="left"/>
      <w:pPr>
        <w:ind w:left="6660" w:hanging="144"/>
      </w:pPr>
      <w:rPr>
        <w:rFonts w:hint="default"/>
      </w:rPr>
    </w:lvl>
    <w:lvl w:ilvl="8" w:tplc="3532485C">
      <w:numFmt w:val="bullet"/>
      <w:lvlText w:val="•"/>
      <w:lvlJc w:val="left"/>
      <w:pPr>
        <w:ind w:left="7553" w:hanging="144"/>
      </w:pPr>
      <w:rPr>
        <w:rFonts w:hint="default"/>
      </w:rPr>
    </w:lvl>
  </w:abstractNum>
  <w:abstractNum w:abstractNumId="3" w15:restartNumberingAfterBreak="0">
    <w:nsid w:val="223F71DC"/>
    <w:multiLevelType w:val="multilevel"/>
    <w:tmpl w:val="13445F14"/>
    <w:lvl w:ilvl="0">
      <w:start w:val="4"/>
      <w:numFmt w:val="decimal"/>
      <w:lvlText w:val="%1"/>
      <w:lvlJc w:val="left"/>
      <w:pPr>
        <w:ind w:left="1054" w:hanging="370"/>
      </w:pPr>
      <w:rPr>
        <w:rFonts w:hint="default"/>
      </w:rPr>
    </w:lvl>
    <w:lvl w:ilvl="1">
      <w:start w:val="1"/>
      <w:numFmt w:val="decimal"/>
      <w:lvlText w:val="%1.%2"/>
      <w:lvlJc w:val="left"/>
      <w:pPr>
        <w:ind w:left="938" w:hanging="370"/>
      </w:pPr>
      <w:rPr>
        <w:rFonts w:ascii="Times New Roman" w:eastAsia="Times New Roman" w:hAnsi="Times New Roman" w:cs="Times New Roman" w:hint="default"/>
        <w:b/>
        <w:bCs/>
        <w:spacing w:val="-4"/>
        <w:w w:val="102"/>
        <w:sz w:val="24"/>
        <w:szCs w:val="24"/>
      </w:rPr>
    </w:lvl>
    <w:lvl w:ilvl="2">
      <w:numFmt w:val="bullet"/>
      <w:lvlText w:val="•"/>
      <w:lvlJc w:val="left"/>
      <w:pPr>
        <w:ind w:left="2716" w:hanging="370"/>
      </w:pPr>
      <w:rPr>
        <w:rFonts w:hint="default"/>
      </w:rPr>
    </w:lvl>
    <w:lvl w:ilvl="3">
      <w:numFmt w:val="bullet"/>
      <w:lvlText w:val="•"/>
      <w:lvlJc w:val="left"/>
      <w:pPr>
        <w:ind w:left="3544" w:hanging="370"/>
      </w:pPr>
      <w:rPr>
        <w:rFonts w:hint="default"/>
      </w:rPr>
    </w:lvl>
    <w:lvl w:ilvl="4">
      <w:numFmt w:val="bullet"/>
      <w:lvlText w:val="•"/>
      <w:lvlJc w:val="left"/>
      <w:pPr>
        <w:ind w:left="4372" w:hanging="370"/>
      </w:pPr>
      <w:rPr>
        <w:rFonts w:hint="default"/>
      </w:rPr>
    </w:lvl>
    <w:lvl w:ilvl="5">
      <w:numFmt w:val="bullet"/>
      <w:lvlText w:val="•"/>
      <w:lvlJc w:val="left"/>
      <w:pPr>
        <w:ind w:left="5200" w:hanging="370"/>
      </w:pPr>
      <w:rPr>
        <w:rFonts w:hint="default"/>
      </w:rPr>
    </w:lvl>
    <w:lvl w:ilvl="6">
      <w:numFmt w:val="bullet"/>
      <w:lvlText w:val="•"/>
      <w:lvlJc w:val="left"/>
      <w:pPr>
        <w:ind w:left="6028" w:hanging="370"/>
      </w:pPr>
      <w:rPr>
        <w:rFonts w:hint="default"/>
      </w:rPr>
    </w:lvl>
    <w:lvl w:ilvl="7">
      <w:numFmt w:val="bullet"/>
      <w:lvlText w:val="•"/>
      <w:lvlJc w:val="left"/>
      <w:pPr>
        <w:ind w:left="6856" w:hanging="370"/>
      </w:pPr>
      <w:rPr>
        <w:rFonts w:hint="default"/>
      </w:rPr>
    </w:lvl>
    <w:lvl w:ilvl="8">
      <w:numFmt w:val="bullet"/>
      <w:lvlText w:val="•"/>
      <w:lvlJc w:val="left"/>
      <w:pPr>
        <w:ind w:left="7684" w:hanging="370"/>
      </w:pPr>
      <w:rPr>
        <w:rFonts w:hint="default"/>
      </w:rPr>
    </w:lvl>
  </w:abstractNum>
  <w:abstractNum w:abstractNumId="4" w15:restartNumberingAfterBreak="0">
    <w:nsid w:val="382D5939"/>
    <w:multiLevelType w:val="hybridMultilevel"/>
    <w:tmpl w:val="661CC76A"/>
    <w:lvl w:ilvl="0" w:tplc="A6325C9A">
      <w:numFmt w:val="bullet"/>
      <w:lvlText w:val="-"/>
      <w:lvlJc w:val="left"/>
      <w:pPr>
        <w:ind w:left="2576" w:hanging="144"/>
      </w:pPr>
      <w:rPr>
        <w:rFonts w:ascii="Times New Roman" w:eastAsia="Times New Roman" w:hAnsi="Times New Roman" w:cs="Times New Roman" w:hint="default"/>
        <w:w w:val="101"/>
        <w:sz w:val="24"/>
        <w:szCs w:val="24"/>
      </w:rPr>
    </w:lvl>
    <w:lvl w:ilvl="1" w:tplc="F33AA548">
      <w:numFmt w:val="bullet"/>
      <w:lvlText w:val="•"/>
      <w:lvlJc w:val="left"/>
      <w:pPr>
        <w:ind w:left="3256" w:hanging="144"/>
      </w:pPr>
      <w:rPr>
        <w:rFonts w:hint="default"/>
      </w:rPr>
    </w:lvl>
    <w:lvl w:ilvl="2" w:tplc="54269B00">
      <w:numFmt w:val="bullet"/>
      <w:lvlText w:val="•"/>
      <w:lvlJc w:val="left"/>
      <w:pPr>
        <w:ind w:left="3932" w:hanging="144"/>
      </w:pPr>
      <w:rPr>
        <w:rFonts w:hint="default"/>
      </w:rPr>
    </w:lvl>
    <w:lvl w:ilvl="3" w:tplc="DDAEEE04">
      <w:numFmt w:val="bullet"/>
      <w:lvlText w:val="•"/>
      <w:lvlJc w:val="left"/>
      <w:pPr>
        <w:ind w:left="4608" w:hanging="144"/>
      </w:pPr>
      <w:rPr>
        <w:rFonts w:hint="default"/>
      </w:rPr>
    </w:lvl>
    <w:lvl w:ilvl="4" w:tplc="A2C28EA6">
      <w:numFmt w:val="bullet"/>
      <w:lvlText w:val="•"/>
      <w:lvlJc w:val="left"/>
      <w:pPr>
        <w:ind w:left="5284" w:hanging="144"/>
      </w:pPr>
      <w:rPr>
        <w:rFonts w:hint="default"/>
      </w:rPr>
    </w:lvl>
    <w:lvl w:ilvl="5" w:tplc="D7346566">
      <w:numFmt w:val="bullet"/>
      <w:lvlText w:val="•"/>
      <w:lvlJc w:val="left"/>
      <w:pPr>
        <w:ind w:left="5960" w:hanging="144"/>
      </w:pPr>
      <w:rPr>
        <w:rFonts w:hint="default"/>
      </w:rPr>
    </w:lvl>
    <w:lvl w:ilvl="6" w:tplc="5CF81178">
      <w:numFmt w:val="bullet"/>
      <w:lvlText w:val="•"/>
      <w:lvlJc w:val="left"/>
      <w:pPr>
        <w:ind w:left="6636" w:hanging="144"/>
      </w:pPr>
      <w:rPr>
        <w:rFonts w:hint="default"/>
      </w:rPr>
    </w:lvl>
    <w:lvl w:ilvl="7" w:tplc="AB0C8A8A">
      <w:numFmt w:val="bullet"/>
      <w:lvlText w:val="•"/>
      <w:lvlJc w:val="left"/>
      <w:pPr>
        <w:ind w:left="7312" w:hanging="144"/>
      </w:pPr>
      <w:rPr>
        <w:rFonts w:hint="default"/>
      </w:rPr>
    </w:lvl>
    <w:lvl w:ilvl="8" w:tplc="5A60814A">
      <w:numFmt w:val="bullet"/>
      <w:lvlText w:val="•"/>
      <w:lvlJc w:val="left"/>
      <w:pPr>
        <w:ind w:left="7988" w:hanging="144"/>
      </w:pPr>
      <w:rPr>
        <w:rFonts w:hint="default"/>
      </w:rPr>
    </w:lvl>
  </w:abstractNum>
  <w:abstractNum w:abstractNumId="5" w15:restartNumberingAfterBreak="0">
    <w:nsid w:val="5C213A63"/>
    <w:multiLevelType w:val="hybridMultilevel"/>
    <w:tmpl w:val="4ECC5204"/>
    <w:lvl w:ilvl="0" w:tplc="C1FC76CC">
      <w:numFmt w:val="bullet"/>
      <w:lvlText w:val="-"/>
      <w:lvlJc w:val="left"/>
      <w:pPr>
        <w:ind w:left="272" w:hanging="120"/>
      </w:pPr>
      <w:rPr>
        <w:rFonts w:ascii="Times New Roman" w:eastAsia="Times New Roman" w:hAnsi="Times New Roman" w:cs="Times New Roman" w:hint="default"/>
        <w:w w:val="103"/>
        <w:sz w:val="20"/>
        <w:szCs w:val="20"/>
      </w:rPr>
    </w:lvl>
    <w:lvl w:ilvl="1" w:tplc="004A5780">
      <w:numFmt w:val="bullet"/>
      <w:lvlText w:val="•"/>
      <w:lvlJc w:val="left"/>
      <w:pPr>
        <w:ind w:left="646" w:hanging="120"/>
      </w:pPr>
      <w:rPr>
        <w:rFonts w:hint="default"/>
      </w:rPr>
    </w:lvl>
    <w:lvl w:ilvl="2" w:tplc="57D85AC4">
      <w:numFmt w:val="bullet"/>
      <w:lvlText w:val="•"/>
      <w:lvlJc w:val="left"/>
      <w:pPr>
        <w:ind w:left="1013" w:hanging="120"/>
      </w:pPr>
      <w:rPr>
        <w:rFonts w:hint="default"/>
      </w:rPr>
    </w:lvl>
    <w:lvl w:ilvl="3" w:tplc="86FE432A">
      <w:numFmt w:val="bullet"/>
      <w:lvlText w:val="•"/>
      <w:lvlJc w:val="left"/>
      <w:pPr>
        <w:ind w:left="1380" w:hanging="120"/>
      </w:pPr>
      <w:rPr>
        <w:rFonts w:hint="default"/>
      </w:rPr>
    </w:lvl>
    <w:lvl w:ilvl="4" w:tplc="00C27BB0">
      <w:numFmt w:val="bullet"/>
      <w:lvlText w:val="•"/>
      <w:lvlJc w:val="left"/>
      <w:pPr>
        <w:ind w:left="1747" w:hanging="120"/>
      </w:pPr>
      <w:rPr>
        <w:rFonts w:hint="default"/>
      </w:rPr>
    </w:lvl>
    <w:lvl w:ilvl="5" w:tplc="98C2B1EA">
      <w:numFmt w:val="bullet"/>
      <w:lvlText w:val="•"/>
      <w:lvlJc w:val="left"/>
      <w:pPr>
        <w:ind w:left="2114" w:hanging="120"/>
      </w:pPr>
      <w:rPr>
        <w:rFonts w:hint="default"/>
      </w:rPr>
    </w:lvl>
    <w:lvl w:ilvl="6" w:tplc="F752C878">
      <w:numFmt w:val="bullet"/>
      <w:lvlText w:val="•"/>
      <w:lvlJc w:val="left"/>
      <w:pPr>
        <w:ind w:left="2481" w:hanging="120"/>
      </w:pPr>
      <w:rPr>
        <w:rFonts w:hint="default"/>
      </w:rPr>
    </w:lvl>
    <w:lvl w:ilvl="7" w:tplc="3A9E3470">
      <w:numFmt w:val="bullet"/>
      <w:lvlText w:val="•"/>
      <w:lvlJc w:val="left"/>
      <w:pPr>
        <w:ind w:left="2848" w:hanging="120"/>
      </w:pPr>
      <w:rPr>
        <w:rFonts w:hint="default"/>
      </w:rPr>
    </w:lvl>
    <w:lvl w:ilvl="8" w:tplc="0914B488">
      <w:numFmt w:val="bullet"/>
      <w:lvlText w:val="•"/>
      <w:lvlJc w:val="left"/>
      <w:pPr>
        <w:ind w:left="3214" w:hanging="120"/>
      </w:pPr>
      <w:rPr>
        <w:rFonts w:hint="default"/>
      </w:rPr>
    </w:lvl>
  </w:abstractNum>
  <w:abstractNum w:abstractNumId="6" w15:restartNumberingAfterBreak="0">
    <w:nsid w:val="645F4CBA"/>
    <w:multiLevelType w:val="hybridMultilevel"/>
    <w:tmpl w:val="6E041872"/>
    <w:lvl w:ilvl="0" w:tplc="184ED4E4">
      <w:numFmt w:val="bullet"/>
      <w:lvlText w:val="-"/>
      <w:lvlJc w:val="left"/>
      <w:pPr>
        <w:ind w:left="152" w:hanging="154"/>
      </w:pPr>
      <w:rPr>
        <w:rFonts w:ascii="Times New Roman" w:eastAsia="Times New Roman" w:hAnsi="Times New Roman" w:cs="Times New Roman" w:hint="default"/>
        <w:w w:val="101"/>
        <w:sz w:val="24"/>
        <w:szCs w:val="24"/>
      </w:rPr>
    </w:lvl>
    <w:lvl w:ilvl="1" w:tplc="B2BE967E">
      <w:numFmt w:val="bullet"/>
      <w:lvlText w:val="•"/>
      <w:lvlJc w:val="left"/>
      <w:pPr>
        <w:ind w:left="1050" w:hanging="154"/>
      </w:pPr>
      <w:rPr>
        <w:rFonts w:hint="default"/>
      </w:rPr>
    </w:lvl>
    <w:lvl w:ilvl="2" w:tplc="0E3E9D4A">
      <w:numFmt w:val="bullet"/>
      <w:lvlText w:val="•"/>
      <w:lvlJc w:val="left"/>
      <w:pPr>
        <w:ind w:left="1940" w:hanging="154"/>
      </w:pPr>
      <w:rPr>
        <w:rFonts w:hint="default"/>
      </w:rPr>
    </w:lvl>
    <w:lvl w:ilvl="3" w:tplc="A6C43B44">
      <w:numFmt w:val="bullet"/>
      <w:lvlText w:val="•"/>
      <w:lvlJc w:val="left"/>
      <w:pPr>
        <w:ind w:left="2830" w:hanging="154"/>
      </w:pPr>
      <w:rPr>
        <w:rFonts w:hint="default"/>
      </w:rPr>
    </w:lvl>
    <w:lvl w:ilvl="4" w:tplc="03427C92">
      <w:numFmt w:val="bullet"/>
      <w:lvlText w:val="•"/>
      <w:lvlJc w:val="left"/>
      <w:pPr>
        <w:ind w:left="3720" w:hanging="154"/>
      </w:pPr>
      <w:rPr>
        <w:rFonts w:hint="default"/>
      </w:rPr>
    </w:lvl>
    <w:lvl w:ilvl="5" w:tplc="4F2A573E">
      <w:numFmt w:val="bullet"/>
      <w:lvlText w:val="•"/>
      <w:lvlJc w:val="left"/>
      <w:pPr>
        <w:ind w:left="4610" w:hanging="154"/>
      </w:pPr>
      <w:rPr>
        <w:rFonts w:hint="default"/>
      </w:rPr>
    </w:lvl>
    <w:lvl w:ilvl="6" w:tplc="730622C6">
      <w:numFmt w:val="bullet"/>
      <w:lvlText w:val="•"/>
      <w:lvlJc w:val="left"/>
      <w:pPr>
        <w:ind w:left="5500" w:hanging="154"/>
      </w:pPr>
      <w:rPr>
        <w:rFonts w:hint="default"/>
      </w:rPr>
    </w:lvl>
    <w:lvl w:ilvl="7" w:tplc="7D3AC1E0">
      <w:numFmt w:val="bullet"/>
      <w:lvlText w:val="•"/>
      <w:lvlJc w:val="left"/>
      <w:pPr>
        <w:ind w:left="6390" w:hanging="154"/>
      </w:pPr>
      <w:rPr>
        <w:rFonts w:hint="default"/>
      </w:rPr>
    </w:lvl>
    <w:lvl w:ilvl="8" w:tplc="6AA81B7E">
      <w:numFmt w:val="bullet"/>
      <w:lvlText w:val="•"/>
      <w:lvlJc w:val="left"/>
      <w:pPr>
        <w:ind w:left="7280" w:hanging="154"/>
      </w:pPr>
      <w:rPr>
        <w:rFonts w:hint="default"/>
      </w:rPr>
    </w:lvl>
  </w:abstractNum>
  <w:abstractNum w:abstractNumId="7" w15:restartNumberingAfterBreak="0">
    <w:nsid w:val="6C9302CB"/>
    <w:multiLevelType w:val="hybridMultilevel"/>
    <w:tmpl w:val="C2BEAC8A"/>
    <w:lvl w:ilvl="0" w:tplc="D9901C8C">
      <w:numFmt w:val="bullet"/>
      <w:lvlText w:val="*"/>
      <w:lvlJc w:val="left"/>
      <w:pPr>
        <w:ind w:left="152" w:hanging="188"/>
      </w:pPr>
      <w:rPr>
        <w:rFonts w:ascii="Times New Roman" w:eastAsia="Times New Roman" w:hAnsi="Times New Roman" w:cs="Times New Roman" w:hint="default"/>
        <w:i/>
        <w:w w:val="102"/>
        <w:sz w:val="24"/>
        <w:szCs w:val="24"/>
      </w:rPr>
    </w:lvl>
    <w:lvl w:ilvl="1" w:tplc="80AE194C">
      <w:numFmt w:val="bullet"/>
      <w:lvlText w:val="•"/>
      <w:lvlJc w:val="left"/>
      <w:pPr>
        <w:ind w:left="1078" w:hanging="188"/>
      </w:pPr>
      <w:rPr>
        <w:rFonts w:hint="default"/>
      </w:rPr>
    </w:lvl>
    <w:lvl w:ilvl="2" w:tplc="D9E4AB06">
      <w:numFmt w:val="bullet"/>
      <w:lvlText w:val="•"/>
      <w:lvlJc w:val="left"/>
      <w:pPr>
        <w:ind w:left="1996" w:hanging="188"/>
      </w:pPr>
      <w:rPr>
        <w:rFonts w:hint="default"/>
      </w:rPr>
    </w:lvl>
    <w:lvl w:ilvl="3" w:tplc="93B4D266">
      <w:numFmt w:val="bullet"/>
      <w:lvlText w:val="•"/>
      <w:lvlJc w:val="left"/>
      <w:pPr>
        <w:ind w:left="2914" w:hanging="188"/>
      </w:pPr>
      <w:rPr>
        <w:rFonts w:hint="default"/>
      </w:rPr>
    </w:lvl>
    <w:lvl w:ilvl="4" w:tplc="120EE5E8">
      <w:numFmt w:val="bullet"/>
      <w:lvlText w:val="•"/>
      <w:lvlJc w:val="left"/>
      <w:pPr>
        <w:ind w:left="3832" w:hanging="188"/>
      </w:pPr>
      <w:rPr>
        <w:rFonts w:hint="default"/>
      </w:rPr>
    </w:lvl>
    <w:lvl w:ilvl="5" w:tplc="90360164">
      <w:numFmt w:val="bullet"/>
      <w:lvlText w:val="•"/>
      <w:lvlJc w:val="left"/>
      <w:pPr>
        <w:ind w:left="4750" w:hanging="188"/>
      </w:pPr>
      <w:rPr>
        <w:rFonts w:hint="default"/>
      </w:rPr>
    </w:lvl>
    <w:lvl w:ilvl="6" w:tplc="C33C8D40">
      <w:numFmt w:val="bullet"/>
      <w:lvlText w:val="•"/>
      <w:lvlJc w:val="left"/>
      <w:pPr>
        <w:ind w:left="5668" w:hanging="188"/>
      </w:pPr>
      <w:rPr>
        <w:rFonts w:hint="default"/>
      </w:rPr>
    </w:lvl>
    <w:lvl w:ilvl="7" w:tplc="3E6624FE">
      <w:numFmt w:val="bullet"/>
      <w:lvlText w:val="•"/>
      <w:lvlJc w:val="left"/>
      <w:pPr>
        <w:ind w:left="6586" w:hanging="188"/>
      </w:pPr>
      <w:rPr>
        <w:rFonts w:hint="default"/>
      </w:rPr>
    </w:lvl>
    <w:lvl w:ilvl="8" w:tplc="75B4F8C2">
      <w:numFmt w:val="bullet"/>
      <w:lvlText w:val="•"/>
      <w:lvlJc w:val="left"/>
      <w:pPr>
        <w:ind w:left="7504" w:hanging="188"/>
      </w:pPr>
      <w:rPr>
        <w:rFonts w:hint="default"/>
      </w:rPr>
    </w:lvl>
  </w:abstractNum>
  <w:abstractNum w:abstractNumId="8" w15:restartNumberingAfterBreak="0">
    <w:nsid w:val="7B4B506E"/>
    <w:multiLevelType w:val="hybridMultilevel"/>
    <w:tmpl w:val="868ADF84"/>
    <w:lvl w:ilvl="0" w:tplc="62CEE7F2">
      <w:numFmt w:val="bullet"/>
      <w:lvlText w:val="*"/>
      <w:lvlJc w:val="left"/>
      <w:pPr>
        <w:ind w:left="872" w:hanging="188"/>
      </w:pPr>
      <w:rPr>
        <w:rFonts w:ascii="Times New Roman" w:eastAsia="Times New Roman" w:hAnsi="Times New Roman" w:cs="Times New Roman" w:hint="default"/>
        <w:b/>
        <w:bCs/>
        <w:i/>
        <w:w w:val="102"/>
        <w:sz w:val="24"/>
        <w:szCs w:val="24"/>
      </w:rPr>
    </w:lvl>
    <w:lvl w:ilvl="1" w:tplc="E5AEF766">
      <w:numFmt w:val="bullet"/>
      <w:lvlText w:val="-"/>
      <w:lvlJc w:val="left"/>
      <w:pPr>
        <w:ind w:left="1308" w:hanging="144"/>
      </w:pPr>
      <w:rPr>
        <w:rFonts w:ascii="Times New Roman" w:eastAsia="Times New Roman" w:hAnsi="Times New Roman" w:cs="Times New Roman" w:hint="default"/>
        <w:w w:val="101"/>
        <w:sz w:val="24"/>
        <w:szCs w:val="24"/>
      </w:rPr>
    </w:lvl>
    <w:lvl w:ilvl="2" w:tplc="ADD08F14">
      <w:numFmt w:val="bullet"/>
      <w:lvlText w:val="•"/>
      <w:lvlJc w:val="left"/>
      <w:pPr>
        <w:ind w:left="2193" w:hanging="144"/>
      </w:pPr>
      <w:rPr>
        <w:rFonts w:hint="default"/>
      </w:rPr>
    </w:lvl>
    <w:lvl w:ilvl="3" w:tplc="54D29102">
      <w:numFmt w:val="bullet"/>
      <w:lvlText w:val="•"/>
      <w:lvlJc w:val="left"/>
      <w:pPr>
        <w:ind w:left="3086" w:hanging="144"/>
      </w:pPr>
      <w:rPr>
        <w:rFonts w:hint="default"/>
      </w:rPr>
    </w:lvl>
    <w:lvl w:ilvl="4" w:tplc="8B941DE8">
      <w:numFmt w:val="bullet"/>
      <w:lvlText w:val="•"/>
      <w:lvlJc w:val="left"/>
      <w:pPr>
        <w:ind w:left="3980" w:hanging="144"/>
      </w:pPr>
      <w:rPr>
        <w:rFonts w:hint="default"/>
      </w:rPr>
    </w:lvl>
    <w:lvl w:ilvl="5" w:tplc="AF2A504C">
      <w:numFmt w:val="bullet"/>
      <w:lvlText w:val="•"/>
      <w:lvlJc w:val="left"/>
      <w:pPr>
        <w:ind w:left="4873" w:hanging="144"/>
      </w:pPr>
      <w:rPr>
        <w:rFonts w:hint="default"/>
      </w:rPr>
    </w:lvl>
    <w:lvl w:ilvl="6" w:tplc="EFA658E8">
      <w:numFmt w:val="bullet"/>
      <w:lvlText w:val="•"/>
      <w:lvlJc w:val="left"/>
      <w:pPr>
        <w:ind w:left="5766" w:hanging="144"/>
      </w:pPr>
      <w:rPr>
        <w:rFonts w:hint="default"/>
      </w:rPr>
    </w:lvl>
    <w:lvl w:ilvl="7" w:tplc="3516F95C">
      <w:numFmt w:val="bullet"/>
      <w:lvlText w:val="•"/>
      <w:lvlJc w:val="left"/>
      <w:pPr>
        <w:ind w:left="6660" w:hanging="144"/>
      </w:pPr>
      <w:rPr>
        <w:rFonts w:hint="default"/>
      </w:rPr>
    </w:lvl>
    <w:lvl w:ilvl="8" w:tplc="DBA03E30">
      <w:numFmt w:val="bullet"/>
      <w:lvlText w:val="•"/>
      <w:lvlJc w:val="left"/>
      <w:pPr>
        <w:ind w:left="7553" w:hanging="144"/>
      </w:pPr>
      <w:rPr>
        <w:rFonts w:hint="default"/>
      </w:rPr>
    </w:lvl>
  </w:abstractNum>
  <w:abstractNum w:abstractNumId="9" w15:restartNumberingAfterBreak="0">
    <w:nsid w:val="7EC47EB0"/>
    <w:multiLevelType w:val="hybridMultilevel"/>
    <w:tmpl w:val="D1F2B246"/>
    <w:lvl w:ilvl="0" w:tplc="A1329720">
      <w:numFmt w:val="bullet"/>
      <w:lvlText w:val="*"/>
      <w:lvlJc w:val="left"/>
      <w:pPr>
        <w:ind w:left="867" w:hanging="183"/>
      </w:pPr>
      <w:rPr>
        <w:rFonts w:ascii="Times New Roman" w:eastAsia="Times New Roman" w:hAnsi="Times New Roman" w:cs="Times New Roman" w:hint="default"/>
        <w:b/>
        <w:bCs/>
        <w:w w:val="102"/>
        <w:sz w:val="24"/>
        <w:szCs w:val="24"/>
      </w:rPr>
    </w:lvl>
    <w:lvl w:ilvl="1" w:tplc="1E04BE8A">
      <w:numFmt w:val="bullet"/>
      <w:lvlText w:val="•"/>
      <w:lvlJc w:val="left"/>
      <w:pPr>
        <w:ind w:left="1680" w:hanging="183"/>
      </w:pPr>
      <w:rPr>
        <w:rFonts w:hint="default"/>
      </w:rPr>
    </w:lvl>
    <w:lvl w:ilvl="2" w:tplc="55168E66">
      <w:numFmt w:val="bullet"/>
      <w:lvlText w:val="•"/>
      <w:lvlJc w:val="left"/>
      <w:pPr>
        <w:ind w:left="2500" w:hanging="183"/>
      </w:pPr>
      <w:rPr>
        <w:rFonts w:hint="default"/>
      </w:rPr>
    </w:lvl>
    <w:lvl w:ilvl="3" w:tplc="67AEDF9A">
      <w:numFmt w:val="bullet"/>
      <w:lvlText w:val="•"/>
      <w:lvlJc w:val="left"/>
      <w:pPr>
        <w:ind w:left="3320" w:hanging="183"/>
      </w:pPr>
      <w:rPr>
        <w:rFonts w:hint="default"/>
      </w:rPr>
    </w:lvl>
    <w:lvl w:ilvl="4" w:tplc="C5E8D0BA">
      <w:numFmt w:val="bullet"/>
      <w:lvlText w:val="•"/>
      <w:lvlJc w:val="left"/>
      <w:pPr>
        <w:ind w:left="4140" w:hanging="183"/>
      </w:pPr>
      <w:rPr>
        <w:rFonts w:hint="default"/>
      </w:rPr>
    </w:lvl>
    <w:lvl w:ilvl="5" w:tplc="07E43642">
      <w:numFmt w:val="bullet"/>
      <w:lvlText w:val="•"/>
      <w:lvlJc w:val="left"/>
      <w:pPr>
        <w:ind w:left="4960" w:hanging="183"/>
      </w:pPr>
      <w:rPr>
        <w:rFonts w:hint="default"/>
      </w:rPr>
    </w:lvl>
    <w:lvl w:ilvl="6" w:tplc="F97CA1BA">
      <w:numFmt w:val="bullet"/>
      <w:lvlText w:val="•"/>
      <w:lvlJc w:val="left"/>
      <w:pPr>
        <w:ind w:left="5780" w:hanging="183"/>
      </w:pPr>
      <w:rPr>
        <w:rFonts w:hint="default"/>
      </w:rPr>
    </w:lvl>
    <w:lvl w:ilvl="7" w:tplc="F3524DB6">
      <w:numFmt w:val="bullet"/>
      <w:lvlText w:val="•"/>
      <w:lvlJc w:val="left"/>
      <w:pPr>
        <w:ind w:left="6600" w:hanging="183"/>
      </w:pPr>
      <w:rPr>
        <w:rFonts w:hint="default"/>
      </w:rPr>
    </w:lvl>
    <w:lvl w:ilvl="8" w:tplc="B1F8EFFA">
      <w:numFmt w:val="bullet"/>
      <w:lvlText w:val="•"/>
      <w:lvlJc w:val="left"/>
      <w:pPr>
        <w:ind w:left="7420" w:hanging="183"/>
      </w:pPr>
      <w:rPr>
        <w:rFonts w:hint="default"/>
      </w:rPr>
    </w:lvl>
  </w:abstractNum>
  <w:num w:numId="1">
    <w:abstractNumId w:val="5"/>
  </w:num>
  <w:num w:numId="2">
    <w:abstractNumId w:val="3"/>
  </w:num>
  <w:num w:numId="3">
    <w:abstractNumId w:val="7"/>
  </w:num>
  <w:num w:numId="4">
    <w:abstractNumId w:val="8"/>
  </w:num>
  <w:num w:numId="5">
    <w:abstractNumId w:val="1"/>
  </w:num>
  <w:num w:numId="6">
    <w:abstractNumId w:val="2"/>
  </w:num>
  <w:num w:numId="7">
    <w:abstractNumId w:val="4"/>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D5CA0"/>
    <w:rsid w:val="00011A37"/>
    <w:rsid w:val="0003565D"/>
    <w:rsid w:val="00062E42"/>
    <w:rsid w:val="00081047"/>
    <w:rsid w:val="00094552"/>
    <w:rsid w:val="000B6643"/>
    <w:rsid w:val="000C33A3"/>
    <w:rsid w:val="000C4952"/>
    <w:rsid w:val="00111C09"/>
    <w:rsid w:val="0014349F"/>
    <w:rsid w:val="001A6E42"/>
    <w:rsid w:val="001B034D"/>
    <w:rsid w:val="00214AD4"/>
    <w:rsid w:val="00226A74"/>
    <w:rsid w:val="00250ED5"/>
    <w:rsid w:val="00286FF7"/>
    <w:rsid w:val="00360B8E"/>
    <w:rsid w:val="0036300F"/>
    <w:rsid w:val="0039418D"/>
    <w:rsid w:val="003D6F28"/>
    <w:rsid w:val="004350F1"/>
    <w:rsid w:val="0043592D"/>
    <w:rsid w:val="00440B32"/>
    <w:rsid w:val="004A372A"/>
    <w:rsid w:val="004B7524"/>
    <w:rsid w:val="00557193"/>
    <w:rsid w:val="0056562B"/>
    <w:rsid w:val="00595171"/>
    <w:rsid w:val="00603CD6"/>
    <w:rsid w:val="00641D68"/>
    <w:rsid w:val="00646E7D"/>
    <w:rsid w:val="006A3C3B"/>
    <w:rsid w:val="006B1442"/>
    <w:rsid w:val="006F3AD7"/>
    <w:rsid w:val="006F741A"/>
    <w:rsid w:val="00720299"/>
    <w:rsid w:val="007349FE"/>
    <w:rsid w:val="00735D50"/>
    <w:rsid w:val="00767441"/>
    <w:rsid w:val="00772A21"/>
    <w:rsid w:val="007A68E5"/>
    <w:rsid w:val="007C2930"/>
    <w:rsid w:val="0080300D"/>
    <w:rsid w:val="00830D12"/>
    <w:rsid w:val="00837ACC"/>
    <w:rsid w:val="00894A57"/>
    <w:rsid w:val="008E7891"/>
    <w:rsid w:val="0091682A"/>
    <w:rsid w:val="00931422"/>
    <w:rsid w:val="00962F0A"/>
    <w:rsid w:val="009B30C0"/>
    <w:rsid w:val="009C6E22"/>
    <w:rsid w:val="009D21B7"/>
    <w:rsid w:val="00A23E36"/>
    <w:rsid w:val="00A728A0"/>
    <w:rsid w:val="00AC38F2"/>
    <w:rsid w:val="00AD440B"/>
    <w:rsid w:val="00AD4998"/>
    <w:rsid w:val="00B610A3"/>
    <w:rsid w:val="00BB77CA"/>
    <w:rsid w:val="00BD56B4"/>
    <w:rsid w:val="00BE3B23"/>
    <w:rsid w:val="00C00433"/>
    <w:rsid w:val="00C92F6F"/>
    <w:rsid w:val="00CB1DE7"/>
    <w:rsid w:val="00D103D0"/>
    <w:rsid w:val="00D2281F"/>
    <w:rsid w:val="00D311F5"/>
    <w:rsid w:val="00D3617D"/>
    <w:rsid w:val="00D80835"/>
    <w:rsid w:val="00D9041F"/>
    <w:rsid w:val="00DA0963"/>
    <w:rsid w:val="00DB1306"/>
    <w:rsid w:val="00DC4A36"/>
    <w:rsid w:val="00E3679F"/>
    <w:rsid w:val="00E56F0B"/>
    <w:rsid w:val="00E61640"/>
    <w:rsid w:val="00E62EA8"/>
    <w:rsid w:val="00E73644"/>
    <w:rsid w:val="00E80418"/>
    <w:rsid w:val="00E87B3F"/>
    <w:rsid w:val="00ED5CA0"/>
    <w:rsid w:val="00F4112B"/>
    <w:rsid w:val="00F80F9F"/>
    <w:rsid w:val="00F84D34"/>
    <w:rsid w:val="00FE7EAC"/>
    <w:rsid w:val="00FF0E09"/>
    <w:rsid w:val="00FF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C8EB5"/>
  <w15:docId w15:val="{72A8382D-E94F-4905-A982-ABE560B8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3"/>
      <w:ind w:left="151" w:right="1522" w:firstLine="52"/>
      <w:outlineLvl w:val="0"/>
    </w:pPr>
    <w:rPr>
      <w:b/>
      <w:bCs/>
      <w:sz w:val="26"/>
      <w:szCs w:val="26"/>
    </w:rPr>
  </w:style>
  <w:style w:type="paragraph" w:styleId="Heading2">
    <w:name w:val="heading 2"/>
    <w:basedOn w:val="Normal"/>
    <w:uiPriority w:val="9"/>
    <w:unhideWhenUsed/>
    <w:qFormat/>
    <w:pPr>
      <w:spacing w:before="122"/>
      <w:ind w:left="929" w:hanging="245"/>
      <w:outlineLvl w:val="1"/>
    </w:pPr>
    <w:rPr>
      <w:b/>
      <w:bCs/>
      <w:sz w:val="24"/>
      <w:szCs w:val="24"/>
    </w:rPr>
  </w:style>
  <w:style w:type="paragraph" w:styleId="Heading3">
    <w:name w:val="heading 3"/>
    <w:basedOn w:val="Normal"/>
    <w:uiPriority w:val="9"/>
    <w:unhideWhenUsed/>
    <w:qFormat/>
    <w:pPr>
      <w:spacing w:before="56"/>
      <w:ind w:left="684" w:hanging="188"/>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ind w:left="151" w:firstLine="532"/>
    </w:pPr>
    <w:rPr>
      <w:sz w:val="24"/>
      <w:szCs w:val="24"/>
    </w:rPr>
  </w:style>
  <w:style w:type="paragraph" w:styleId="ListParagraph">
    <w:name w:val="List Paragraph"/>
    <w:basedOn w:val="Normal"/>
    <w:uiPriority w:val="1"/>
    <w:qFormat/>
    <w:pPr>
      <w:spacing w:before="55"/>
      <w:ind w:left="152" w:firstLine="5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4AD4"/>
    <w:pPr>
      <w:tabs>
        <w:tab w:val="center" w:pos="4680"/>
        <w:tab w:val="right" w:pos="9360"/>
      </w:tabs>
    </w:pPr>
  </w:style>
  <w:style w:type="character" w:customStyle="1" w:styleId="HeaderChar">
    <w:name w:val="Header Char"/>
    <w:basedOn w:val="DefaultParagraphFont"/>
    <w:link w:val="Header"/>
    <w:uiPriority w:val="99"/>
    <w:rsid w:val="00214AD4"/>
    <w:rPr>
      <w:rFonts w:ascii="Times New Roman" w:eastAsia="Times New Roman" w:hAnsi="Times New Roman" w:cs="Times New Roman"/>
    </w:rPr>
  </w:style>
  <w:style w:type="paragraph" w:styleId="Footer">
    <w:name w:val="footer"/>
    <w:basedOn w:val="Normal"/>
    <w:link w:val="FooterChar"/>
    <w:uiPriority w:val="99"/>
    <w:unhideWhenUsed/>
    <w:rsid w:val="00214AD4"/>
    <w:pPr>
      <w:tabs>
        <w:tab w:val="center" w:pos="4680"/>
        <w:tab w:val="right" w:pos="9360"/>
      </w:tabs>
    </w:pPr>
  </w:style>
  <w:style w:type="character" w:customStyle="1" w:styleId="FooterChar">
    <w:name w:val="Footer Char"/>
    <w:basedOn w:val="DefaultParagraphFont"/>
    <w:link w:val="Footer"/>
    <w:uiPriority w:val="99"/>
    <w:rsid w:val="00214AD4"/>
    <w:rPr>
      <w:rFonts w:ascii="Times New Roman" w:eastAsia="Times New Roman" w:hAnsi="Times New Roman" w:cs="Times New Roman"/>
    </w:rPr>
  </w:style>
  <w:style w:type="table" w:styleId="TableGrid">
    <w:name w:val="Table Grid"/>
    <w:basedOn w:val="TableNormal"/>
    <w:uiPriority w:val="39"/>
    <w:rsid w:val="00286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1D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gle/8vRCG17zNMuthLwR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gle/QXL6y7HvCo9DvhcL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28" ma:contentTypeDescription="Create a new document." ma:contentTypeScope="" ma:versionID="fe9189f8ce821edeef472ce445ba6ee1">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8ad6729d33e9ae64a6a7affff31c4f22"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Props1.xml><?xml version="1.0" encoding="utf-8"?>
<ds:datastoreItem xmlns:ds="http://schemas.openxmlformats.org/officeDocument/2006/customXml" ds:itemID="{5E6DC98B-A794-458F-A30B-89AE5C545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A3CAD-B01B-40A4-B1AB-64114E2AB785}">
  <ds:schemaRefs>
    <ds:schemaRef ds:uri="http://schemas.microsoft.com/sharepoint/v3/contenttype/forms"/>
  </ds:schemaRefs>
</ds:datastoreItem>
</file>

<file path=customXml/itemProps3.xml><?xml version="1.0" encoding="utf-8"?>
<ds:datastoreItem xmlns:ds="http://schemas.openxmlformats.org/officeDocument/2006/customXml" ds:itemID="{5FC27AAF-8537-4DCA-93AC-67D77CC1CAA7}">
  <ds:schemaRefs>
    <ds:schemaRef ds:uri="http://schemas.microsoft.com/office/2006/metadata/properties"/>
    <ds:schemaRef ds:uri="http://schemas.microsoft.com/office/infopath/2007/PartnerControls"/>
    <ds:schemaRef ds:uri="b2b74e26-84c7-4b32-aad4-2c2fb8792dc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Huong dan KTHK I THPT 2018-2019</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Huong dan KTHK I THPT 2018-2019</dc:title>
  <dc:creator>SM-03T</dc:creator>
  <cp:lastModifiedBy>Hồ Tấn Minh</cp:lastModifiedBy>
  <cp:revision>12</cp:revision>
  <dcterms:created xsi:type="dcterms:W3CDTF">2019-11-13T02:34:00Z</dcterms:created>
  <dcterms:modified xsi:type="dcterms:W3CDTF">2019-11-20T09:59:00Z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pdfFactory Pro www.pdffactory.com</vt:lpwstr>
  </property>
  <property fmtid="{D5CDD505-2E9C-101B-9397-08002B2CF9AE}" pid="4" name="LastSaved">
    <vt:filetime>2019-11-11T00:00:00Z</vt:filetime>
  </property>
  <property fmtid="{D5CDD505-2E9C-101B-9397-08002B2CF9AE}" pid="5" name="ContentTypeId">
    <vt:lpwstr>0x01010079D24AFA32976E4281CB39E5D50F88F3</vt:lpwstr>
  </property>
</Properties>
</file>