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BB5" w:rsidRPr="008373BE" w:rsidRDefault="00A87BB5" w:rsidP="00A87BB5">
      <w:pPr>
        <w:tabs>
          <w:tab w:val="center" w:pos="1701"/>
          <w:tab w:val="center" w:pos="7088"/>
        </w:tabs>
        <w:ind w:right="-1"/>
        <w:rPr>
          <w:sz w:val="24"/>
          <w:szCs w:val="24"/>
          <w:lang w:val="vi-VN"/>
        </w:rPr>
      </w:pPr>
      <w:bookmarkStart w:id="0" w:name="_GoBack"/>
      <w:bookmarkEnd w:id="0"/>
      <w:r>
        <w:rPr>
          <w:sz w:val="24"/>
          <w:szCs w:val="24"/>
        </w:rPr>
        <w:tab/>
        <w:t>SỞ GIÁO DỤC VÀ ĐÀO TẠO</w:t>
      </w:r>
      <w:r w:rsidRPr="008373BE">
        <w:rPr>
          <w:sz w:val="24"/>
          <w:szCs w:val="24"/>
          <w:lang w:val="vi-VN"/>
        </w:rPr>
        <w:tab/>
      </w:r>
      <w:r w:rsidRPr="008373BE">
        <w:rPr>
          <w:b/>
          <w:sz w:val="24"/>
          <w:szCs w:val="24"/>
          <w:lang w:val="vi-VN"/>
        </w:rPr>
        <w:t>CỘNG HÒA XÃ HỘI CHỦ NGHĨA VIỆT NAM</w:t>
      </w:r>
    </w:p>
    <w:p w:rsidR="00A87BB5" w:rsidRPr="00E449D1" w:rsidRDefault="00A87BB5" w:rsidP="00A87BB5">
      <w:pPr>
        <w:tabs>
          <w:tab w:val="center" w:pos="1701"/>
          <w:tab w:val="center" w:pos="7088"/>
        </w:tabs>
        <w:rPr>
          <w:b/>
          <w:lang w:val="vi-VN"/>
        </w:rPr>
      </w:pPr>
      <w:r w:rsidRPr="008373BE">
        <w:rPr>
          <w:sz w:val="24"/>
          <w:szCs w:val="24"/>
          <w:lang w:val="vi-VN"/>
        </w:rPr>
        <w:tab/>
        <w:t>THÀNH PHỐ HỒ CHÍ MINH</w:t>
      </w:r>
      <w:r w:rsidRPr="00E449D1">
        <w:rPr>
          <w:lang w:val="vi-VN"/>
        </w:rPr>
        <w:tab/>
      </w:r>
      <w:r w:rsidRPr="00E449D1">
        <w:rPr>
          <w:b/>
          <w:lang w:val="vi-VN"/>
        </w:rPr>
        <w:t>Độc lập - Tự do - Hạnh phúc</w:t>
      </w:r>
    </w:p>
    <w:p w:rsidR="00A87BB5" w:rsidRPr="00E449D1" w:rsidRDefault="00A87BB5" w:rsidP="00A87BB5">
      <w:pPr>
        <w:tabs>
          <w:tab w:val="center" w:pos="1701"/>
          <w:tab w:val="center" w:pos="6804"/>
        </w:tabs>
        <w:rPr>
          <w:lang w:val="vi-VN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CE9861E" wp14:editId="65CB03BD">
                <wp:simplePos x="0" y="0"/>
                <wp:positionH relativeFrom="column">
                  <wp:posOffset>3536950</wp:posOffset>
                </wp:positionH>
                <wp:positionV relativeFrom="paragraph">
                  <wp:posOffset>29210</wp:posOffset>
                </wp:positionV>
                <wp:extent cx="195262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E73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78.5pt;margin-top:2.3pt;width:153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S7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"/>
            </w:pict>
          </mc:Fallback>
        </mc:AlternateContent>
      </w:r>
      <w:r w:rsidRPr="00232AF4">
        <w:rPr>
          <w:b/>
          <w:lang w:val="vi-VN"/>
        </w:rPr>
        <w:t>PHÒNG TỔ CHỨC CÁN BỘ</w:t>
      </w:r>
      <w:r w:rsidRPr="00E449D1">
        <w:rPr>
          <w:lang w:val="vi-VN"/>
        </w:rPr>
        <w:tab/>
      </w:r>
    </w:p>
    <w:p w:rsidR="00A87BB5" w:rsidRPr="00232AF4" w:rsidRDefault="00A87BB5" w:rsidP="00A87BB5">
      <w:pPr>
        <w:tabs>
          <w:tab w:val="center" w:pos="1701"/>
          <w:tab w:val="center" w:pos="6804"/>
        </w:tabs>
        <w:ind w:right="-1"/>
        <w:rPr>
          <w:i/>
          <w:iCs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85B5781" wp14:editId="2338D4A5">
                <wp:simplePos x="0" y="0"/>
                <wp:positionH relativeFrom="column">
                  <wp:posOffset>672465</wp:posOffset>
                </wp:positionH>
                <wp:positionV relativeFrom="paragraph">
                  <wp:posOffset>48260</wp:posOffset>
                </wp:positionV>
                <wp:extent cx="742950" cy="0"/>
                <wp:effectExtent l="0" t="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E320" id="Straight Arrow Connector 5" o:spid="_x0000_s1026" type="#_x0000_t32" style="position:absolute;margin-left:52.95pt;margin-top:3.8pt;width:58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RkJAIAAEk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"/>
            </w:pict>
          </mc:Fallback>
        </mc:AlternateContent>
      </w:r>
      <w:r w:rsidRPr="00E449D1">
        <w:rPr>
          <w:lang w:val="vi-VN"/>
        </w:rPr>
        <w:tab/>
      </w:r>
      <w:r w:rsidRPr="00E449D1">
        <w:rPr>
          <w:lang w:val="vi-VN"/>
        </w:rPr>
        <w:tab/>
      </w:r>
      <w:r w:rsidRPr="00E449D1">
        <w:rPr>
          <w:i/>
          <w:iCs/>
          <w:lang w:val="vi-VN"/>
        </w:rPr>
        <w:t>T</w:t>
      </w:r>
      <w:r>
        <w:rPr>
          <w:i/>
          <w:iCs/>
          <w:lang w:val="vi-VN"/>
        </w:rPr>
        <w:t xml:space="preserve">hành phố </w:t>
      </w:r>
      <w:r w:rsidRPr="00E449D1">
        <w:rPr>
          <w:i/>
          <w:iCs/>
          <w:lang w:val="vi-VN"/>
        </w:rPr>
        <w:t>Hồ Chí Minh, ngày</w:t>
      </w:r>
      <w:r w:rsidRPr="00232AF4">
        <w:rPr>
          <w:i/>
          <w:iCs/>
          <w:lang w:val="vi-VN"/>
        </w:rPr>
        <w:t xml:space="preserve"> 05 </w:t>
      </w:r>
      <w:r w:rsidRPr="00E449D1">
        <w:rPr>
          <w:i/>
          <w:iCs/>
          <w:lang w:val="vi-VN"/>
        </w:rPr>
        <w:t>tháng</w:t>
      </w:r>
      <w:r>
        <w:rPr>
          <w:i/>
          <w:iCs/>
          <w:lang w:val="vi-VN"/>
        </w:rPr>
        <w:t xml:space="preserve"> </w:t>
      </w:r>
      <w:r w:rsidRPr="00232AF4">
        <w:rPr>
          <w:i/>
          <w:iCs/>
          <w:lang w:val="vi-VN"/>
        </w:rPr>
        <w:t>3</w:t>
      </w:r>
      <w:r w:rsidRPr="00E449D1">
        <w:rPr>
          <w:i/>
          <w:iCs/>
          <w:lang w:val="vi-VN"/>
        </w:rPr>
        <w:t xml:space="preserve"> năm </w:t>
      </w:r>
      <w:r w:rsidRPr="00232AF4">
        <w:rPr>
          <w:i/>
          <w:iCs/>
          <w:lang w:val="vi-VN"/>
        </w:rPr>
        <w:t>2018</w:t>
      </w:r>
    </w:p>
    <w:p w:rsidR="00A87BB5" w:rsidRPr="008D0D16" w:rsidRDefault="00A87BB5" w:rsidP="00A87BB5">
      <w:pPr>
        <w:ind w:left="-284" w:right="6236"/>
        <w:jc w:val="center"/>
        <w:rPr>
          <w:sz w:val="22"/>
          <w:szCs w:val="22"/>
          <w:lang w:val="vi-VN"/>
        </w:rPr>
      </w:pPr>
      <w:r w:rsidRPr="008D0D16">
        <w:rPr>
          <w:sz w:val="22"/>
          <w:szCs w:val="22"/>
          <w:lang w:val="vi-VN"/>
        </w:rPr>
        <w:t xml:space="preserve">V/v </w:t>
      </w:r>
      <w:r w:rsidRPr="00232AF4">
        <w:rPr>
          <w:sz w:val="22"/>
          <w:szCs w:val="22"/>
          <w:lang w:val="vi-VN"/>
        </w:rPr>
        <w:t xml:space="preserve">trả hồ sơ phụ cấp thâm niên nhà giáo </w:t>
      </w:r>
      <w:r w:rsidRPr="00232AF4">
        <w:rPr>
          <w:sz w:val="22"/>
          <w:szCs w:val="22"/>
          <w:lang w:val="vi-VN"/>
        </w:rPr>
        <w:br/>
        <w:t>(</w:t>
      </w:r>
      <w:r w:rsidRPr="00232AF4">
        <w:rPr>
          <w:i/>
          <w:sz w:val="22"/>
          <w:szCs w:val="22"/>
          <w:lang w:val="vi-VN"/>
        </w:rPr>
        <w:t>Đợt thẩm định 28</w:t>
      </w:r>
      <w:r w:rsidRPr="00232AF4">
        <w:rPr>
          <w:sz w:val="22"/>
          <w:szCs w:val="22"/>
          <w:lang w:val="vi-VN"/>
        </w:rPr>
        <w:t>)</w:t>
      </w:r>
    </w:p>
    <w:p w:rsidR="00A87BB5" w:rsidRDefault="00A87BB5" w:rsidP="00A87BB5">
      <w:pPr>
        <w:spacing w:before="240"/>
        <w:ind w:left="3260"/>
        <w:jc w:val="both"/>
        <w:rPr>
          <w:sz w:val="28"/>
          <w:szCs w:val="28"/>
        </w:rPr>
      </w:pPr>
      <w:r w:rsidRPr="008373BE">
        <w:rPr>
          <w:sz w:val="28"/>
          <w:szCs w:val="28"/>
          <w:lang w:val="vi-VN"/>
        </w:rPr>
        <w:t xml:space="preserve">Kính gửi: </w:t>
      </w:r>
    </w:p>
    <w:p w:rsidR="00A87BB5" w:rsidRDefault="00A87BB5" w:rsidP="00A87BB5">
      <w:pPr>
        <w:pStyle w:val="oancuaDanhsach"/>
        <w:numPr>
          <w:ilvl w:val="0"/>
          <w:numId w:val="2"/>
        </w:numPr>
        <w:ind w:left="4678" w:hanging="284"/>
        <w:jc w:val="both"/>
        <w:rPr>
          <w:sz w:val="28"/>
          <w:szCs w:val="28"/>
        </w:rPr>
      </w:pPr>
      <w:r w:rsidRPr="00975912">
        <w:rPr>
          <w:sz w:val="28"/>
          <w:szCs w:val="28"/>
        </w:rPr>
        <w:t xml:space="preserve">Hiệu trưởng </w:t>
      </w:r>
      <w:r>
        <w:rPr>
          <w:sz w:val="28"/>
          <w:szCs w:val="28"/>
        </w:rPr>
        <w:t>trường Trung học phổ thông;</w:t>
      </w:r>
    </w:p>
    <w:p w:rsidR="00A87BB5" w:rsidRPr="00975912" w:rsidRDefault="00A87BB5" w:rsidP="00A87BB5">
      <w:pPr>
        <w:pStyle w:val="oancuaDanhsach"/>
        <w:numPr>
          <w:ilvl w:val="0"/>
          <w:numId w:val="2"/>
        </w:numPr>
        <w:spacing w:before="200"/>
        <w:ind w:left="4678" w:hanging="283"/>
        <w:jc w:val="both"/>
        <w:rPr>
          <w:sz w:val="28"/>
          <w:szCs w:val="28"/>
        </w:rPr>
      </w:pPr>
      <w:r>
        <w:rPr>
          <w:sz w:val="28"/>
          <w:szCs w:val="28"/>
        </w:rPr>
        <w:t>Thủ trưởng đơn vị trực thuộc.</w:t>
      </w:r>
    </w:p>
    <w:p w:rsidR="00A87BB5" w:rsidRDefault="00A87BB5" w:rsidP="00A87BB5">
      <w:pPr>
        <w:spacing w:before="360" w:after="120" w:line="360" w:lineRule="auto"/>
        <w:ind w:firstLine="709"/>
        <w:jc w:val="both"/>
      </w:pPr>
      <w:r>
        <w:t xml:space="preserve">Phòng Tổ chức cán bộ tiếp nhận và thẩm định các hồ sơ đề nghị xét phụ cấp </w:t>
      </w:r>
      <w:r>
        <w:br/>
        <w:t xml:space="preserve">thâm niên nhà giáo của các trường Trung học phổ thông và các đơn vị trực thuộc. </w:t>
      </w:r>
      <w:r>
        <w:br/>
        <w:t>Tuy nhiên, một số hồ sơ chưa được giải quyết do đơn vị chưa nộp đủ thành phần hồ sơ theo quy định, cụ thể:</w:t>
      </w:r>
    </w:p>
    <w:tbl>
      <w:tblPr>
        <w:tblStyle w:val="LiBang"/>
        <w:tblW w:w="8079" w:type="dxa"/>
        <w:tblInd w:w="959" w:type="dxa"/>
        <w:tblLook w:val="04A0" w:firstRow="1" w:lastRow="0" w:firstColumn="1" w:lastColumn="0" w:noHBand="0" w:noVBand="1"/>
      </w:tblPr>
      <w:tblGrid>
        <w:gridCol w:w="851"/>
        <w:gridCol w:w="5811"/>
        <w:gridCol w:w="1417"/>
      </w:tblGrid>
      <w:tr w:rsidR="00A87BB5" w:rsidRPr="00722771" w:rsidTr="00DE34DF">
        <w:trPr>
          <w:tblHeader/>
        </w:trPr>
        <w:tc>
          <w:tcPr>
            <w:tcW w:w="851" w:type="dxa"/>
            <w:vAlign w:val="center"/>
          </w:tcPr>
          <w:p w:rsidR="00A87BB5" w:rsidRPr="00722771" w:rsidRDefault="00A87BB5" w:rsidP="00A0209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22771">
              <w:rPr>
                <w:rFonts w:asciiTheme="majorHAnsi" w:hAnsiTheme="majorHAnsi" w:cstheme="majorHAnsi"/>
                <w:b/>
              </w:rPr>
              <w:t>STT</w:t>
            </w:r>
          </w:p>
        </w:tc>
        <w:tc>
          <w:tcPr>
            <w:tcW w:w="5811" w:type="dxa"/>
            <w:vAlign w:val="center"/>
          </w:tcPr>
          <w:p w:rsidR="00A87BB5" w:rsidRPr="00722771" w:rsidRDefault="00A87BB5" w:rsidP="00DE34D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Tên đơn vị</w:t>
            </w:r>
          </w:p>
        </w:tc>
        <w:tc>
          <w:tcPr>
            <w:tcW w:w="1417" w:type="dxa"/>
            <w:vAlign w:val="center"/>
          </w:tcPr>
          <w:p w:rsidR="00A87BB5" w:rsidRPr="00722771" w:rsidRDefault="00A87BB5" w:rsidP="00A0209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Số bộ hồ sơ trả lại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Pr="00722771" w:rsidRDefault="00A87BB5" w:rsidP="00DE34DF">
            <w:pPr>
              <w:jc w:val="center"/>
              <w:rPr>
                <w:rFonts w:asciiTheme="majorHAnsi" w:hAnsiTheme="majorHAnsi" w:cstheme="majorHAnsi"/>
              </w:rPr>
            </w:pPr>
            <w:r w:rsidRPr="0072277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11" w:type="dxa"/>
            <w:vAlign w:val="center"/>
          </w:tcPr>
          <w:p w:rsidR="00A87BB5" w:rsidRPr="00722771" w:rsidRDefault="00A87BB5" w:rsidP="00DE34DF">
            <w:pPr>
              <w:rPr>
                <w:rFonts w:asciiTheme="majorHAnsi" w:hAnsiTheme="majorHAnsi" w:cstheme="majorHAnsi"/>
              </w:rPr>
            </w:pPr>
            <w:r>
              <w:t>Trung tâm Giáo dục Kỹ thuật tổng hợp và Hướng nghiệp Lê Thị Hồng Gấm</w:t>
            </w:r>
          </w:p>
        </w:tc>
        <w:tc>
          <w:tcPr>
            <w:tcW w:w="1417" w:type="dxa"/>
            <w:vAlign w:val="center"/>
          </w:tcPr>
          <w:p w:rsidR="00A87BB5" w:rsidRPr="00722771" w:rsidRDefault="00024CFD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Pr="00722771" w:rsidRDefault="00A87BB5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 w:rsidRPr="002E6909">
              <w:t xml:space="preserve">Trung tâm </w:t>
            </w:r>
            <w:r w:rsidR="00024CFD">
              <w:t>Giáo dục thường xuyên Lê Quý Đôn</w:t>
            </w:r>
          </w:p>
        </w:tc>
        <w:tc>
          <w:tcPr>
            <w:tcW w:w="1417" w:type="dxa"/>
            <w:vAlign w:val="center"/>
          </w:tcPr>
          <w:p w:rsidR="00A87BB5" w:rsidRDefault="00024CFD" w:rsidP="00DE34DF">
            <w:pPr>
              <w:jc w:val="center"/>
            </w:pPr>
            <w:r>
              <w:t>01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Pr="00722771" w:rsidRDefault="00A87BB5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 w:rsidRPr="002E6909">
              <w:t>Trung tâm Hỗ trợ phát triển giáo dục hòa nhập cho người khuyết tật</w:t>
            </w:r>
          </w:p>
        </w:tc>
        <w:tc>
          <w:tcPr>
            <w:tcW w:w="1417" w:type="dxa"/>
            <w:vAlign w:val="center"/>
          </w:tcPr>
          <w:p w:rsidR="00A87BB5" w:rsidRDefault="00024CFD" w:rsidP="00DE34DF">
            <w:pPr>
              <w:jc w:val="center"/>
            </w:pPr>
            <w:r>
              <w:t>01</w:t>
            </w:r>
          </w:p>
        </w:tc>
      </w:tr>
      <w:tr w:rsidR="005D604D" w:rsidRPr="00722771" w:rsidTr="00DE34DF">
        <w:tc>
          <w:tcPr>
            <w:tcW w:w="851" w:type="dxa"/>
            <w:vAlign w:val="center"/>
          </w:tcPr>
          <w:p w:rsidR="005D604D" w:rsidRDefault="005D604D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811" w:type="dxa"/>
            <w:vAlign w:val="center"/>
          </w:tcPr>
          <w:p w:rsidR="005D604D" w:rsidRPr="002E6909" w:rsidRDefault="005D604D" w:rsidP="00DE34DF">
            <w:r>
              <w:t>Cao đẳng Công nghệ Thủ Đức</w:t>
            </w:r>
          </w:p>
        </w:tc>
        <w:tc>
          <w:tcPr>
            <w:tcW w:w="1417" w:type="dxa"/>
            <w:vAlign w:val="center"/>
          </w:tcPr>
          <w:p w:rsidR="005D604D" w:rsidRDefault="005D604D" w:rsidP="00DE34DF">
            <w:pPr>
              <w:jc w:val="center"/>
            </w:pPr>
            <w:r>
              <w:t>07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Pr="00722771" w:rsidRDefault="00A87BB5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 w:rsidRPr="002E6909">
              <w:t>Cao đẳng Kinh tế</w:t>
            </w:r>
            <w:r w:rsidR="00024CFD">
              <w:t xml:space="preserve"> - Kỹ thuật </w:t>
            </w:r>
            <w:r w:rsidRPr="002E6909">
              <w:t>Thành phố Hồ Chí Minh</w:t>
            </w:r>
          </w:p>
        </w:tc>
        <w:tc>
          <w:tcPr>
            <w:tcW w:w="1417" w:type="dxa"/>
            <w:vAlign w:val="center"/>
          </w:tcPr>
          <w:p w:rsidR="00A87BB5" w:rsidRDefault="00024CFD" w:rsidP="00DE34DF">
            <w:pPr>
              <w:jc w:val="center"/>
            </w:pPr>
            <w:r>
              <w:t>01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Pr="00722771" w:rsidRDefault="00A87BB5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811" w:type="dxa"/>
            <w:vAlign w:val="center"/>
          </w:tcPr>
          <w:p w:rsidR="00024CFD" w:rsidRDefault="00024CFD" w:rsidP="00DE34DF">
            <w:r>
              <w:t>Cao đẳng Lý Tự Trọng Thành phố Hồ Chí Minh</w:t>
            </w:r>
          </w:p>
        </w:tc>
        <w:tc>
          <w:tcPr>
            <w:tcW w:w="1417" w:type="dxa"/>
            <w:vAlign w:val="center"/>
          </w:tcPr>
          <w:p w:rsidR="00A87BB5" w:rsidRDefault="00024CFD" w:rsidP="00DE34DF">
            <w:pPr>
              <w:jc w:val="center"/>
            </w:pPr>
            <w:r>
              <w:t>09</w:t>
            </w:r>
          </w:p>
        </w:tc>
      </w:tr>
      <w:tr w:rsidR="005D604D" w:rsidRPr="00722771" w:rsidTr="00DE34DF">
        <w:tc>
          <w:tcPr>
            <w:tcW w:w="851" w:type="dxa"/>
            <w:vAlign w:val="center"/>
          </w:tcPr>
          <w:p w:rsidR="005D604D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811" w:type="dxa"/>
            <w:vAlign w:val="center"/>
          </w:tcPr>
          <w:p w:rsidR="005D604D" w:rsidRDefault="005D604D" w:rsidP="00DE34DF">
            <w:r>
              <w:t>Mầm non Thành phố</w:t>
            </w:r>
          </w:p>
        </w:tc>
        <w:tc>
          <w:tcPr>
            <w:tcW w:w="1417" w:type="dxa"/>
            <w:vAlign w:val="center"/>
          </w:tcPr>
          <w:p w:rsidR="005D604D" w:rsidRDefault="005D604D" w:rsidP="00DE34DF">
            <w:pPr>
              <w:jc w:val="center"/>
            </w:pPr>
            <w:r>
              <w:t>01</w:t>
            </w:r>
          </w:p>
        </w:tc>
      </w:tr>
      <w:tr w:rsidR="005D604D" w:rsidRPr="00722771" w:rsidTr="00DE34DF">
        <w:tc>
          <w:tcPr>
            <w:tcW w:w="851" w:type="dxa"/>
            <w:vAlign w:val="center"/>
          </w:tcPr>
          <w:p w:rsidR="005D604D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811" w:type="dxa"/>
            <w:vAlign w:val="center"/>
          </w:tcPr>
          <w:p w:rsidR="005D604D" w:rsidRDefault="005D604D" w:rsidP="00DE34DF">
            <w:r>
              <w:t>THCS-THPT Sương Nguyệt Anh</w:t>
            </w:r>
          </w:p>
        </w:tc>
        <w:tc>
          <w:tcPr>
            <w:tcW w:w="1417" w:type="dxa"/>
            <w:vAlign w:val="center"/>
          </w:tcPr>
          <w:p w:rsidR="005D604D" w:rsidRDefault="005D604D" w:rsidP="00DE34DF">
            <w:pPr>
              <w:jc w:val="center"/>
            </w:pPr>
            <w:r>
              <w:t>01</w:t>
            </w:r>
          </w:p>
        </w:tc>
      </w:tr>
      <w:tr w:rsidR="005D604D" w:rsidRPr="00722771" w:rsidTr="00DE34DF">
        <w:tc>
          <w:tcPr>
            <w:tcW w:w="851" w:type="dxa"/>
            <w:vAlign w:val="center"/>
          </w:tcPr>
          <w:p w:rsidR="005D604D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811" w:type="dxa"/>
            <w:vAlign w:val="center"/>
          </w:tcPr>
          <w:p w:rsidR="005D604D" w:rsidRDefault="005D604D" w:rsidP="00DE34DF">
            <w:r>
              <w:t>THPT Bình Tân</w:t>
            </w:r>
          </w:p>
        </w:tc>
        <w:tc>
          <w:tcPr>
            <w:tcW w:w="1417" w:type="dxa"/>
            <w:vAlign w:val="center"/>
          </w:tcPr>
          <w:p w:rsidR="005D604D" w:rsidRDefault="005D604D" w:rsidP="00DE34DF">
            <w:pPr>
              <w:jc w:val="center"/>
            </w:pPr>
            <w:r>
              <w:t>07</w:t>
            </w:r>
          </w:p>
        </w:tc>
      </w:tr>
      <w:tr w:rsidR="005D604D" w:rsidRPr="00722771" w:rsidTr="00DE34DF">
        <w:tc>
          <w:tcPr>
            <w:tcW w:w="851" w:type="dxa"/>
            <w:vAlign w:val="center"/>
          </w:tcPr>
          <w:p w:rsidR="005D604D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811" w:type="dxa"/>
            <w:vAlign w:val="center"/>
          </w:tcPr>
          <w:p w:rsidR="005D604D" w:rsidRDefault="005D604D" w:rsidP="00DE34DF">
            <w:r>
              <w:t>THPT Bùi Thị Xuân</w:t>
            </w:r>
          </w:p>
        </w:tc>
        <w:tc>
          <w:tcPr>
            <w:tcW w:w="1417" w:type="dxa"/>
            <w:vAlign w:val="center"/>
          </w:tcPr>
          <w:p w:rsidR="005D604D" w:rsidRDefault="005D604D" w:rsidP="00DE34DF">
            <w:pPr>
              <w:jc w:val="center"/>
            </w:pPr>
            <w:r>
              <w:t>02</w:t>
            </w:r>
          </w:p>
        </w:tc>
      </w:tr>
      <w:tr w:rsidR="005D604D" w:rsidRPr="00722771" w:rsidTr="00DE34DF">
        <w:tc>
          <w:tcPr>
            <w:tcW w:w="851" w:type="dxa"/>
            <w:vAlign w:val="center"/>
          </w:tcPr>
          <w:p w:rsidR="005D604D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811" w:type="dxa"/>
            <w:vAlign w:val="center"/>
          </w:tcPr>
          <w:p w:rsidR="005D604D" w:rsidRDefault="005D604D" w:rsidP="00DE34DF">
            <w:r>
              <w:t>THPT Cần Thạnh</w:t>
            </w:r>
          </w:p>
        </w:tc>
        <w:tc>
          <w:tcPr>
            <w:tcW w:w="1417" w:type="dxa"/>
            <w:vAlign w:val="center"/>
          </w:tcPr>
          <w:p w:rsidR="005D604D" w:rsidRDefault="005D604D" w:rsidP="00DE34DF">
            <w:pPr>
              <w:jc w:val="center"/>
            </w:pPr>
            <w:r>
              <w:t>03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>THPT</w:t>
            </w:r>
            <w:r w:rsidRPr="002E6909">
              <w:t xml:space="preserve"> chuyên năng khiếu T</w:t>
            </w:r>
            <w:r>
              <w:t>DTT</w:t>
            </w:r>
            <w:r w:rsidRPr="002E6909">
              <w:t xml:space="preserve"> Nguyễn Thị Định</w:t>
            </w:r>
          </w:p>
        </w:tc>
        <w:tc>
          <w:tcPr>
            <w:tcW w:w="1417" w:type="dxa"/>
            <w:vAlign w:val="center"/>
          </w:tcPr>
          <w:p w:rsidR="00A87BB5" w:rsidRDefault="005D604D" w:rsidP="00DE34DF">
            <w:pPr>
              <w:jc w:val="center"/>
            </w:pPr>
            <w:r>
              <w:t>01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811" w:type="dxa"/>
            <w:vAlign w:val="center"/>
          </w:tcPr>
          <w:p w:rsidR="00A87BB5" w:rsidRPr="002E6909" w:rsidRDefault="00A87BB5" w:rsidP="00DE34DF">
            <w:r w:rsidRPr="002E6909">
              <w:t>T</w:t>
            </w:r>
            <w:r>
              <w:t>HPT</w:t>
            </w:r>
            <w:r w:rsidRPr="002E6909">
              <w:t xml:space="preserve"> </w:t>
            </w:r>
            <w:r w:rsidR="005D604D">
              <w:t>Gia Định</w:t>
            </w:r>
          </w:p>
        </w:tc>
        <w:tc>
          <w:tcPr>
            <w:tcW w:w="1417" w:type="dxa"/>
            <w:vAlign w:val="center"/>
          </w:tcPr>
          <w:p w:rsidR="00A87BB5" w:rsidRDefault="005D604D" w:rsidP="00DE34DF">
            <w:pPr>
              <w:jc w:val="center"/>
            </w:pPr>
            <w:r>
              <w:t>12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811" w:type="dxa"/>
            <w:vAlign w:val="center"/>
          </w:tcPr>
          <w:p w:rsidR="00A87BB5" w:rsidRPr="002E6909" w:rsidRDefault="00A87BB5" w:rsidP="00DE34DF">
            <w:r>
              <w:t xml:space="preserve">THPT </w:t>
            </w:r>
            <w:r w:rsidR="005D604D">
              <w:t>Hùng Vương</w:t>
            </w:r>
          </w:p>
        </w:tc>
        <w:tc>
          <w:tcPr>
            <w:tcW w:w="1417" w:type="dxa"/>
            <w:vAlign w:val="center"/>
          </w:tcPr>
          <w:p w:rsidR="00A87BB5" w:rsidRDefault="005D604D" w:rsidP="00DE34DF">
            <w:pPr>
              <w:jc w:val="center"/>
            </w:pPr>
            <w:r>
              <w:t>02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 xml:space="preserve">THPT </w:t>
            </w:r>
            <w:r w:rsidR="005D604D">
              <w:t>Lê Thánh Tôn</w:t>
            </w:r>
          </w:p>
        </w:tc>
        <w:tc>
          <w:tcPr>
            <w:tcW w:w="1417" w:type="dxa"/>
            <w:vAlign w:val="center"/>
          </w:tcPr>
          <w:p w:rsidR="00A87BB5" w:rsidRDefault="005D604D" w:rsidP="00DE34DF">
            <w:pPr>
              <w:jc w:val="center"/>
            </w:pPr>
            <w:r>
              <w:t>02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 xml:space="preserve">THPT </w:t>
            </w:r>
            <w:r w:rsidR="005D604D">
              <w:t>Lê Trọng Tấn</w:t>
            </w:r>
          </w:p>
        </w:tc>
        <w:tc>
          <w:tcPr>
            <w:tcW w:w="1417" w:type="dxa"/>
            <w:vAlign w:val="center"/>
          </w:tcPr>
          <w:p w:rsidR="00A87BB5" w:rsidRDefault="005D604D" w:rsidP="00DE34DF">
            <w:pPr>
              <w:jc w:val="center"/>
            </w:pPr>
            <w:r>
              <w:t>02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>THPT Lương Thế Vinh</w:t>
            </w:r>
          </w:p>
        </w:tc>
        <w:tc>
          <w:tcPr>
            <w:tcW w:w="1417" w:type="dxa"/>
            <w:vAlign w:val="center"/>
          </w:tcPr>
          <w:p w:rsidR="00A87BB5" w:rsidRDefault="005D604D" w:rsidP="00DE34DF">
            <w:pPr>
              <w:jc w:val="center"/>
            </w:pPr>
            <w:r>
              <w:t>01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 w:rsidRPr="002E6909">
              <w:t>T</w:t>
            </w:r>
            <w:r>
              <w:t>HPT</w:t>
            </w:r>
            <w:r w:rsidRPr="002E6909">
              <w:t xml:space="preserve"> </w:t>
            </w:r>
            <w:r w:rsidR="005D604D">
              <w:t>Marie Curie</w:t>
            </w:r>
          </w:p>
        </w:tc>
        <w:tc>
          <w:tcPr>
            <w:tcW w:w="1417" w:type="dxa"/>
            <w:vAlign w:val="center"/>
          </w:tcPr>
          <w:p w:rsidR="00A87BB5" w:rsidRDefault="005D604D" w:rsidP="00DE34DF">
            <w:pPr>
              <w:jc w:val="center"/>
            </w:pPr>
            <w:r>
              <w:t>18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811" w:type="dxa"/>
            <w:vAlign w:val="center"/>
          </w:tcPr>
          <w:p w:rsidR="00A87BB5" w:rsidRPr="002E6909" w:rsidRDefault="00A87BB5" w:rsidP="00DE34DF">
            <w:r>
              <w:t>THPT N</w:t>
            </w:r>
            <w:r w:rsidR="005D604D">
              <w:t>am Kỷ Khởi Nghĩa</w:t>
            </w:r>
          </w:p>
        </w:tc>
        <w:tc>
          <w:tcPr>
            <w:tcW w:w="1417" w:type="dxa"/>
            <w:vAlign w:val="center"/>
          </w:tcPr>
          <w:p w:rsidR="00A87BB5" w:rsidRDefault="005D604D" w:rsidP="00DE34DF">
            <w:pPr>
              <w:jc w:val="center"/>
            </w:pPr>
            <w:r>
              <w:t>17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>THPT Ng</w:t>
            </w:r>
            <w:r w:rsidR="005D604D">
              <w:t>ô Gia Tự</w:t>
            </w:r>
          </w:p>
        </w:tc>
        <w:tc>
          <w:tcPr>
            <w:tcW w:w="1417" w:type="dxa"/>
            <w:vAlign w:val="center"/>
          </w:tcPr>
          <w:p w:rsidR="00A87BB5" w:rsidRDefault="005D604D" w:rsidP="00DE34DF">
            <w:pPr>
              <w:jc w:val="center"/>
            </w:pPr>
            <w:r>
              <w:t>01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 xml:space="preserve">THPT Nguyễn </w:t>
            </w:r>
            <w:r w:rsidR="005D604D">
              <w:t>Chí Thanh</w:t>
            </w:r>
          </w:p>
        </w:tc>
        <w:tc>
          <w:tcPr>
            <w:tcW w:w="1417" w:type="dxa"/>
            <w:vAlign w:val="center"/>
          </w:tcPr>
          <w:p w:rsidR="00A87BB5" w:rsidRDefault="005D604D" w:rsidP="00DE34DF">
            <w:pPr>
              <w:jc w:val="center"/>
            </w:pPr>
            <w:r>
              <w:t>01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 w:rsidRPr="000B41FD">
              <w:t>T</w:t>
            </w:r>
            <w:r>
              <w:t>HPT</w:t>
            </w:r>
            <w:r w:rsidRPr="000B41FD">
              <w:t xml:space="preserve"> Nguyễn </w:t>
            </w:r>
            <w:r w:rsidR="005D604D">
              <w:t>Hữu Cảnh</w:t>
            </w:r>
          </w:p>
        </w:tc>
        <w:tc>
          <w:tcPr>
            <w:tcW w:w="1417" w:type="dxa"/>
            <w:vAlign w:val="center"/>
          </w:tcPr>
          <w:p w:rsidR="00A87BB5" w:rsidRDefault="005D604D" w:rsidP="00DE34DF">
            <w:pPr>
              <w:jc w:val="center"/>
            </w:pPr>
            <w:r>
              <w:t>02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811" w:type="dxa"/>
            <w:vAlign w:val="center"/>
          </w:tcPr>
          <w:p w:rsidR="00A87BB5" w:rsidRPr="000B41FD" w:rsidRDefault="00A87BB5" w:rsidP="00DE34DF">
            <w:r>
              <w:t xml:space="preserve">THPT Nguyễn </w:t>
            </w:r>
            <w:r w:rsidR="005D604D">
              <w:t>Thị Diệu</w:t>
            </w:r>
          </w:p>
        </w:tc>
        <w:tc>
          <w:tcPr>
            <w:tcW w:w="1417" w:type="dxa"/>
            <w:vAlign w:val="center"/>
          </w:tcPr>
          <w:p w:rsidR="00A87BB5" w:rsidRDefault="005D604D" w:rsidP="00DE34DF">
            <w:pPr>
              <w:jc w:val="center"/>
            </w:pPr>
            <w:r>
              <w:t>01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 xml:space="preserve">THPT </w:t>
            </w:r>
            <w:r w:rsidR="005D604D">
              <w:t>Nguyễn Thị Minh Khai</w:t>
            </w:r>
          </w:p>
        </w:tc>
        <w:tc>
          <w:tcPr>
            <w:tcW w:w="1417" w:type="dxa"/>
            <w:vAlign w:val="center"/>
          </w:tcPr>
          <w:p w:rsidR="00A87BB5" w:rsidRDefault="005D604D" w:rsidP="00DE34DF">
            <w:pPr>
              <w:jc w:val="center"/>
            </w:pPr>
            <w:r>
              <w:t>04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 xml:space="preserve">THPT </w:t>
            </w:r>
            <w:r w:rsidR="005D604D">
              <w:t>Nguyễn Văn Cừ</w:t>
            </w:r>
          </w:p>
        </w:tc>
        <w:tc>
          <w:tcPr>
            <w:tcW w:w="1417" w:type="dxa"/>
            <w:vAlign w:val="center"/>
          </w:tcPr>
          <w:p w:rsidR="00A87BB5" w:rsidRDefault="005D604D" w:rsidP="00DE34DF">
            <w:pPr>
              <w:jc w:val="center"/>
            </w:pPr>
            <w:r>
              <w:t>06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 xml:space="preserve">THPT </w:t>
            </w:r>
            <w:r w:rsidR="005D604D">
              <w:t>Nguyễn Văn Linh</w:t>
            </w:r>
          </w:p>
        </w:tc>
        <w:tc>
          <w:tcPr>
            <w:tcW w:w="1417" w:type="dxa"/>
            <w:vAlign w:val="center"/>
          </w:tcPr>
          <w:p w:rsidR="00A87BB5" w:rsidRDefault="005D604D" w:rsidP="00DE34DF">
            <w:pPr>
              <w:jc w:val="center"/>
            </w:pPr>
            <w:r>
              <w:t>01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26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 xml:space="preserve">THPT </w:t>
            </w:r>
            <w:r w:rsidR="007D73DB">
              <w:t>Nguyễn Văn Tăng</w:t>
            </w:r>
          </w:p>
        </w:tc>
        <w:tc>
          <w:tcPr>
            <w:tcW w:w="1417" w:type="dxa"/>
            <w:vAlign w:val="center"/>
          </w:tcPr>
          <w:p w:rsidR="00A87BB5" w:rsidRDefault="007D73DB" w:rsidP="00DE34DF">
            <w:pPr>
              <w:jc w:val="center"/>
            </w:pPr>
            <w:r>
              <w:t>08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 xml:space="preserve">THPT </w:t>
            </w:r>
            <w:r w:rsidR="007D73DB">
              <w:t>Phạm Phú Thứ</w:t>
            </w:r>
          </w:p>
        </w:tc>
        <w:tc>
          <w:tcPr>
            <w:tcW w:w="1417" w:type="dxa"/>
            <w:vAlign w:val="center"/>
          </w:tcPr>
          <w:p w:rsidR="00A87BB5" w:rsidRDefault="007D73DB" w:rsidP="00DE34DF">
            <w:pPr>
              <w:jc w:val="center"/>
            </w:pPr>
            <w:r>
              <w:t>01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 xml:space="preserve">THPT </w:t>
            </w:r>
            <w:r w:rsidR="007D73DB">
              <w:t>Phạm Văn Sáng</w:t>
            </w:r>
          </w:p>
        </w:tc>
        <w:tc>
          <w:tcPr>
            <w:tcW w:w="1417" w:type="dxa"/>
            <w:vAlign w:val="center"/>
          </w:tcPr>
          <w:p w:rsidR="00A87BB5" w:rsidRDefault="007D73DB" w:rsidP="00DE34DF">
            <w:pPr>
              <w:jc w:val="center"/>
            </w:pPr>
            <w:r>
              <w:t>37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 xml:space="preserve">THPT </w:t>
            </w:r>
            <w:r w:rsidR="007D73DB">
              <w:t>Phan Đăng Lưu</w:t>
            </w:r>
          </w:p>
        </w:tc>
        <w:tc>
          <w:tcPr>
            <w:tcW w:w="1417" w:type="dxa"/>
            <w:vAlign w:val="center"/>
          </w:tcPr>
          <w:p w:rsidR="00A87BB5" w:rsidRDefault="007D73DB" w:rsidP="00DE34DF">
            <w:pPr>
              <w:jc w:val="center"/>
            </w:pPr>
            <w:r>
              <w:t>02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 xml:space="preserve">THPT </w:t>
            </w:r>
            <w:r w:rsidR="007D73DB">
              <w:t>Phước Kiển</w:t>
            </w:r>
          </w:p>
        </w:tc>
        <w:tc>
          <w:tcPr>
            <w:tcW w:w="1417" w:type="dxa"/>
            <w:vAlign w:val="center"/>
          </w:tcPr>
          <w:p w:rsidR="00A87BB5" w:rsidRDefault="007D73DB" w:rsidP="00DE34DF">
            <w:pPr>
              <w:jc w:val="center"/>
            </w:pPr>
            <w:r>
              <w:t>14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>THPT T</w:t>
            </w:r>
            <w:r w:rsidR="007D73DB">
              <w:t>ạ Quang Bửu</w:t>
            </w:r>
          </w:p>
        </w:tc>
        <w:tc>
          <w:tcPr>
            <w:tcW w:w="1417" w:type="dxa"/>
            <w:vAlign w:val="center"/>
          </w:tcPr>
          <w:p w:rsidR="00A87BB5" w:rsidRDefault="007D73DB" w:rsidP="00DE34DF">
            <w:pPr>
              <w:jc w:val="center"/>
            </w:pPr>
            <w:r>
              <w:t>01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 xml:space="preserve">THPT </w:t>
            </w:r>
            <w:r w:rsidR="007D73DB">
              <w:t>Tân Thông Hội</w:t>
            </w:r>
          </w:p>
        </w:tc>
        <w:tc>
          <w:tcPr>
            <w:tcW w:w="1417" w:type="dxa"/>
            <w:vAlign w:val="center"/>
          </w:tcPr>
          <w:p w:rsidR="00A87BB5" w:rsidRDefault="007D73DB" w:rsidP="00DE34DF">
            <w:pPr>
              <w:jc w:val="center"/>
            </w:pPr>
            <w:r>
              <w:t>02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 xml:space="preserve">THPT </w:t>
            </w:r>
            <w:r w:rsidR="007D73DB">
              <w:t>Tân Túc</w:t>
            </w:r>
          </w:p>
        </w:tc>
        <w:tc>
          <w:tcPr>
            <w:tcW w:w="1417" w:type="dxa"/>
            <w:vAlign w:val="center"/>
          </w:tcPr>
          <w:p w:rsidR="00A87BB5" w:rsidRDefault="007D73DB" w:rsidP="00DE34DF">
            <w:pPr>
              <w:jc w:val="center"/>
            </w:pPr>
            <w:r>
              <w:t>01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 xml:space="preserve">THPT </w:t>
            </w:r>
            <w:r w:rsidR="007D73DB">
              <w:t>Trần Hưng Đạo</w:t>
            </w:r>
          </w:p>
        </w:tc>
        <w:tc>
          <w:tcPr>
            <w:tcW w:w="1417" w:type="dxa"/>
            <w:vAlign w:val="center"/>
          </w:tcPr>
          <w:p w:rsidR="00A87BB5" w:rsidRDefault="007D73DB" w:rsidP="00DE34DF">
            <w:pPr>
              <w:jc w:val="center"/>
            </w:pPr>
            <w:r>
              <w:t>07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 xml:space="preserve">THPT </w:t>
            </w:r>
            <w:r w:rsidR="007D73DB">
              <w:t>Trần Khai Nguyên</w:t>
            </w:r>
          </w:p>
        </w:tc>
        <w:tc>
          <w:tcPr>
            <w:tcW w:w="1417" w:type="dxa"/>
            <w:vAlign w:val="center"/>
          </w:tcPr>
          <w:p w:rsidR="00A87BB5" w:rsidRDefault="007D73DB" w:rsidP="00DE34DF">
            <w:pPr>
              <w:jc w:val="center"/>
            </w:pPr>
            <w:r>
              <w:t>02</w:t>
            </w:r>
          </w:p>
        </w:tc>
      </w:tr>
      <w:tr w:rsidR="00A87BB5" w:rsidRPr="00722771" w:rsidTr="00DE34DF">
        <w:tc>
          <w:tcPr>
            <w:tcW w:w="851" w:type="dxa"/>
            <w:vAlign w:val="center"/>
          </w:tcPr>
          <w:p w:rsidR="00A87BB5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5811" w:type="dxa"/>
            <w:vAlign w:val="center"/>
          </w:tcPr>
          <w:p w:rsidR="00A87BB5" w:rsidRDefault="00A87BB5" w:rsidP="00DE34DF">
            <w:r>
              <w:t xml:space="preserve">THPT </w:t>
            </w:r>
            <w:r w:rsidR="007D73DB">
              <w:t>Trần Quang Khải</w:t>
            </w:r>
          </w:p>
        </w:tc>
        <w:tc>
          <w:tcPr>
            <w:tcW w:w="1417" w:type="dxa"/>
            <w:vAlign w:val="center"/>
          </w:tcPr>
          <w:p w:rsidR="00A87BB5" w:rsidRDefault="007D73DB" w:rsidP="00DE34DF">
            <w:pPr>
              <w:jc w:val="center"/>
            </w:pPr>
            <w:r>
              <w:t>01</w:t>
            </w:r>
          </w:p>
        </w:tc>
      </w:tr>
      <w:tr w:rsidR="007D73DB" w:rsidRPr="00722771" w:rsidTr="00DE34DF">
        <w:tc>
          <w:tcPr>
            <w:tcW w:w="851" w:type="dxa"/>
            <w:vAlign w:val="center"/>
          </w:tcPr>
          <w:p w:rsidR="007D73DB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</w:t>
            </w:r>
          </w:p>
        </w:tc>
        <w:tc>
          <w:tcPr>
            <w:tcW w:w="5811" w:type="dxa"/>
            <w:vAlign w:val="center"/>
          </w:tcPr>
          <w:p w:rsidR="007D73DB" w:rsidRDefault="007D73DB" w:rsidP="00DE34DF">
            <w:r>
              <w:t>THPT Trung Phú</w:t>
            </w:r>
          </w:p>
        </w:tc>
        <w:tc>
          <w:tcPr>
            <w:tcW w:w="1417" w:type="dxa"/>
            <w:vAlign w:val="center"/>
          </w:tcPr>
          <w:p w:rsidR="007D73DB" w:rsidRDefault="007D73DB" w:rsidP="00DE34DF">
            <w:pPr>
              <w:jc w:val="center"/>
            </w:pPr>
            <w:r>
              <w:t>03</w:t>
            </w:r>
          </w:p>
        </w:tc>
      </w:tr>
      <w:tr w:rsidR="007D73DB" w:rsidRPr="00722771" w:rsidTr="00DE34DF">
        <w:tc>
          <w:tcPr>
            <w:tcW w:w="851" w:type="dxa"/>
            <w:vAlign w:val="center"/>
          </w:tcPr>
          <w:p w:rsidR="007D73DB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5811" w:type="dxa"/>
            <w:vAlign w:val="center"/>
          </w:tcPr>
          <w:p w:rsidR="007D73DB" w:rsidRDefault="007D73DB" w:rsidP="00DE34DF">
            <w:r>
              <w:t>THPT Trưng Vương</w:t>
            </w:r>
          </w:p>
        </w:tc>
        <w:tc>
          <w:tcPr>
            <w:tcW w:w="1417" w:type="dxa"/>
            <w:vAlign w:val="center"/>
          </w:tcPr>
          <w:p w:rsidR="007D73DB" w:rsidRDefault="007D73DB" w:rsidP="00DE34DF">
            <w:pPr>
              <w:jc w:val="center"/>
            </w:pPr>
            <w:r>
              <w:t>01</w:t>
            </w:r>
          </w:p>
        </w:tc>
      </w:tr>
      <w:tr w:rsidR="007D73DB" w:rsidRPr="00722771" w:rsidTr="00DE34DF">
        <w:tc>
          <w:tcPr>
            <w:tcW w:w="851" w:type="dxa"/>
            <w:vAlign w:val="center"/>
          </w:tcPr>
          <w:p w:rsidR="007D73DB" w:rsidRDefault="00B15B77" w:rsidP="00DE34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</w:t>
            </w:r>
          </w:p>
        </w:tc>
        <w:tc>
          <w:tcPr>
            <w:tcW w:w="5811" w:type="dxa"/>
            <w:vAlign w:val="center"/>
          </w:tcPr>
          <w:p w:rsidR="007D73DB" w:rsidRDefault="007D73DB" w:rsidP="00DE34DF">
            <w:r>
              <w:t>THPT Võ Trường Toản</w:t>
            </w:r>
          </w:p>
        </w:tc>
        <w:tc>
          <w:tcPr>
            <w:tcW w:w="1417" w:type="dxa"/>
            <w:vAlign w:val="center"/>
          </w:tcPr>
          <w:p w:rsidR="007D73DB" w:rsidRDefault="007D73DB" w:rsidP="00DE34DF">
            <w:pPr>
              <w:jc w:val="center"/>
            </w:pPr>
            <w:r>
              <w:t>01</w:t>
            </w:r>
          </w:p>
        </w:tc>
      </w:tr>
      <w:tr w:rsidR="00A87BB5" w:rsidRPr="0032613A" w:rsidTr="00DE34DF">
        <w:tc>
          <w:tcPr>
            <w:tcW w:w="6662" w:type="dxa"/>
            <w:gridSpan w:val="2"/>
            <w:vAlign w:val="center"/>
          </w:tcPr>
          <w:p w:rsidR="00A87BB5" w:rsidRPr="0032613A" w:rsidRDefault="00A87BB5" w:rsidP="00DE34DF">
            <w:pPr>
              <w:spacing w:line="360" w:lineRule="auto"/>
              <w:jc w:val="center"/>
              <w:rPr>
                <w:b/>
              </w:rPr>
            </w:pPr>
            <w:r w:rsidRPr="0032613A">
              <w:rPr>
                <w:b/>
              </w:rPr>
              <w:t>CỘNG</w:t>
            </w:r>
          </w:p>
        </w:tc>
        <w:tc>
          <w:tcPr>
            <w:tcW w:w="1417" w:type="dxa"/>
            <w:vAlign w:val="center"/>
          </w:tcPr>
          <w:p w:rsidR="00A87BB5" w:rsidRPr="0032613A" w:rsidRDefault="002E7E2A" w:rsidP="00A020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186</w:t>
            </w:r>
            <w:r>
              <w:rPr>
                <w:b/>
              </w:rPr>
              <w:fldChar w:fldCharType="end"/>
            </w:r>
          </w:p>
        </w:tc>
      </w:tr>
    </w:tbl>
    <w:p w:rsidR="00A87BB5" w:rsidRPr="00802705" w:rsidRDefault="00A87BB5" w:rsidP="00A87BB5">
      <w:pPr>
        <w:spacing w:before="360" w:after="120" w:line="360" w:lineRule="auto"/>
        <w:ind w:firstLine="709"/>
        <w:jc w:val="both"/>
        <w:rPr>
          <w:color w:val="000000"/>
          <w:shd w:val="clear" w:color="auto" w:fill="FFFFFF"/>
          <w:lang w:val="vi-VN"/>
        </w:rPr>
      </w:pPr>
      <w:r>
        <w:rPr>
          <w:rFonts w:asciiTheme="majorHAnsi" w:hAnsiTheme="majorHAnsi" w:cstheme="majorHAnsi"/>
        </w:rPr>
        <w:t xml:space="preserve">Đề nghị các đơn vị liên hệ Phòng Tổ chức cán bộ nhận lại hồ sơ </w:t>
      </w:r>
      <w:r w:rsidRPr="00EF35A2">
        <w:rPr>
          <w:rFonts w:asciiTheme="majorHAnsi" w:hAnsiTheme="majorHAnsi" w:cstheme="majorHAnsi"/>
          <w:b/>
        </w:rPr>
        <w:t xml:space="preserve">từ ngày </w:t>
      </w:r>
      <w:r w:rsidR="00B61598">
        <w:rPr>
          <w:rFonts w:asciiTheme="majorHAnsi" w:hAnsiTheme="majorHAnsi" w:cstheme="majorHAnsi"/>
          <w:b/>
        </w:rPr>
        <w:t>06</w:t>
      </w:r>
      <w:r w:rsidRPr="00EF35A2">
        <w:rPr>
          <w:rFonts w:asciiTheme="majorHAnsi" w:hAnsiTheme="majorHAnsi" w:cstheme="majorHAnsi"/>
          <w:b/>
        </w:rPr>
        <w:t>/</w:t>
      </w:r>
      <w:r w:rsidR="00B61598">
        <w:rPr>
          <w:rFonts w:asciiTheme="majorHAnsi" w:hAnsiTheme="majorHAnsi" w:cstheme="majorHAnsi"/>
          <w:b/>
        </w:rPr>
        <w:t>3</w:t>
      </w:r>
      <w:r w:rsidRPr="00EF35A2">
        <w:rPr>
          <w:rFonts w:asciiTheme="majorHAnsi" w:hAnsiTheme="majorHAnsi" w:cstheme="majorHAnsi"/>
          <w:b/>
        </w:rPr>
        <w:t>/201</w:t>
      </w:r>
      <w:r>
        <w:rPr>
          <w:rFonts w:asciiTheme="majorHAnsi" w:hAnsiTheme="majorHAnsi" w:cstheme="majorHAnsi"/>
          <w:b/>
        </w:rPr>
        <w:t>9</w:t>
      </w:r>
      <w:r w:rsidRPr="00EF35A2">
        <w:rPr>
          <w:rFonts w:asciiTheme="majorHAnsi" w:hAnsiTheme="majorHAnsi" w:cstheme="majorHAnsi"/>
          <w:b/>
        </w:rPr>
        <w:t xml:space="preserve"> đến</w:t>
      </w:r>
      <w:r>
        <w:rPr>
          <w:rFonts w:asciiTheme="majorHAnsi" w:hAnsiTheme="majorHAnsi" w:cstheme="majorHAnsi"/>
          <w:b/>
        </w:rPr>
        <w:t xml:space="preserve"> ngày</w:t>
      </w:r>
      <w:r w:rsidRPr="00EF35A2">
        <w:rPr>
          <w:rFonts w:asciiTheme="majorHAnsi" w:hAnsiTheme="majorHAnsi" w:cstheme="majorHAnsi"/>
          <w:b/>
        </w:rPr>
        <w:t xml:space="preserve"> </w:t>
      </w:r>
      <w:r w:rsidR="00B61598">
        <w:rPr>
          <w:rFonts w:asciiTheme="majorHAnsi" w:hAnsiTheme="majorHAnsi" w:cstheme="majorHAnsi"/>
          <w:b/>
        </w:rPr>
        <w:t>15</w:t>
      </w:r>
      <w:r w:rsidRPr="00EF35A2">
        <w:rPr>
          <w:rFonts w:asciiTheme="majorHAnsi" w:hAnsiTheme="majorHAnsi" w:cstheme="majorHAnsi"/>
          <w:b/>
        </w:rPr>
        <w:t>/</w:t>
      </w:r>
      <w:r w:rsidR="00B61598">
        <w:rPr>
          <w:rFonts w:asciiTheme="majorHAnsi" w:hAnsiTheme="majorHAnsi" w:cstheme="majorHAnsi"/>
          <w:b/>
        </w:rPr>
        <w:t>3</w:t>
      </w:r>
      <w:r w:rsidRPr="00EF35A2">
        <w:rPr>
          <w:rFonts w:asciiTheme="majorHAnsi" w:hAnsiTheme="majorHAnsi" w:cstheme="majorHAnsi"/>
          <w:b/>
        </w:rPr>
        <w:t>/201</w:t>
      </w:r>
      <w:r>
        <w:rPr>
          <w:rFonts w:asciiTheme="majorHAnsi" w:hAnsiTheme="majorHAnsi" w:cstheme="majorHAnsi"/>
          <w:b/>
        </w:rPr>
        <w:t>9</w:t>
      </w:r>
      <w:r>
        <w:rPr>
          <w:rFonts w:asciiTheme="majorHAnsi" w:hAnsiTheme="majorHAnsi" w:cstheme="majorHAnsi"/>
        </w:rPr>
        <w:t xml:space="preserve"> và hoàn chỉnh hồ sơ để được giải quyết theo quy định</w:t>
      </w:r>
      <w:r w:rsidRPr="00802705">
        <w:rPr>
          <w:rFonts w:asciiTheme="majorHAnsi" w:hAnsiTheme="majorHAnsi" w:cstheme="majorHAnsi"/>
          <w:lang w:val="vi-VN"/>
        </w:rPr>
        <w:t>./.</w:t>
      </w:r>
    </w:p>
    <w:p w:rsidR="00A87BB5" w:rsidRPr="00232AF4" w:rsidRDefault="00A87BB5" w:rsidP="00A87BB5">
      <w:pPr>
        <w:pStyle w:val="u2"/>
        <w:tabs>
          <w:tab w:val="center" w:pos="7088"/>
        </w:tabs>
        <w:spacing w:before="120"/>
        <w:ind w:left="0"/>
        <w:rPr>
          <w:rFonts w:ascii="Times New Roman" w:hAnsi="Times New Roman"/>
          <w:sz w:val="28"/>
          <w:szCs w:val="28"/>
          <w:lang w:val="vi-VN"/>
        </w:rPr>
      </w:pPr>
      <w:r w:rsidRPr="000601AE">
        <w:rPr>
          <w:rFonts w:ascii="Times New Roman" w:hAnsi="Times New Roman"/>
          <w:bCs w:val="0"/>
          <w:i/>
          <w:iCs/>
          <w:lang w:val="vi-VN"/>
        </w:rPr>
        <w:t>Nơi nhận: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8"/>
          <w:szCs w:val="28"/>
          <w:lang w:val="vi-VN"/>
        </w:rPr>
        <w:t>TRƯ</w:t>
      </w:r>
      <w:r w:rsidRPr="00232AF4">
        <w:rPr>
          <w:rFonts w:ascii="Times New Roman" w:hAnsi="Times New Roman"/>
          <w:sz w:val="28"/>
          <w:szCs w:val="28"/>
          <w:lang w:val="vi-VN"/>
        </w:rPr>
        <w:t>Ở</w:t>
      </w:r>
      <w:r>
        <w:rPr>
          <w:rFonts w:ascii="Times New Roman" w:hAnsi="Times New Roman"/>
          <w:sz w:val="28"/>
          <w:szCs w:val="28"/>
          <w:lang w:val="vi-VN"/>
        </w:rPr>
        <w:t>NG PHÒNG</w:t>
      </w:r>
    </w:p>
    <w:p w:rsidR="00A87BB5" w:rsidRDefault="00A87BB5" w:rsidP="00A87BB5">
      <w:pPr>
        <w:tabs>
          <w:tab w:val="center" w:pos="7088"/>
        </w:tabs>
        <w:rPr>
          <w:sz w:val="22"/>
          <w:szCs w:val="22"/>
          <w:lang w:val="vi-VN"/>
        </w:rPr>
      </w:pPr>
      <w:r>
        <w:rPr>
          <w:sz w:val="22"/>
          <w:szCs w:val="22"/>
          <w:lang w:val="vi-VN"/>
        </w:rPr>
        <w:t>- Như trên</w:t>
      </w:r>
      <w:r w:rsidRPr="00092FDF">
        <w:rPr>
          <w:sz w:val="22"/>
          <w:szCs w:val="22"/>
          <w:lang w:val="vi-VN"/>
        </w:rPr>
        <w:t>;</w:t>
      </w:r>
    </w:p>
    <w:p w:rsidR="00A87BB5" w:rsidRPr="00232AF4" w:rsidRDefault="00A87BB5" w:rsidP="00A87BB5">
      <w:pPr>
        <w:tabs>
          <w:tab w:val="center" w:pos="7088"/>
        </w:tabs>
        <w:rPr>
          <w:sz w:val="22"/>
          <w:szCs w:val="22"/>
          <w:lang w:val="vi-VN"/>
        </w:rPr>
      </w:pPr>
      <w:r>
        <w:rPr>
          <w:sz w:val="22"/>
          <w:szCs w:val="22"/>
          <w:lang w:val="vi-VN"/>
        </w:rPr>
        <w:t xml:space="preserve">- </w:t>
      </w:r>
      <w:r w:rsidRPr="00C35D1F">
        <w:rPr>
          <w:sz w:val="22"/>
          <w:szCs w:val="22"/>
          <w:lang w:val="vi-VN"/>
        </w:rPr>
        <w:t>Lưu</w:t>
      </w:r>
      <w:r>
        <w:rPr>
          <w:sz w:val="22"/>
          <w:szCs w:val="22"/>
          <w:lang w:val="vi-VN"/>
        </w:rPr>
        <w:t>: VT, TCCB. TA.</w:t>
      </w:r>
      <w:r w:rsidRPr="00232AF4">
        <w:rPr>
          <w:sz w:val="22"/>
          <w:szCs w:val="22"/>
          <w:lang w:val="vi-VN"/>
        </w:rPr>
        <w:tab/>
      </w:r>
    </w:p>
    <w:p w:rsidR="00A87BB5" w:rsidRPr="00232AF4" w:rsidRDefault="00A87BB5" w:rsidP="00A87BB5">
      <w:pPr>
        <w:tabs>
          <w:tab w:val="center" w:pos="7088"/>
        </w:tabs>
        <w:rPr>
          <w:bCs/>
          <w:i/>
          <w:lang w:val="vi-VN"/>
        </w:rPr>
      </w:pPr>
      <w:r w:rsidRPr="002E0A01">
        <w:rPr>
          <w:b/>
          <w:lang w:val="vi-VN"/>
        </w:rPr>
        <w:tab/>
      </w:r>
      <w:r w:rsidR="00E87112" w:rsidRPr="00232AF4">
        <w:rPr>
          <w:i/>
          <w:lang w:val="vi-VN"/>
        </w:rPr>
        <w:t>(đã ký)</w:t>
      </w:r>
    </w:p>
    <w:p w:rsidR="00A87BB5" w:rsidRPr="00232AF4" w:rsidRDefault="00A87BB5" w:rsidP="00A87BB5">
      <w:pPr>
        <w:tabs>
          <w:tab w:val="center" w:pos="7088"/>
        </w:tabs>
        <w:rPr>
          <w:b/>
          <w:lang w:val="vi-VN"/>
        </w:rPr>
      </w:pPr>
    </w:p>
    <w:p w:rsidR="00A87BB5" w:rsidRPr="00232AF4" w:rsidRDefault="00A87BB5" w:rsidP="00A87BB5">
      <w:pPr>
        <w:tabs>
          <w:tab w:val="center" w:pos="7088"/>
        </w:tabs>
        <w:rPr>
          <w:b/>
          <w:lang w:val="vi-VN"/>
        </w:rPr>
      </w:pPr>
    </w:p>
    <w:p w:rsidR="00A87BB5" w:rsidRDefault="00A87BB5" w:rsidP="00A87BB5">
      <w:pPr>
        <w:pStyle w:val="u2"/>
        <w:tabs>
          <w:tab w:val="center" w:pos="7088"/>
        </w:tabs>
        <w:spacing w:before="120"/>
        <w:ind w:left="0"/>
        <w:rPr>
          <w:rFonts w:ascii="Times New Roman" w:hAnsi="Times New Roman"/>
          <w:sz w:val="28"/>
          <w:szCs w:val="28"/>
        </w:rPr>
      </w:pPr>
      <w:r w:rsidRPr="00861BE4">
        <w:rPr>
          <w:rFonts w:ascii="Times New Roman" w:hAnsi="Times New Roman"/>
          <w:sz w:val="28"/>
          <w:szCs w:val="28"/>
          <w:lang w:val="vi-VN"/>
        </w:rPr>
        <w:tab/>
        <w:t>Nguyễn Huỳnh Long</w:t>
      </w:r>
    </w:p>
    <w:p w:rsidR="00A87BB5" w:rsidRDefault="00861BE4" w:rsidP="00861BE4">
      <w:pPr>
        <w:tabs>
          <w:tab w:val="center" w:pos="1701"/>
          <w:tab w:val="center" w:pos="7088"/>
        </w:tabs>
        <w:ind w:right="-1"/>
        <w:rPr>
          <w:sz w:val="24"/>
          <w:szCs w:val="24"/>
        </w:rPr>
      </w:pPr>
      <w:r>
        <w:rPr>
          <w:sz w:val="24"/>
          <w:szCs w:val="24"/>
        </w:rPr>
        <w:tab/>
      </w:r>
    </w:p>
    <w:p w:rsidR="000B6F2E" w:rsidRPr="00FC24E8" w:rsidRDefault="000B6F2E" w:rsidP="00FC24E8">
      <w:pPr>
        <w:spacing w:after="200" w:line="276" w:lineRule="auto"/>
        <w:rPr>
          <w:sz w:val="24"/>
          <w:szCs w:val="24"/>
        </w:rPr>
      </w:pPr>
    </w:p>
    <w:sectPr w:rsidR="000B6F2E" w:rsidRPr="00FC24E8" w:rsidSect="00FC24E8">
      <w:pgSz w:w="11907" w:h="16840" w:code="9"/>
      <w:pgMar w:top="1134" w:right="851" w:bottom="851" w:left="1418" w:header="720" w:footer="567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0938"/>
    <w:multiLevelType w:val="hybridMultilevel"/>
    <w:tmpl w:val="DBA86338"/>
    <w:lvl w:ilvl="0" w:tplc="08389C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B33B5"/>
    <w:multiLevelType w:val="hybridMultilevel"/>
    <w:tmpl w:val="9326A55C"/>
    <w:lvl w:ilvl="0" w:tplc="437C6808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8F"/>
    <w:rsid w:val="00001E7C"/>
    <w:rsid w:val="00004359"/>
    <w:rsid w:val="0001002F"/>
    <w:rsid w:val="0001363C"/>
    <w:rsid w:val="00023AD4"/>
    <w:rsid w:val="00024CFD"/>
    <w:rsid w:val="000375FA"/>
    <w:rsid w:val="00040257"/>
    <w:rsid w:val="00060975"/>
    <w:rsid w:val="00067B5B"/>
    <w:rsid w:val="000711BB"/>
    <w:rsid w:val="0007174D"/>
    <w:rsid w:val="000739CA"/>
    <w:rsid w:val="00090028"/>
    <w:rsid w:val="000942A7"/>
    <w:rsid w:val="0009681C"/>
    <w:rsid w:val="000B14C5"/>
    <w:rsid w:val="000B41FD"/>
    <w:rsid w:val="000B6F2E"/>
    <w:rsid w:val="000C299A"/>
    <w:rsid w:val="000C2FD6"/>
    <w:rsid w:val="000D7F05"/>
    <w:rsid w:val="000F56AC"/>
    <w:rsid w:val="001020BA"/>
    <w:rsid w:val="001141B0"/>
    <w:rsid w:val="00121BFA"/>
    <w:rsid w:val="00132884"/>
    <w:rsid w:val="00134E75"/>
    <w:rsid w:val="00150F49"/>
    <w:rsid w:val="001556D2"/>
    <w:rsid w:val="00175840"/>
    <w:rsid w:val="0017769D"/>
    <w:rsid w:val="00187AF0"/>
    <w:rsid w:val="001A2136"/>
    <w:rsid w:val="001A4E35"/>
    <w:rsid w:val="001D3841"/>
    <w:rsid w:val="001E4507"/>
    <w:rsid w:val="001E6FA2"/>
    <w:rsid w:val="001F0B17"/>
    <w:rsid w:val="002160F5"/>
    <w:rsid w:val="00232AF4"/>
    <w:rsid w:val="00237EE3"/>
    <w:rsid w:val="00242F2D"/>
    <w:rsid w:val="00245B34"/>
    <w:rsid w:val="002518FD"/>
    <w:rsid w:val="00254B2B"/>
    <w:rsid w:val="00267A8F"/>
    <w:rsid w:val="00287D47"/>
    <w:rsid w:val="00291427"/>
    <w:rsid w:val="00291D85"/>
    <w:rsid w:val="00296E03"/>
    <w:rsid w:val="002A2AB8"/>
    <w:rsid w:val="002C2B80"/>
    <w:rsid w:val="002C4380"/>
    <w:rsid w:val="002D1D4F"/>
    <w:rsid w:val="002D3E88"/>
    <w:rsid w:val="002D7798"/>
    <w:rsid w:val="002E4329"/>
    <w:rsid w:val="002E6909"/>
    <w:rsid w:val="002E6E85"/>
    <w:rsid w:val="002E7E2A"/>
    <w:rsid w:val="00307F88"/>
    <w:rsid w:val="00312A5E"/>
    <w:rsid w:val="00320E1F"/>
    <w:rsid w:val="0032613A"/>
    <w:rsid w:val="00326561"/>
    <w:rsid w:val="00327FF7"/>
    <w:rsid w:val="003332AD"/>
    <w:rsid w:val="00351ECD"/>
    <w:rsid w:val="00396D8E"/>
    <w:rsid w:val="00397352"/>
    <w:rsid w:val="003C4E92"/>
    <w:rsid w:val="003C4F87"/>
    <w:rsid w:val="003D5C2E"/>
    <w:rsid w:val="00411F5A"/>
    <w:rsid w:val="00420536"/>
    <w:rsid w:val="004213F7"/>
    <w:rsid w:val="0043025E"/>
    <w:rsid w:val="00456F42"/>
    <w:rsid w:val="00466767"/>
    <w:rsid w:val="00483448"/>
    <w:rsid w:val="00490E43"/>
    <w:rsid w:val="004A699D"/>
    <w:rsid w:val="004B2E16"/>
    <w:rsid w:val="004C008D"/>
    <w:rsid w:val="004D63EB"/>
    <w:rsid w:val="004E242D"/>
    <w:rsid w:val="004E5F60"/>
    <w:rsid w:val="004F2B17"/>
    <w:rsid w:val="00530ED9"/>
    <w:rsid w:val="005361F8"/>
    <w:rsid w:val="005407AC"/>
    <w:rsid w:val="0054126A"/>
    <w:rsid w:val="0055717E"/>
    <w:rsid w:val="00580481"/>
    <w:rsid w:val="005A2087"/>
    <w:rsid w:val="005B3BC2"/>
    <w:rsid w:val="005B3FBE"/>
    <w:rsid w:val="005D604D"/>
    <w:rsid w:val="005E7328"/>
    <w:rsid w:val="005F198A"/>
    <w:rsid w:val="005F6F3A"/>
    <w:rsid w:val="0060264C"/>
    <w:rsid w:val="0062392B"/>
    <w:rsid w:val="006317B7"/>
    <w:rsid w:val="00635900"/>
    <w:rsid w:val="00647B53"/>
    <w:rsid w:val="006626EB"/>
    <w:rsid w:val="00666B75"/>
    <w:rsid w:val="0067635C"/>
    <w:rsid w:val="00680209"/>
    <w:rsid w:val="006B2221"/>
    <w:rsid w:val="006B787F"/>
    <w:rsid w:val="006C258C"/>
    <w:rsid w:val="006F3611"/>
    <w:rsid w:val="00712320"/>
    <w:rsid w:val="00721B40"/>
    <w:rsid w:val="00722771"/>
    <w:rsid w:val="0075766B"/>
    <w:rsid w:val="00764288"/>
    <w:rsid w:val="007672B1"/>
    <w:rsid w:val="007A6FF4"/>
    <w:rsid w:val="007B6F68"/>
    <w:rsid w:val="007D73DB"/>
    <w:rsid w:val="007E2222"/>
    <w:rsid w:val="007E28DA"/>
    <w:rsid w:val="00802705"/>
    <w:rsid w:val="008029CA"/>
    <w:rsid w:val="00806546"/>
    <w:rsid w:val="0082605B"/>
    <w:rsid w:val="00836CC5"/>
    <w:rsid w:val="008373BE"/>
    <w:rsid w:val="00844AE0"/>
    <w:rsid w:val="00846B60"/>
    <w:rsid w:val="008521F6"/>
    <w:rsid w:val="00860091"/>
    <w:rsid w:val="00861BE4"/>
    <w:rsid w:val="00874E96"/>
    <w:rsid w:val="0088686F"/>
    <w:rsid w:val="00894955"/>
    <w:rsid w:val="008B253D"/>
    <w:rsid w:val="008B3681"/>
    <w:rsid w:val="008B426C"/>
    <w:rsid w:val="008B6FB6"/>
    <w:rsid w:val="008C4AF2"/>
    <w:rsid w:val="008D0D16"/>
    <w:rsid w:val="008D3497"/>
    <w:rsid w:val="008E4DDC"/>
    <w:rsid w:val="008E6ADF"/>
    <w:rsid w:val="008F2C4D"/>
    <w:rsid w:val="008F4DFA"/>
    <w:rsid w:val="008F798C"/>
    <w:rsid w:val="00910455"/>
    <w:rsid w:val="0092445B"/>
    <w:rsid w:val="0094634A"/>
    <w:rsid w:val="00975912"/>
    <w:rsid w:val="0097630A"/>
    <w:rsid w:val="009934D8"/>
    <w:rsid w:val="00994E3E"/>
    <w:rsid w:val="009C04D4"/>
    <w:rsid w:val="009C66F5"/>
    <w:rsid w:val="009D2A31"/>
    <w:rsid w:val="009E3057"/>
    <w:rsid w:val="009E7B4C"/>
    <w:rsid w:val="009F351A"/>
    <w:rsid w:val="00A10B28"/>
    <w:rsid w:val="00A2191D"/>
    <w:rsid w:val="00A37836"/>
    <w:rsid w:val="00A56234"/>
    <w:rsid w:val="00A56591"/>
    <w:rsid w:val="00A659D4"/>
    <w:rsid w:val="00A66D50"/>
    <w:rsid w:val="00A856E5"/>
    <w:rsid w:val="00A87BB5"/>
    <w:rsid w:val="00A92557"/>
    <w:rsid w:val="00A97A6B"/>
    <w:rsid w:val="00AA5158"/>
    <w:rsid w:val="00AB366F"/>
    <w:rsid w:val="00AB38FB"/>
    <w:rsid w:val="00AB692F"/>
    <w:rsid w:val="00AC2C91"/>
    <w:rsid w:val="00B15B77"/>
    <w:rsid w:val="00B23506"/>
    <w:rsid w:val="00B23897"/>
    <w:rsid w:val="00B36470"/>
    <w:rsid w:val="00B574FF"/>
    <w:rsid w:val="00B61598"/>
    <w:rsid w:val="00B62D33"/>
    <w:rsid w:val="00B732B3"/>
    <w:rsid w:val="00B967E6"/>
    <w:rsid w:val="00BB7005"/>
    <w:rsid w:val="00BC4066"/>
    <w:rsid w:val="00BF139D"/>
    <w:rsid w:val="00BF1E0A"/>
    <w:rsid w:val="00BF54C0"/>
    <w:rsid w:val="00BF5BE8"/>
    <w:rsid w:val="00C0448F"/>
    <w:rsid w:val="00C244E3"/>
    <w:rsid w:val="00C26936"/>
    <w:rsid w:val="00C325CA"/>
    <w:rsid w:val="00C41EFD"/>
    <w:rsid w:val="00C47215"/>
    <w:rsid w:val="00C558D7"/>
    <w:rsid w:val="00C778D7"/>
    <w:rsid w:val="00C84C23"/>
    <w:rsid w:val="00C8743B"/>
    <w:rsid w:val="00C94C3E"/>
    <w:rsid w:val="00CA2C1E"/>
    <w:rsid w:val="00CB6FA5"/>
    <w:rsid w:val="00CC3185"/>
    <w:rsid w:val="00CC4E62"/>
    <w:rsid w:val="00CE0B65"/>
    <w:rsid w:val="00D0300B"/>
    <w:rsid w:val="00D268D4"/>
    <w:rsid w:val="00D3325E"/>
    <w:rsid w:val="00D4391E"/>
    <w:rsid w:val="00D440F9"/>
    <w:rsid w:val="00D52DA6"/>
    <w:rsid w:val="00D74E3D"/>
    <w:rsid w:val="00DA16FA"/>
    <w:rsid w:val="00DB75DC"/>
    <w:rsid w:val="00DB76BA"/>
    <w:rsid w:val="00DE34DF"/>
    <w:rsid w:val="00E01ED3"/>
    <w:rsid w:val="00E01F36"/>
    <w:rsid w:val="00E11C9C"/>
    <w:rsid w:val="00E153BD"/>
    <w:rsid w:val="00E2330F"/>
    <w:rsid w:val="00E31FF0"/>
    <w:rsid w:val="00E354B6"/>
    <w:rsid w:val="00E431B1"/>
    <w:rsid w:val="00E441CF"/>
    <w:rsid w:val="00E44FF0"/>
    <w:rsid w:val="00E56705"/>
    <w:rsid w:val="00E609E7"/>
    <w:rsid w:val="00E65073"/>
    <w:rsid w:val="00E67667"/>
    <w:rsid w:val="00E84080"/>
    <w:rsid w:val="00E87112"/>
    <w:rsid w:val="00EB16C0"/>
    <w:rsid w:val="00EB303F"/>
    <w:rsid w:val="00EC1D16"/>
    <w:rsid w:val="00EC5EFB"/>
    <w:rsid w:val="00EE1C8A"/>
    <w:rsid w:val="00EF35A2"/>
    <w:rsid w:val="00F01089"/>
    <w:rsid w:val="00F06FDD"/>
    <w:rsid w:val="00F14B7B"/>
    <w:rsid w:val="00F25672"/>
    <w:rsid w:val="00F578DC"/>
    <w:rsid w:val="00F81DFA"/>
    <w:rsid w:val="00F86E31"/>
    <w:rsid w:val="00FA0532"/>
    <w:rsid w:val="00FA124F"/>
    <w:rsid w:val="00FA2AAF"/>
    <w:rsid w:val="00FC24E8"/>
    <w:rsid w:val="00FC3E2D"/>
    <w:rsid w:val="00FC4025"/>
    <w:rsid w:val="00FC6962"/>
    <w:rsid w:val="00FD3D29"/>
    <w:rsid w:val="00FE0A10"/>
    <w:rsid w:val="00FE1658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2CD9B-B985-4D53-A1DF-4FE8FAB4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C0448F"/>
    <w:pPr>
      <w:spacing w:after="0" w:line="240" w:lineRule="auto"/>
    </w:pPr>
    <w:rPr>
      <w:rFonts w:eastAsia="Times New Roman" w:cs="Times New Roman"/>
      <w:szCs w:val="26"/>
      <w:lang w:val="en-US"/>
    </w:rPr>
  </w:style>
  <w:style w:type="paragraph" w:styleId="u2">
    <w:name w:val="heading 2"/>
    <w:basedOn w:val="Binhthng"/>
    <w:next w:val="Binhthng"/>
    <w:link w:val="u2Char"/>
    <w:qFormat/>
    <w:rsid w:val="00C0448F"/>
    <w:pPr>
      <w:keepNext/>
      <w:ind w:left="5760"/>
      <w:outlineLvl w:val="1"/>
    </w:pPr>
    <w:rPr>
      <w:rFonts w:ascii="Arial" w:hAnsi="Arial"/>
      <w:b/>
      <w:bCs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rsid w:val="00C0448F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A5158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A5158"/>
    <w:rPr>
      <w:rFonts w:ascii="Tahoma" w:eastAsia="Times New Roman" w:hAnsi="Tahoma" w:cs="Tahoma"/>
      <w:sz w:val="16"/>
      <w:szCs w:val="16"/>
      <w:lang w:val="en-US"/>
    </w:rPr>
  </w:style>
  <w:style w:type="paragraph" w:styleId="ThngthngWeb">
    <w:name w:val="Normal (Web)"/>
    <w:basedOn w:val="Binhthng"/>
    <w:uiPriority w:val="99"/>
    <w:semiHidden/>
    <w:unhideWhenUsed/>
    <w:rsid w:val="008F4DFA"/>
    <w:pPr>
      <w:spacing w:before="100" w:beforeAutospacing="1" w:after="100" w:afterAutospacing="1"/>
    </w:pPr>
    <w:rPr>
      <w:sz w:val="24"/>
      <w:szCs w:val="24"/>
      <w:lang w:val="vi-VN" w:eastAsia="ko-KR"/>
    </w:rPr>
  </w:style>
  <w:style w:type="paragraph" w:styleId="oancuaDanhsach">
    <w:name w:val="List Paragraph"/>
    <w:basedOn w:val="Binhthng"/>
    <w:uiPriority w:val="34"/>
    <w:qFormat/>
    <w:rsid w:val="00E609E7"/>
    <w:pPr>
      <w:ind w:left="720"/>
      <w:contextualSpacing/>
    </w:pPr>
  </w:style>
  <w:style w:type="table" w:styleId="LiBang">
    <w:name w:val="Table Grid"/>
    <w:basedOn w:val="BangThngthng"/>
    <w:uiPriority w:val="59"/>
    <w:rsid w:val="00722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34AD-D486-4D1C-9998-F63BB69D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TramAnh</dc:creator>
  <cp:lastModifiedBy>Hồng Quân</cp:lastModifiedBy>
  <cp:revision>2</cp:revision>
  <cp:lastPrinted>2019-03-05T04:18:00Z</cp:lastPrinted>
  <dcterms:created xsi:type="dcterms:W3CDTF">2019-03-06T14:38:00Z</dcterms:created>
  <dcterms:modified xsi:type="dcterms:W3CDTF">2019-03-06T14:38:00Z</dcterms:modified>
</cp:coreProperties>
</file>